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C186D" w14:textId="2C31F886" w:rsidR="00275C78" w:rsidRDefault="00275C78">
      <w:pPr>
        <w:spacing w:before="0" w:after="200"/>
      </w:pPr>
    </w:p>
    <w:p w14:paraId="28830D2F" w14:textId="20180C31" w:rsidR="001C401D" w:rsidRPr="00D02D7F" w:rsidRDefault="001C401D" w:rsidP="001C401D">
      <w:pPr>
        <w:spacing w:before="0"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D02D7F">
        <w:rPr>
          <w:rFonts w:ascii="Cambria" w:eastAsia="Cambria" w:hAnsi="Cambria" w:cs="Cambria"/>
          <w:b/>
          <w:bCs/>
          <w:i/>
          <w:iCs/>
          <w:sz w:val="16"/>
          <w:szCs w:val="16"/>
        </w:rPr>
        <w:t xml:space="preserve">Lisa </w:t>
      </w:r>
      <w:r w:rsidR="00D02D7F" w:rsidRPr="00D02D7F">
        <w:rPr>
          <w:rFonts w:ascii="Cambria" w:eastAsia="Cambria" w:hAnsi="Cambria" w:cs="Cambria"/>
          <w:b/>
          <w:bCs/>
          <w:i/>
          <w:iCs/>
          <w:sz w:val="16"/>
          <w:szCs w:val="16"/>
        </w:rPr>
        <w:t>8</w:t>
      </w:r>
    </w:p>
    <w:p w14:paraId="469D9273" w14:textId="77777777" w:rsidR="001C401D" w:rsidRPr="00D02D7F" w:rsidRDefault="001C401D" w:rsidP="001C401D">
      <w:pPr>
        <w:spacing w:before="0"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</w:p>
    <w:p w14:paraId="26081F78" w14:textId="77777777" w:rsidR="001C401D" w:rsidRPr="00D02D7F" w:rsidRDefault="001C401D" w:rsidP="001C401D">
      <w:pPr>
        <w:spacing w:before="0"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D02D7F">
        <w:rPr>
          <w:rFonts w:ascii="Cambria" w:eastAsia="Cambria" w:hAnsi="Cambria" w:cs="Cambria"/>
          <w:b/>
          <w:bCs/>
          <w:i/>
          <w:iCs/>
          <w:sz w:val="16"/>
          <w:szCs w:val="16"/>
        </w:rPr>
        <w:t>KOOSKÕLASTATUD</w:t>
      </w:r>
    </w:p>
    <w:p w14:paraId="20AC0255" w14:textId="77777777" w:rsidR="001C401D" w:rsidRPr="00D02D7F" w:rsidRDefault="001C401D" w:rsidP="001C401D">
      <w:pPr>
        <w:spacing w:before="0"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D02D7F">
        <w:rPr>
          <w:rFonts w:ascii="Cambria" w:eastAsia="Cambria" w:hAnsi="Cambria" w:cs="Cambria"/>
          <w:b/>
          <w:bCs/>
          <w:i/>
          <w:iCs/>
          <w:sz w:val="16"/>
          <w:szCs w:val="16"/>
        </w:rPr>
        <w:t>kooli nõukogu poolt 22.03.2021</w:t>
      </w:r>
    </w:p>
    <w:p w14:paraId="01E23227" w14:textId="7330014E" w:rsidR="001C401D" w:rsidRPr="00D02D7F" w:rsidRDefault="001C401D" w:rsidP="001C401D">
      <w:pPr>
        <w:spacing w:before="0"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D02D7F">
        <w:rPr>
          <w:rFonts w:ascii="Cambria" w:eastAsia="Cambria" w:hAnsi="Cambria" w:cs="Cambria"/>
          <w:b/>
          <w:bCs/>
          <w:i/>
          <w:iCs/>
          <w:sz w:val="16"/>
          <w:szCs w:val="16"/>
        </w:rPr>
        <w:t>protokoll nr 1-2/</w:t>
      </w:r>
      <w:r w:rsidR="00444596" w:rsidRPr="00D02D7F">
        <w:rPr>
          <w:rFonts w:ascii="Cambria" w:eastAsia="Cambria" w:hAnsi="Cambria" w:cs="Cambria"/>
          <w:b/>
          <w:bCs/>
          <w:i/>
          <w:iCs/>
          <w:sz w:val="16"/>
          <w:szCs w:val="16"/>
        </w:rPr>
        <w:t>7</w:t>
      </w:r>
    </w:p>
    <w:p w14:paraId="5DAAA947" w14:textId="77777777" w:rsidR="001C401D" w:rsidRPr="00D02D7F" w:rsidRDefault="001C401D" w:rsidP="001C401D">
      <w:pPr>
        <w:spacing w:before="0" w:after="0" w:line="240" w:lineRule="auto"/>
        <w:jc w:val="right"/>
        <w:rPr>
          <w:rFonts w:ascii="Cambria" w:eastAsia="Calibri" w:hAnsi="Cambria"/>
          <w:b/>
          <w:i/>
          <w:sz w:val="16"/>
          <w:szCs w:val="16"/>
        </w:rPr>
      </w:pPr>
    </w:p>
    <w:p w14:paraId="772D01F4" w14:textId="77777777" w:rsidR="001C401D" w:rsidRPr="00D02D7F" w:rsidRDefault="001C401D" w:rsidP="001C401D">
      <w:pPr>
        <w:spacing w:before="0"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D02D7F">
        <w:rPr>
          <w:rFonts w:ascii="Cambria" w:eastAsia="Cambria" w:hAnsi="Cambria" w:cs="Cambria"/>
          <w:b/>
          <w:bCs/>
          <w:i/>
          <w:iCs/>
          <w:sz w:val="16"/>
          <w:szCs w:val="16"/>
        </w:rPr>
        <w:t>KINNITATUD</w:t>
      </w:r>
    </w:p>
    <w:p w14:paraId="14B0D379" w14:textId="77777777" w:rsidR="001C401D" w:rsidRPr="00D02D7F" w:rsidRDefault="001C401D" w:rsidP="001C401D">
      <w:pPr>
        <w:spacing w:before="0"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D02D7F">
        <w:rPr>
          <w:rFonts w:ascii="Cambria" w:eastAsia="Cambria" w:hAnsi="Cambria" w:cs="Cambria"/>
          <w:b/>
          <w:bCs/>
          <w:i/>
          <w:iCs/>
          <w:sz w:val="16"/>
          <w:szCs w:val="16"/>
        </w:rPr>
        <w:t>direktori 22.03.2021</w:t>
      </w:r>
    </w:p>
    <w:p w14:paraId="5EAD76BD" w14:textId="13AEF1AB" w:rsidR="001C401D" w:rsidRPr="00D02D7F" w:rsidRDefault="001C401D" w:rsidP="001C401D">
      <w:pPr>
        <w:spacing w:before="0" w:after="0" w:line="240" w:lineRule="auto"/>
        <w:jc w:val="right"/>
        <w:rPr>
          <w:rFonts w:ascii="Cambria" w:eastAsia="Calibri" w:hAnsi="Cambria"/>
          <w:b/>
          <w:i/>
          <w:sz w:val="16"/>
          <w:szCs w:val="16"/>
        </w:rPr>
      </w:pPr>
      <w:r w:rsidRPr="00D02D7F">
        <w:rPr>
          <w:rFonts w:ascii="Cambria" w:eastAsia="Cambria" w:hAnsi="Cambria" w:cs="Cambria"/>
          <w:b/>
          <w:bCs/>
          <w:i/>
          <w:iCs/>
          <w:sz w:val="16"/>
          <w:szCs w:val="16"/>
        </w:rPr>
        <w:t>käskkirjaga nr 1-9/</w:t>
      </w:r>
      <w:r w:rsidR="00444596" w:rsidRPr="00D02D7F">
        <w:rPr>
          <w:rFonts w:ascii="Cambria" w:eastAsia="Cambria" w:hAnsi="Cambria" w:cs="Cambria"/>
          <w:b/>
          <w:bCs/>
          <w:i/>
          <w:iCs/>
          <w:sz w:val="16"/>
          <w:szCs w:val="16"/>
        </w:rPr>
        <w:t>9</w:t>
      </w:r>
    </w:p>
    <w:p w14:paraId="061765E1" w14:textId="77777777" w:rsidR="000023E4" w:rsidRDefault="000023E4" w:rsidP="000023E4">
      <w:pPr>
        <w:spacing w:before="0" w:after="0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</w:p>
    <w:p w14:paraId="4AAC2CEC" w14:textId="77777777" w:rsidR="000023E4" w:rsidRDefault="000023E4" w:rsidP="000023E4">
      <w:pPr>
        <w:rPr>
          <w:rFonts w:ascii="Cambria" w:hAnsi="Cambria" w:cstheme="minorHAnsi"/>
        </w:rPr>
      </w:pPr>
    </w:p>
    <w:p w14:paraId="4A443ED0" w14:textId="77777777" w:rsidR="000023E4" w:rsidRDefault="000023E4" w:rsidP="000023E4">
      <w:pPr>
        <w:rPr>
          <w:rFonts w:ascii="Cambria" w:hAnsi="Cambria" w:cstheme="minorHAnsi"/>
        </w:rPr>
      </w:pPr>
    </w:p>
    <w:p w14:paraId="372A8CAD" w14:textId="77777777" w:rsidR="000023E4" w:rsidRDefault="000023E4" w:rsidP="000023E4">
      <w:pPr>
        <w:rPr>
          <w:rFonts w:ascii="Cambria" w:hAnsi="Cambria" w:cstheme="minorHAnsi"/>
        </w:rPr>
      </w:pPr>
    </w:p>
    <w:p w14:paraId="76639DE3" w14:textId="77777777" w:rsidR="000023E4" w:rsidRDefault="000023E4" w:rsidP="000023E4">
      <w:pPr>
        <w:rPr>
          <w:rFonts w:ascii="Cambria" w:hAnsi="Cambria" w:cstheme="minorHAnsi"/>
        </w:rPr>
      </w:pPr>
    </w:p>
    <w:p w14:paraId="66AD13E2" w14:textId="77777777" w:rsidR="000023E4" w:rsidRDefault="000023E4" w:rsidP="00D02D7F">
      <w:pPr>
        <w:spacing w:line="240" w:lineRule="auto"/>
        <w:rPr>
          <w:rFonts w:ascii="Cambria" w:hAnsi="Cambria" w:cstheme="minorHAnsi"/>
          <w:sz w:val="32"/>
          <w:szCs w:val="32"/>
        </w:rPr>
      </w:pPr>
    </w:p>
    <w:p w14:paraId="18E0C036" w14:textId="6FE310C5" w:rsidR="000023E4" w:rsidRDefault="000023E4" w:rsidP="00D02D7F">
      <w:pPr>
        <w:spacing w:line="240" w:lineRule="auto"/>
        <w:jc w:val="center"/>
        <w:rPr>
          <w:rFonts w:ascii="Cambria" w:hAnsi="Cambria" w:cstheme="minorHAnsi"/>
          <w:sz w:val="32"/>
          <w:szCs w:val="32"/>
        </w:rPr>
      </w:pPr>
      <w:r>
        <w:rPr>
          <w:rFonts w:ascii="Cambria" w:hAnsi="Cambria" w:cstheme="minorHAnsi"/>
          <w:sz w:val="32"/>
          <w:szCs w:val="32"/>
        </w:rPr>
        <w:t xml:space="preserve">KURESSAARE AMETIKOOLI </w:t>
      </w:r>
      <w:r w:rsidR="00050DA2">
        <w:rPr>
          <w:rFonts w:ascii="Cambria" w:hAnsi="Cambria" w:cstheme="minorHAnsi"/>
          <w:sz w:val="32"/>
          <w:szCs w:val="32"/>
        </w:rPr>
        <w:t>MÜÜGIESINDAJA</w:t>
      </w:r>
      <w:r>
        <w:rPr>
          <w:rFonts w:ascii="Cambria" w:hAnsi="Cambria" w:cstheme="minorHAnsi"/>
          <w:sz w:val="32"/>
          <w:szCs w:val="32"/>
        </w:rPr>
        <w:t xml:space="preserve"> ÕPPEKAVA</w:t>
      </w:r>
    </w:p>
    <w:p w14:paraId="013A9BCE" w14:textId="77777777" w:rsidR="000023E4" w:rsidRDefault="000023E4" w:rsidP="00D02D7F">
      <w:pPr>
        <w:spacing w:line="240" w:lineRule="auto"/>
        <w:jc w:val="center"/>
        <w:rPr>
          <w:rFonts w:ascii="Cambria" w:hAnsi="Cambria" w:cstheme="minorHAnsi"/>
          <w:sz w:val="32"/>
          <w:szCs w:val="32"/>
        </w:rPr>
      </w:pPr>
      <w:r>
        <w:rPr>
          <w:rFonts w:ascii="Cambria" w:hAnsi="Cambria" w:cstheme="minorHAnsi"/>
          <w:sz w:val="32"/>
          <w:szCs w:val="32"/>
        </w:rPr>
        <w:t>MOODULITE RAKENDUSKAVA</w:t>
      </w:r>
    </w:p>
    <w:p w14:paraId="4077EC8D" w14:textId="54A96273" w:rsidR="000023E4" w:rsidRDefault="00050DA2" w:rsidP="00D02D7F">
      <w:pPr>
        <w:spacing w:line="240" w:lineRule="auto"/>
        <w:jc w:val="center"/>
        <w:rPr>
          <w:rFonts w:ascii="Cambria" w:hAnsi="Cambria" w:cstheme="minorHAnsi"/>
          <w:sz w:val="32"/>
          <w:szCs w:val="32"/>
        </w:rPr>
      </w:pPr>
      <w:r>
        <w:rPr>
          <w:rFonts w:ascii="Cambria" w:hAnsi="Cambria" w:cstheme="minorHAnsi"/>
          <w:sz w:val="32"/>
          <w:szCs w:val="32"/>
        </w:rPr>
        <w:t>9</w:t>
      </w:r>
      <w:r w:rsidR="000023E4">
        <w:rPr>
          <w:rFonts w:ascii="Cambria" w:hAnsi="Cambria" w:cstheme="minorHAnsi"/>
          <w:sz w:val="32"/>
          <w:szCs w:val="32"/>
        </w:rPr>
        <w:t>0 EKAP</w:t>
      </w:r>
    </w:p>
    <w:p w14:paraId="53BAB856" w14:textId="77777777" w:rsidR="000023E4" w:rsidRDefault="000023E4" w:rsidP="00D02D7F">
      <w:pPr>
        <w:spacing w:after="0" w:line="240" w:lineRule="auto"/>
        <w:rPr>
          <w:rFonts w:ascii="Cambria" w:hAnsi="Cambria" w:cstheme="minorHAnsi"/>
          <w:snapToGrid w:val="0"/>
        </w:rPr>
      </w:pPr>
    </w:p>
    <w:p w14:paraId="3D3E9BC0" w14:textId="77777777" w:rsidR="000023E4" w:rsidRDefault="000023E4" w:rsidP="00D02D7F">
      <w:pPr>
        <w:spacing w:after="0" w:line="240" w:lineRule="auto"/>
        <w:rPr>
          <w:rFonts w:ascii="Cambria" w:hAnsi="Cambria" w:cstheme="minorHAnsi"/>
          <w:snapToGrid w:val="0"/>
        </w:rPr>
      </w:pPr>
    </w:p>
    <w:p w14:paraId="25E9ECCB" w14:textId="77777777" w:rsidR="000023E4" w:rsidRDefault="000023E4" w:rsidP="000023E4">
      <w:pPr>
        <w:spacing w:after="0" w:line="240" w:lineRule="auto"/>
        <w:rPr>
          <w:rFonts w:ascii="Cambria" w:hAnsi="Cambria" w:cstheme="minorHAnsi"/>
          <w:snapToGrid w:val="0"/>
        </w:rPr>
      </w:pPr>
    </w:p>
    <w:p w14:paraId="1A2DEBA2" w14:textId="77777777" w:rsidR="000023E4" w:rsidRDefault="000023E4" w:rsidP="000023E4">
      <w:pPr>
        <w:spacing w:after="0" w:line="240" w:lineRule="auto"/>
        <w:rPr>
          <w:rFonts w:ascii="Cambria" w:hAnsi="Cambria" w:cstheme="minorHAnsi"/>
          <w:snapToGrid w:val="0"/>
        </w:rPr>
      </w:pPr>
    </w:p>
    <w:p w14:paraId="6EB56F0E" w14:textId="77777777" w:rsidR="000023E4" w:rsidRDefault="000023E4" w:rsidP="000023E4">
      <w:pPr>
        <w:spacing w:after="0" w:line="240" w:lineRule="auto"/>
        <w:rPr>
          <w:rFonts w:ascii="Cambria" w:hAnsi="Cambria" w:cstheme="minorHAnsi"/>
          <w:snapToGrid w:val="0"/>
        </w:rPr>
      </w:pPr>
    </w:p>
    <w:p w14:paraId="5A9AA81E" w14:textId="77777777" w:rsidR="000023E4" w:rsidRDefault="000023E4" w:rsidP="000023E4">
      <w:pPr>
        <w:spacing w:after="0" w:line="240" w:lineRule="auto"/>
        <w:rPr>
          <w:rFonts w:ascii="Cambria" w:hAnsi="Cambria" w:cstheme="minorHAnsi"/>
          <w:snapToGrid w:val="0"/>
        </w:rPr>
      </w:pPr>
    </w:p>
    <w:p w14:paraId="7A30750A" w14:textId="77777777" w:rsidR="000023E4" w:rsidRDefault="000023E4" w:rsidP="000023E4">
      <w:pPr>
        <w:spacing w:after="0" w:line="240" w:lineRule="auto"/>
        <w:rPr>
          <w:rFonts w:ascii="Cambria" w:hAnsi="Cambria" w:cstheme="minorHAnsi"/>
          <w:snapToGrid w:val="0"/>
        </w:rPr>
      </w:pPr>
    </w:p>
    <w:p w14:paraId="30070149" w14:textId="77777777" w:rsidR="000023E4" w:rsidRDefault="000023E4" w:rsidP="000023E4">
      <w:pPr>
        <w:spacing w:before="0" w:after="0"/>
        <w:rPr>
          <w:rFonts w:ascii="Cambria" w:eastAsia="Times New Roman" w:hAnsi="Cambria" w:cs="Times New Roman"/>
          <w:b/>
        </w:rPr>
        <w:sectPr w:rsidR="000023E4" w:rsidSect="001B7EDE">
          <w:footerReference w:type="default" r:id="rId8"/>
          <w:pgSz w:w="16838" w:h="11906" w:orient="landscape"/>
          <w:pgMar w:top="426" w:right="720" w:bottom="720" w:left="720" w:header="708" w:footer="708" w:gutter="0"/>
          <w:cols w:space="708"/>
          <w:titlePg/>
        </w:sectPr>
      </w:pPr>
    </w:p>
    <w:tbl>
      <w:tblPr>
        <w:tblW w:w="15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3334"/>
        <w:gridCol w:w="3334"/>
        <w:gridCol w:w="142"/>
        <w:gridCol w:w="3192"/>
        <w:gridCol w:w="3335"/>
      </w:tblGrid>
      <w:tr w:rsidR="000023E4" w14:paraId="683373D3" w14:textId="77777777" w:rsidTr="002B66E3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17C922B7" w14:textId="77777777" w:rsidR="000023E4" w:rsidRPr="00802165" w:rsidRDefault="000023E4" w:rsidP="00D603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lastRenderedPageBreak/>
              <w:t>Mooduli nr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1A458E1D" w14:textId="77777777" w:rsidR="000023E4" w:rsidRPr="00802165" w:rsidRDefault="000023E4" w:rsidP="00D603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7969BAE2" w14:textId="77777777" w:rsidR="000023E4" w:rsidRPr="00802165" w:rsidRDefault="000023E4" w:rsidP="00D603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 xml:space="preserve">Maht </w:t>
            </w:r>
          </w:p>
        </w:tc>
      </w:tr>
      <w:tr w:rsidR="000023E4" w14:paraId="23628B21" w14:textId="77777777" w:rsidTr="002B66E3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18EF4C15" w14:textId="77777777" w:rsidR="000023E4" w:rsidRPr="00802165" w:rsidRDefault="000023E4" w:rsidP="00D603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1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vAlign w:val="center"/>
            <w:hideMark/>
          </w:tcPr>
          <w:p w14:paraId="2F4680B8" w14:textId="77777777" w:rsidR="000023E4" w:rsidRPr="00802165" w:rsidRDefault="000023E4" w:rsidP="00D60368">
            <w:pPr>
              <w:pStyle w:val="Pealkiri1"/>
              <w:rPr>
                <w:rFonts w:ascii="Cambria" w:hAnsi="Cambria"/>
                <w:sz w:val="22"/>
                <w:szCs w:val="22"/>
                <w:lang w:eastAsia="en-US"/>
              </w:rPr>
            </w:pPr>
            <w:bookmarkStart w:id="0" w:name="_Õpitee_ja_töö"/>
            <w:bookmarkEnd w:id="0"/>
            <w:r w:rsidRPr="00802165">
              <w:rPr>
                <w:rFonts w:ascii="Cambria" w:hAnsi="Cambria"/>
                <w:sz w:val="22"/>
                <w:szCs w:val="22"/>
                <w:lang w:eastAsia="en-US"/>
              </w:rPr>
              <w:t>Õpitee ja töö muutuvas keskkonnas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3EC4EA6F" w14:textId="77777777" w:rsidR="000023E4" w:rsidRPr="00802165" w:rsidRDefault="000023E4" w:rsidP="00D603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 xml:space="preserve">5 EKAP </w:t>
            </w:r>
          </w:p>
        </w:tc>
      </w:tr>
      <w:tr w:rsidR="000023E4" w14:paraId="4E3A2CEF" w14:textId="77777777" w:rsidTr="002B66E3">
        <w:tc>
          <w:tcPr>
            <w:tcW w:w="15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2C8F" w14:textId="77777777" w:rsidR="000023E4" w:rsidRPr="00802165" w:rsidRDefault="000023E4" w:rsidP="00D6036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="Times New Roman"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Eesmärk:</w:t>
            </w:r>
            <w:r w:rsidRPr="00802165">
              <w:rPr>
                <w:rFonts w:ascii="Cambria" w:eastAsia="Times New Roman" w:hAnsi="Cambria" w:cs="Times New Roman"/>
              </w:rPr>
              <w:t xml:space="preserve"> </w:t>
            </w:r>
            <w:r w:rsidRPr="00802165">
              <w:rPr>
                <w:rFonts w:ascii="Cambria" w:eastAsia="Times New Roman" w:hAnsi="Cambria" w:cs="Times New Roman"/>
                <w:iCs/>
              </w:rPr>
              <w:t>õpetusega taotletakse, et õppija juhib enda tööalast karjääri tänapäevases muutuvas keskkonnas, lähtudes elukestva õppe põhimõtetest</w:t>
            </w:r>
          </w:p>
        </w:tc>
      </w:tr>
      <w:tr w:rsidR="000023E4" w14:paraId="6971BFD2" w14:textId="77777777" w:rsidTr="002B66E3">
        <w:tc>
          <w:tcPr>
            <w:tcW w:w="15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B580" w14:textId="77777777" w:rsidR="000023E4" w:rsidRPr="00802165" w:rsidRDefault="000023E4" w:rsidP="00D6036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 xml:space="preserve">Nõuded mooduli alustamiseks: </w:t>
            </w:r>
            <w:r w:rsidRPr="00802165">
              <w:rPr>
                <w:rFonts w:ascii="Cambria" w:eastAsia="Times New Roman" w:hAnsi="Cambria" w:cs="Times New Roman"/>
                <w:bCs/>
              </w:rPr>
              <w:t>puuduvad</w:t>
            </w:r>
          </w:p>
        </w:tc>
      </w:tr>
      <w:tr w:rsidR="000023E4" w14:paraId="57CB5511" w14:textId="77777777" w:rsidTr="002B66E3">
        <w:trPr>
          <w:trHeight w:val="326"/>
        </w:trPr>
        <w:tc>
          <w:tcPr>
            <w:tcW w:w="15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D0B4" w14:textId="77039380" w:rsidR="000023E4" w:rsidRPr="00802165" w:rsidRDefault="000023E4" w:rsidP="00D6036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Õpetajad: Anne Lember, Marve Koppel, Arvo Kereme, Evi Ustel–Hallimäe, Jane Mägi</w:t>
            </w:r>
          </w:p>
        </w:tc>
      </w:tr>
      <w:tr w:rsidR="000023E4" w14:paraId="32A4CBD1" w14:textId="77777777" w:rsidTr="00076344">
        <w:trPr>
          <w:trHeight w:val="437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588D" w14:textId="77777777" w:rsidR="000023E4" w:rsidRPr="00802165" w:rsidRDefault="000023E4" w:rsidP="00D60368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D7DD" w14:textId="77777777" w:rsidR="000023E4" w:rsidRPr="00802165" w:rsidRDefault="000023E4" w:rsidP="00D60368">
            <w:pPr>
              <w:tabs>
                <w:tab w:val="left" w:pos="945"/>
                <w:tab w:val="left" w:pos="1800"/>
              </w:tabs>
              <w:spacing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0D6F" w14:textId="77777777" w:rsidR="000023E4" w:rsidRPr="00802165" w:rsidRDefault="000023E4" w:rsidP="00D60368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0E20" w14:textId="77777777" w:rsidR="000023E4" w:rsidRPr="00802165" w:rsidRDefault="000023E4" w:rsidP="00D60368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Hindamismeetodid ja -ülesanded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C14E" w14:textId="77777777" w:rsidR="000023E4" w:rsidRPr="00802165" w:rsidRDefault="000023E4" w:rsidP="00D603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Mooduli teemad</w:t>
            </w:r>
          </w:p>
        </w:tc>
      </w:tr>
      <w:tr w:rsidR="002B66E3" w14:paraId="4DC45C7C" w14:textId="77777777" w:rsidTr="00076344">
        <w:trPr>
          <w:trHeight w:val="266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B496" w14:textId="77777777" w:rsidR="002B66E3" w:rsidRPr="00802165" w:rsidRDefault="002B66E3" w:rsidP="00D60368">
            <w:pPr>
              <w:spacing w:before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bCs/>
                <w:color w:val="FF0000"/>
              </w:rPr>
              <w:t>ÕV1</w:t>
            </w:r>
            <w:r w:rsidRPr="00802165">
              <w:rPr>
                <w:rFonts w:ascii="Cambria" w:hAnsi="Cambria"/>
              </w:rPr>
              <w:t xml:space="preserve">. </w:t>
            </w:r>
            <w:r w:rsidRPr="00802165">
              <w:rPr>
                <w:rFonts w:ascii="Cambria" w:hAnsi="Cambria"/>
                <w:b/>
                <w:bCs/>
                <w:color w:val="FF0000"/>
              </w:rPr>
              <w:t>kavandab</w:t>
            </w:r>
            <w:r w:rsidRPr="00802165">
              <w:rPr>
                <w:rFonts w:ascii="Cambria" w:hAnsi="Cambria"/>
              </w:rPr>
              <w:t xml:space="preserve"> oma õpitee arvestades isiklikke, sotsiaalseid ja tööalaseid võimalusi ning piiranguid</w:t>
            </w:r>
          </w:p>
          <w:p w14:paraId="772BDBC7" w14:textId="58AE6889" w:rsidR="002B66E3" w:rsidRPr="00802165" w:rsidRDefault="002B66E3" w:rsidP="00D60368">
            <w:pPr>
              <w:spacing w:before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bCs/>
                <w:color w:val="FF0000"/>
              </w:rPr>
              <w:t>1 EKAP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4CBD" w14:textId="545AECCA" w:rsidR="002B66E3" w:rsidRPr="00802165" w:rsidRDefault="002B66E3" w:rsidP="00D60368">
            <w:pPr>
              <w:spacing w:before="0" w:after="0" w:line="240" w:lineRule="auto"/>
              <w:ind w:left="57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bCs/>
                <w:color w:val="1339FF"/>
              </w:rPr>
              <w:t>HK</w:t>
            </w:r>
            <w:r w:rsidR="009905B3" w:rsidRPr="0080216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2165">
              <w:rPr>
                <w:rFonts w:ascii="Cambria" w:hAnsi="Cambria"/>
                <w:b/>
                <w:bCs/>
                <w:color w:val="1339FF"/>
              </w:rPr>
              <w:t>1.1. analüüsib</w:t>
            </w:r>
            <w:r w:rsidRPr="00802165">
              <w:rPr>
                <w:rFonts w:ascii="Cambria" w:hAnsi="Cambria"/>
              </w:rPr>
              <w:t xml:space="preserve"> oma huvisid, väärtusi, oskusi, teadmisi, kogemusi ja isikuomadusi, sh õpi-, suhtlemis- ja koostööoskusi </w:t>
            </w:r>
          </w:p>
          <w:p w14:paraId="28DBDAC9" w14:textId="3F3ADEF8" w:rsidR="002B66E3" w:rsidRPr="00802165" w:rsidRDefault="002B66E3" w:rsidP="00D60368">
            <w:pPr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bCs/>
                <w:color w:val="1339FF"/>
              </w:rPr>
              <w:t>HK</w:t>
            </w:r>
            <w:r w:rsidR="009905B3" w:rsidRPr="0080216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2165">
              <w:rPr>
                <w:rFonts w:ascii="Cambria" w:hAnsi="Cambria"/>
                <w:b/>
                <w:bCs/>
                <w:color w:val="1339FF"/>
              </w:rPr>
              <w:t>1.2. analüüsib</w:t>
            </w:r>
            <w:r w:rsidRPr="00802165">
              <w:rPr>
                <w:rFonts w:ascii="Cambria" w:hAnsi="Cambria"/>
                <w:color w:val="1339FF"/>
              </w:rPr>
              <w:t xml:space="preserve"> </w:t>
            </w:r>
            <w:r w:rsidRPr="00802165">
              <w:rPr>
                <w:rFonts w:ascii="Cambria" w:hAnsi="Cambria"/>
              </w:rPr>
              <w:t xml:space="preserve">ennast ja oma õpiteed ning sõnastab oma õpieesmärgid </w:t>
            </w:r>
          </w:p>
          <w:p w14:paraId="1565089F" w14:textId="5088A4E9" w:rsidR="002B66E3" w:rsidRPr="00802165" w:rsidRDefault="002B66E3" w:rsidP="00D60368">
            <w:pPr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bCs/>
                <w:color w:val="1339FF"/>
              </w:rPr>
              <w:t>HK</w:t>
            </w:r>
            <w:r w:rsidR="009905B3" w:rsidRPr="0080216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2165">
              <w:rPr>
                <w:rFonts w:ascii="Cambria" w:hAnsi="Cambria"/>
                <w:b/>
                <w:bCs/>
                <w:color w:val="1339FF"/>
              </w:rPr>
              <w:t>1.3. koostab</w:t>
            </w:r>
            <w:r w:rsidRPr="00802165">
              <w:rPr>
                <w:rFonts w:ascii="Cambria" w:hAnsi="Cambria"/>
                <w:color w:val="1339FF"/>
              </w:rPr>
              <w:t xml:space="preserve"> </w:t>
            </w:r>
            <w:r w:rsidRPr="00802165">
              <w:rPr>
                <w:rFonts w:ascii="Cambria" w:hAnsi="Cambria"/>
              </w:rPr>
              <w:t>eesmärgipärase isikliku õpitegevuste plaani, arvestades oma ressursside ja erinevate keskkonnateguritega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66B2" w14:textId="77777777" w:rsidR="002B66E3" w:rsidRPr="00802165" w:rsidRDefault="002B66E3" w:rsidP="00D60368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E-õpimappide loomise võimalused</w:t>
            </w:r>
          </w:p>
          <w:p w14:paraId="3D589793" w14:textId="15D635B6" w:rsidR="002B66E3" w:rsidRPr="00802165" w:rsidRDefault="002B66E3" w:rsidP="00D60368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 xml:space="preserve">Eneseanalüüs lähtuvalt </w:t>
            </w:r>
            <w:r w:rsidR="00076344" w:rsidRPr="00802165">
              <w:rPr>
                <w:rFonts w:ascii="Cambria" w:hAnsi="Cambria"/>
              </w:rPr>
              <w:t>Müügiesindaja</w:t>
            </w:r>
            <w:r w:rsidRPr="00802165">
              <w:rPr>
                <w:rFonts w:ascii="Cambria" w:hAnsi="Cambria"/>
              </w:rPr>
              <w:t xml:space="preserve"> 5 kutsestandardist</w:t>
            </w:r>
          </w:p>
          <w:p w14:paraId="0ABBC53D" w14:textId="77777777" w:rsidR="002B66E3" w:rsidRPr="00802165" w:rsidRDefault="002B66E3" w:rsidP="00D60368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Praktilised ülesanded õpingute eesmärgistamisest ja planeerimisest, enese- ja ajajuhtimisest</w:t>
            </w:r>
          </w:p>
          <w:p w14:paraId="608A58AD" w14:textId="77777777" w:rsidR="002B66E3" w:rsidRPr="00802165" w:rsidRDefault="002B66E3" w:rsidP="00D60368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Õpioskuste kirjeldamine ja analüüs</w:t>
            </w:r>
          </w:p>
          <w:p w14:paraId="3678C26F" w14:textId="77777777" w:rsidR="002B66E3" w:rsidRPr="00802165" w:rsidRDefault="002B66E3" w:rsidP="00D60368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Praktilised harjutused tagasiside küsimisest ja vastuvõtmisest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F124" w14:textId="77777777" w:rsidR="002B66E3" w:rsidRPr="00802165" w:rsidRDefault="002B66E3" w:rsidP="00D60368">
            <w:pPr>
              <w:pStyle w:val="Loendilik"/>
              <w:numPr>
                <w:ilvl w:val="0"/>
                <w:numId w:val="6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802165">
              <w:rPr>
                <w:rFonts w:ascii="Cambria" w:hAnsi="Cambria"/>
                <w:lang w:eastAsia="en-US"/>
              </w:rPr>
              <w:t xml:space="preserve">Eneseanalüüs ja õpitegevuste plaan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7AE397" w14:textId="054E9D69" w:rsidR="002B66E3" w:rsidRPr="00802165" w:rsidRDefault="002B66E3" w:rsidP="00D60368">
            <w:pPr>
              <w:pStyle w:val="mooduliteemad"/>
              <w:numPr>
                <w:ilvl w:val="0"/>
                <w:numId w:val="7"/>
              </w:numPr>
              <w:tabs>
                <w:tab w:val="left" w:pos="708"/>
              </w:tabs>
              <w:spacing w:before="0"/>
              <w:ind w:left="317" w:hanging="317"/>
              <w:rPr>
                <w:rStyle w:val="Rhutus"/>
                <w:rFonts w:ascii="Cambria" w:hAnsi="Cambria"/>
                <w:i/>
              </w:rPr>
            </w:pPr>
            <w:r w:rsidRPr="00802165">
              <w:rPr>
                <w:rStyle w:val="Rhutus"/>
                <w:rFonts w:ascii="Cambria" w:hAnsi="Cambria"/>
              </w:rPr>
              <w:t xml:space="preserve">Õpitee kavandamine </w:t>
            </w:r>
            <w:r w:rsidRPr="00802165">
              <w:rPr>
                <w:rStyle w:val="Rhutus"/>
                <w:rFonts w:ascii="Cambria" w:hAnsi="Cambria"/>
              </w:rPr>
              <w:br/>
              <w:t>1 EKAP</w:t>
            </w:r>
          </w:p>
          <w:p w14:paraId="4B7A1F2D" w14:textId="77777777" w:rsidR="002B66E3" w:rsidRPr="00802165" w:rsidRDefault="002B66E3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>Eneseanalüüs ja enesejuhtimine</w:t>
            </w:r>
          </w:p>
          <w:p w14:paraId="270ADCFD" w14:textId="77777777" w:rsidR="002B66E3" w:rsidRPr="00802165" w:rsidRDefault="002B66E3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>Eneseanalüüsi meetodid</w:t>
            </w:r>
          </w:p>
          <w:p w14:paraId="66CC8F01" w14:textId="77777777" w:rsidR="002B66E3" w:rsidRPr="00802165" w:rsidRDefault="002B66E3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>Lühi-ja pikaajalised eesmärgid</w:t>
            </w:r>
          </w:p>
          <w:p w14:paraId="509702F0" w14:textId="77777777" w:rsidR="002B66E3" w:rsidRPr="00802165" w:rsidRDefault="002B66E3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>Planeerimine</w:t>
            </w:r>
          </w:p>
          <w:p w14:paraId="4C588867" w14:textId="77777777" w:rsidR="002B66E3" w:rsidRPr="00802165" w:rsidRDefault="002B66E3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>Kutsesüsteem ja kvalifikatsiooniraamistik</w:t>
            </w:r>
          </w:p>
          <w:p w14:paraId="7B75C1BD" w14:textId="77777777" w:rsidR="002B66E3" w:rsidRPr="00802165" w:rsidRDefault="002B66E3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>Õpitee kujundamise võimalused</w:t>
            </w:r>
          </w:p>
          <w:p w14:paraId="6F966632" w14:textId="77777777" w:rsidR="002B66E3" w:rsidRPr="00802165" w:rsidRDefault="002B66E3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>Õpioskuste arendamine ja teadlik rakendamine</w:t>
            </w:r>
          </w:p>
          <w:p w14:paraId="77DB73C9" w14:textId="77777777" w:rsidR="002B66E3" w:rsidRPr="00802165" w:rsidRDefault="002B66E3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>Enesemotivatsioon</w:t>
            </w:r>
          </w:p>
          <w:p w14:paraId="38F5EE51" w14:textId="77777777" w:rsidR="002B66E3" w:rsidRPr="00802165" w:rsidRDefault="002B66E3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>Tagasiside küsimine ja vastuvõtmine</w:t>
            </w:r>
          </w:p>
        </w:tc>
      </w:tr>
      <w:tr w:rsidR="00076344" w14:paraId="076DB27E" w14:textId="77777777" w:rsidTr="00076344">
        <w:trPr>
          <w:trHeight w:val="266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12AE" w14:textId="46BCAC8B" w:rsidR="00076344" w:rsidRPr="00802165" w:rsidRDefault="00076344" w:rsidP="00D60368">
            <w:pPr>
              <w:spacing w:before="0" w:line="240" w:lineRule="auto"/>
              <w:ind w:left="57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bCs/>
                <w:color w:val="FF0000"/>
              </w:rPr>
              <w:t>ÕV2. analüüsib</w:t>
            </w:r>
            <w:r w:rsidRPr="00802165">
              <w:rPr>
                <w:rFonts w:ascii="Cambria" w:hAnsi="Cambria"/>
                <w:color w:val="FF0000"/>
              </w:rPr>
              <w:t xml:space="preserve"> </w:t>
            </w:r>
            <w:r w:rsidRPr="00802165">
              <w:rPr>
                <w:rFonts w:ascii="Cambria" w:hAnsi="Cambria"/>
              </w:rPr>
              <w:t>ühiskonna toimimist, tööandja ja organisatsiooni väljakutseid, probleeme ning võimalusi, lähtudes jätkusuutlikkuse põhimõtetest</w:t>
            </w:r>
          </w:p>
          <w:p w14:paraId="30AC3CBB" w14:textId="4B1C6D4F" w:rsidR="00076344" w:rsidRPr="00802165" w:rsidRDefault="00076344" w:rsidP="00D60368">
            <w:pPr>
              <w:spacing w:before="0" w:line="240" w:lineRule="auto"/>
              <w:rPr>
                <w:rFonts w:ascii="Cambria" w:hAnsi="Cambria"/>
                <w:b/>
                <w:bCs/>
                <w:color w:val="FF0000"/>
              </w:rPr>
            </w:pPr>
            <w:r w:rsidRPr="00802165">
              <w:rPr>
                <w:rFonts w:ascii="Cambria" w:hAnsi="Cambria"/>
                <w:b/>
                <w:bCs/>
                <w:color w:val="FF0000"/>
              </w:rPr>
              <w:t>1,5 EKAP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5036" w14:textId="252B702A" w:rsidR="00076344" w:rsidRPr="00802165" w:rsidRDefault="00076344" w:rsidP="00D60368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57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bCs/>
                <w:color w:val="1339FF"/>
              </w:rPr>
              <w:t>HK</w:t>
            </w:r>
            <w:r w:rsidR="009905B3" w:rsidRPr="0080216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2165">
              <w:rPr>
                <w:rFonts w:ascii="Cambria" w:hAnsi="Cambria"/>
                <w:b/>
                <w:bCs/>
                <w:color w:val="1339FF"/>
              </w:rPr>
              <w:t>2.1. analüüsib</w:t>
            </w:r>
            <w:r w:rsidRPr="00802165">
              <w:rPr>
                <w:rFonts w:ascii="Cambria" w:hAnsi="Cambria"/>
                <w:color w:val="1339FF"/>
              </w:rPr>
              <w:t xml:space="preserve"> </w:t>
            </w:r>
            <w:r w:rsidRPr="00802165">
              <w:rPr>
                <w:rFonts w:ascii="Cambria" w:hAnsi="Cambria"/>
              </w:rPr>
              <w:t>meeskonnatööna turumajanduse toimimist ja selle osapoolte ülesandeid</w:t>
            </w:r>
          </w:p>
          <w:p w14:paraId="6703D94B" w14:textId="0E7AB5DB" w:rsidR="00076344" w:rsidRPr="00802165" w:rsidRDefault="00076344" w:rsidP="00D60368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57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bCs/>
                <w:color w:val="1339FF"/>
              </w:rPr>
              <w:t>HK</w:t>
            </w:r>
            <w:r w:rsidR="009905B3" w:rsidRPr="0080216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2165">
              <w:rPr>
                <w:rFonts w:ascii="Cambria" w:hAnsi="Cambria"/>
                <w:b/>
                <w:bCs/>
                <w:color w:val="1339FF"/>
              </w:rPr>
              <w:t>2.2. analüüsib</w:t>
            </w:r>
            <w:r w:rsidRPr="00802165">
              <w:rPr>
                <w:rFonts w:ascii="Cambria" w:hAnsi="Cambria"/>
                <w:color w:val="1339FF"/>
              </w:rPr>
              <w:t xml:space="preserve"> </w:t>
            </w:r>
            <w:r w:rsidRPr="00802165">
              <w:rPr>
                <w:rFonts w:ascii="Cambria" w:hAnsi="Cambria"/>
              </w:rPr>
              <w:t>meeskonnatööna piirkondlikku ettevõtluskeskkonda</w:t>
            </w:r>
          </w:p>
          <w:p w14:paraId="19B3FC7F" w14:textId="149F47B0" w:rsidR="00076344" w:rsidRPr="00802165" w:rsidRDefault="00076344" w:rsidP="00D60368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57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bCs/>
                <w:color w:val="1339FF"/>
              </w:rPr>
              <w:t>HK</w:t>
            </w:r>
            <w:r w:rsidR="009905B3" w:rsidRPr="0080216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2165">
              <w:rPr>
                <w:rFonts w:ascii="Cambria" w:hAnsi="Cambria"/>
                <w:b/>
                <w:bCs/>
                <w:color w:val="1339FF"/>
              </w:rPr>
              <w:t>2.3. selgitab</w:t>
            </w:r>
            <w:r w:rsidRPr="00802165">
              <w:rPr>
                <w:rFonts w:ascii="Cambria" w:hAnsi="Cambria"/>
                <w:color w:val="1339FF"/>
              </w:rPr>
              <w:t xml:space="preserve"> </w:t>
            </w:r>
            <w:r w:rsidRPr="00802165">
              <w:rPr>
                <w:rFonts w:ascii="Cambria" w:hAnsi="Cambria"/>
              </w:rPr>
              <w:t xml:space="preserve">regulatsioonidest lähtuvaid tööandja ja töövõtja rolle, õigusi ja kohustusi </w:t>
            </w:r>
          </w:p>
          <w:p w14:paraId="28EA5D58" w14:textId="3D8DD619" w:rsidR="00076344" w:rsidRPr="00802165" w:rsidRDefault="00076344" w:rsidP="00D60368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57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bCs/>
                <w:color w:val="1339FF"/>
              </w:rPr>
              <w:lastRenderedPageBreak/>
              <w:t>HK</w:t>
            </w:r>
            <w:r w:rsidR="009905B3" w:rsidRPr="0080216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2165">
              <w:rPr>
                <w:rFonts w:ascii="Cambria" w:hAnsi="Cambria"/>
                <w:b/>
                <w:bCs/>
                <w:color w:val="1339FF"/>
              </w:rPr>
              <w:t>2.4. analüüsib</w:t>
            </w:r>
            <w:r w:rsidRPr="00802165">
              <w:rPr>
                <w:rFonts w:ascii="Cambria" w:hAnsi="Cambria"/>
                <w:color w:val="1339FF"/>
              </w:rPr>
              <w:t xml:space="preserve"> </w:t>
            </w:r>
            <w:r w:rsidRPr="00802165">
              <w:rPr>
                <w:rFonts w:ascii="Cambria" w:hAnsi="Cambria"/>
              </w:rPr>
              <w:t>organisatsioonide vorme ja tegutsemise viise, lähtudes nende eesmärkidest</w:t>
            </w:r>
          </w:p>
          <w:p w14:paraId="420BBE34" w14:textId="055B488A" w:rsidR="00076344" w:rsidRPr="00802165" w:rsidRDefault="00076344" w:rsidP="00D60368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57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bCs/>
                <w:color w:val="1339FF"/>
              </w:rPr>
              <w:t>HK</w:t>
            </w:r>
            <w:r w:rsidR="009905B3" w:rsidRPr="0080216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2165">
              <w:rPr>
                <w:rFonts w:ascii="Cambria" w:hAnsi="Cambria"/>
                <w:b/>
                <w:bCs/>
                <w:color w:val="1339FF"/>
              </w:rPr>
              <w:t>2.5. valib</w:t>
            </w:r>
            <w:r w:rsidRPr="00802165">
              <w:rPr>
                <w:rFonts w:ascii="Cambria" w:hAnsi="Cambria"/>
                <w:color w:val="1339FF"/>
              </w:rPr>
              <w:t xml:space="preserve"> </w:t>
            </w:r>
            <w:r w:rsidRPr="00802165">
              <w:rPr>
                <w:rFonts w:ascii="Cambria" w:hAnsi="Cambria"/>
              </w:rPr>
              <w:t xml:space="preserve">oma karjääri eesmärkidega sobiva organisatsiooni ning selgitab selles enda võimalikku rolli </w:t>
            </w:r>
          </w:p>
          <w:p w14:paraId="5AA29BF6" w14:textId="20516B05" w:rsidR="00076344" w:rsidRPr="00802165" w:rsidRDefault="00076344" w:rsidP="00D60368">
            <w:pPr>
              <w:spacing w:before="0" w:after="0" w:line="240" w:lineRule="auto"/>
              <w:ind w:left="57"/>
              <w:rPr>
                <w:rFonts w:ascii="Cambria" w:hAnsi="Cambria"/>
                <w:b/>
                <w:bCs/>
                <w:color w:val="1339FF"/>
              </w:rPr>
            </w:pPr>
            <w:r w:rsidRPr="00802165">
              <w:rPr>
                <w:rFonts w:ascii="Cambria" w:hAnsi="Cambria"/>
                <w:b/>
                <w:bCs/>
                <w:color w:val="1339FF"/>
              </w:rPr>
              <w:t>HK</w:t>
            </w:r>
            <w:r w:rsidR="009905B3" w:rsidRPr="0080216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2165">
              <w:rPr>
                <w:rFonts w:ascii="Cambria" w:hAnsi="Cambria"/>
                <w:b/>
                <w:bCs/>
                <w:color w:val="1339FF"/>
              </w:rPr>
              <w:t>2.6. seostab</w:t>
            </w:r>
            <w:r w:rsidRPr="00802165">
              <w:rPr>
                <w:rFonts w:ascii="Cambria" w:hAnsi="Cambria"/>
                <w:color w:val="1339FF"/>
              </w:rPr>
              <w:t xml:space="preserve"> </w:t>
            </w:r>
            <w:r w:rsidRPr="00802165">
              <w:rPr>
                <w:rFonts w:ascii="Cambria" w:hAnsi="Cambria"/>
              </w:rPr>
              <w:t xml:space="preserve">erinevaid keskkonnategureid enda valitud organisatsiooniga ning selgitab organisatsiooni probleeme ja jätkusuutlikke võimalusi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2478" w14:textId="77777777" w:rsidR="00076344" w:rsidRPr="00802165" w:rsidRDefault="00076344" w:rsidP="00D60368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lastRenderedPageBreak/>
              <w:t>Arutelu ühiskonnast ja turumajandusest, jätkusuutlikust ja vastutustundlikust ettevõtlusest</w:t>
            </w:r>
          </w:p>
          <w:p w14:paraId="46BCE9E2" w14:textId="77777777" w:rsidR="00076344" w:rsidRPr="00802165" w:rsidRDefault="00076344" w:rsidP="00D60368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Turumajanduse alused, sissejuhatusena põhiõpingutesse</w:t>
            </w:r>
          </w:p>
          <w:p w14:paraId="58655838" w14:textId="77777777" w:rsidR="00076344" w:rsidRPr="00802165" w:rsidRDefault="00076344" w:rsidP="00D60368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 xml:space="preserve">Regionaalse ettevõtluskeskkonna analüüs, </w:t>
            </w:r>
            <w:r w:rsidRPr="00802165">
              <w:rPr>
                <w:rFonts w:ascii="Cambria" w:hAnsi="Cambria"/>
              </w:rPr>
              <w:lastRenderedPageBreak/>
              <w:t>õppekäigud kohalikesse ettevõtetesse</w:t>
            </w:r>
          </w:p>
          <w:p w14:paraId="42F6435F" w14:textId="77777777" w:rsidR="00076344" w:rsidRPr="00802165" w:rsidRDefault="00076344" w:rsidP="00D60368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Organisatsioonivormide võrdlev analüüs</w:t>
            </w:r>
          </w:p>
          <w:p w14:paraId="7C8363FB" w14:textId="77777777" w:rsidR="00076344" w:rsidRPr="00802165" w:rsidRDefault="00076344" w:rsidP="00D60368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Meeskonna moodustamine ja juhtimine</w:t>
            </w:r>
          </w:p>
          <w:p w14:paraId="579F9788" w14:textId="77777777" w:rsidR="00076344" w:rsidRPr="00802165" w:rsidRDefault="00076344" w:rsidP="00D60368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Töökeskkonna analüüs, praktilised ülesanded</w:t>
            </w:r>
          </w:p>
          <w:p w14:paraId="20852648" w14:textId="77777777" w:rsidR="00076344" w:rsidRPr="00802165" w:rsidRDefault="00076344" w:rsidP="00D60368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Mõttekaart töökeskkonna ohuteguritest</w:t>
            </w:r>
          </w:p>
          <w:p w14:paraId="2F1A64E2" w14:textId="77777777" w:rsidR="00076344" w:rsidRPr="00802165" w:rsidRDefault="00076344" w:rsidP="00D60368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Arutelu töötamise õiguslikest alustest, tööandja ja töövõtja rollidest, õigustest ja kohustustest</w:t>
            </w:r>
          </w:p>
          <w:p w14:paraId="2B4617E4" w14:textId="229D0BF1" w:rsidR="00076344" w:rsidRPr="00802165" w:rsidRDefault="00076344" w:rsidP="00D60368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Juhtumianalüüsid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EE38" w14:textId="77777777" w:rsidR="00076344" w:rsidRPr="00802165" w:rsidRDefault="00076344" w:rsidP="00D60368">
            <w:pPr>
              <w:pStyle w:val="Loendilik"/>
              <w:numPr>
                <w:ilvl w:val="0"/>
                <w:numId w:val="6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802165">
              <w:rPr>
                <w:rFonts w:ascii="Cambria" w:hAnsi="Cambria"/>
                <w:lang w:eastAsia="en-US"/>
              </w:rPr>
              <w:lastRenderedPageBreak/>
              <w:t>Kompleksülesanne: kohaliku majanduse ja ettevõtluskeskkonna analüüs</w:t>
            </w:r>
          </w:p>
          <w:p w14:paraId="12C2DA19" w14:textId="79F85408" w:rsidR="00076344" w:rsidRPr="00802165" w:rsidRDefault="00076344" w:rsidP="00D60368">
            <w:pPr>
              <w:pStyle w:val="Loendilik"/>
              <w:numPr>
                <w:ilvl w:val="0"/>
                <w:numId w:val="6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802165">
              <w:rPr>
                <w:rFonts w:ascii="Cambria" w:hAnsi="Cambria"/>
                <w:lang w:eastAsia="en-US"/>
              </w:rPr>
              <w:t>Kompleksülesanne: väikeettevõtte töökeskkonna ja töökorralduse kirjeldus</w:t>
            </w:r>
            <w:r w:rsidR="00802165">
              <w:rPr>
                <w:rFonts w:ascii="Cambria" w:hAnsi="Cambria"/>
                <w:lang w:eastAsia="en-US"/>
              </w:rPr>
              <w:t>,</w:t>
            </w:r>
            <w:r w:rsidRPr="00802165">
              <w:rPr>
                <w:rFonts w:ascii="Cambria" w:hAnsi="Cambria"/>
                <w:lang w:eastAsia="en-US"/>
              </w:rPr>
              <w:t xml:space="preserve"> sh töökeskkonna riskide hindamine</w:t>
            </w:r>
          </w:p>
          <w:p w14:paraId="5835BF62" w14:textId="77777777" w:rsidR="00076344" w:rsidRPr="00802165" w:rsidRDefault="00076344" w:rsidP="00D60368">
            <w:pPr>
              <w:pStyle w:val="Loendilik"/>
              <w:numPr>
                <w:ilvl w:val="0"/>
                <w:numId w:val="6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802165">
              <w:rPr>
                <w:rFonts w:ascii="Cambria" w:hAnsi="Cambria"/>
                <w:lang w:eastAsia="en-US"/>
              </w:rPr>
              <w:t>Kompleksülesanne töötamise õiguslikest alustest (lepingud, õigused ja kohustused)</w:t>
            </w:r>
          </w:p>
          <w:p w14:paraId="3B0F5268" w14:textId="77777777" w:rsidR="00076344" w:rsidRPr="00802165" w:rsidRDefault="00076344" w:rsidP="00D60368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60"/>
              <w:rPr>
                <w:rFonts w:ascii="Cambria" w:hAnsi="Cambria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BE553" w14:textId="77777777" w:rsidR="00076344" w:rsidRPr="00802165" w:rsidRDefault="00076344" w:rsidP="00D60368">
            <w:pPr>
              <w:pStyle w:val="mooduliteemad"/>
              <w:numPr>
                <w:ilvl w:val="0"/>
                <w:numId w:val="7"/>
              </w:numPr>
              <w:tabs>
                <w:tab w:val="left" w:pos="708"/>
              </w:tabs>
              <w:spacing w:before="0"/>
              <w:ind w:left="317" w:hanging="317"/>
              <w:rPr>
                <w:rStyle w:val="Rhutus"/>
                <w:rFonts w:ascii="Cambria" w:hAnsi="Cambria"/>
                <w:i/>
              </w:rPr>
            </w:pPr>
            <w:r w:rsidRPr="00802165">
              <w:rPr>
                <w:rStyle w:val="Rhutus"/>
                <w:rFonts w:ascii="Cambria" w:hAnsi="Cambria"/>
              </w:rPr>
              <w:lastRenderedPageBreak/>
              <w:t xml:space="preserve">Majanduskeskkond </w:t>
            </w:r>
            <w:r w:rsidRPr="00802165">
              <w:rPr>
                <w:rStyle w:val="Rhutus"/>
                <w:rFonts w:ascii="Cambria" w:hAnsi="Cambria"/>
              </w:rPr>
              <w:br/>
              <w:t>1,5 EKAP</w:t>
            </w:r>
          </w:p>
          <w:p w14:paraId="7A996901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  <w:iCs w:val="0"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>Ühiskond ja majandus</w:t>
            </w:r>
          </w:p>
          <w:p w14:paraId="6A5E52FB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>Jätkusuutlik majandus</w:t>
            </w:r>
          </w:p>
          <w:p w14:paraId="3FA25EB2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>Turumajandus alused</w:t>
            </w:r>
          </w:p>
          <w:p w14:paraId="5317A1A3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>Ettevõtluskeskkond ja analüüs</w:t>
            </w:r>
          </w:p>
          <w:p w14:paraId="4CA0D549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>Organisatsioonivormid, eesmärgid ja tegevus</w:t>
            </w:r>
          </w:p>
          <w:p w14:paraId="51234103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>Rühma- ja meeskonnatöö</w:t>
            </w:r>
          </w:p>
          <w:p w14:paraId="5081F4B8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>Töökeskkond ja töökorraldus</w:t>
            </w:r>
          </w:p>
          <w:p w14:paraId="24960E83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>Töökeskkonna ohutegurid</w:t>
            </w:r>
          </w:p>
          <w:p w14:paraId="2BB77F00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>Töötamise õiguslikud alused</w:t>
            </w:r>
          </w:p>
          <w:p w14:paraId="398FDA73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lastRenderedPageBreak/>
              <w:t>Töö tasustamine ja sotsiaalsed tagatised</w:t>
            </w:r>
          </w:p>
          <w:p w14:paraId="55D92BAF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</w:rPr>
            </w:pPr>
          </w:p>
        </w:tc>
      </w:tr>
      <w:tr w:rsidR="00076344" w14:paraId="01FE6BFE" w14:textId="77777777" w:rsidTr="00D60368">
        <w:trPr>
          <w:trHeight w:val="1449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D2E" w14:textId="77777777" w:rsidR="00076344" w:rsidRPr="00802165" w:rsidRDefault="00076344" w:rsidP="00D60368">
            <w:pPr>
              <w:spacing w:before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bCs/>
                <w:color w:val="FF0000"/>
              </w:rPr>
              <w:lastRenderedPageBreak/>
              <w:t xml:space="preserve">ÕV3. </w:t>
            </w:r>
            <w:r w:rsidRPr="00802165">
              <w:rPr>
                <w:rFonts w:ascii="Cambria" w:hAnsi="Cambria"/>
                <w:b/>
                <w:color w:val="FF0000"/>
              </w:rPr>
              <w:t xml:space="preserve">hindab </w:t>
            </w:r>
            <w:r w:rsidRPr="00802165">
              <w:rPr>
                <w:rFonts w:ascii="Cambria" w:hAnsi="Cambria"/>
              </w:rPr>
              <w:t>oma panust väärtuste loomisel enda ja teiste jaoks kultuurilises, sotsiaalses ja/või rahalises tähenduses</w:t>
            </w:r>
          </w:p>
          <w:p w14:paraId="2AA654C1" w14:textId="7078D903" w:rsidR="00076344" w:rsidRPr="00802165" w:rsidRDefault="00076344" w:rsidP="00D60368">
            <w:pPr>
              <w:spacing w:before="0" w:line="240" w:lineRule="auto"/>
              <w:rPr>
                <w:rFonts w:ascii="Cambria" w:hAnsi="Cambria"/>
                <w:b/>
                <w:bCs/>
                <w:color w:val="FF0000"/>
              </w:rPr>
            </w:pPr>
            <w:r w:rsidRPr="00802165">
              <w:rPr>
                <w:rFonts w:ascii="Cambria" w:hAnsi="Cambria"/>
                <w:b/>
                <w:bCs/>
                <w:color w:val="FF0000"/>
              </w:rPr>
              <w:t>1,5 EKAP</w:t>
            </w:r>
            <w:r w:rsidRPr="00802165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36FB" w14:textId="08262748" w:rsidR="00076344" w:rsidRPr="00802165" w:rsidRDefault="00076344" w:rsidP="00D60368">
            <w:pPr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bCs/>
                <w:color w:val="1339FF"/>
              </w:rPr>
              <w:t>HK</w:t>
            </w:r>
            <w:r w:rsidR="009905B3" w:rsidRPr="0080216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2165">
              <w:rPr>
                <w:rFonts w:ascii="Cambria" w:hAnsi="Cambria"/>
                <w:b/>
                <w:bCs/>
                <w:color w:val="1339FF"/>
              </w:rPr>
              <w:t>3.1. analüüsib</w:t>
            </w:r>
            <w:r w:rsidRPr="00802165">
              <w:rPr>
                <w:rFonts w:ascii="Cambria" w:hAnsi="Cambria"/>
                <w:color w:val="1339FF"/>
              </w:rPr>
              <w:t xml:space="preserve"> </w:t>
            </w:r>
            <w:r w:rsidRPr="00802165">
              <w:rPr>
                <w:rFonts w:ascii="Cambria" w:hAnsi="Cambria"/>
              </w:rPr>
              <w:t>erinevaid keskkonnategureid ning määratleb meeskonnatööna kompleksse probleemi ühiskonnas</w:t>
            </w:r>
          </w:p>
          <w:p w14:paraId="598C34CA" w14:textId="3ABDB286" w:rsidR="00076344" w:rsidRPr="00802165" w:rsidRDefault="00076344" w:rsidP="00D60368">
            <w:pPr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bCs/>
                <w:color w:val="1339FF"/>
              </w:rPr>
              <w:t>HK</w:t>
            </w:r>
            <w:r w:rsidR="009905B3" w:rsidRPr="0080216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2165">
              <w:rPr>
                <w:rFonts w:ascii="Cambria" w:hAnsi="Cambria"/>
                <w:b/>
                <w:bCs/>
                <w:color w:val="1339FF"/>
              </w:rPr>
              <w:t xml:space="preserve">3.2. kavandab </w:t>
            </w:r>
            <w:r w:rsidRPr="00802165">
              <w:rPr>
                <w:rFonts w:ascii="Cambria" w:hAnsi="Cambria"/>
              </w:rPr>
              <w:t xml:space="preserve">meeskonnatööna uuenduslikke lahendusi, kasutades loovustehnikaid </w:t>
            </w:r>
          </w:p>
          <w:p w14:paraId="72D22204" w14:textId="1A768F74" w:rsidR="00076344" w:rsidRPr="00802165" w:rsidRDefault="00076344" w:rsidP="00D60368">
            <w:pPr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bCs/>
                <w:color w:val="1339FF"/>
              </w:rPr>
              <w:t>HK</w:t>
            </w:r>
            <w:r w:rsidR="009905B3" w:rsidRPr="0080216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2165">
              <w:rPr>
                <w:rFonts w:ascii="Cambria" w:hAnsi="Cambria"/>
                <w:b/>
                <w:bCs/>
                <w:color w:val="1339FF"/>
              </w:rPr>
              <w:t xml:space="preserve">3.3. analüüsib </w:t>
            </w:r>
            <w:r w:rsidRPr="00802165">
              <w:rPr>
                <w:rFonts w:ascii="Cambria" w:hAnsi="Cambria"/>
              </w:rPr>
              <w:t>meeskonnatööna erinevate lahenduste kultuurilist, sotsiaalset ja/või rahalist väärtust</w:t>
            </w:r>
          </w:p>
          <w:p w14:paraId="026FDE3B" w14:textId="516A27A3" w:rsidR="00076344" w:rsidRPr="00802165" w:rsidRDefault="00076344" w:rsidP="00D60368">
            <w:pPr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bCs/>
                <w:color w:val="1339FF"/>
              </w:rPr>
              <w:t>HK</w:t>
            </w:r>
            <w:r w:rsidR="009905B3" w:rsidRPr="0080216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2165">
              <w:rPr>
                <w:rFonts w:ascii="Cambria" w:hAnsi="Cambria"/>
                <w:b/>
                <w:bCs/>
                <w:color w:val="1339FF"/>
              </w:rPr>
              <w:t>3.4. valib ja põhjendab</w:t>
            </w:r>
            <w:r w:rsidRPr="00802165">
              <w:rPr>
                <w:rFonts w:ascii="Cambria" w:hAnsi="Cambria"/>
                <w:color w:val="1339FF"/>
              </w:rPr>
              <w:t xml:space="preserve"> </w:t>
            </w:r>
            <w:r w:rsidRPr="00802165">
              <w:rPr>
                <w:rFonts w:ascii="Cambria" w:hAnsi="Cambria"/>
              </w:rPr>
              <w:t>meeskonnatööna sobivaima lahenduse probleemile</w:t>
            </w:r>
          </w:p>
          <w:p w14:paraId="18AD2AC5" w14:textId="707F7187" w:rsidR="00076344" w:rsidRPr="00802165" w:rsidRDefault="00076344" w:rsidP="00D60368">
            <w:pPr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bCs/>
                <w:color w:val="1339FF"/>
              </w:rPr>
              <w:t>HK</w:t>
            </w:r>
            <w:r w:rsidR="009905B3" w:rsidRPr="0080216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2165">
              <w:rPr>
                <w:rFonts w:ascii="Cambria" w:hAnsi="Cambria"/>
                <w:b/>
                <w:bCs/>
                <w:color w:val="1339FF"/>
              </w:rPr>
              <w:t>3.5. koostab</w:t>
            </w:r>
            <w:r w:rsidRPr="00802165">
              <w:rPr>
                <w:rFonts w:ascii="Cambria" w:hAnsi="Cambria"/>
                <w:color w:val="1339FF"/>
              </w:rPr>
              <w:t xml:space="preserve"> </w:t>
            </w:r>
            <w:r w:rsidRPr="00802165">
              <w:rPr>
                <w:rFonts w:ascii="Cambria" w:hAnsi="Cambria"/>
              </w:rPr>
              <w:t xml:space="preserve">meeskonnatööna tegevuskava ja </w:t>
            </w:r>
            <w:r w:rsidRPr="00802165">
              <w:rPr>
                <w:rFonts w:ascii="Cambria" w:hAnsi="Cambria"/>
              </w:rPr>
              <w:lastRenderedPageBreak/>
              <w:t>eelarve valitud lahenduse elluviimiseks</w:t>
            </w:r>
          </w:p>
          <w:p w14:paraId="4A0E3306" w14:textId="643335A9" w:rsidR="00076344" w:rsidRPr="00802165" w:rsidRDefault="00076344" w:rsidP="00D60368">
            <w:pPr>
              <w:spacing w:before="0" w:after="0" w:line="240" w:lineRule="auto"/>
              <w:ind w:left="57"/>
              <w:rPr>
                <w:rFonts w:ascii="Cambria" w:hAnsi="Cambria"/>
                <w:b/>
                <w:bCs/>
                <w:color w:val="1339FF"/>
              </w:rPr>
            </w:pPr>
            <w:r w:rsidRPr="00802165">
              <w:rPr>
                <w:rFonts w:ascii="Cambria" w:hAnsi="Cambria"/>
                <w:b/>
                <w:bCs/>
                <w:color w:val="1339FF"/>
              </w:rPr>
              <w:t>HK</w:t>
            </w:r>
            <w:r w:rsidR="009905B3" w:rsidRPr="0080216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2165">
              <w:rPr>
                <w:rFonts w:ascii="Cambria" w:hAnsi="Cambria"/>
                <w:b/>
                <w:bCs/>
                <w:color w:val="1339FF"/>
              </w:rPr>
              <w:t>3.6. hindab</w:t>
            </w:r>
            <w:r w:rsidRPr="00802165">
              <w:rPr>
                <w:rFonts w:ascii="Cambria" w:hAnsi="Cambria"/>
                <w:color w:val="1339FF"/>
              </w:rPr>
              <w:t xml:space="preserve"> </w:t>
            </w:r>
            <w:r w:rsidRPr="00802165">
              <w:rPr>
                <w:rFonts w:ascii="Cambria" w:hAnsi="Cambria"/>
              </w:rPr>
              <w:t>enda kui meeskonnaliikme panust väärtusloomes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24C9" w14:textId="77777777" w:rsidR="00076344" w:rsidRPr="00802165" w:rsidRDefault="00076344" w:rsidP="00D60368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lastRenderedPageBreak/>
              <w:t>Praktilised harjutused: probleemide määratlemine, analüüs ja lahendusmeetodid</w:t>
            </w:r>
          </w:p>
          <w:p w14:paraId="50D0FFD2" w14:textId="77777777" w:rsidR="00076344" w:rsidRPr="00802165" w:rsidRDefault="00076344" w:rsidP="00D60368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Juhtumianalüüsi metoodika, protsessi skeemid</w:t>
            </w:r>
          </w:p>
          <w:p w14:paraId="7CF2FC18" w14:textId="77777777" w:rsidR="00076344" w:rsidRPr="00802165" w:rsidRDefault="00076344" w:rsidP="00D60368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Arutelu ja analüüs väärtusloomest ja igaühe panustamisest ühiskonnas</w:t>
            </w:r>
          </w:p>
          <w:p w14:paraId="10BE18A3" w14:textId="77777777" w:rsidR="00076344" w:rsidRPr="00802165" w:rsidRDefault="00076344" w:rsidP="00D60368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Praktilised loovharjutused</w:t>
            </w:r>
          </w:p>
          <w:p w14:paraId="67C3D8B0" w14:textId="77777777" w:rsidR="00076344" w:rsidRPr="00802165" w:rsidRDefault="00076344" w:rsidP="00D60368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Kultuurilise, sotsiaalse ja rahalise väärtuse analüüs</w:t>
            </w:r>
          </w:p>
          <w:p w14:paraId="5F5CCFF9" w14:textId="77777777" w:rsidR="00076344" w:rsidRPr="00802165" w:rsidRDefault="00076344" w:rsidP="00D60368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Jätkusuutlikkus, vastutustundlikkus ja keskkonnategurite analüüs väärtusloomes</w:t>
            </w:r>
          </w:p>
          <w:p w14:paraId="06A35CDA" w14:textId="77777777" w:rsidR="00076344" w:rsidRPr="00802165" w:rsidRDefault="00076344" w:rsidP="00D60368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Projektid ja projektijuhtimine</w:t>
            </w:r>
          </w:p>
          <w:p w14:paraId="1DC84EE3" w14:textId="336073B3" w:rsidR="00076344" w:rsidRPr="00802165" w:rsidRDefault="00076344" w:rsidP="00D60368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lastRenderedPageBreak/>
              <w:t>Äriideed, ärimudelid ja nende teostamine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2EE9" w14:textId="2A076E34" w:rsidR="00076344" w:rsidRPr="00802165" w:rsidRDefault="00076344" w:rsidP="00D60368">
            <w:pPr>
              <w:pStyle w:val="Loendilik"/>
              <w:numPr>
                <w:ilvl w:val="0"/>
                <w:numId w:val="6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802165">
              <w:rPr>
                <w:rFonts w:ascii="Cambria" w:hAnsi="Cambria"/>
                <w:lang w:eastAsia="en-US"/>
              </w:rPr>
              <w:lastRenderedPageBreak/>
              <w:t>Kompleksülesanne: projektiplaan ja/või äriidee koos ärimudeliga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B8CDD" w14:textId="77777777" w:rsidR="00076344" w:rsidRPr="00802165" w:rsidRDefault="00076344" w:rsidP="00D60368">
            <w:pPr>
              <w:pStyle w:val="mooduliteemad"/>
              <w:numPr>
                <w:ilvl w:val="0"/>
                <w:numId w:val="7"/>
              </w:numPr>
              <w:tabs>
                <w:tab w:val="left" w:pos="708"/>
              </w:tabs>
              <w:spacing w:before="0"/>
              <w:ind w:left="317" w:hanging="317"/>
              <w:rPr>
                <w:rStyle w:val="Rhutus"/>
                <w:rFonts w:ascii="Cambria" w:hAnsi="Cambria"/>
                <w:i/>
              </w:rPr>
            </w:pPr>
            <w:r w:rsidRPr="00802165">
              <w:rPr>
                <w:rStyle w:val="Rhutus"/>
                <w:rFonts w:ascii="Cambria" w:hAnsi="Cambria"/>
              </w:rPr>
              <w:t xml:space="preserve">Väärtusloome </w:t>
            </w:r>
            <w:r w:rsidRPr="00802165">
              <w:rPr>
                <w:rStyle w:val="Rhutus"/>
                <w:rFonts w:ascii="Cambria" w:hAnsi="Cambria"/>
              </w:rPr>
              <w:br/>
              <w:t>1,5 EKAP</w:t>
            </w:r>
          </w:p>
          <w:p w14:paraId="0DF80189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Fonts w:ascii="Cambria" w:eastAsia="Times New Roman" w:hAnsi="Cambria" w:cs="Times New Roman"/>
                <w:lang w:eastAsia="ja-JP"/>
              </w:rPr>
            </w:pPr>
            <w:r w:rsidRPr="00802165">
              <w:rPr>
                <w:rFonts w:ascii="Cambria" w:eastAsia="Times New Roman" w:hAnsi="Cambria" w:cs="Times New Roman"/>
                <w:b w:val="0"/>
                <w:bCs/>
                <w:iCs/>
                <w:lang w:eastAsia="ja-JP"/>
              </w:rPr>
              <w:t>Probleemianalüüs ja lahendus</w:t>
            </w:r>
          </w:p>
          <w:p w14:paraId="7E5F92FF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="Times New Roman"/>
                <w:b w:val="0"/>
                <w:bCs/>
                <w:lang w:eastAsia="ja-JP"/>
              </w:rPr>
            </w:pPr>
            <w:r w:rsidRPr="00802165">
              <w:rPr>
                <w:rFonts w:ascii="Cambria" w:eastAsia="Times New Roman" w:hAnsi="Cambria" w:cs="Times New Roman"/>
                <w:b w:val="0"/>
                <w:bCs/>
                <w:lang w:eastAsia="ja-JP"/>
              </w:rPr>
              <w:t>Loovus ja loovustehnikad</w:t>
            </w:r>
          </w:p>
          <w:p w14:paraId="3397439D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="Times New Roman"/>
                <w:b w:val="0"/>
                <w:bCs/>
                <w:lang w:eastAsia="ja-JP"/>
              </w:rPr>
            </w:pPr>
            <w:r w:rsidRPr="00802165">
              <w:rPr>
                <w:rFonts w:ascii="Cambria" w:eastAsia="Times New Roman" w:hAnsi="Cambria" w:cs="Times New Roman"/>
                <w:b w:val="0"/>
                <w:bCs/>
                <w:lang w:eastAsia="ja-JP"/>
              </w:rPr>
              <w:t xml:space="preserve">Väärtusloome </w:t>
            </w:r>
          </w:p>
          <w:p w14:paraId="4D09A4FE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="Times New Roman"/>
                <w:b w:val="0"/>
                <w:bCs/>
                <w:lang w:eastAsia="ja-JP"/>
              </w:rPr>
            </w:pPr>
            <w:r w:rsidRPr="00802165">
              <w:rPr>
                <w:rFonts w:ascii="Cambria" w:eastAsia="Times New Roman" w:hAnsi="Cambria" w:cs="Times New Roman"/>
                <w:b w:val="0"/>
                <w:bCs/>
                <w:lang w:eastAsia="ja-JP"/>
              </w:rPr>
              <w:t>Panustamine ühiskonnas</w:t>
            </w:r>
          </w:p>
          <w:p w14:paraId="060B7EA4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="Times New Roman"/>
                <w:b w:val="0"/>
                <w:bCs/>
                <w:lang w:eastAsia="ja-JP"/>
              </w:rPr>
            </w:pPr>
            <w:r w:rsidRPr="00802165">
              <w:rPr>
                <w:rFonts w:ascii="Cambria" w:eastAsia="Times New Roman" w:hAnsi="Cambria" w:cs="Times New Roman"/>
                <w:b w:val="0"/>
                <w:bCs/>
                <w:lang w:eastAsia="ja-JP"/>
              </w:rPr>
              <w:t>Projektitöö ja -juhtimine</w:t>
            </w:r>
          </w:p>
          <w:p w14:paraId="02060F4E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="Times New Roman"/>
                <w:b w:val="0"/>
                <w:bCs/>
                <w:lang w:eastAsia="ja-JP"/>
              </w:rPr>
            </w:pPr>
            <w:r w:rsidRPr="00802165">
              <w:rPr>
                <w:rFonts w:ascii="Cambria" w:eastAsia="Times New Roman" w:hAnsi="Cambria" w:cs="Times New Roman"/>
                <w:b w:val="0"/>
                <w:bCs/>
                <w:lang w:eastAsia="ja-JP"/>
              </w:rPr>
              <w:t>Äriidee loomine ja hindamine</w:t>
            </w:r>
          </w:p>
          <w:p w14:paraId="3D85DFE1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="Times New Roman"/>
                <w:b w:val="0"/>
                <w:bCs/>
                <w:lang w:eastAsia="ja-JP"/>
              </w:rPr>
            </w:pPr>
            <w:r w:rsidRPr="00802165">
              <w:rPr>
                <w:rFonts w:ascii="Cambria" w:eastAsia="Times New Roman" w:hAnsi="Cambria" w:cs="Times New Roman"/>
                <w:b w:val="0"/>
                <w:bCs/>
                <w:lang w:eastAsia="ja-JP"/>
              </w:rPr>
              <w:t>Ärimudeli koostamine</w:t>
            </w:r>
          </w:p>
          <w:p w14:paraId="53EA8B96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="Times New Roman"/>
                <w:b w:val="0"/>
                <w:bCs/>
                <w:lang w:eastAsia="ja-JP"/>
              </w:rPr>
            </w:pPr>
            <w:r w:rsidRPr="00802165">
              <w:rPr>
                <w:rFonts w:ascii="Cambria" w:eastAsia="Times New Roman" w:hAnsi="Cambria" w:cs="Times New Roman"/>
                <w:b w:val="0"/>
                <w:bCs/>
                <w:lang w:eastAsia="ja-JP"/>
              </w:rPr>
              <w:t>Disainmõtlemine</w:t>
            </w:r>
          </w:p>
          <w:p w14:paraId="67F9E9F5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="Times New Roman"/>
                <w:b w:val="0"/>
                <w:bCs/>
                <w:lang w:eastAsia="ja-JP"/>
              </w:rPr>
            </w:pPr>
            <w:r w:rsidRPr="00802165">
              <w:rPr>
                <w:rFonts w:ascii="Cambria" w:eastAsia="Times New Roman" w:hAnsi="Cambria" w:cs="Times New Roman"/>
                <w:b w:val="0"/>
                <w:bCs/>
                <w:lang w:eastAsia="ja-JP"/>
              </w:rPr>
              <w:t>Seoste loomine, põhjused ja tagajärjed analüüs</w:t>
            </w:r>
          </w:p>
          <w:p w14:paraId="79914E7E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="Times New Roman"/>
                <w:b w:val="0"/>
                <w:bCs/>
                <w:lang w:eastAsia="ja-JP"/>
              </w:rPr>
            </w:pPr>
            <w:r w:rsidRPr="00802165">
              <w:rPr>
                <w:rFonts w:ascii="Cambria" w:eastAsia="Times New Roman" w:hAnsi="Cambria" w:cs="Times New Roman"/>
                <w:b w:val="0"/>
                <w:bCs/>
                <w:lang w:eastAsia="ja-JP"/>
              </w:rPr>
              <w:t>Jätkusuutlikkus ja eetika</w:t>
            </w:r>
          </w:p>
          <w:p w14:paraId="651F6F51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17"/>
              <w:rPr>
                <w:rStyle w:val="Rhutus"/>
                <w:rFonts w:ascii="Cambria" w:hAnsi="Cambria"/>
              </w:rPr>
            </w:pPr>
          </w:p>
        </w:tc>
      </w:tr>
      <w:tr w:rsidR="00076344" w14:paraId="1E8A8DA7" w14:textId="77777777" w:rsidTr="00076344">
        <w:trPr>
          <w:trHeight w:val="266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4DFD" w14:textId="77777777" w:rsidR="00076344" w:rsidRPr="00802165" w:rsidRDefault="00076344" w:rsidP="00D60368">
            <w:pPr>
              <w:spacing w:before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bCs/>
                <w:color w:val="FF0000"/>
              </w:rPr>
              <w:t xml:space="preserve">ÕV4. </w:t>
            </w:r>
            <w:r w:rsidRPr="00802165">
              <w:rPr>
                <w:rFonts w:ascii="Cambria" w:hAnsi="Cambria"/>
                <w:b/>
                <w:color w:val="FF0000"/>
              </w:rPr>
              <w:t xml:space="preserve">koostab </w:t>
            </w:r>
            <w:r w:rsidRPr="00802165">
              <w:rPr>
                <w:rFonts w:ascii="Cambria" w:hAnsi="Cambria"/>
              </w:rPr>
              <w:t>ennastjuhtiva õppijana isikliku lühi- ja pikaajalise karjääripaani</w:t>
            </w:r>
          </w:p>
          <w:p w14:paraId="252EFE3E" w14:textId="46E7D5C6" w:rsidR="00076344" w:rsidRPr="00802165" w:rsidRDefault="00076344" w:rsidP="00D60368">
            <w:pPr>
              <w:spacing w:before="0" w:line="240" w:lineRule="auto"/>
              <w:rPr>
                <w:rFonts w:ascii="Cambria" w:hAnsi="Cambria"/>
                <w:b/>
                <w:bCs/>
                <w:color w:val="FF0000"/>
              </w:rPr>
            </w:pPr>
            <w:r w:rsidRPr="00802165">
              <w:rPr>
                <w:rFonts w:ascii="Cambria" w:hAnsi="Cambria"/>
                <w:b/>
                <w:bCs/>
                <w:color w:val="FF0000"/>
              </w:rPr>
              <w:t>1 EKAP</w:t>
            </w:r>
            <w:r w:rsidRPr="00802165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F83A" w14:textId="1B9E8AB5" w:rsidR="00076344" w:rsidRPr="00802165" w:rsidRDefault="00076344" w:rsidP="00D60368">
            <w:pPr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bCs/>
                <w:color w:val="1339FF"/>
              </w:rPr>
              <w:t>HK</w:t>
            </w:r>
            <w:r w:rsidR="009905B3" w:rsidRPr="0080216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2165">
              <w:rPr>
                <w:rFonts w:ascii="Cambria" w:hAnsi="Cambria"/>
                <w:b/>
                <w:bCs/>
                <w:color w:val="1339FF"/>
              </w:rPr>
              <w:t>4.1. analüüsib</w:t>
            </w:r>
            <w:r w:rsidRPr="00802165">
              <w:rPr>
                <w:rFonts w:ascii="Cambria" w:hAnsi="Cambria"/>
                <w:color w:val="1339FF"/>
              </w:rPr>
              <w:t xml:space="preserve"> </w:t>
            </w:r>
            <w:r w:rsidRPr="00802165">
              <w:rPr>
                <w:rFonts w:ascii="Cambria" w:hAnsi="Cambria"/>
              </w:rPr>
              <w:t>oma kutsealast arengut, seostades seda lähemate ja kaugemate eesmärkidega ning tehes vajadusel muudatusi eesmärkides ja/või tegevustes</w:t>
            </w:r>
          </w:p>
          <w:p w14:paraId="0B3FA71C" w14:textId="2C3C1454" w:rsidR="00076344" w:rsidRPr="00802165" w:rsidRDefault="00076344" w:rsidP="00D60368">
            <w:pPr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bCs/>
                <w:color w:val="1339FF"/>
              </w:rPr>
              <w:t>HK</w:t>
            </w:r>
            <w:r w:rsidR="009905B3" w:rsidRPr="0080216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2165">
              <w:rPr>
                <w:rFonts w:ascii="Cambria" w:hAnsi="Cambria"/>
                <w:b/>
                <w:bCs/>
                <w:color w:val="1339FF"/>
              </w:rPr>
              <w:t xml:space="preserve">4.2. </w:t>
            </w:r>
            <w:r w:rsidRPr="00802165">
              <w:rPr>
                <w:rFonts w:ascii="Cambria" w:hAnsi="Cambria"/>
              </w:rPr>
              <w:t>valib ja kasutab asjakohaseid infoallikaid koolitus-, praktika- või töökoha leidmisel ning koostab kandideerimiseks vajalikud materjalid</w:t>
            </w:r>
          </w:p>
          <w:p w14:paraId="23FA8F13" w14:textId="17E49470" w:rsidR="00076344" w:rsidRPr="00802165" w:rsidRDefault="00076344" w:rsidP="00D60368">
            <w:pPr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bCs/>
                <w:color w:val="1339FF"/>
              </w:rPr>
              <w:t>HK</w:t>
            </w:r>
            <w:r w:rsidR="009905B3" w:rsidRPr="0080216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2165">
              <w:rPr>
                <w:rFonts w:ascii="Cambria" w:hAnsi="Cambria"/>
                <w:b/>
                <w:bCs/>
                <w:color w:val="1339FF"/>
              </w:rPr>
              <w:t xml:space="preserve">4.3. </w:t>
            </w:r>
            <w:r w:rsidRPr="00802165">
              <w:rPr>
                <w:rFonts w:ascii="Cambria" w:hAnsi="Cambria"/>
              </w:rPr>
              <w:t>analüüsib tegureid, mis mõjutavad karjäärivalikuid ja millega on vaja arvestada otsuste langetamisel. Lähtub analüüsil oma  eesmärkidest ning lühi- ja pikaajalisest karjääriplaanist</w:t>
            </w:r>
          </w:p>
          <w:p w14:paraId="16DC449A" w14:textId="371F4FD3" w:rsidR="00076344" w:rsidRPr="00802165" w:rsidRDefault="00076344" w:rsidP="00D60368">
            <w:pPr>
              <w:spacing w:before="0" w:after="0" w:line="240" w:lineRule="auto"/>
              <w:ind w:left="57"/>
              <w:rPr>
                <w:rFonts w:ascii="Cambria" w:hAnsi="Cambria"/>
                <w:b/>
                <w:bCs/>
                <w:color w:val="1339FF"/>
              </w:rPr>
            </w:pPr>
            <w:r w:rsidRPr="00802165">
              <w:rPr>
                <w:rFonts w:ascii="Cambria" w:hAnsi="Cambria"/>
                <w:b/>
                <w:bCs/>
                <w:color w:val="1339FF"/>
              </w:rPr>
              <w:t>HK</w:t>
            </w:r>
            <w:r w:rsidR="009905B3" w:rsidRPr="0080216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2165">
              <w:rPr>
                <w:rFonts w:ascii="Cambria" w:hAnsi="Cambria"/>
                <w:b/>
                <w:bCs/>
                <w:color w:val="1339FF"/>
              </w:rPr>
              <w:t xml:space="preserve">4.4. </w:t>
            </w:r>
            <w:r w:rsidRPr="00802165">
              <w:rPr>
                <w:rFonts w:ascii="Cambria" w:hAnsi="Cambria"/>
              </w:rPr>
              <w:t>analüüsib oma oskuste arendamise ja rakendamise võimalusi muutuvas keskkonnas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FD82" w14:textId="77777777" w:rsidR="00076344" w:rsidRPr="00802165" w:rsidRDefault="00076344" w:rsidP="00D60368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 xml:space="preserve">Infootsingud töövahenduskeskkondades </w:t>
            </w:r>
          </w:p>
          <w:p w14:paraId="06A32A97" w14:textId="77777777" w:rsidR="00076344" w:rsidRPr="00802165" w:rsidRDefault="00076344" w:rsidP="00D60368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Infoallikate kriitiline hindamine</w:t>
            </w:r>
          </w:p>
          <w:p w14:paraId="3CA58579" w14:textId="77777777" w:rsidR="00076344" w:rsidRPr="00802165" w:rsidRDefault="00076344" w:rsidP="00D60368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Praktilised harjutused praktika- ja töökoha leidmiseks ning kandideerimiseks, (protsessi skeem, eneseanalüüs, dokumendid)</w:t>
            </w:r>
          </w:p>
          <w:p w14:paraId="34FE49A6" w14:textId="77777777" w:rsidR="00076344" w:rsidRPr="00802165" w:rsidRDefault="00076344" w:rsidP="00D60368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Elukestva õppe võimalused ja analüüs</w:t>
            </w:r>
          </w:p>
          <w:p w14:paraId="1A5C4537" w14:textId="77777777" w:rsidR="00076344" w:rsidRPr="00802165" w:rsidRDefault="00076344" w:rsidP="00D60368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Taseme- ja täienduskoolituste analüüs ja eesmärgid</w:t>
            </w:r>
          </w:p>
          <w:p w14:paraId="1B4084A4" w14:textId="77777777" w:rsidR="00076344" w:rsidRPr="00802165" w:rsidRDefault="00076344" w:rsidP="00D60368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15A3" w14:textId="77777777" w:rsidR="00076344" w:rsidRPr="00802165" w:rsidRDefault="00076344" w:rsidP="00D60368">
            <w:pPr>
              <w:pStyle w:val="Loendilik"/>
              <w:numPr>
                <w:ilvl w:val="0"/>
                <w:numId w:val="6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802165">
              <w:rPr>
                <w:rFonts w:ascii="Cambria" w:hAnsi="Cambria"/>
                <w:lang w:eastAsia="en-US"/>
              </w:rPr>
              <w:t>Lühi- ja pikaajaline karjääriplaan</w:t>
            </w:r>
          </w:p>
          <w:p w14:paraId="152D4001" w14:textId="5CC2F311" w:rsidR="00076344" w:rsidRPr="00802165" w:rsidRDefault="00076344" w:rsidP="00D60368">
            <w:pPr>
              <w:pStyle w:val="Loendilik"/>
              <w:numPr>
                <w:ilvl w:val="0"/>
                <w:numId w:val="6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802165">
              <w:rPr>
                <w:rFonts w:ascii="Cambria" w:hAnsi="Cambria"/>
                <w:lang w:eastAsia="en-US"/>
              </w:rPr>
              <w:t>Õpimapp õpingute tulemuste ja analüüsiga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3BFBF" w14:textId="77777777" w:rsidR="00076344" w:rsidRPr="00802165" w:rsidRDefault="00076344" w:rsidP="00D60368">
            <w:pPr>
              <w:pStyle w:val="mooduliteemad"/>
              <w:numPr>
                <w:ilvl w:val="0"/>
                <w:numId w:val="7"/>
              </w:numPr>
              <w:tabs>
                <w:tab w:val="left" w:pos="708"/>
              </w:tabs>
              <w:spacing w:before="0"/>
              <w:ind w:left="317" w:hanging="317"/>
              <w:rPr>
                <w:rStyle w:val="Rhutus"/>
                <w:rFonts w:ascii="Cambria" w:hAnsi="Cambria"/>
                <w:i/>
              </w:rPr>
            </w:pPr>
            <w:r w:rsidRPr="00802165">
              <w:rPr>
                <w:rStyle w:val="Rhutus"/>
                <w:rFonts w:ascii="Cambria" w:hAnsi="Cambria"/>
              </w:rPr>
              <w:t xml:space="preserve">Karjääri kujundamine </w:t>
            </w:r>
            <w:r w:rsidRPr="00802165">
              <w:rPr>
                <w:rStyle w:val="Rhutus"/>
                <w:rFonts w:ascii="Cambria" w:hAnsi="Cambria"/>
              </w:rPr>
              <w:br/>
              <w:t>1 EKAP</w:t>
            </w:r>
          </w:p>
          <w:p w14:paraId="4B0FE3CB" w14:textId="4049738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Cs w:val="0"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 xml:space="preserve">Karjääri kujundamine ja planeerimine </w:t>
            </w:r>
          </w:p>
          <w:p w14:paraId="3BA2C1AE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>Lühi- ja pikaajaline karjääriplaan ja seda mõjutavad tegurid</w:t>
            </w:r>
          </w:p>
          <w:p w14:paraId="6DED0F5E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>Infoallikad</w:t>
            </w:r>
          </w:p>
          <w:p w14:paraId="3A737D37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>Töö, erinevad viisid ja vormid</w:t>
            </w:r>
          </w:p>
          <w:p w14:paraId="7B976864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>Kandideerimine, värbamine, valik, dokumendid</w:t>
            </w:r>
          </w:p>
          <w:p w14:paraId="7A8CB41E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</w:rPr>
            </w:pPr>
            <w:r w:rsidRPr="00802165">
              <w:rPr>
                <w:rStyle w:val="Rhutus"/>
                <w:rFonts w:ascii="Cambria" w:hAnsi="Cambria"/>
                <w:b w:val="0"/>
              </w:rPr>
              <w:t>Otsustamine</w:t>
            </w:r>
          </w:p>
          <w:p w14:paraId="02E6E368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bCs/>
              </w:rPr>
            </w:pPr>
            <w:r w:rsidRPr="00802165">
              <w:rPr>
                <w:rStyle w:val="Rhutus"/>
                <w:rFonts w:ascii="Cambria" w:hAnsi="Cambria"/>
                <w:b w:val="0"/>
                <w:bCs/>
              </w:rPr>
              <w:t>Enesejuhtimine</w:t>
            </w:r>
          </w:p>
          <w:p w14:paraId="03FD113A" w14:textId="77777777" w:rsidR="00076344" w:rsidRPr="00802165" w:rsidRDefault="00076344" w:rsidP="00D6036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</w:rPr>
            </w:pPr>
          </w:p>
        </w:tc>
      </w:tr>
      <w:tr w:rsidR="00076344" w14:paraId="40B716F2" w14:textId="77777777" w:rsidTr="002B66E3">
        <w:trPr>
          <w:trHeight w:val="31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990B" w14:textId="77777777" w:rsidR="00076344" w:rsidRPr="00802165" w:rsidRDefault="00076344" w:rsidP="00D6036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Iseseisev töö moodulis</w:t>
            </w:r>
          </w:p>
        </w:tc>
        <w:tc>
          <w:tcPr>
            <w:tcW w:w="1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1F8C" w14:textId="77777777" w:rsidR="00076344" w:rsidRPr="00802165" w:rsidRDefault="00076344" w:rsidP="00D60368">
            <w:pPr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1. Tutvub õpimapi loomise võimalustega ja loob õpimapi.</w:t>
            </w:r>
          </w:p>
          <w:p w14:paraId="0FF234EC" w14:textId="77777777" w:rsidR="00076344" w:rsidRPr="00802165" w:rsidRDefault="00076344" w:rsidP="00D60368">
            <w:pPr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 xml:space="preserve">2. Vormistab praktikale kandideerimiseks vajalikud dokumendid (sooviavaldus, CV, motivatsioonikiri). </w:t>
            </w:r>
          </w:p>
          <w:p w14:paraId="59E50D56" w14:textId="77777777" w:rsidR="00076344" w:rsidRPr="00802165" w:rsidRDefault="00076344" w:rsidP="00D60368">
            <w:pPr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3. Tutvub kohaliku majanduse ja ettevõtluskeskkonnaga</w:t>
            </w:r>
          </w:p>
          <w:p w14:paraId="433D80A5" w14:textId="5CE1DD14" w:rsidR="00076344" w:rsidRPr="00802165" w:rsidRDefault="00076344" w:rsidP="00D60368">
            <w:pPr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 xml:space="preserve">4. Tutvub töötervishoiu ja tööohutuse materjalidega Tööinspektsiooni kodulehel. </w:t>
            </w:r>
          </w:p>
          <w:p w14:paraId="297D2311" w14:textId="77777777" w:rsidR="00076344" w:rsidRPr="00802165" w:rsidRDefault="00076344" w:rsidP="00D60368">
            <w:pPr>
              <w:spacing w:before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5. Tutvub töölepinguseadusega</w:t>
            </w:r>
          </w:p>
        </w:tc>
      </w:tr>
      <w:tr w:rsidR="00076344" w14:paraId="10F413F7" w14:textId="77777777" w:rsidTr="002B66E3">
        <w:trPr>
          <w:trHeight w:val="411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1E9A" w14:textId="77777777" w:rsidR="00076344" w:rsidRPr="00802165" w:rsidRDefault="00076344" w:rsidP="00D6036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Mooduli hinde kujunemine</w:t>
            </w:r>
          </w:p>
          <w:p w14:paraId="2BBAC7DF" w14:textId="77777777" w:rsidR="00076344" w:rsidRPr="00802165" w:rsidRDefault="00076344" w:rsidP="00D60368">
            <w:pPr>
              <w:shd w:val="clear" w:color="auto" w:fill="FFFFFF"/>
              <w:spacing w:before="0" w:after="0" w:line="240" w:lineRule="auto"/>
              <w:ind w:left="720"/>
              <w:rPr>
                <w:rFonts w:ascii="Cambria" w:eastAsia="Times New Roman" w:hAnsi="Cambria" w:cs="Times New Roman"/>
                <w:bCs/>
                <w:i/>
                <w:iCs/>
                <w:spacing w:val="-1"/>
              </w:rPr>
            </w:pPr>
          </w:p>
        </w:tc>
        <w:tc>
          <w:tcPr>
            <w:tcW w:w="1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8C41" w14:textId="77777777" w:rsidR="00076344" w:rsidRPr="00802165" w:rsidRDefault="00076344" w:rsidP="00D6036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802165">
              <w:rPr>
                <w:rFonts w:ascii="Cambria" w:eastAsia="Calibri" w:hAnsi="Cambria" w:cs="Times New Roman"/>
              </w:rPr>
              <w:t>Moodulit hinnatakse mitteeristavalt.</w:t>
            </w:r>
          </w:p>
          <w:p w14:paraId="0C1B7614" w14:textId="77777777" w:rsidR="00076344" w:rsidRPr="00802165" w:rsidRDefault="00076344" w:rsidP="00D6036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802165">
              <w:rPr>
                <w:rFonts w:ascii="Cambria" w:eastAsia="Calibri" w:hAnsi="Cambria" w:cs="Times New Roman"/>
              </w:rPr>
              <w:t>Hindamise eelduseks on aruteludes ja rühmatöödes osalemine.</w:t>
            </w:r>
          </w:p>
          <w:p w14:paraId="148D964A" w14:textId="77777777" w:rsidR="00076344" w:rsidRPr="00802165" w:rsidRDefault="00076344" w:rsidP="00D6036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802165">
              <w:rPr>
                <w:rFonts w:ascii="Cambria" w:eastAsia="Calibri" w:hAnsi="Cambria" w:cs="Times New Roman"/>
              </w:rPr>
              <w:t xml:space="preserve">Mooduli hinne kujuneb õpiväljundite hindamisülesannete täitmise alusel. </w:t>
            </w:r>
          </w:p>
          <w:p w14:paraId="16CB5121" w14:textId="77777777" w:rsidR="00076344" w:rsidRPr="00802165" w:rsidRDefault="00076344" w:rsidP="00D60368">
            <w:pPr>
              <w:autoSpaceDE w:val="0"/>
              <w:autoSpaceDN w:val="0"/>
              <w:adjustRightInd w:val="0"/>
              <w:spacing w:before="0" w:line="240" w:lineRule="auto"/>
              <w:rPr>
                <w:rFonts w:ascii="Cambria" w:eastAsia="Calibri" w:hAnsi="Cambria" w:cs="Times New Roman"/>
              </w:rPr>
            </w:pPr>
            <w:r w:rsidRPr="00802165">
              <w:rPr>
                <w:rFonts w:ascii="Cambria" w:eastAsia="Calibri" w:hAnsi="Cambria" w:cs="Times New Roman"/>
              </w:rPr>
              <w:t>Moodul loetakse arvestatuks, kui õppija on saavutatud kõik neli õpiväljundit lävendi (arvestatud) tasemel.</w:t>
            </w:r>
            <w:r w:rsidRPr="00802165">
              <w:rPr>
                <w:rFonts w:ascii="Cambria" w:hAnsi="Cambria"/>
              </w:rPr>
              <w:t xml:space="preserve"> </w:t>
            </w:r>
          </w:p>
        </w:tc>
      </w:tr>
      <w:tr w:rsidR="00076344" w14:paraId="7AFD9BA2" w14:textId="77777777" w:rsidTr="00076344">
        <w:trPr>
          <w:trHeight w:val="664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F619" w14:textId="77777777" w:rsidR="00076344" w:rsidRPr="00802165" w:rsidRDefault="00076344" w:rsidP="00D60368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lastRenderedPageBreak/>
              <w:t>Kasutatav õppevara</w:t>
            </w:r>
          </w:p>
        </w:tc>
        <w:tc>
          <w:tcPr>
            <w:tcW w:w="1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1532" w14:textId="77777777" w:rsidR="00076344" w:rsidRPr="00802165" w:rsidRDefault="00076344" w:rsidP="00D60368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Karjäärikujundamise õppematerjalid</w:t>
            </w:r>
          </w:p>
          <w:p w14:paraId="2F67D929" w14:textId="77777777" w:rsidR="00076344" w:rsidRPr="00802165" w:rsidRDefault="00076344" w:rsidP="00D60368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Eneseanalüüsi ja enesejuhtimise õppematerjalid</w:t>
            </w:r>
          </w:p>
          <w:p w14:paraId="3E02C400" w14:textId="77777777" w:rsidR="00076344" w:rsidRPr="00802165" w:rsidRDefault="00076344" w:rsidP="00D60368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Õpioskuste õppematerjalid</w:t>
            </w:r>
          </w:p>
          <w:p w14:paraId="0B260021" w14:textId="77777777" w:rsidR="00076344" w:rsidRPr="00802165" w:rsidRDefault="00076344" w:rsidP="00D60368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Majanduse alused õppematerjalid</w:t>
            </w:r>
          </w:p>
          <w:p w14:paraId="4BDFBA72" w14:textId="77777777" w:rsidR="00076344" w:rsidRPr="00802165" w:rsidRDefault="00076344" w:rsidP="00D60368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Probleemianalüüsi ja probleemilahenduste õppematerjalid</w:t>
            </w:r>
          </w:p>
          <w:p w14:paraId="610073B0" w14:textId="77777777" w:rsidR="00076344" w:rsidRPr="00802165" w:rsidRDefault="00076344" w:rsidP="00D60368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 xml:space="preserve">Organisatsioonid ja juhtimine (planeerimine, otsustamine) </w:t>
            </w:r>
          </w:p>
          <w:p w14:paraId="696323B1" w14:textId="77777777" w:rsidR="00076344" w:rsidRPr="00802165" w:rsidRDefault="00076344" w:rsidP="00D60368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Projektijuhtimise alused</w:t>
            </w:r>
          </w:p>
          <w:p w14:paraId="1B5D27B4" w14:textId="77777777" w:rsidR="00076344" w:rsidRPr="00802165" w:rsidRDefault="00076344" w:rsidP="00D60368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Äriidee ja ärimudel</w:t>
            </w:r>
          </w:p>
          <w:p w14:paraId="5FC8D52B" w14:textId="77777777" w:rsidR="00076344" w:rsidRPr="00802165" w:rsidRDefault="00076344" w:rsidP="00D60368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Töökeskkonnaohutuse õppematerjalid</w:t>
            </w:r>
          </w:p>
          <w:p w14:paraId="36A6B5FA" w14:textId="77777777" w:rsidR="00076344" w:rsidRPr="00802165" w:rsidRDefault="00076344" w:rsidP="00D60368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Töölepinguseadus ja tööõiguse õppematerjalid</w:t>
            </w:r>
          </w:p>
          <w:p w14:paraId="34A00C1E" w14:textId="77777777" w:rsidR="00076344" w:rsidRPr="00802165" w:rsidRDefault="00076344" w:rsidP="00D60368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Õpimapi koostamise õppematerjalid</w:t>
            </w:r>
          </w:p>
        </w:tc>
      </w:tr>
    </w:tbl>
    <w:p w14:paraId="447FE9FA" w14:textId="5B7508FF" w:rsidR="000023E4" w:rsidRDefault="000023E4" w:rsidP="00D60368">
      <w:pPr>
        <w:spacing w:before="0" w:after="0" w:line="240" w:lineRule="auto"/>
        <w:rPr>
          <w:rFonts w:ascii="Cambria" w:hAnsi="Cambria"/>
        </w:rPr>
      </w:pPr>
    </w:p>
    <w:p w14:paraId="2CE363F9" w14:textId="77777777" w:rsidR="00644CC3" w:rsidRDefault="00644CC3" w:rsidP="000023E4">
      <w:pPr>
        <w:spacing w:before="0" w:after="0" w:line="240" w:lineRule="auto"/>
        <w:rPr>
          <w:rFonts w:ascii="Cambria" w:hAnsi="Cambria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4451"/>
        <w:gridCol w:w="4451"/>
        <w:gridCol w:w="168"/>
        <w:gridCol w:w="4283"/>
      </w:tblGrid>
      <w:tr w:rsidR="000023E4" w14:paraId="3BB33C4B" w14:textId="77777777" w:rsidTr="002B66E3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7542574F" w14:textId="77777777" w:rsidR="000023E4" w:rsidRPr="00802165" w:rsidRDefault="000023E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Mooduli nr</w:t>
            </w:r>
          </w:p>
        </w:tc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0D1C5D3A" w14:textId="77777777" w:rsidR="000023E4" w:rsidRPr="00802165" w:rsidRDefault="000023E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1431205D" w14:textId="77777777" w:rsidR="000023E4" w:rsidRPr="00802165" w:rsidRDefault="000023E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0023E4" w14:paraId="672FF027" w14:textId="77777777" w:rsidTr="002B66E3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661CDF09" w14:textId="77777777" w:rsidR="000023E4" w:rsidRPr="00802165" w:rsidRDefault="000023E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2</w:t>
            </w:r>
          </w:p>
        </w:tc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7CA55BA5" w14:textId="043D2ADD" w:rsidR="000023E4" w:rsidRPr="00802165" w:rsidRDefault="0046294B" w:rsidP="00A92BD3">
            <w:pPr>
              <w:pStyle w:val="Pealkiri1"/>
              <w:spacing w:before="0"/>
              <w:rPr>
                <w:rFonts w:ascii="Cambria" w:hAnsi="Cambria"/>
                <w:sz w:val="22"/>
                <w:szCs w:val="22"/>
                <w:lang w:eastAsia="en-US"/>
              </w:rPr>
            </w:pPr>
            <w:bookmarkStart w:id="1" w:name="_ETTEVÕTLUSKESKKOND_JA_ETTEVÕTTE"/>
            <w:bookmarkEnd w:id="1"/>
            <w:r w:rsidRPr="00802165">
              <w:rPr>
                <w:rFonts w:ascii="Cambria" w:hAnsi="Cambria"/>
                <w:sz w:val="22"/>
                <w:szCs w:val="22"/>
                <w:lang w:eastAsia="en-US"/>
              </w:rPr>
              <w:t>Kliendibaasi loomine ja haldamine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6EB9C10D" w14:textId="11AE2502" w:rsidR="000023E4" w:rsidRPr="00802165" w:rsidRDefault="00864FA1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1</w:t>
            </w:r>
            <w:r w:rsidR="00C605D6" w:rsidRPr="00802165">
              <w:rPr>
                <w:rFonts w:ascii="Cambria" w:eastAsia="Times New Roman" w:hAnsi="Cambria" w:cs="Times New Roman"/>
                <w:b/>
              </w:rPr>
              <w:t>4</w:t>
            </w:r>
            <w:r w:rsidR="000023E4" w:rsidRPr="00802165">
              <w:rPr>
                <w:rFonts w:ascii="Cambria" w:eastAsia="Times New Roman" w:hAnsi="Cambria" w:cs="Times New Roman"/>
                <w:b/>
              </w:rPr>
              <w:t xml:space="preserve"> EKAP, sh praktika </w:t>
            </w:r>
            <w:r w:rsidR="00B504D2" w:rsidRPr="00802165">
              <w:rPr>
                <w:rFonts w:ascii="Cambria" w:eastAsia="Times New Roman" w:hAnsi="Cambria" w:cs="Times New Roman"/>
                <w:b/>
              </w:rPr>
              <w:t>6</w:t>
            </w:r>
            <w:r w:rsidR="000023E4" w:rsidRPr="00802165">
              <w:rPr>
                <w:rFonts w:ascii="Cambria" w:eastAsia="Times New Roman" w:hAnsi="Cambria" w:cs="Times New Roman"/>
                <w:b/>
              </w:rPr>
              <w:t xml:space="preserve"> EKAP</w:t>
            </w:r>
          </w:p>
        </w:tc>
      </w:tr>
      <w:tr w:rsidR="000023E4" w14:paraId="34898530" w14:textId="77777777" w:rsidTr="002B66E3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FFAE" w14:textId="1D3F7857" w:rsidR="000023E4" w:rsidRPr="00802165" w:rsidRDefault="000023E4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Eesmärk:</w:t>
            </w:r>
            <w:r w:rsidRPr="00802165">
              <w:rPr>
                <w:rFonts w:ascii="Cambria" w:eastAsia="Times New Roman" w:hAnsi="Cambria" w:cs="Times New Roman"/>
              </w:rPr>
              <w:t xml:space="preserve"> </w:t>
            </w:r>
            <w:r w:rsidRPr="00802165">
              <w:rPr>
                <w:rFonts w:ascii="Cambria" w:eastAsia="Times New Roman" w:hAnsi="Cambria" w:cs="Times New Roman"/>
                <w:bCs/>
              </w:rPr>
              <w:t xml:space="preserve">õpetusega taotletakse, et õpilane </w:t>
            </w:r>
            <w:r w:rsidR="007964DC" w:rsidRPr="00802165">
              <w:rPr>
                <w:rFonts w:ascii="Cambria" w:eastAsia="Times New Roman" w:hAnsi="Cambria" w:cs="Times New Roman"/>
                <w:bCs/>
              </w:rPr>
              <w:t>tuleb toime kliendibaasi loomise, kliendisuhete arendamise ning kliendibaasi haldamisega</w:t>
            </w:r>
            <w:r w:rsidR="004B70DD" w:rsidRPr="00802165">
              <w:rPr>
                <w:rFonts w:ascii="Cambria" w:eastAsia="Times New Roman" w:hAnsi="Cambria" w:cs="Times New Roman"/>
                <w:bCs/>
              </w:rPr>
              <w:t xml:space="preserve"> vastavalt ettevõtte eesmärkidele</w:t>
            </w:r>
          </w:p>
        </w:tc>
      </w:tr>
      <w:tr w:rsidR="000023E4" w14:paraId="6A0145EF" w14:textId="77777777" w:rsidTr="002B66E3">
        <w:trPr>
          <w:trHeight w:val="326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4726" w14:textId="549D1C8D" w:rsidR="000023E4" w:rsidRPr="00802165" w:rsidRDefault="000023E4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 xml:space="preserve">Õpetajad: </w:t>
            </w:r>
            <w:r w:rsidR="00B934E7" w:rsidRPr="00802165">
              <w:rPr>
                <w:rFonts w:ascii="Cambria" w:eastAsia="Times New Roman" w:hAnsi="Cambria" w:cs="Times New Roman"/>
                <w:b/>
              </w:rPr>
              <w:t>Anne-Li Tilk, Marve Koppel, Ian Erik Pettersson, Mikk Saarela</w:t>
            </w:r>
            <w:r w:rsidR="003E0422" w:rsidRPr="00802165">
              <w:rPr>
                <w:rFonts w:ascii="Cambria" w:eastAsia="Times New Roman" w:hAnsi="Cambria" w:cs="Times New Roman"/>
                <w:b/>
              </w:rPr>
              <w:t>, Evi Ustel-Hallimäe</w:t>
            </w:r>
          </w:p>
        </w:tc>
      </w:tr>
      <w:tr w:rsidR="000023E4" w14:paraId="344C0FA0" w14:textId="77777777" w:rsidTr="002B66E3">
        <w:trPr>
          <w:trHeight w:val="437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C674" w14:textId="77777777" w:rsidR="000023E4" w:rsidRPr="00802165" w:rsidRDefault="000023E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27CE" w14:textId="77777777" w:rsidR="000023E4" w:rsidRPr="00802165" w:rsidRDefault="000023E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F79B" w14:textId="77777777" w:rsidR="000023E4" w:rsidRPr="00802165" w:rsidRDefault="000023E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Hindamismeetodid ja -ülesanded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D31F" w14:textId="77777777" w:rsidR="000023E4" w:rsidRPr="00802165" w:rsidRDefault="000023E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Mooduli teemad</w:t>
            </w:r>
          </w:p>
        </w:tc>
      </w:tr>
      <w:tr w:rsidR="00396EFB" w14:paraId="7C983412" w14:textId="77777777" w:rsidTr="002B66E3">
        <w:trPr>
          <w:trHeight w:val="299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2BEA" w14:textId="48ECC164" w:rsidR="00396EFB" w:rsidRPr="00802165" w:rsidRDefault="00396EFB" w:rsidP="00A92BD3">
            <w:pPr>
              <w:shd w:val="clear" w:color="auto" w:fill="FFFFFF"/>
              <w:spacing w:before="0" w:line="240" w:lineRule="auto"/>
              <w:ind w:left="23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color w:val="FF0000"/>
              </w:rPr>
              <w:t xml:space="preserve">ÕV1. selgitab välja </w:t>
            </w:r>
            <w:r w:rsidRPr="00802165">
              <w:rPr>
                <w:rFonts w:ascii="Cambria" w:hAnsi="Cambria"/>
                <w:bCs/>
              </w:rPr>
              <w:t>uued müügivõimalused ja -kanalid, lähtudes ettevõtte eesmärkidest</w:t>
            </w:r>
          </w:p>
          <w:p w14:paraId="52A19217" w14:textId="5FBC06B9" w:rsidR="00396EFB" w:rsidRPr="00802165" w:rsidRDefault="00C605D6" w:rsidP="00A92BD3">
            <w:pPr>
              <w:shd w:val="clear" w:color="auto" w:fill="FFFFFF"/>
              <w:spacing w:before="0" w:line="240" w:lineRule="auto"/>
              <w:ind w:left="23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color w:val="FF0000"/>
              </w:rPr>
              <w:t>4</w:t>
            </w:r>
            <w:r w:rsidR="007F4004" w:rsidRPr="00802165">
              <w:rPr>
                <w:rFonts w:ascii="Cambria" w:hAnsi="Cambria"/>
                <w:b/>
                <w:color w:val="FF0000"/>
              </w:rPr>
              <w:t xml:space="preserve"> </w:t>
            </w:r>
            <w:r w:rsidR="00396EFB" w:rsidRPr="00802165">
              <w:rPr>
                <w:rFonts w:ascii="Cambria" w:hAnsi="Cambria"/>
                <w:b/>
                <w:color w:val="FF0000"/>
              </w:rPr>
              <w:t>EKAP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49E7" w14:textId="5FEB3CB4" w:rsidR="00396EFB" w:rsidRPr="00802165" w:rsidRDefault="00396EFB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802165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5842D6" w:rsidRPr="00802165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802165">
              <w:rPr>
                <w:rFonts w:ascii="Cambria" w:hAnsi="Cambria"/>
                <w:b/>
                <w:color w:val="0024FF"/>
                <w:lang w:eastAsia="en-US"/>
              </w:rPr>
              <w:t xml:space="preserve">1.1. kaardistab </w:t>
            </w:r>
            <w:r w:rsidRPr="00802165">
              <w:rPr>
                <w:rFonts w:ascii="Cambria" w:hAnsi="Cambria"/>
                <w:bCs/>
                <w:lang w:eastAsia="en-US"/>
              </w:rPr>
              <w:t>ettevõtte müügivõimalused ja -kanalid</w:t>
            </w:r>
          </w:p>
          <w:p w14:paraId="1D9D013D" w14:textId="5E84A991" w:rsidR="00396EFB" w:rsidRPr="00802165" w:rsidRDefault="00396EFB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802165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5842D6" w:rsidRPr="00802165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802165">
              <w:rPr>
                <w:rFonts w:ascii="Cambria" w:hAnsi="Cambria"/>
                <w:b/>
                <w:color w:val="0024FF"/>
                <w:lang w:eastAsia="en-US"/>
              </w:rPr>
              <w:t xml:space="preserve">1.2. põhjendab </w:t>
            </w:r>
            <w:r w:rsidRPr="00802165">
              <w:rPr>
                <w:rFonts w:ascii="Cambria" w:hAnsi="Cambria"/>
                <w:bCs/>
                <w:lang w:eastAsia="en-US"/>
              </w:rPr>
              <w:t>müügivõimaluste ja -kanalite seost ettevõtte eesmärkidega</w:t>
            </w:r>
          </w:p>
          <w:p w14:paraId="6D68B298" w14:textId="2B455023" w:rsidR="00396EFB" w:rsidRPr="00802165" w:rsidRDefault="00396EFB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83C808" w14:textId="6E835656" w:rsidR="007767C5" w:rsidRPr="00802165" w:rsidRDefault="00C32575" w:rsidP="00A92BD3">
            <w:pPr>
              <w:spacing w:before="0" w:line="240" w:lineRule="auto"/>
              <w:ind w:left="227" w:hanging="170"/>
              <w:rPr>
                <w:rFonts w:ascii="Cambria" w:hAnsi="Cambria"/>
                <w:b/>
              </w:rPr>
            </w:pPr>
            <w:r w:rsidRPr="00802165">
              <w:rPr>
                <w:rFonts w:ascii="Cambria" w:hAnsi="Cambria"/>
                <w:b/>
              </w:rPr>
              <w:t xml:space="preserve">Struktureeritud meeskonnatöö ülesanne: </w:t>
            </w:r>
            <w:r w:rsidRPr="00802165">
              <w:rPr>
                <w:rFonts w:ascii="Cambria" w:hAnsi="Cambria"/>
                <w:bCs/>
              </w:rPr>
              <w:t>v</w:t>
            </w:r>
            <w:r w:rsidR="0065534E" w:rsidRPr="00802165">
              <w:rPr>
                <w:rFonts w:ascii="Cambria" w:hAnsi="Cambria"/>
                <w:bCs/>
              </w:rPr>
              <w:t>äiksema turu-</w:t>
            </w:r>
            <w:r w:rsidR="00030B40" w:rsidRPr="00802165">
              <w:rPr>
                <w:rFonts w:ascii="Cambria" w:hAnsi="Cambria"/>
                <w:bCs/>
              </w:rPr>
              <w:t xml:space="preserve">uuringu läbiviimine </w:t>
            </w:r>
            <w:r w:rsidR="000D3059" w:rsidRPr="00802165">
              <w:rPr>
                <w:rFonts w:ascii="Cambria" w:hAnsi="Cambria"/>
                <w:bCs/>
              </w:rPr>
              <w:t xml:space="preserve">lähteülesande alusel </w:t>
            </w:r>
            <w:r w:rsidR="00030B40" w:rsidRPr="00802165">
              <w:rPr>
                <w:rFonts w:ascii="Cambria" w:hAnsi="Cambria"/>
                <w:bCs/>
              </w:rPr>
              <w:t xml:space="preserve">ühele ettevõtte tootele </w:t>
            </w:r>
            <w:r w:rsidR="00E81C56" w:rsidRPr="00802165">
              <w:rPr>
                <w:rFonts w:ascii="Cambria" w:hAnsi="Cambria"/>
                <w:bCs/>
              </w:rPr>
              <w:t>eesmärgi</w:t>
            </w:r>
            <w:r w:rsidR="0044759C" w:rsidRPr="00802165">
              <w:rPr>
                <w:rFonts w:ascii="Cambria" w:hAnsi="Cambria"/>
                <w:bCs/>
              </w:rPr>
              <w:t>ga</w:t>
            </w:r>
            <w:r w:rsidR="00E81C56" w:rsidRPr="00802165">
              <w:rPr>
                <w:rFonts w:ascii="Cambria" w:hAnsi="Cambria"/>
                <w:bCs/>
              </w:rPr>
              <w:t xml:space="preserve"> jõuda selle tootega </w:t>
            </w:r>
            <w:r w:rsidR="0044759C" w:rsidRPr="00802165">
              <w:rPr>
                <w:rFonts w:ascii="Cambria" w:hAnsi="Cambria"/>
                <w:bCs/>
              </w:rPr>
              <w:t>erinevatesse müügikanalitesse</w:t>
            </w:r>
            <w:r w:rsidR="00030B40" w:rsidRPr="00802165">
              <w:rPr>
                <w:rFonts w:ascii="Cambria" w:hAnsi="Cambria"/>
                <w:bCs/>
              </w:rPr>
              <w:t>.</w:t>
            </w:r>
            <w:r w:rsidR="00E81C56" w:rsidRPr="00802165">
              <w:rPr>
                <w:rFonts w:ascii="Cambria" w:hAnsi="Cambria"/>
                <w:bCs/>
              </w:rPr>
              <w:t xml:space="preserve"> </w:t>
            </w:r>
          </w:p>
          <w:p w14:paraId="4435AEC6" w14:textId="20A4BA94" w:rsidR="0065534E" w:rsidRPr="00802165" w:rsidRDefault="00C32575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</w:rPr>
              <w:t>Praktikaülesanne</w:t>
            </w:r>
            <w:r w:rsidR="007767C5" w:rsidRPr="00802165">
              <w:rPr>
                <w:rFonts w:ascii="Cambria" w:hAnsi="Cambria"/>
                <w:b/>
              </w:rPr>
              <w:t>:</w:t>
            </w:r>
            <w:r w:rsidR="007767C5" w:rsidRPr="00802165">
              <w:rPr>
                <w:rFonts w:ascii="Cambria" w:hAnsi="Cambria"/>
              </w:rPr>
              <w:t xml:space="preserve"> </w:t>
            </w:r>
            <w:r w:rsidR="00F725A5" w:rsidRPr="00802165">
              <w:rPr>
                <w:rFonts w:ascii="Cambria" w:hAnsi="Cambria"/>
              </w:rPr>
              <w:br/>
            </w:r>
            <w:r w:rsidR="0065534E" w:rsidRPr="00802165">
              <w:rPr>
                <w:rFonts w:ascii="Cambria" w:hAnsi="Cambria"/>
              </w:rPr>
              <w:t>Tutvuda praktikaettevõtte müügieesmärkidega ja analüüsida, kas antud eesmärgid sobivad kokku valitud müügikanalitega</w:t>
            </w:r>
            <w:r w:rsidRPr="00802165">
              <w:rPr>
                <w:rFonts w:ascii="Cambria" w:hAnsi="Cambria"/>
              </w:rPr>
              <w:t>.</w:t>
            </w:r>
            <w:r w:rsidR="0065534E" w:rsidRPr="00802165">
              <w:rPr>
                <w:rFonts w:ascii="Cambria" w:hAnsi="Cambria"/>
              </w:rPr>
              <w:t xml:space="preserve"> Põhjendada</w:t>
            </w:r>
            <w:r w:rsidRPr="00802165">
              <w:rPr>
                <w:rFonts w:ascii="Cambria" w:hAnsi="Cambria"/>
              </w:rPr>
              <w:t>, v</w:t>
            </w:r>
            <w:r w:rsidR="00DD0AA5" w:rsidRPr="00802165">
              <w:rPr>
                <w:rFonts w:ascii="Cambria" w:hAnsi="Cambria"/>
              </w:rPr>
              <w:t xml:space="preserve">ajadusel teha ettepanekuid. </w:t>
            </w:r>
          </w:p>
          <w:p w14:paraId="6F9520E4" w14:textId="489894FC" w:rsidR="007767C5" w:rsidRPr="00802165" w:rsidRDefault="007767C5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A6A9B" w14:textId="07EABCC4" w:rsidR="004F4D78" w:rsidRPr="00802165" w:rsidRDefault="00396EFB" w:rsidP="00A92BD3">
            <w:pPr>
              <w:pStyle w:val="Loendilik"/>
              <w:numPr>
                <w:ilvl w:val="0"/>
                <w:numId w:val="36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  <w:lang w:eastAsia="en-US"/>
              </w:rPr>
            </w:pPr>
            <w:r w:rsidRPr="00802165">
              <w:rPr>
                <w:rFonts w:ascii="Cambria" w:eastAsia="Calibri" w:hAnsi="Cambria" w:cs="Calibri"/>
                <w:b/>
                <w:lang w:eastAsia="en-US"/>
              </w:rPr>
              <w:t>Müügikanalid ja -võimalused</w:t>
            </w:r>
            <w:r w:rsidRPr="00802165">
              <w:rPr>
                <w:rFonts w:ascii="Cambria" w:eastAsia="Calibri" w:hAnsi="Cambria" w:cs="Calibri"/>
                <w:b/>
              </w:rPr>
              <w:br/>
            </w:r>
            <w:r w:rsidR="00A94685" w:rsidRPr="00802165">
              <w:rPr>
                <w:rFonts w:ascii="Cambria" w:eastAsia="Calibri" w:hAnsi="Cambria" w:cs="Calibri"/>
                <w:b/>
              </w:rPr>
              <w:t>2</w:t>
            </w:r>
            <w:r w:rsidRPr="00802165">
              <w:rPr>
                <w:rFonts w:ascii="Cambria" w:eastAsia="Calibri" w:hAnsi="Cambria" w:cs="Calibri"/>
                <w:b/>
              </w:rPr>
              <w:t xml:space="preserve"> EKAP + praktika </w:t>
            </w:r>
            <w:r w:rsidR="00C605D6" w:rsidRPr="00802165">
              <w:rPr>
                <w:rFonts w:ascii="Cambria" w:eastAsia="Calibri" w:hAnsi="Cambria" w:cs="Calibri"/>
                <w:b/>
              </w:rPr>
              <w:t>2</w:t>
            </w:r>
            <w:r w:rsidRPr="00802165">
              <w:rPr>
                <w:rFonts w:ascii="Cambria" w:eastAsia="Calibri" w:hAnsi="Cambria" w:cs="Calibri"/>
                <w:b/>
              </w:rPr>
              <w:t xml:space="preserve"> EKAP</w:t>
            </w:r>
          </w:p>
          <w:p w14:paraId="46AC29D0" w14:textId="25A0F49C" w:rsidR="00C32575" w:rsidRPr="00802165" w:rsidRDefault="00816F75" w:rsidP="00A92BD3">
            <w:pPr>
              <w:pStyle w:val="Loendilik"/>
              <w:numPr>
                <w:ilvl w:val="1"/>
                <w:numId w:val="38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214648" w:rsidRPr="00802165">
              <w:rPr>
                <w:rFonts w:ascii="Cambria" w:eastAsia="Calibri" w:hAnsi="Cambria" w:cs="Calibri"/>
              </w:rPr>
              <w:t>Erinevad müügikanalid</w:t>
            </w:r>
          </w:p>
          <w:p w14:paraId="6B7302B5" w14:textId="2AD4B873" w:rsidR="00C32575" w:rsidRPr="00802165" w:rsidRDefault="00816F75" w:rsidP="00A92BD3">
            <w:pPr>
              <w:pStyle w:val="Loendilik"/>
              <w:numPr>
                <w:ilvl w:val="1"/>
                <w:numId w:val="38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C32575" w:rsidRPr="00802165">
              <w:rPr>
                <w:rFonts w:ascii="Cambria" w:eastAsia="Calibri" w:hAnsi="Cambria" w:cs="Calibri"/>
              </w:rPr>
              <w:t>Pikk ja lühike müügiahel, nende efektiivsus</w:t>
            </w:r>
          </w:p>
          <w:p w14:paraId="15E59EB7" w14:textId="3DB4DAF6" w:rsidR="00C32575" w:rsidRPr="00802165" w:rsidRDefault="00816F75" w:rsidP="00A92BD3">
            <w:pPr>
              <w:pStyle w:val="Loendilik"/>
              <w:numPr>
                <w:ilvl w:val="1"/>
                <w:numId w:val="38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C32575" w:rsidRPr="00802165">
              <w:rPr>
                <w:rFonts w:ascii="Cambria" w:eastAsia="Calibri" w:hAnsi="Cambria" w:cs="Calibri"/>
              </w:rPr>
              <w:t>Kliendibaas</w:t>
            </w:r>
          </w:p>
          <w:p w14:paraId="73CADA12" w14:textId="5E40D845" w:rsidR="00C32575" w:rsidRPr="00802165" w:rsidRDefault="00816F75" w:rsidP="00A92BD3">
            <w:pPr>
              <w:pStyle w:val="Loendilik"/>
              <w:numPr>
                <w:ilvl w:val="1"/>
                <w:numId w:val="38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C32575" w:rsidRPr="00802165">
              <w:rPr>
                <w:rFonts w:ascii="Cambria" w:eastAsia="Calibri" w:hAnsi="Cambria" w:cs="Calibri"/>
              </w:rPr>
              <w:t>Isiklik müük</w:t>
            </w:r>
          </w:p>
          <w:p w14:paraId="5235CC89" w14:textId="7AD128B3" w:rsidR="00C32575" w:rsidRPr="00802165" w:rsidRDefault="00816F75" w:rsidP="00A92BD3">
            <w:pPr>
              <w:pStyle w:val="Loendilik"/>
              <w:numPr>
                <w:ilvl w:val="1"/>
                <w:numId w:val="38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C32575" w:rsidRPr="00802165">
              <w:rPr>
                <w:rFonts w:ascii="Cambria" w:eastAsia="Calibri" w:hAnsi="Cambria" w:cs="Calibri"/>
              </w:rPr>
              <w:t>Telefoni</w:t>
            </w:r>
            <w:r w:rsidR="00012143" w:rsidRPr="00802165">
              <w:rPr>
                <w:rFonts w:ascii="Cambria" w:eastAsia="Calibri" w:hAnsi="Cambria" w:cs="Calibri"/>
              </w:rPr>
              <w:t xml:space="preserve">-kataloogi-, meili-, </w:t>
            </w:r>
            <w:r w:rsidR="00012143" w:rsidRPr="00816F75">
              <w:rPr>
                <w:rFonts w:ascii="Cambria" w:eastAsia="Calibri" w:hAnsi="Cambria" w:cs="Calibri"/>
                <w:i/>
                <w:iCs/>
              </w:rPr>
              <w:t>online</w:t>
            </w:r>
            <w:r>
              <w:rPr>
                <w:rFonts w:ascii="Cambria" w:eastAsia="Calibri" w:hAnsi="Cambria" w:cs="Calibri"/>
              </w:rPr>
              <w:t>-</w:t>
            </w:r>
            <w:r w:rsidR="00C32575" w:rsidRPr="00802165">
              <w:rPr>
                <w:rFonts w:ascii="Cambria" w:eastAsia="Calibri" w:hAnsi="Cambria" w:cs="Calibri"/>
              </w:rPr>
              <w:t>müük</w:t>
            </w:r>
          </w:p>
          <w:p w14:paraId="1987339A" w14:textId="70594D32" w:rsidR="00C32575" w:rsidRPr="00802165" w:rsidRDefault="00816F75" w:rsidP="00A92BD3">
            <w:pPr>
              <w:pStyle w:val="Loendilik"/>
              <w:numPr>
                <w:ilvl w:val="1"/>
                <w:numId w:val="38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012143" w:rsidRPr="00802165">
              <w:rPr>
                <w:rFonts w:ascii="Cambria" w:eastAsia="Calibri" w:hAnsi="Cambria" w:cs="Calibri"/>
              </w:rPr>
              <w:t>E-kaubandus</w:t>
            </w:r>
          </w:p>
          <w:p w14:paraId="3989BB12" w14:textId="2CF363E3" w:rsidR="00C32575" w:rsidRPr="00802165" w:rsidRDefault="00816F75" w:rsidP="00A92BD3">
            <w:pPr>
              <w:pStyle w:val="Loendilik"/>
              <w:numPr>
                <w:ilvl w:val="1"/>
                <w:numId w:val="38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012143" w:rsidRPr="00802165">
              <w:rPr>
                <w:rFonts w:ascii="Cambria" w:eastAsia="Calibri" w:hAnsi="Cambria" w:cs="Calibri"/>
              </w:rPr>
              <w:t>Hulgimüük</w:t>
            </w:r>
          </w:p>
          <w:p w14:paraId="455DF78A" w14:textId="104BC486" w:rsidR="00012143" w:rsidRPr="00802165" w:rsidRDefault="00816F75" w:rsidP="00A92BD3">
            <w:pPr>
              <w:pStyle w:val="Loendilik"/>
              <w:numPr>
                <w:ilvl w:val="1"/>
                <w:numId w:val="38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012143" w:rsidRPr="00802165">
              <w:rPr>
                <w:rFonts w:ascii="Cambria" w:eastAsia="Calibri" w:hAnsi="Cambria" w:cs="Calibri"/>
              </w:rPr>
              <w:t>Edasimüüjate kasutamine</w:t>
            </w:r>
          </w:p>
          <w:p w14:paraId="377CC3C5" w14:textId="45BEFFFA" w:rsidR="00DF77B8" w:rsidRPr="00802165" w:rsidRDefault="00816F75" w:rsidP="00A92BD3">
            <w:pPr>
              <w:pStyle w:val="Loendilik"/>
              <w:numPr>
                <w:ilvl w:val="1"/>
                <w:numId w:val="38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012143" w:rsidRPr="00802165">
              <w:rPr>
                <w:rFonts w:ascii="Cambria" w:eastAsia="Calibri" w:hAnsi="Cambria" w:cs="Calibri"/>
              </w:rPr>
              <w:t>Müügikanalite kombineerimine</w:t>
            </w:r>
          </w:p>
          <w:p w14:paraId="54814482" w14:textId="14C612E3" w:rsidR="00012143" w:rsidRPr="00802165" w:rsidRDefault="00012143" w:rsidP="00A92BD3">
            <w:pPr>
              <w:pStyle w:val="Loendilik"/>
              <w:numPr>
                <w:ilvl w:val="1"/>
                <w:numId w:val="38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 xml:space="preserve">Ettevõtte müügieesmärgid </w:t>
            </w:r>
            <w:r w:rsidR="00DF77B8" w:rsidRPr="00802165">
              <w:rPr>
                <w:rFonts w:ascii="Cambria" w:eastAsia="Calibri" w:hAnsi="Cambria" w:cs="Calibri"/>
              </w:rPr>
              <w:br/>
            </w:r>
            <w:r w:rsidRPr="00802165">
              <w:rPr>
                <w:rFonts w:ascii="Cambria" w:eastAsia="Calibri" w:hAnsi="Cambria" w:cs="Calibri"/>
              </w:rPr>
              <w:t>(SMART mudel)</w:t>
            </w:r>
          </w:p>
          <w:p w14:paraId="0A66353D" w14:textId="32B8706A" w:rsidR="00012143" w:rsidRPr="00802165" w:rsidRDefault="00012143" w:rsidP="00A92BD3">
            <w:pPr>
              <w:pStyle w:val="Loendilik"/>
              <w:numPr>
                <w:ilvl w:val="1"/>
                <w:numId w:val="38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Müügiprognoosid</w:t>
            </w:r>
          </w:p>
          <w:p w14:paraId="590053B5" w14:textId="612DFB78" w:rsidR="00F85614" w:rsidRPr="00802165" w:rsidRDefault="00012143" w:rsidP="00A92BD3">
            <w:pPr>
              <w:pStyle w:val="Loendilik"/>
              <w:numPr>
                <w:ilvl w:val="1"/>
                <w:numId w:val="38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Tagasiside küsimine</w:t>
            </w:r>
          </w:p>
        </w:tc>
      </w:tr>
      <w:tr w:rsidR="00396EFB" w14:paraId="6C5ED1B7" w14:textId="77777777" w:rsidTr="00A92BD3">
        <w:trPr>
          <w:trHeight w:val="144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864E" w14:textId="77777777" w:rsidR="00396EFB" w:rsidRPr="00802165" w:rsidRDefault="00396EFB" w:rsidP="00A92BD3">
            <w:pPr>
              <w:shd w:val="clear" w:color="auto" w:fill="FFFFFF"/>
              <w:spacing w:before="0" w:line="240" w:lineRule="auto"/>
              <w:rPr>
                <w:rFonts w:ascii="Cambria" w:hAnsi="Cambria"/>
                <w:b/>
                <w:color w:val="FF0000"/>
              </w:rPr>
            </w:pPr>
            <w:r w:rsidRPr="00802165">
              <w:rPr>
                <w:rFonts w:ascii="Cambria" w:hAnsi="Cambria"/>
                <w:b/>
                <w:color w:val="FF0000"/>
              </w:rPr>
              <w:lastRenderedPageBreak/>
              <w:t xml:space="preserve">ÕV2. loob ja arendab </w:t>
            </w:r>
            <w:r w:rsidRPr="00802165">
              <w:rPr>
                <w:rFonts w:ascii="Cambria" w:hAnsi="Cambria"/>
                <w:bCs/>
              </w:rPr>
              <w:t>kliendisuhteid, arvestades ettevõtte müügieesmärkide ja klienditeeninduse hea tavaga</w:t>
            </w:r>
          </w:p>
          <w:p w14:paraId="148410E0" w14:textId="15E94FC6" w:rsidR="00396EFB" w:rsidRPr="00802165" w:rsidRDefault="00D4106B" w:rsidP="00A92BD3">
            <w:pPr>
              <w:shd w:val="clear" w:color="auto" w:fill="FFFFFF"/>
              <w:spacing w:before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color w:val="FF0000"/>
              </w:rPr>
              <w:t>3</w:t>
            </w:r>
            <w:r w:rsidR="007F4004" w:rsidRPr="00802165">
              <w:rPr>
                <w:rFonts w:ascii="Cambria" w:hAnsi="Cambria"/>
                <w:b/>
                <w:color w:val="FF0000"/>
              </w:rPr>
              <w:t xml:space="preserve"> </w:t>
            </w:r>
            <w:r w:rsidR="00396EFB" w:rsidRPr="00802165">
              <w:rPr>
                <w:rFonts w:ascii="Cambria" w:hAnsi="Cambria"/>
                <w:b/>
                <w:color w:val="FF0000"/>
              </w:rPr>
              <w:t>EKAP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27F6" w14:textId="226A1A43" w:rsidR="00396EFB" w:rsidRPr="00802165" w:rsidRDefault="00396EFB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802165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5842D6" w:rsidRPr="00802165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802165">
              <w:rPr>
                <w:rFonts w:ascii="Cambria" w:hAnsi="Cambria"/>
                <w:b/>
                <w:color w:val="0024FF"/>
                <w:lang w:eastAsia="en-US"/>
              </w:rPr>
              <w:t xml:space="preserve">2.1. analüüsib </w:t>
            </w:r>
            <w:r w:rsidRPr="00802165">
              <w:rPr>
                <w:rFonts w:ascii="Cambria" w:hAnsi="Cambria"/>
                <w:bCs/>
                <w:lang w:eastAsia="en-US"/>
              </w:rPr>
              <w:t>kliendikontakti loomist ja säilitamist</w:t>
            </w:r>
          </w:p>
          <w:p w14:paraId="6771BFE3" w14:textId="5B7E361C" w:rsidR="00396EFB" w:rsidRPr="00802165" w:rsidRDefault="00396EFB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802165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5842D6" w:rsidRPr="00802165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802165">
              <w:rPr>
                <w:rFonts w:ascii="Cambria" w:hAnsi="Cambria"/>
                <w:b/>
                <w:color w:val="0024FF"/>
                <w:lang w:eastAsia="en-US"/>
              </w:rPr>
              <w:t xml:space="preserve">2.2. koostab ja haldab </w:t>
            </w:r>
            <w:r w:rsidRPr="00802165">
              <w:rPr>
                <w:rFonts w:ascii="Cambria" w:hAnsi="Cambria"/>
                <w:bCs/>
                <w:lang w:eastAsia="en-US"/>
              </w:rPr>
              <w:t>kliendibaasi sobivat tarkvara kasutades</w:t>
            </w:r>
          </w:p>
          <w:p w14:paraId="11DB5829" w14:textId="13EEABBD" w:rsidR="00396EFB" w:rsidRPr="00802165" w:rsidRDefault="00396EFB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lang w:eastAsia="en-US"/>
              </w:rPr>
            </w:pPr>
            <w:r w:rsidRPr="00802165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5842D6" w:rsidRPr="00802165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802165">
              <w:rPr>
                <w:rFonts w:ascii="Cambria" w:hAnsi="Cambria"/>
                <w:b/>
                <w:color w:val="0024FF"/>
                <w:lang w:eastAsia="en-US"/>
              </w:rPr>
              <w:t xml:space="preserve">2.3. teeb ettepanekuid </w:t>
            </w:r>
            <w:r w:rsidRPr="00802165">
              <w:rPr>
                <w:rFonts w:ascii="Cambria" w:hAnsi="Cambria"/>
                <w:bCs/>
                <w:lang w:eastAsia="en-US"/>
              </w:rPr>
              <w:t>kliendisuhte arendamiseks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3344" w14:textId="6A967809" w:rsidR="00DD0AA5" w:rsidRPr="00802165" w:rsidRDefault="00F725A5" w:rsidP="00A92BD3">
            <w:pPr>
              <w:tabs>
                <w:tab w:val="left" w:pos="708"/>
              </w:tabs>
              <w:spacing w:before="0" w:line="240" w:lineRule="auto"/>
              <w:ind w:left="227" w:hanging="170"/>
              <w:contextualSpacing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</w:rPr>
              <w:t xml:space="preserve">Struktureeritud meeskonnatöö: </w:t>
            </w:r>
            <w:r w:rsidR="00177253" w:rsidRPr="00802165">
              <w:rPr>
                <w:rFonts w:ascii="Cambria" w:hAnsi="Cambria"/>
              </w:rPr>
              <w:t>k</w:t>
            </w:r>
            <w:r w:rsidR="00225F07" w:rsidRPr="00802165">
              <w:rPr>
                <w:rFonts w:ascii="Cambria" w:hAnsi="Cambria"/>
              </w:rPr>
              <w:t xml:space="preserve">liendi andmebaasi loomine </w:t>
            </w:r>
            <w:r w:rsidR="00177253" w:rsidRPr="00802165">
              <w:rPr>
                <w:rFonts w:ascii="Cambria" w:hAnsi="Cambria"/>
              </w:rPr>
              <w:t xml:space="preserve">vastavalt lähteülesandele </w:t>
            </w:r>
            <w:r w:rsidR="00225F07" w:rsidRPr="00802165">
              <w:rPr>
                <w:rFonts w:ascii="Cambria" w:hAnsi="Cambria"/>
              </w:rPr>
              <w:t>kasutades s</w:t>
            </w:r>
            <w:r w:rsidR="00D43DDF" w:rsidRPr="00802165">
              <w:rPr>
                <w:rFonts w:ascii="Cambria" w:hAnsi="Cambria"/>
              </w:rPr>
              <w:t xml:space="preserve">obivat </w:t>
            </w:r>
            <w:r w:rsidR="00225F07" w:rsidRPr="00802165">
              <w:rPr>
                <w:rFonts w:ascii="Cambria" w:hAnsi="Cambria"/>
              </w:rPr>
              <w:t>tarkvara</w:t>
            </w:r>
            <w:r w:rsidR="00D43DDF" w:rsidRPr="00802165">
              <w:rPr>
                <w:rFonts w:ascii="Cambria" w:hAnsi="Cambria"/>
              </w:rPr>
              <w:t xml:space="preserve">. </w:t>
            </w:r>
          </w:p>
          <w:p w14:paraId="4DBFA083" w14:textId="7A854B0F" w:rsidR="00DD6D64" w:rsidRPr="00802165" w:rsidRDefault="00F725A5" w:rsidP="00A92BD3">
            <w:pPr>
              <w:tabs>
                <w:tab w:val="left" w:pos="708"/>
              </w:tabs>
              <w:spacing w:before="0" w:line="240" w:lineRule="auto"/>
              <w:ind w:left="227" w:hanging="170"/>
              <w:contextualSpacing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</w:rPr>
              <w:t>Iseseisev töö:</w:t>
            </w:r>
            <w:r w:rsidRPr="00802165">
              <w:rPr>
                <w:rFonts w:ascii="Cambria" w:hAnsi="Cambria"/>
              </w:rPr>
              <w:t xml:space="preserve"> sihtkliendiga müügivestluse läbiviimine v</w:t>
            </w:r>
            <w:r w:rsidR="00DD0AA5" w:rsidRPr="00802165">
              <w:rPr>
                <w:rFonts w:ascii="Cambria" w:hAnsi="Cambria"/>
              </w:rPr>
              <w:t xml:space="preserve">astavalt lähteülesandele, </w:t>
            </w:r>
            <w:r w:rsidR="00177253" w:rsidRPr="00802165">
              <w:rPr>
                <w:rFonts w:ascii="Cambria" w:hAnsi="Cambria"/>
              </w:rPr>
              <w:t>k</w:t>
            </w:r>
            <w:r w:rsidR="00D43DDF" w:rsidRPr="00802165">
              <w:rPr>
                <w:rFonts w:ascii="Cambria" w:hAnsi="Cambria"/>
              </w:rPr>
              <w:t>lientide vajadus</w:t>
            </w:r>
            <w:r w:rsidRPr="00802165">
              <w:rPr>
                <w:rFonts w:ascii="Cambria" w:hAnsi="Cambria"/>
              </w:rPr>
              <w:t>te tundmaõppimine</w:t>
            </w:r>
            <w:r w:rsidR="00D43DDF" w:rsidRPr="00802165">
              <w:rPr>
                <w:rFonts w:ascii="Cambria" w:hAnsi="Cambria"/>
              </w:rPr>
              <w:t xml:space="preserve"> (</w:t>
            </w:r>
            <w:r w:rsidR="00BA2619" w:rsidRPr="00802165">
              <w:rPr>
                <w:rFonts w:ascii="Cambria" w:hAnsi="Cambria"/>
              </w:rPr>
              <w:t>vt müügivestlus)</w:t>
            </w:r>
            <w:r w:rsidR="00DD0AA5" w:rsidRPr="00802165">
              <w:rPr>
                <w:rFonts w:ascii="Cambria" w:hAnsi="Cambria"/>
              </w:rPr>
              <w:t xml:space="preserve"> ja ettepanekud kliendisuhete arendamiseks. </w:t>
            </w:r>
          </w:p>
          <w:p w14:paraId="621D12BC" w14:textId="52607EEB" w:rsidR="00F725A5" w:rsidRPr="00802165" w:rsidRDefault="00F725A5" w:rsidP="00A92BD3">
            <w:pPr>
              <w:tabs>
                <w:tab w:val="left" w:pos="708"/>
              </w:tabs>
              <w:spacing w:before="0" w:line="240" w:lineRule="auto"/>
              <w:ind w:left="227" w:hanging="170"/>
              <w:contextualSpacing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</w:rPr>
              <w:t>Iseseisev töö:</w:t>
            </w:r>
            <w:r w:rsidRPr="00802165">
              <w:rPr>
                <w:rFonts w:ascii="Cambria" w:hAnsi="Cambria"/>
              </w:rPr>
              <w:t xml:space="preserve"> </w:t>
            </w:r>
            <w:r w:rsidR="00DD6D64" w:rsidRPr="00802165">
              <w:rPr>
                <w:rFonts w:ascii="Cambria" w:hAnsi="Cambria"/>
              </w:rPr>
              <w:t>kliendikontakti loomise sissejuhatav</w:t>
            </w:r>
            <w:r w:rsidRPr="00802165">
              <w:rPr>
                <w:rFonts w:ascii="Cambria" w:hAnsi="Cambria"/>
              </w:rPr>
              <w:t>a</w:t>
            </w:r>
            <w:r w:rsidR="00DD6D64" w:rsidRPr="00802165">
              <w:rPr>
                <w:rFonts w:ascii="Cambria" w:hAnsi="Cambria"/>
              </w:rPr>
              <w:t xml:space="preserve"> kõne</w:t>
            </w:r>
            <w:r w:rsidR="00DF77B8" w:rsidRPr="00802165">
              <w:rPr>
                <w:rFonts w:ascii="Cambria" w:hAnsi="Cambria"/>
              </w:rPr>
              <w:t xml:space="preserve"> koostamine ja esitlus</w:t>
            </w:r>
          </w:p>
          <w:p w14:paraId="3E05F9B0" w14:textId="53AFE1A0" w:rsidR="00F34F60" w:rsidRPr="00802165" w:rsidRDefault="00F34F60" w:rsidP="00A92BD3">
            <w:pPr>
              <w:tabs>
                <w:tab w:val="left" w:pos="708"/>
              </w:tabs>
              <w:spacing w:before="0" w:line="240" w:lineRule="auto"/>
              <w:ind w:left="227" w:hanging="170"/>
              <w:contextualSpacing/>
              <w:rPr>
                <w:rFonts w:ascii="Cambria" w:hAnsi="Cambria"/>
                <w:b/>
              </w:rPr>
            </w:pPr>
            <w:r w:rsidRPr="00802165">
              <w:rPr>
                <w:rFonts w:ascii="Cambria" w:hAnsi="Cambria"/>
                <w:b/>
              </w:rPr>
              <w:t>Praktikaülesanne:</w:t>
            </w:r>
            <w:r w:rsidRPr="00802165">
              <w:rPr>
                <w:rFonts w:ascii="Cambria" w:hAnsi="Cambria"/>
              </w:rPr>
              <w:t xml:space="preserve"> praktikaettevõte potentsiaalsete klientide analüüs: perspektiivsed, väikesed, </w:t>
            </w:r>
            <w:proofErr w:type="spellStart"/>
            <w:r w:rsidRPr="00802165">
              <w:rPr>
                <w:rFonts w:ascii="Cambria" w:hAnsi="Cambria"/>
              </w:rPr>
              <w:t>keskmiosed</w:t>
            </w:r>
            <w:proofErr w:type="spellEnd"/>
            <w:r w:rsidRPr="00802165">
              <w:rPr>
                <w:rFonts w:ascii="Cambria" w:hAnsi="Cambria"/>
              </w:rPr>
              <w:t>, suured ja TOP kliendid. Ettepanekud püsiklientidele lojaalsus- ja allahindlusteenuste pakkumiseks.</w:t>
            </w:r>
            <w:r w:rsidRPr="00802165">
              <w:rPr>
                <w:rFonts w:ascii="Cambria" w:hAnsi="Cambria"/>
                <w:b/>
              </w:rPr>
              <w:t xml:space="preserve"> </w:t>
            </w:r>
          </w:p>
          <w:p w14:paraId="71FB98EB" w14:textId="05DCC9D2" w:rsidR="0049727D" w:rsidRPr="00802165" w:rsidRDefault="00F34F60" w:rsidP="00A92BD3">
            <w:pPr>
              <w:tabs>
                <w:tab w:val="left" w:pos="708"/>
              </w:tabs>
              <w:spacing w:before="0" w:line="240" w:lineRule="auto"/>
              <w:ind w:left="227" w:hanging="170"/>
              <w:contextualSpacing/>
              <w:rPr>
                <w:rFonts w:ascii="Cambria" w:hAnsi="Cambria"/>
                <w:bCs/>
              </w:rPr>
            </w:pPr>
            <w:r w:rsidRPr="00802165">
              <w:rPr>
                <w:rFonts w:ascii="Cambria" w:hAnsi="Cambria"/>
                <w:b/>
              </w:rPr>
              <w:t xml:space="preserve">Praktikaülesanne: </w:t>
            </w:r>
            <w:r w:rsidRPr="00802165">
              <w:rPr>
                <w:rFonts w:ascii="Cambria" w:hAnsi="Cambria"/>
                <w:bCs/>
              </w:rPr>
              <w:t>praktikaettevõtte kliendibaasi analüüs ja arendusettepanekud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5F23DC" w14:textId="6FC83360" w:rsidR="00396EFB" w:rsidRPr="00802165" w:rsidRDefault="00396EFB" w:rsidP="00A92BD3">
            <w:pPr>
              <w:pStyle w:val="Loendilik"/>
              <w:numPr>
                <w:ilvl w:val="0"/>
                <w:numId w:val="36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  <w:lang w:eastAsia="en-US"/>
              </w:rPr>
            </w:pPr>
            <w:r w:rsidRPr="00802165">
              <w:rPr>
                <w:rFonts w:ascii="Cambria" w:eastAsia="Calibri" w:hAnsi="Cambria" w:cs="Calibri"/>
                <w:b/>
                <w:lang w:eastAsia="en-US"/>
              </w:rPr>
              <w:t>Kliendibaasi loomine ja laiendamine</w:t>
            </w:r>
            <w:r w:rsidR="00DF77B8" w:rsidRPr="00802165">
              <w:rPr>
                <w:rFonts w:ascii="Cambria" w:eastAsia="Calibri" w:hAnsi="Cambria" w:cs="Calibri"/>
                <w:b/>
                <w:lang w:eastAsia="en-US"/>
              </w:rPr>
              <w:br/>
              <w:t xml:space="preserve">1 </w:t>
            </w:r>
            <w:r w:rsidRPr="00802165">
              <w:rPr>
                <w:rFonts w:ascii="Cambria" w:eastAsia="Calibri" w:hAnsi="Cambria" w:cs="Calibri"/>
                <w:b/>
              </w:rPr>
              <w:t xml:space="preserve">EKAP + praktika </w:t>
            </w:r>
            <w:r w:rsidR="00D4106B" w:rsidRPr="00802165">
              <w:rPr>
                <w:rFonts w:ascii="Cambria" w:eastAsia="Calibri" w:hAnsi="Cambria" w:cs="Calibri"/>
                <w:b/>
              </w:rPr>
              <w:t>1</w:t>
            </w:r>
            <w:r w:rsidRPr="00802165">
              <w:rPr>
                <w:rFonts w:ascii="Cambria" w:eastAsia="Calibri" w:hAnsi="Cambria" w:cs="Calibri"/>
                <w:b/>
              </w:rPr>
              <w:t xml:space="preserve"> EKAP</w:t>
            </w:r>
          </w:p>
          <w:p w14:paraId="26EAD64E" w14:textId="77777777" w:rsidR="00DF77B8" w:rsidRPr="00802165" w:rsidRDefault="00E66DED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Kliendipõhine müük</w:t>
            </w:r>
          </w:p>
          <w:p w14:paraId="1ABBFC9A" w14:textId="2784948E" w:rsidR="00DF77B8" w:rsidRPr="00802165" w:rsidRDefault="004A227E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Kliend</w:t>
            </w:r>
            <w:r w:rsidR="00197B3E" w:rsidRPr="00802165">
              <w:rPr>
                <w:rFonts w:ascii="Cambria" w:eastAsia="Calibri" w:hAnsi="Cambria" w:cs="Calibri"/>
              </w:rPr>
              <w:t>i</w:t>
            </w:r>
            <w:r w:rsidRPr="00802165">
              <w:rPr>
                <w:rFonts w:ascii="Cambria" w:eastAsia="Calibri" w:hAnsi="Cambria" w:cs="Calibri"/>
              </w:rPr>
              <w:t xml:space="preserve"> profiili loomine ja tundmaõppimine ja sihtklientide valimine.</w:t>
            </w:r>
          </w:p>
          <w:p w14:paraId="2443C715" w14:textId="6BE07C4F" w:rsidR="00077687" w:rsidRPr="00802165" w:rsidRDefault="00077687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 xml:space="preserve">Kliendi andmete kogumine </w:t>
            </w:r>
          </w:p>
          <w:p w14:paraId="2CF54128" w14:textId="3E137B96" w:rsidR="00936028" w:rsidRPr="00802165" w:rsidRDefault="00936028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Klienditeeninduse hea tava</w:t>
            </w:r>
          </w:p>
          <w:p w14:paraId="70A07EFF" w14:textId="30F845A8" w:rsidR="00C923F5" w:rsidRPr="00802165" w:rsidRDefault="003B4F5F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Kliendit</w:t>
            </w:r>
            <w:r w:rsidR="00C923F5" w:rsidRPr="00802165">
              <w:rPr>
                <w:rFonts w:ascii="Cambria" w:eastAsia="Calibri" w:hAnsi="Cambria" w:cs="Calibri"/>
              </w:rPr>
              <w:t>eeninduse juhtimine</w:t>
            </w:r>
          </w:p>
          <w:p w14:paraId="4E23FA6E" w14:textId="22FF087C" w:rsidR="004A227E" w:rsidRPr="00802165" w:rsidRDefault="004A227E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 xml:space="preserve">Kliendisuhete hoidmine </w:t>
            </w:r>
          </w:p>
          <w:p w14:paraId="2D9E1F3C" w14:textId="6B064A6D" w:rsidR="00524398" w:rsidRPr="00802165" w:rsidRDefault="00524398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Pikaajalised kliendisuhted, väärtuspakkumine</w:t>
            </w:r>
          </w:p>
          <w:p w14:paraId="760D829C" w14:textId="0E28D98C" w:rsidR="00C25503" w:rsidRPr="00802165" w:rsidRDefault="00C25503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 xml:space="preserve">Kliendi andmebaaside kasutamine </w:t>
            </w:r>
            <w:r w:rsidR="00225F07" w:rsidRPr="00802165">
              <w:rPr>
                <w:rFonts w:ascii="Cambria" w:eastAsia="Calibri" w:hAnsi="Cambria" w:cs="Calibri"/>
              </w:rPr>
              <w:t>(</w:t>
            </w:r>
            <w:r w:rsidRPr="00802165">
              <w:rPr>
                <w:rFonts w:ascii="Cambria" w:eastAsia="Calibri" w:hAnsi="Cambria" w:cs="Calibri"/>
              </w:rPr>
              <w:t xml:space="preserve">Pipedrive, </w:t>
            </w:r>
            <w:proofErr w:type="spellStart"/>
            <w:r w:rsidRPr="00802165">
              <w:rPr>
                <w:rFonts w:ascii="Cambria" w:eastAsia="Calibri" w:hAnsi="Cambria" w:cs="Calibri"/>
              </w:rPr>
              <w:t>Salesforce</w:t>
            </w:r>
            <w:proofErr w:type="spellEnd"/>
            <w:r w:rsidRPr="00802165">
              <w:rPr>
                <w:rFonts w:ascii="Cambria" w:eastAsia="Calibri" w:hAnsi="Cambria" w:cs="Calibri"/>
              </w:rPr>
              <w:t xml:space="preserve">, </w:t>
            </w:r>
            <w:proofErr w:type="spellStart"/>
            <w:r w:rsidRPr="00802165">
              <w:rPr>
                <w:rFonts w:ascii="Cambria" w:eastAsia="Calibri" w:hAnsi="Cambria" w:cs="Calibri"/>
              </w:rPr>
              <w:t>Isolta</w:t>
            </w:r>
            <w:proofErr w:type="spellEnd"/>
            <w:r w:rsidRPr="00802165">
              <w:rPr>
                <w:rFonts w:ascii="Cambria" w:eastAsia="Calibri" w:hAnsi="Cambria" w:cs="Calibri"/>
              </w:rPr>
              <w:t>, Excel</w:t>
            </w:r>
            <w:r w:rsidR="00225F07" w:rsidRPr="00802165">
              <w:rPr>
                <w:rFonts w:ascii="Cambria" w:eastAsia="Calibri" w:hAnsi="Cambria" w:cs="Calibri"/>
              </w:rPr>
              <w:t xml:space="preserve"> jne)</w:t>
            </w:r>
          </w:p>
          <w:p w14:paraId="4DCA30C3" w14:textId="46AB1BA9" w:rsidR="00C25503" w:rsidRPr="00802165" w:rsidRDefault="00524398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Kliendibaasiga seotud tegevused (potentsiaalsete ettevõtete ja kontaktisikute valimine, kliendiinfo kogumine, süstematiseerimine ja salvestamine)</w:t>
            </w:r>
          </w:p>
          <w:p w14:paraId="0B66482B" w14:textId="0CF337FF" w:rsidR="00396EFB" w:rsidRPr="00802165" w:rsidRDefault="00396EFB" w:rsidP="00A92BD3">
            <w:pPr>
              <w:pStyle w:val="Loendilik"/>
              <w:numPr>
                <w:ilvl w:val="0"/>
                <w:numId w:val="36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  <w:lang w:eastAsia="en-US"/>
              </w:rPr>
            </w:pPr>
            <w:r w:rsidRPr="00802165">
              <w:rPr>
                <w:rFonts w:ascii="Cambria" w:eastAsia="Calibri" w:hAnsi="Cambria" w:cs="Calibri"/>
                <w:b/>
                <w:lang w:eastAsia="en-US"/>
              </w:rPr>
              <w:t>Kliendisuhete juhtimine</w:t>
            </w:r>
            <w:r w:rsidR="00DF77B8" w:rsidRPr="00802165">
              <w:rPr>
                <w:rFonts w:ascii="Cambria" w:eastAsia="Calibri" w:hAnsi="Cambria" w:cs="Calibri"/>
                <w:b/>
                <w:lang w:eastAsia="en-US"/>
              </w:rPr>
              <w:t xml:space="preserve"> </w:t>
            </w:r>
            <w:r w:rsidR="00A94685" w:rsidRPr="00802165">
              <w:rPr>
                <w:rFonts w:ascii="Cambria" w:eastAsia="Calibri" w:hAnsi="Cambria" w:cs="Calibri"/>
                <w:b/>
              </w:rPr>
              <w:t>0,5</w:t>
            </w:r>
            <w:r w:rsidRPr="00802165">
              <w:rPr>
                <w:rFonts w:ascii="Cambria" w:eastAsia="Calibri" w:hAnsi="Cambria" w:cs="Calibri"/>
                <w:b/>
              </w:rPr>
              <w:t xml:space="preserve"> EKAP </w:t>
            </w:r>
          </w:p>
          <w:p w14:paraId="6D9BBACA" w14:textId="77777777" w:rsidR="000D3059" w:rsidRPr="00802165" w:rsidRDefault="00713DDC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 xml:space="preserve">Kliendisuhete juhtimine </w:t>
            </w:r>
          </w:p>
          <w:p w14:paraId="37EBD463" w14:textId="1BBBE3C7" w:rsidR="006733A8" w:rsidRPr="00802165" w:rsidRDefault="00713DDC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 xml:space="preserve">CRM – </w:t>
            </w:r>
            <w:proofErr w:type="spellStart"/>
            <w:r w:rsidRPr="00802165">
              <w:rPr>
                <w:rFonts w:ascii="Cambria" w:eastAsia="Calibri" w:hAnsi="Cambria" w:cs="Calibri"/>
              </w:rPr>
              <w:t>Client</w:t>
            </w:r>
            <w:proofErr w:type="spellEnd"/>
            <w:r w:rsidRPr="00802165">
              <w:rPr>
                <w:rFonts w:ascii="Cambria" w:eastAsia="Calibri" w:hAnsi="Cambria" w:cs="Calibri"/>
              </w:rPr>
              <w:t xml:space="preserve"> </w:t>
            </w:r>
            <w:proofErr w:type="spellStart"/>
            <w:r w:rsidRPr="00802165">
              <w:rPr>
                <w:rFonts w:ascii="Cambria" w:eastAsia="Calibri" w:hAnsi="Cambria" w:cs="Calibri"/>
              </w:rPr>
              <w:t>Relationship</w:t>
            </w:r>
            <w:proofErr w:type="spellEnd"/>
            <w:r w:rsidRPr="00802165">
              <w:rPr>
                <w:rFonts w:ascii="Cambria" w:eastAsia="Calibri" w:hAnsi="Cambria" w:cs="Calibri"/>
              </w:rPr>
              <w:t xml:space="preserve"> Management</w:t>
            </w:r>
            <w:r w:rsidR="006733A8" w:rsidRPr="00802165">
              <w:rPr>
                <w:rFonts w:ascii="Cambria" w:eastAsia="Calibri" w:hAnsi="Cambria" w:cs="Calibri"/>
              </w:rPr>
              <w:t xml:space="preserve"> </w:t>
            </w:r>
          </w:p>
          <w:p w14:paraId="4EBCA4AA" w14:textId="400FB80F" w:rsidR="00C2679B" w:rsidRPr="00802165" w:rsidRDefault="00C2679B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Müügiesindaja päeva planeerimine</w:t>
            </w:r>
          </w:p>
          <w:p w14:paraId="57F16FE2" w14:textId="4EB79DBD" w:rsidR="00C2679B" w:rsidRPr="00802165" w:rsidRDefault="00C2679B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Kliendi vajaduste välja selgitamine</w:t>
            </w:r>
            <w:r w:rsidR="00077687" w:rsidRPr="00802165">
              <w:rPr>
                <w:rFonts w:ascii="Cambria" w:eastAsia="Calibri" w:hAnsi="Cambria" w:cs="Calibri"/>
              </w:rPr>
              <w:t xml:space="preserve"> ja kaardistamine</w:t>
            </w:r>
          </w:p>
          <w:p w14:paraId="645E17FA" w14:textId="34ABFE3E" w:rsidR="00C2679B" w:rsidRPr="00802165" w:rsidRDefault="00A5206C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L</w:t>
            </w:r>
            <w:r w:rsidR="00C2679B" w:rsidRPr="00802165">
              <w:rPr>
                <w:rFonts w:ascii="Cambria" w:eastAsia="Calibri" w:hAnsi="Cambria" w:cs="Calibri"/>
              </w:rPr>
              <w:t>ahenduste pakkumine ja täitmine</w:t>
            </w:r>
          </w:p>
          <w:p w14:paraId="1F92841F" w14:textId="73D35672" w:rsidR="003B4F5F" w:rsidRPr="00802165" w:rsidRDefault="003B4F5F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Hinna pakkumine</w:t>
            </w:r>
          </w:p>
          <w:p w14:paraId="37F6908A" w14:textId="4545602C" w:rsidR="00C2679B" w:rsidRPr="00802165" w:rsidRDefault="00C2679B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Lojaalsus- ja allahindlusteenuste pakkumine</w:t>
            </w:r>
          </w:p>
          <w:p w14:paraId="63198963" w14:textId="1187550C" w:rsidR="00B55A82" w:rsidRPr="00802165" w:rsidRDefault="00AC30E3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K</w:t>
            </w:r>
            <w:r w:rsidR="00B55A82" w:rsidRPr="00802165">
              <w:rPr>
                <w:rFonts w:ascii="Cambria" w:eastAsia="Calibri" w:hAnsi="Cambria" w:cs="Calibri"/>
              </w:rPr>
              <w:t>liendi rahulolu kasvatamine</w:t>
            </w:r>
          </w:p>
          <w:p w14:paraId="1AFE0929" w14:textId="633A5262" w:rsidR="00F34F60" w:rsidRPr="00802165" w:rsidRDefault="00B55A82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 xml:space="preserve">Klienditeenindusstandardid </w:t>
            </w:r>
          </w:p>
          <w:p w14:paraId="5BC088ED" w14:textId="350DBEC1" w:rsidR="00396EFB" w:rsidRPr="00802165" w:rsidRDefault="00A94685" w:rsidP="00A92BD3">
            <w:pPr>
              <w:pStyle w:val="Loendilik"/>
              <w:numPr>
                <w:ilvl w:val="0"/>
                <w:numId w:val="36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  <w:lang w:eastAsia="en-US"/>
              </w:rPr>
            </w:pPr>
            <w:r w:rsidRPr="00802165">
              <w:rPr>
                <w:rFonts w:ascii="Cambria" w:eastAsia="Calibri" w:hAnsi="Cambria" w:cs="Calibri"/>
                <w:b/>
                <w:lang w:eastAsia="en-US"/>
              </w:rPr>
              <w:t>Digioskused 0,5 EKAP</w:t>
            </w:r>
            <w:r w:rsidR="007508FC" w:rsidRPr="00802165">
              <w:rPr>
                <w:rFonts w:ascii="Cambria" w:eastAsia="Calibri" w:hAnsi="Cambria" w:cs="Calibri"/>
                <w:b/>
                <w:lang w:eastAsia="en-US"/>
              </w:rPr>
              <w:t xml:space="preserve"> </w:t>
            </w:r>
          </w:p>
          <w:p w14:paraId="64FBBB10" w14:textId="4DD551B9" w:rsidR="00B515F9" w:rsidRPr="00802165" w:rsidRDefault="00A5206C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Ä</w:t>
            </w:r>
            <w:r w:rsidR="002A0A92" w:rsidRPr="00802165">
              <w:rPr>
                <w:rFonts w:ascii="Cambria" w:eastAsia="Calibri" w:hAnsi="Cambria" w:cs="Calibri"/>
              </w:rPr>
              <w:t>rirakendus</w:t>
            </w:r>
            <w:r w:rsidR="00337BA6" w:rsidRPr="00802165">
              <w:rPr>
                <w:rFonts w:ascii="Cambria" w:eastAsia="Calibri" w:hAnsi="Cambria" w:cs="Calibri"/>
              </w:rPr>
              <w:t>te</w:t>
            </w:r>
            <w:r w:rsidR="002A0A92" w:rsidRPr="00802165">
              <w:rPr>
                <w:rFonts w:ascii="Cambria" w:eastAsia="Calibri" w:hAnsi="Cambria" w:cs="Calibri"/>
              </w:rPr>
              <w:t xml:space="preserve"> ja </w:t>
            </w:r>
            <w:r w:rsidRPr="00802165">
              <w:rPr>
                <w:rFonts w:ascii="Cambria" w:eastAsia="Calibri" w:hAnsi="Cambria" w:cs="Calibri"/>
              </w:rPr>
              <w:t>digi</w:t>
            </w:r>
            <w:r w:rsidR="002A0A92" w:rsidRPr="00802165">
              <w:rPr>
                <w:rFonts w:ascii="Cambria" w:eastAsia="Calibri" w:hAnsi="Cambria" w:cs="Calibri"/>
              </w:rPr>
              <w:t>turunduse tööriist</w:t>
            </w:r>
            <w:r w:rsidR="00337BA6" w:rsidRPr="00802165">
              <w:rPr>
                <w:rFonts w:ascii="Cambria" w:eastAsia="Calibri" w:hAnsi="Cambria" w:cs="Calibri"/>
              </w:rPr>
              <w:t>ade kasutamine</w:t>
            </w:r>
            <w:r w:rsidR="002A0A92" w:rsidRPr="00802165">
              <w:rPr>
                <w:rFonts w:ascii="Cambria" w:eastAsia="Calibri" w:hAnsi="Cambria" w:cs="Calibri"/>
              </w:rPr>
              <w:t xml:space="preserve"> </w:t>
            </w:r>
          </w:p>
          <w:p w14:paraId="7AE8A5C9" w14:textId="54B915C0" w:rsidR="00337BA6" w:rsidRPr="00816F75" w:rsidRDefault="00B515F9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Töötamine programmiga</w:t>
            </w:r>
            <w:r w:rsidR="000D3059" w:rsidRPr="00802165">
              <w:rPr>
                <w:rFonts w:ascii="Cambria" w:eastAsia="Calibri" w:hAnsi="Cambria" w:cs="Calibri"/>
              </w:rPr>
              <w:t xml:space="preserve"> </w:t>
            </w:r>
            <w:r w:rsidRPr="00802165">
              <w:rPr>
                <w:rFonts w:ascii="Cambria" w:eastAsia="Calibri" w:hAnsi="Cambria" w:cs="Calibri"/>
              </w:rPr>
              <w:t>(</w:t>
            </w:r>
            <w:r w:rsidR="009213D2" w:rsidRPr="00802165">
              <w:rPr>
                <w:rFonts w:ascii="Cambria" w:eastAsia="Calibri" w:hAnsi="Cambria" w:cs="Calibri"/>
              </w:rPr>
              <w:t>näit ERPLY programm</w:t>
            </w:r>
            <w:r w:rsidR="008A6F5B">
              <w:rPr>
                <w:rFonts w:ascii="Cambria" w:eastAsia="Calibri" w:hAnsi="Cambria" w:cs="Calibri"/>
              </w:rPr>
              <w:t xml:space="preserve"> </w:t>
            </w:r>
            <w:r w:rsidR="00816F75">
              <w:rPr>
                <w:rFonts w:ascii="Cambria" w:eastAsia="Calibri" w:hAnsi="Cambria" w:cs="Calibri"/>
              </w:rPr>
              <w:t>–</w:t>
            </w:r>
            <w:r w:rsidR="009213D2" w:rsidRPr="00816F75">
              <w:rPr>
                <w:rFonts w:ascii="Cambria" w:eastAsia="Calibri" w:hAnsi="Cambria" w:cs="Calibri"/>
              </w:rPr>
              <w:t xml:space="preserve"> </w:t>
            </w:r>
            <w:r w:rsidRPr="00816F75">
              <w:rPr>
                <w:rFonts w:ascii="Cambria" w:eastAsia="Calibri" w:hAnsi="Cambria" w:cs="Calibri"/>
              </w:rPr>
              <w:t xml:space="preserve">mahakandmine, tellimuste vormistamine, hinnakujundamine, </w:t>
            </w:r>
            <w:r w:rsidRPr="00816F75">
              <w:rPr>
                <w:rFonts w:ascii="Cambria" w:eastAsia="Calibri" w:hAnsi="Cambria" w:cs="Calibri"/>
              </w:rPr>
              <w:lastRenderedPageBreak/>
              <w:t>kliendihaldamine, aruandlus, kassamüük,</w:t>
            </w:r>
            <w:r w:rsidR="000D3059" w:rsidRPr="00816F75">
              <w:rPr>
                <w:rFonts w:ascii="Cambria" w:eastAsia="Calibri" w:hAnsi="Cambria" w:cs="Calibri"/>
              </w:rPr>
              <w:t xml:space="preserve"> o</w:t>
            </w:r>
            <w:r w:rsidRPr="00816F75">
              <w:rPr>
                <w:rFonts w:ascii="Cambria" w:eastAsia="Calibri" w:hAnsi="Cambria" w:cs="Calibri"/>
              </w:rPr>
              <w:t>stuarved ja laoarvestus)</w:t>
            </w:r>
          </w:p>
          <w:p w14:paraId="5F697949" w14:textId="75CEEA38" w:rsidR="002A0A92" w:rsidRPr="00802165" w:rsidRDefault="00A5206C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Style w:val="Rhutus"/>
                <w:rFonts w:ascii="Cambria" w:eastAsia="Calibri" w:hAnsi="Cambria"/>
                <w:bCs/>
              </w:rPr>
            </w:pPr>
            <w:r w:rsidRPr="00802165">
              <w:rPr>
                <w:rFonts w:ascii="Cambria" w:eastAsia="Calibri" w:hAnsi="Cambria" w:cs="Calibri"/>
              </w:rPr>
              <w:t>K</w:t>
            </w:r>
            <w:r w:rsidR="002A0A92" w:rsidRPr="00802165">
              <w:rPr>
                <w:rFonts w:ascii="Cambria" w:eastAsia="Calibri" w:hAnsi="Cambria" w:cs="Calibri"/>
              </w:rPr>
              <w:t xml:space="preserve">lientidega </w:t>
            </w:r>
            <w:r w:rsidR="00337BA6" w:rsidRPr="00802165">
              <w:rPr>
                <w:rFonts w:ascii="Cambria" w:eastAsia="Calibri" w:hAnsi="Cambria" w:cs="Calibri"/>
              </w:rPr>
              <w:t>usalduslik ja profession</w:t>
            </w:r>
            <w:r w:rsidR="0049727D" w:rsidRPr="00802165">
              <w:rPr>
                <w:rFonts w:ascii="Cambria" w:eastAsia="Calibri" w:hAnsi="Cambria" w:cs="Calibri"/>
              </w:rPr>
              <w:t>a</w:t>
            </w:r>
            <w:r w:rsidR="00337BA6" w:rsidRPr="00802165">
              <w:rPr>
                <w:rFonts w:ascii="Cambria" w:eastAsia="Calibri" w:hAnsi="Cambria" w:cs="Calibri"/>
              </w:rPr>
              <w:t xml:space="preserve">alne suhtlemine </w:t>
            </w:r>
            <w:r w:rsidR="0049727D" w:rsidRPr="00802165">
              <w:rPr>
                <w:rFonts w:ascii="Cambria" w:eastAsia="Calibri" w:hAnsi="Cambria" w:cs="Calibri"/>
              </w:rPr>
              <w:t xml:space="preserve">digioskusi ja </w:t>
            </w:r>
            <w:r w:rsidR="00B47331" w:rsidRPr="00802165">
              <w:rPr>
                <w:rFonts w:ascii="Cambria" w:eastAsia="Calibri" w:hAnsi="Cambria" w:cs="Calibri"/>
              </w:rPr>
              <w:t>kirjaliku suhtlemise head tava järgides.</w:t>
            </w:r>
            <w:r w:rsidR="00B47331" w:rsidRPr="00802165">
              <w:rPr>
                <w:rStyle w:val="Rhutus"/>
                <w:rFonts w:ascii="Cambria" w:eastAsia="Calibri" w:hAnsi="Cambria"/>
                <w:bCs/>
              </w:rPr>
              <w:t xml:space="preserve"> </w:t>
            </w:r>
          </w:p>
        </w:tc>
      </w:tr>
      <w:tr w:rsidR="00396EFB" w14:paraId="74406D58" w14:textId="77777777" w:rsidTr="00A90333">
        <w:trPr>
          <w:trHeight w:val="102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AEE4" w14:textId="66545F9C" w:rsidR="00396EFB" w:rsidRPr="00802165" w:rsidRDefault="00396EFB" w:rsidP="00A92BD3">
            <w:pPr>
              <w:shd w:val="clear" w:color="auto" w:fill="FFFFFF"/>
              <w:spacing w:before="0" w:line="240" w:lineRule="auto"/>
              <w:rPr>
                <w:rFonts w:ascii="Cambria" w:hAnsi="Cambria"/>
                <w:bCs/>
              </w:rPr>
            </w:pPr>
            <w:r w:rsidRPr="00802165">
              <w:rPr>
                <w:rFonts w:ascii="Cambria" w:hAnsi="Cambria"/>
                <w:b/>
                <w:color w:val="FF0000"/>
              </w:rPr>
              <w:lastRenderedPageBreak/>
              <w:t xml:space="preserve">ÕV3. mõistab </w:t>
            </w:r>
            <w:r w:rsidRPr="00802165">
              <w:rPr>
                <w:rFonts w:ascii="Cambria" w:hAnsi="Cambria"/>
                <w:bCs/>
              </w:rPr>
              <w:t>erinevate huvigruppide ootusi, arvestades ettevõtte võimalustega</w:t>
            </w:r>
          </w:p>
          <w:p w14:paraId="0B53F885" w14:textId="24A84C2D" w:rsidR="00396EFB" w:rsidRPr="00802165" w:rsidRDefault="00C605D6" w:rsidP="00A92BD3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  <w:b/>
              </w:rPr>
            </w:pPr>
            <w:r w:rsidRPr="00802165">
              <w:rPr>
                <w:rFonts w:ascii="Cambria" w:hAnsi="Cambria"/>
                <w:b/>
                <w:color w:val="FF0000"/>
              </w:rPr>
              <w:t>3</w:t>
            </w:r>
            <w:r w:rsidR="007F4004" w:rsidRPr="00802165">
              <w:rPr>
                <w:rFonts w:ascii="Cambria" w:hAnsi="Cambria"/>
                <w:b/>
                <w:color w:val="FF0000"/>
              </w:rPr>
              <w:t xml:space="preserve"> </w:t>
            </w:r>
            <w:r w:rsidR="00396EFB" w:rsidRPr="00802165">
              <w:rPr>
                <w:rFonts w:ascii="Cambria" w:hAnsi="Cambria"/>
                <w:b/>
                <w:color w:val="FF0000"/>
              </w:rPr>
              <w:t>EKAP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A080" w14:textId="463F23CA" w:rsidR="00396EFB" w:rsidRPr="00802165" w:rsidRDefault="00396EFB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802165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5842D6" w:rsidRPr="00802165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802165">
              <w:rPr>
                <w:rFonts w:ascii="Cambria" w:hAnsi="Cambria"/>
                <w:b/>
                <w:color w:val="0024FF"/>
                <w:lang w:eastAsia="en-US"/>
              </w:rPr>
              <w:t xml:space="preserve">3.1. valmistab ette </w:t>
            </w:r>
            <w:r w:rsidRPr="00802165">
              <w:rPr>
                <w:rFonts w:ascii="Cambria" w:hAnsi="Cambria"/>
                <w:bCs/>
                <w:lang w:eastAsia="en-US"/>
              </w:rPr>
              <w:t>läbirääkimised erinevate huvigruppidega</w:t>
            </w:r>
          </w:p>
          <w:p w14:paraId="1F259218" w14:textId="7F4CC3B6" w:rsidR="00396EFB" w:rsidRPr="00802165" w:rsidRDefault="00396EFB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802165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5842D6" w:rsidRPr="00802165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802165">
              <w:rPr>
                <w:rFonts w:ascii="Cambria" w:hAnsi="Cambria"/>
                <w:b/>
                <w:color w:val="0024FF"/>
                <w:lang w:eastAsia="en-US"/>
              </w:rPr>
              <w:t xml:space="preserve">3.2. pakub välja </w:t>
            </w:r>
            <w:r w:rsidRPr="00802165">
              <w:rPr>
                <w:rFonts w:ascii="Cambria" w:hAnsi="Cambria"/>
                <w:bCs/>
                <w:lang w:eastAsia="en-US"/>
              </w:rPr>
              <w:t>sobivaid lahendusi osapoole huvist ja ettevõtte võimalustest lähtudes</w:t>
            </w:r>
          </w:p>
          <w:p w14:paraId="1C0AA012" w14:textId="013D7DAA" w:rsidR="00396EFB" w:rsidRPr="00802165" w:rsidRDefault="00396EFB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lang w:eastAsia="en-US"/>
              </w:rPr>
            </w:pPr>
            <w:r w:rsidRPr="00802165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5842D6" w:rsidRPr="00802165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802165">
              <w:rPr>
                <w:rFonts w:ascii="Cambria" w:hAnsi="Cambria"/>
                <w:b/>
                <w:color w:val="0024FF"/>
                <w:lang w:eastAsia="en-US"/>
              </w:rPr>
              <w:t>3.3. koostab praktikaaruande</w:t>
            </w:r>
            <w:r w:rsidRPr="00802165">
              <w:rPr>
                <w:rFonts w:ascii="Cambria" w:hAnsi="Cambria"/>
                <w:b/>
                <w:color w:val="00B050"/>
                <w:lang w:eastAsia="en-US"/>
              </w:rPr>
              <w:t xml:space="preserve"> </w:t>
            </w:r>
            <w:r w:rsidRPr="00802165">
              <w:rPr>
                <w:rFonts w:ascii="Cambria" w:hAnsi="Cambria"/>
                <w:bCs/>
                <w:lang w:eastAsia="en-US"/>
              </w:rPr>
              <w:t>lähtuvalt kirjalike tööde koostamise juhendist ja praktikajuhendist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6E7E3C" w14:textId="38AB5B56" w:rsidR="00600F1A" w:rsidRPr="00802165" w:rsidRDefault="00600F1A" w:rsidP="00A92BD3">
            <w:pPr>
              <w:spacing w:before="0" w:line="240" w:lineRule="auto"/>
              <w:ind w:left="227" w:hanging="170"/>
              <w:rPr>
                <w:rFonts w:ascii="Cambria" w:eastAsia="Times New Roman" w:hAnsi="Cambria" w:cs="Times New Roman"/>
                <w:lang w:eastAsia="et-EE"/>
              </w:rPr>
            </w:pPr>
            <w:r w:rsidRPr="00802165">
              <w:rPr>
                <w:rFonts w:ascii="Cambria" w:hAnsi="Cambria"/>
                <w:b/>
              </w:rPr>
              <w:t xml:space="preserve">Struktureeritud praktiline ülesanne: </w:t>
            </w:r>
            <w:r w:rsidRPr="00802165">
              <w:rPr>
                <w:rFonts w:ascii="Cambria" w:eastAsia="Times New Roman" w:hAnsi="Cambria" w:cs="Times New Roman"/>
                <w:lang w:eastAsia="et-EE"/>
              </w:rPr>
              <w:t>valmistus ja läbiviimine. Sobivate lahenduste pakkumine ettevõtte võimalusi arvestades kolmele kliendigrupile. Läbirääkimiste analüüs</w:t>
            </w:r>
          </w:p>
          <w:p w14:paraId="4B0D95C8" w14:textId="20DBBCA6" w:rsidR="00536A5C" w:rsidRPr="00802165" w:rsidRDefault="00CC6DE6" w:rsidP="00A92BD3">
            <w:pPr>
              <w:spacing w:before="0" w:line="240" w:lineRule="auto"/>
              <w:ind w:left="227" w:hanging="170"/>
              <w:rPr>
                <w:rFonts w:ascii="Cambria" w:hAnsi="Cambria"/>
                <w:b/>
              </w:rPr>
            </w:pPr>
            <w:r w:rsidRPr="00802165">
              <w:rPr>
                <w:rFonts w:ascii="Cambria" w:hAnsi="Cambria"/>
                <w:b/>
              </w:rPr>
              <w:t>Praktikaülesan</w:t>
            </w:r>
            <w:r w:rsidR="00536A5C" w:rsidRPr="00802165">
              <w:rPr>
                <w:rFonts w:ascii="Cambria" w:hAnsi="Cambria"/>
                <w:b/>
              </w:rPr>
              <w:t>ded:</w:t>
            </w:r>
          </w:p>
          <w:p w14:paraId="21809F10" w14:textId="77777777" w:rsidR="00600F1A" w:rsidRPr="00802165" w:rsidRDefault="00536A5C" w:rsidP="00A92BD3">
            <w:pPr>
              <w:pStyle w:val="Loendilik"/>
              <w:numPr>
                <w:ilvl w:val="0"/>
                <w:numId w:val="41"/>
              </w:numPr>
              <w:spacing w:before="0"/>
              <w:rPr>
                <w:rFonts w:ascii="Cambria" w:hAnsi="Cambria"/>
                <w:b/>
              </w:rPr>
            </w:pPr>
            <w:r w:rsidRPr="00802165">
              <w:rPr>
                <w:rFonts w:ascii="Cambria" w:hAnsi="Cambria"/>
              </w:rPr>
              <w:t>Planeerida ja ette valmistada üks kliendi visiit lähtudes kliendi vajadustest ja eripärast</w:t>
            </w:r>
            <w:r w:rsidR="000A5857" w:rsidRPr="00802165">
              <w:rPr>
                <w:rFonts w:ascii="Cambria" w:hAnsi="Cambria"/>
              </w:rPr>
              <w:t xml:space="preserve"> ning ettevõtte võimalustest</w:t>
            </w:r>
            <w:r w:rsidRPr="00802165">
              <w:rPr>
                <w:rFonts w:ascii="Cambria" w:hAnsi="Cambria"/>
              </w:rPr>
              <w:t>.</w:t>
            </w:r>
          </w:p>
          <w:p w14:paraId="15EBD00C" w14:textId="7CC006CB" w:rsidR="009B2921" w:rsidRPr="00802165" w:rsidRDefault="00536A5C" w:rsidP="00A92BD3">
            <w:pPr>
              <w:pStyle w:val="Loendilik"/>
              <w:numPr>
                <w:ilvl w:val="0"/>
                <w:numId w:val="41"/>
              </w:numPr>
              <w:spacing w:before="0"/>
              <w:rPr>
                <w:rFonts w:ascii="Cambria" w:hAnsi="Cambria"/>
                <w:b/>
              </w:rPr>
            </w:pPr>
            <w:r w:rsidRPr="00802165">
              <w:rPr>
                <w:rFonts w:ascii="Cambria" w:hAnsi="Cambria"/>
              </w:rPr>
              <w:t>O</w:t>
            </w:r>
            <w:r w:rsidR="00CC6DE6" w:rsidRPr="00802165">
              <w:rPr>
                <w:rFonts w:ascii="Cambria" w:hAnsi="Cambria"/>
              </w:rPr>
              <w:t xml:space="preserve">saleda praktikaasutuses müügiga seotud läbirääkimiste ettevalmistamise ja läbiviimise protsessi juures </w:t>
            </w:r>
            <w:r w:rsidR="002D408D" w:rsidRPr="00802165">
              <w:rPr>
                <w:rFonts w:ascii="Cambria" w:hAnsi="Cambria"/>
              </w:rPr>
              <w:t>ning</w:t>
            </w:r>
            <w:r w:rsidR="00CC6DE6" w:rsidRPr="00802165">
              <w:rPr>
                <w:rFonts w:ascii="Cambria" w:hAnsi="Cambria"/>
              </w:rPr>
              <w:t xml:space="preserve"> </w:t>
            </w:r>
            <w:r w:rsidR="00643BEB" w:rsidRPr="00802165">
              <w:rPr>
                <w:rFonts w:ascii="Cambria" w:hAnsi="Cambria"/>
              </w:rPr>
              <w:t xml:space="preserve">analüüsida kuuldut ja </w:t>
            </w:r>
            <w:r w:rsidR="00CC6DE6" w:rsidRPr="00802165">
              <w:rPr>
                <w:rFonts w:ascii="Cambria" w:hAnsi="Cambria"/>
              </w:rPr>
              <w:t xml:space="preserve">kirjeldada ühte toimunud läbirääkimiste protsessi algusest lõpuni. 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46B289" w14:textId="3AA18F8A" w:rsidR="00396EFB" w:rsidRPr="00802165" w:rsidRDefault="00396EFB" w:rsidP="00A92BD3">
            <w:pPr>
              <w:pStyle w:val="Loendilik"/>
              <w:numPr>
                <w:ilvl w:val="0"/>
                <w:numId w:val="36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  <w:lang w:eastAsia="en-US"/>
              </w:rPr>
            </w:pPr>
            <w:r w:rsidRPr="00802165">
              <w:rPr>
                <w:rFonts w:ascii="Cambria" w:eastAsia="Calibri" w:hAnsi="Cambria" w:cs="Calibri"/>
                <w:b/>
                <w:lang w:eastAsia="en-US"/>
              </w:rPr>
              <w:t>Läbirääkimised</w:t>
            </w:r>
          </w:p>
          <w:p w14:paraId="7C41D0DF" w14:textId="7EA5F7A4" w:rsidR="00396EFB" w:rsidRPr="00802165" w:rsidRDefault="00396EFB" w:rsidP="00A92BD3">
            <w:pPr>
              <w:pStyle w:val="Vahedeta"/>
              <w:numPr>
                <w:ilvl w:val="0"/>
                <w:numId w:val="40"/>
              </w:num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02165"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  <w:t xml:space="preserve">EKAP + praktika </w:t>
            </w:r>
            <w:r w:rsidR="00A94685" w:rsidRPr="00802165"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  <w:t>1</w:t>
            </w:r>
            <w:r w:rsidRPr="00802165"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  <w:t xml:space="preserve"> EKAP</w:t>
            </w:r>
          </w:p>
          <w:p w14:paraId="71E4C237" w14:textId="462625CF" w:rsidR="004E7B6C" w:rsidRPr="00802165" w:rsidRDefault="004E7B6C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Läbirääk</w:t>
            </w:r>
            <w:r w:rsidR="00600F1A" w:rsidRPr="00802165">
              <w:rPr>
                <w:rFonts w:ascii="Cambria" w:eastAsia="Calibri" w:hAnsi="Cambria" w:cs="Calibri"/>
              </w:rPr>
              <w:t>i</w:t>
            </w:r>
            <w:r w:rsidRPr="00802165">
              <w:rPr>
                <w:rFonts w:ascii="Cambria" w:eastAsia="Calibri" w:hAnsi="Cambria" w:cs="Calibri"/>
              </w:rPr>
              <w:t>mis</w:t>
            </w:r>
            <w:r w:rsidR="00600F1A" w:rsidRPr="00802165">
              <w:rPr>
                <w:rFonts w:ascii="Cambria" w:eastAsia="Calibri" w:hAnsi="Cambria" w:cs="Calibri"/>
              </w:rPr>
              <w:t>te eesmärgi seadmine</w:t>
            </w:r>
          </w:p>
          <w:p w14:paraId="22277C7D" w14:textId="0345BE66" w:rsidR="00C92BA2" w:rsidRPr="00802165" w:rsidRDefault="00C92BA2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Huvigruppide ootuste hindamine</w:t>
            </w:r>
          </w:p>
          <w:p w14:paraId="5E634A84" w14:textId="2F605FB5" w:rsidR="004E7B6C" w:rsidRPr="00802165" w:rsidRDefault="000D0055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 xml:space="preserve">Läbirääkimiste </w:t>
            </w:r>
            <w:r w:rsidR="00C92BA2" w:rsidRPr="00802165">
              <w:rPr>
                <w:rFonts w:ascii="Cambria" w:eastAsia="Calibri" w:hAnsi="Cambria" w:cs="Calibri"/>
              </w:rPr>
              <w:t>t</w:t>
            </w:r>
            <w:r w:rsidR="004E7B6C" w:rsidRPr="00802165">
              <w:rPr>
                <w:rFonts w:ascii="Cambria" w:eastAsia="Calibri" w:hAnsi="Cambria" w:cs="Calibri"/>
              </w:rPr>
              <w:t>üübid</w:t>
            </w:r>
            <w:r w:rsidR="00DC41CA" w:rsidRPr="00802165">
              <w:rPr>
                <w:rFonts w:ascii="Cambria" w:eastAsia="Calibri" w:hAnsi="Cambria" w:cs="Calibri"/>
              </w:rPr>
              <w:t xml:space="preserve"> (jaotav strateegia ja lõimiv strateegia)</w:t>
            </w:r>
          </w:p>
          <w:p w14:paraId="5A949115" w14:textId="08D2F676" w:rsidR="00DC41CA" w:rsidRPr="00802165" w:rsidRDefault="00DC41CA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Läbirääkimisteks valmistumine</w:t>
            </w:r>
            <w:r w:rsidR="00600F1A" w:rsidRPr="00802165">
              <w:rPr>
                <w:rFonts w:ascii="Cambria" w:eastAsia="Calibri" w:hAnsi="Cambria" w:cs="Calibri"/>
              </w:rPr>
              <w:t>: aeg ja koht, ühisosa, raamistik</w:t>
            </w:r>
          </w:p>
          <w:p w14:paraId="5EFB0EBC" w14:textId="55CC658F" w:rsidR="00DC41CA" w:rsidRPr="00802165" w:rsidRDefault="00DC41CA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Läbirääkimiste protsess</w:t>
            </w:r>
          </w:p>
          <w:p w14:paraId="1D6100BC" w14:textId="17BB003D" w:rsidR="00DC41CA" w:rsidRPr="00802165" w:rsidRDefault="00DC41CA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Teabevahetus</w:t>
            </w:r>
          </w:p>
          <w:p w14:paraId="7C04ED70" w14:textId="0C1ED87C" w:rsidR="00DC41CA" w:rsidRPr="00802165" w:rsidRDefault="00DC41CA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Tingimine</w:t>
            </w:r>
          </w:p>
          <w:p w14:paraId="3A883B62" w14:textId="77777777" w:rsidR="00DC41CA" w:rsidRPr="00802165" w:rsidRDefault="00DC41CA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Läbirääkimistehnikad</w:t>
            </w:r>
          </w:p>
          <w:p w14:paraId="516FD565" w14:textId="3995952A" w:rsidR="00DC41CA" w:rsidRPr="00802165" w:rsidRDefault="00DC41CA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proofErr w:type="spellStart"/>
            <w:r w:rsidRPr="00802165">
              <w:rPr>
                <w:rFonts w:ascii="Cambria" w:eastAsia="Calibri" w:hAnsi="Cambria" w:cs="Calibri"/>
              </w:rPr>
              <w:t>Vastastuikku</w:t>
            </w:r>
            <w:proofErr w:type="spellEnd"/>
            <w:r w:rsidRPr="00802165">
              <w:rPr>
                <w:rFonts w:ascii="Cambria" w:eastAsia="Calibri" w:hAnsi="Cambria" w:cs="Calibri"/>
              </w:rPr>
              <w:t xml:space="preserve"> kasuliku lahenduse leidmine</w:t>
            </w:r>
          </w:p>
          <w:p w14:paraId="3C0E8B09" w14:textId="08A8D074" w:rsidR="00DC41CA" w:rsidRPr="00802165" w:rsidRDefault="00DC41CA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Lõpetamine</w:t>
            </w:r>
          </w:p>
          <w:p w14:paraId="3419CDCC" w14:textId="15235436" w:rsidR="004E7B6C" w:rsidRPr="00802165" w:rsidRDefault="009213D2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Edasine koostöö</w:t>
            </w:r>
          </w:p>
          <w:p w14:paraId="2491463E" w14:textId="4773D33A" w:rsidR="00396EFB" w:rsidRPr="00802165" w:rsidRDefault="00600F1A" w:rsidP="00A92BD3">
            <w:pPr>
              <w:pStyle w:val="Loendilik"/>
              <w:numPr>
                <w:ilvl w:val="0"/>
                <w:numId w:val="36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  <w:lang w:eastAsia="en-US"/>
              </w:rPr>
            </w:pPr>
            <w:r w:rsidRPr="00802165">
              <w:rPr>
                <w:rFonts w:ascii="Cambria" w:eastAsia="Calibri" w:hAnsi="Cambria" w:cs="Calibri"/>
                <w:b/>
                <w:lang w:eastAsia="en-US"/>
              </w:rPr>
              <w:t>Inglise keel 1 EKAP</w:t>
            </w:r>
          </w:p>
        </w:tc>
      </w:tr>
      <w:tr w:rsidR="00237C46" w14:paraId="37A2E641" w14:textId="77777777" w:rsidTr="001C69BD">
        <w:trPr>
          <w:trHeight w:val="228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DF67" w14:textId="68667080" w:rsidR="00237C46" w:rsidRPr="00802165" w:rsidRDefault="00237C46" w:rsidP="00A92BD3">
            <w:pPr>
              <w:shd w:val="clear" w:color="auto" w:fill="FFFFFF"/>
              <w:spacing w:before="0" w:line="240" w:lineRule="auto"/>
              <w:ind w:left="11"/>
              <w:rPr>
                <w:rFonts w:ascii="Cambria" w:hAnsi="Cambria"/>
                <w:bCs/>
              </w:rPr>
            </w:pPr>
            <w:r w:rsidRPr="00802165">
              <w:rPr>
                <w:rFonts w:ascii="Cambria" w:hAnsi="Cambria"/>
                <w:b/>
                <w:color w:val="FF0000"/>
              </w:rPr>
              <w:t xml:space="preserve">ÕV4. haldab </w:t>
            </w:r>
            <w:r w:rsidRPr="00802165">
              <w:rPr>
                <w:rFonts w:ascii="Cambria" w:hAnsi="Cambria"/>
                <w:bCs/>
              </w:rPr>
              <w:t>kliendibaasiga seotud dokumentatsiooni, lähtudes ettevõtte eesmärkidest ja õigusaktidest</w:t>
            </w:r>
          </w:p>
          <w:p w14:paraId="7CA284EA" w14:textId="2C1C436A" w:rsidR="00237C46" w:rsidRPr="00802165" w:rsidRDefault="00D4106B" w:rsidP="00A92BD3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  <w:b/>
                <w:color w:val="FF0000"/>
              </w:rPr>
            </w:pPr>
            <w:r w:rsidRPr="00802165">
              <w:rPr>
                <w:rFonts w:ascii="Cambria" w:hAnsi="Cambria"/>
                <w:b/>
                <w:color w:val="FF0000"/>
              </w:rPr>
              <w:t>4</w:t>
            </w:r>
            <w:r w:rsidR="00C605D6" w:rsidRPr="00802165">
              <w:rPr>
                <w:rFonts w:ascii="Cambria" w:hAnsi="Cambria"/>
                <w:b/>
                <w:color w:val="FF0000"/>
              </w:rPr>
              <w:t xml:space="preserve"> E</w:t>
            </w:r>
            <w:r w:rsidR="00237C46" w:rsidRPr="00802165">
              <w:rPr>
                <w:rFonts w:ascii="Cambria" w:hAnsi="Cambria"/>
                <w:b/>
                <w:color w:val="FF0000"/>
              </w:rPr>
              <w:t>KAP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F22" w14:textId="77777777" w:rsidR="00237C46" w:rsidRPr="00802165" w:rsidRDefault="00237C46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802165">
              <w:rPr>
                <w:rFonts w:ascii="Cambria" w:hAnsi="Cambria"/>
                <w:b/>
                <w:color w:val="0024FF"/>
                <w:lang w:eastAsia="en-US"/>
              </w:rPr>
              <w:t xml:space="preserve">HK 4.1. koostab </w:t>
            </w:r>
            <w:r w:rsidRPr="00802165">
              <w:rPr>
                <w:rFonts w:ascii="Cambria" w:hAnsi="Cambria"/>
                <w:bCs/>
                <w:lang w:eastAsia="en-US"/>
              </w:rPr>
              <w:t>kliendibaasiga seotud lepinguid</w:t>
            </w:r>
          </w:p>
          <w:p w14:paraId="6184D79F" w14:textId="0EE7A9B6" w:rsidR="00237C46" w:rsidRPr="00802165" w:rsidRDefault="00237C46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lang w:eastAsia="en-US"/>
              </w:rPr>
            </w:pPr>
            <w:r w:rsidRPr="00802165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5842D6" w:rsidRPr="00802165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802165">
              <w:rPr>
                <w:rFonts w:ascii="Cambria" w:hAnsi="Cambria"/>
                <w:b/>
                <w:color w:val="0024FF"/>
                <w:lang w:eastAsia="en-US"/>
              </w:rPr>
              <w:t xml:space="preserve">4.2. analüüsib </w:t>
            </w:r>
            <w:r w:rsidRPr="00802165">
              <w:rPr>
                <w:rFonts w:ascii="Cambria" w:hAnsi="Cambria"/>
                <w:bCs/>
                <w:lang w:eastAsia="en-US"/>
              </w:rPr>
              <w:t xml:space="preserve">kliendihaldusdokumentatsiooni </w:t>
            </w:r>
          </w:p>
          <w:p w14:paraId="01D210E7" w14:textId="77777777" w:rsidR="00237C46" w:rsidRPr="00802165" w:rsidRDefault="00237C46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B897B" w14:textId="1BDC0D52" w:rsidR="0014492D" w:rsidRPr="00802165" w:rsidRDefault="001C69BD" w:rsidP="00A92BD3">
            <w:pPr>
              <w:spacing w:before="0" w:line="240" w:lineRule="auto"/>
              <w:ind w:left="227" w:hanging="170"/>
              <w:rPr>
                <w:rFonts w:ascii="Cambria" w:eastAsia="Times New Roman" w:hAnsi="Cambria" w:cs="Times New Roman"/>
                <w:lang w:eastAsia="et-EE"/>
              </w:rPr>
            </w:pPr>
            <w:r w:rsidRPr="00802165">
              <w:rPr>
                <w:rFonts w:ascii="Cambria" w:hAnsi="Cambria"/>
                <w:b/>
              </w:rPr>
              <w:t>Struktureeritud praktiline ülesanne:</w:t>
            </w:r>
            <w:r w:rsidRPr="00802165">
              <w:rPr>
                <w:rFonts w:ascii="Cambria" w:hAnsi="Cambria"/>
              </w:rPr>
              <w:t xml:space="preserve"> </w:t>
            </w:r>
            <w:r w:rsidRPr="00802165">
              <w:rPr>
                <w:rFonts w:ascii="Cambria" w:eastAsia="Times New Roman" w:hAnsi="Cambria" w:cs="Times New Roman"/>
                <w:lang w:eastAsia="et-EE"/>
              </w:rPr>
              <w:t>k</w:t>
            </w:r>
            <w:r w:rsidR="00B47331" w:rsidRPr="00802165">
              <w:rPr>
                <w:rFonts w:ascii="Cambria" w:eastAsia="Times New Roman" w:hAnsi="Cambria" w:cs="Times New Roman"/>
                <w:lang w:eastAsia="et-EE"/>
              </w:rPr>
              <w:t>oostada</w:t>
            </w:r>
            <w:r w:rsidR="0003378D" w:rsidRPr="00802165">
              <w:rPr>
                <w:rFonts w:ascii="Cambria" w:eastAsia="Times New Roman" w:hAnsi="Cambria" w:cs="Times New Roman"/>
                <w:lang w:eastAsia="et-EE"/>
              </w:rPr>
              <w:t xml:space="preserve"> 3 dokumenti</w:t>
            </w:r>
            <w:r w:rsidR="00883338" w:rsidRPr="00802165">
              <w:rPr>
                <w:rFonts w:ascii="Cambria" w:eastAsia="Times New Roman" w:hAnsi="Cambria" w:cs="Times New Roman"/>
                <w:lang w:eastAsia="et-EE"/>
              </w:rPr>
              <w:t xml:space="preserve"> vastavalt</w:t>
            </w:r>
            <w:r w:rsidR="00E524DE" w:rsidRPr="00802165">
              <w:rPr>
                <w:rFonts w:ascii="Cambria" w:eastAsia="Times New Roman" w:hAnsi="Cambria" w:cs="Times New Roman"/>
                <w:lang w:eastAsia="et-EE"/>
              </w:rPr>
              <w:t xml:space="preserve"> </w:t>
            </w:r>
            <w:r w:rsidR="00883338" w:rsidRPr="00802165">
              <w:rPr>
                <w:rFonts w:ascii="Cambria" w:eastAsia="Times New Roman" w:hAnsi="Cambria" w:cs="Times New Roman"/>
                <w:lang w:eastAsia="et-EE"/>
              </w:rPr>
              <w:t>lähteülesandele</w:t>
            </w:r>
            <w:r w:rsidR="0003378D" w:rsidRPr="00802165">
              <w:rPr>
                <w:rFonts w:ascii="Cambria" w:eastAsia="Times New Roman" w:hAnsi="Cambria" w:cs="Times New Roman"/>
                <w:lang w:eastAsia="et-EE"/>
              </w:rPr>
              <w:t>:</w:t>
            </w:r>
            <w:r w:rsidR="00B47331" w:rsidRPr="00802165">
              <w:rPr>
                <w:rFonts w:ascii="Cambria" w:eastAsia="Times New Roman" w:hAnsi="Cambria" w:cs="Times New Roman"/>
                <w:lang w:eastAsia="et-EE"/>
              </w:rPr>
              <w:t xml:space="preserve"> tellimus, </w:t>
            </w:r>
            <w:r w:rsidR="00767CFA" w:rsidRPr="00802165">
              <w:rPr>
                <w:rFonts w:ascii="Cambria" w:eastAsia="Times New Roman" w:hAnsi="Cambria" w:cs="Times New Roman"/>
                <w:lang w:eastAsia="et-EE"/>
              </w:rPr>
              <w:t>müügi</w:t>
            </w:r>
            <w:r w:rsidR="00B47331" w:rsidRPr="00802165">
              <w:rPr>
                <w:rFonts w:ascii="Cambria" w:eastAsia="Times New Roman" w:hAnsi="Cambria" w:cs="Times New Roman"/>
                <w:lang w:eastAsia="et-EE"/>
              </w:rPr>
              <w:t>leping</w:t>
            </w:r>
            <w:r w:rsidR="0003378D" w:rsidRPr="00802165">
              <w:rPr>
                <w:rFonts w:ascii="Cambria" w:eastAsia="Times New Roman" w:hAnsi="Cambria" w:cs="Times New Roman"/>
                <w:lang w:eastAsia="et-EE"/>
              </w:rPr>
              <w:t xml:space="preserve"> ja</w:t>
            </w:r>
            <w:r w:rsidR="00B47331" w:rsidRPr="00802165">
              <w:rPr>
                <w:rFonts w:ascii="Cambria" w:eastAsia="Times New Roman" w:hAnsi="Cambria" w:cs="Times New Roman"/>
                <w:lang w:eastAsia="et-EE"/>
              </w:rPr>
              <w:t xml:space="preserve"> arve.</w:t>
            </w:r>
          </w:p>
          <w:p w14:paraId="72DF2630" w14:textId="3F9411EF" w:rsidR="00995208" w:rsidRPr="00802165" w:rsidRDefault="001C69BD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</w:rPr>
              <w:t>Praktikaülesanne:</w:t>
            </w:r>
            <w:r w:rsidRPr="00802165">
              <w:rPr>
                <w:rFonts w:ascii="Cambria" w:hAnsi="Cambria"/>
              </w:rPr>
              <w:t xml:space="preserve"> </w:t>
            </w:r>
            <w:r w:rsidRPr="00802165">
              <w:rPr>
                <w:rFonts w:ascii="Cambria" w:eastAsia="Times New Roman" w:hAnsi="Cambria" w:cs="Times New Roman"/>
                <w:lang w:eastAsia="et-EE"/>
              </w:rPr>
              <w:t>tutvuda praktikaettevõtte kliendibaasiga ja analüüsida kliendihaldus-dokumentatsiooni. Lisada näiteid (4) vastavatest dokumentidest (hankedokument, müügileping, tellimus, arve).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42E51" w14:textId="77777777" w:rsidR="00237C46" w:rsidRPr="00802165" w:rsidRDefault="00237C46" w:rsidP="00A92BD3">
            <w:pPr>
              <w:pStyle w:val="Loendilik"/>
              <w:numPr>
                <w:ilvl w:val="0"/>
                <w:numId w:val="39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  <w:lang w:eastAsia="en-US"/>
              </w:rPr>
            </w:pPr>
            <w:r w:rsidRPr="00802165">
              <w:rPr>
                <w:rFonts w:ascii="Cambria" w:eastAsia="Calibri" w:hAnsi="Cambria" w:cs="Calibri"/>
                <w:b/>
                <w:lang w:eastAsia="en-US"/>
              </w:rPr>
              <w:t>Dokumentatsioon</w:t>
            </w:r>
          </w:p>
          <w:p w14:paraId="64D1D954" w14:textId="02F1A94A" w:rsidR="00237C46" w:rsidRPr="00802165" w:rsidRDefault="004B497E" w:rsidP="00A92BD3">
            <w:pPr>
              <w:pStyle w:val="Vahedeta"/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</w:pPr>
            <w:r w:rsidRPr="00802165"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  <w:t>0,5</w:t>
            </w:r>
            <w:r w:rsidR="00237C46" w:rsidRPr="00802165"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  <w:t xml:space="preserve"> EKAP + praktika </w:t>
            </w:r>
            <w:r w:rsidR="00D4106B" w:rsidRPr="00802165"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  <w:t>2</w:t>
            </w:r>
            <w:r w:rsidR="00237C46" w:rsidRPr="00802165"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  <w:t xml:space="preserve"> EKAP</w:t>
            </w:r>
          </w:p>
          <w:p w14:paraId="0D67605A" w14:textId="0BF82373" w:rsidR="001C69BD" w:rsidRPr="00802165" w:rsidRDefault="001C69BD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Kliendibaasiga seotud dokumendid</w:t>
            </w:r>
          </w:p>
          <w:p w14:paraId="4974A2A9" w14:textId="1022501E" w:rsidR="004B497E" w:rsidRPr="00802165" w:rsidRDefault="004B497E" w:rsidP="00A92BD3">
            <w:pPr>
              <w:pStyle w:val="Loendilik"/>
              <w:numPr>
                <w:ilvl w:val="0"/>
                <w:numId w:val="39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  <w:lang w:eastAsia="en-US"/>
              </w:rPr>
            </w:pPr>
            <w:r w:rsidRPr="00802165">
              <w:rPr>
                <w:rFonts w:ascii="Cambria" w:eastAsia="Calibri" w:hAnsi="Cambria" w:cs="Calibri"/>
                <w:b/>
                <w:lang w:eastAsia="en-US"/>
              </w:rPr>
              <w:t>Äriõigus ja lepingud 0,5 EKAP</w:t>
            </w:r>
          </w:p>
          <w:p w14:paraId="618B47C0" w14:textId="77777777" w:rsidR="00237C46" w:rsidRPr="00802165" w:rsidRDefault="00237C46" w:rsidP="00A92BD3">
            <w:pPr>
              <w:pStyle w:val="Loendilik"/>
              <w:numPr>
                <w:ilvl w:val="0"/>
                <w:numId w:val="39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  <w:lang w:eastAsia="en-US"/>
              </w:rPr>
            </w:pPr>
            <w:r w:rsidRPr="00802165">
              <w:rPr>
                <w:rFonts w:ascii="Cambria" w:eastAsia="Calibri" w:hAnsi="Cambria" w:cs="Calibri"/>
                <w:b/>
                <w:lang w:eastAsia="en-US"/>
              </w:rPr>
              <w:t>Eesti keel 0,5 EKAP</w:t>
            </w:r>
          </w:p>
          <w:p w14:paraId="374C8198" w14:textId="77777777" w:rsidR="00237C46" w:rsidRPr="00802165" w:rsidRDefault="00237C46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Hea keelekasutus kui organisatsioonikultuuri osa.</w:t>
            </w:r>
          </w:p>
          <w:p w14:paraId="0D146CD4" w14:textId="77777777" w:rsidR="00237C46" w:rsidRPr="00802165" w:rsidRDefault="00237C46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Keeleabi võimalused</w:t>
            </w:r>
          </w:p>
          <w:p w14:paraId="639FB4DD" w14:textId="77777777" w:rsidR="00237C46" w:rsidRPr="00802165" w:rsidRDefault="00237C46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Lühendite kasutamine</w:t>
            </w:r>
          </w:p>
          <w:p w14:paraId="00EA76CE" w14:textId="77777777" w:rsidR="00237C46" w:rsidRPr="00802165" w:rsidRDefault="00237C46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Arvsõna või number</w:t>
            </w:r>
          </w:p>
          <w:p w14:paraId="3DDC5B42" w14:textId="77777777" w:rsidR="00237C46" w:rsidRPr="00802165" w:rsidRDefault="00237C46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Numbri seostamine tekstiga, ühikutega, sümbolitega, -</w:t>
            </w:r>
            <w:proofErr w:type="spellStart"/>
            <w:r w:rsidRPr="00802165">
              <w:rPr>
                <w:rFonts w:ascii="Cambria" w:eastAsia="Calibri" w:hAnsi="Cambria" w:cs="Calibri"/>
              </w:rPr>
              <w:t>ne</w:t>
            </w:r>
            <w:proofErr w:type="spellEnd"/>
            <w:r w:rsidRPr="00802165">
              <w:rPr>
                <w:rFonts w:ascii="Cambria" w:eastAsia="Calibri" w:hAnsi="Cambria" w:cs="Calibri"/>
              </w:rPr>
              <w:t xml:space="preserve"> ja -</w:t>
            </w:r>
            <w:proofErr w:type="spellStart"/>
            <w:r w:rsidRPr="00802165">
              <w:rPr>
                <w:rFonts w:ascii="Cambria" w:eastAsia="Calibri" w:hAnsi="Cambria" w:cs="Calibri"/>
              </w:rPr>
              <w:t>line</w:t>
            </w:r>
            <w:proofErr w:type="spellEnd"/>
            <w:r w:rsidRPr="00802165">
              <w:rPr>
                <w:rFonts w:ascii="Cambria" w:eastAsia="Calibri" w:hAnsi="Cambria" w:cs="Calibri"/>
              </w:rPr>
              <w:t>- liitumine</w:t>
            </w:r>
          </w:p>
          <w:p w14:paraId="49A5C313" w14:textId="77777777" w:rsidR="00237C46" w:rsidRPr="00802165" w:rsidRDefault="00237C46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Numbrite paigutus tekstis, võltsimiskindlus</w:t>
            </w:r>
          </w:p>
          <w:p w14:paraId="77399BDF" w14:textId="4C3E6BAD" w:rsidR="00237C46" w:rsidRPr="00802165" w:rsidRDefault="00237C46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lastRenderedPageBreak/>
              <w:t>Suurtäht institutsioonide ametlikes nimetustes, kaupade ja teenuste puhul.</w:t>
            </w:r>
          </w:p>
          <w:p w14:paraId="781DB065" w14:textId="77777777" w:rsidR="00237C46" w:rsidRPr="00802165" w:rsidRDefault="00237C46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Isikunimi dokumendis.</w:t>
            </w:r>
          </w:p>
          <w:p w14:paraId="26051299" w14:textId="77777777" w:rsidR="00237C46" w:rsidRPr="00802165" w:rsidRDefault="00237C46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/>
                <w:iCs/>
              </w:rPr>
            </w:pPr>
            <w:r w:rsidRPr="00802165">
              <w:rPr>
                <w:rFonts w:ascii="Cambria" w:eastAsia="Calibri" w:hAnsi="Cambria" w:cs="Calibri"/>
              </w:rPr>
              <w:t>Ametlik kiri</w:t>
            </w:r>
          </w:p>
          <w:p w14:paraId="2BA72D75" w14:textId="0EDBBE3B" w:rsidR="00237C46" w:rsidRPr="00802165" w:rsidRDefault="00237C46" w:rsidP="00A92BD3">
            <w:pPr>
              <w:pStyle w:val="Loendilik"/>
              <w:numPr>
                <w:ilvl w:val="0"/>
                <w:numId w:val="39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  <w:lang w:eastAsia="en-US"/>
              </w:rPr>
            </w:pPr>
            <w:r w:rsidRPr="00802165">
              <w:rPr>
                <w:rFonts w:ascii="Cambria" w:eastAsia="Calibri" w:hAnsi="Cambria" w:cs="Calibri"/>
                <w:b/>
                <w:lang w:eastAsia="en-US"/>
              </w:rPr>
              <w:t xml:space="preserve">Digioskused 0,5 EKAP </w:t>
            </w:r>
          </w:p>
          <w:p w14:paraId="4787ABFC" w14:textId="77777777" w:rsidR="00237C46" w:rsidRPr="00802165" w:rsidRDefault="00237C46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Info haldamine (infootsing ja info talletamine ning säilitamine, arhiveerimine)</w:t>
            </w:r>
          </w:p>
          <w:p w14:paraId="3ADDAB27" w14:textId="77777777" w:rsidR="00237C46" w:rsidRPr="00802165" w:rsidRDefault="00237C46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Suhtlemine digikeskkonnas ja koostöö digitehnoloogia toel. Netikett. Digitaalne identiteet.</w:t>
            </w:r>
          </w:p>
          <w:p w14:paraId="64FBD161" w14:textId="77777777" w:rsidR="00237C46" w:rsidRPr="00802165" w:rsidRDefault="00237C46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 xml:space="preserve">Müügitöö tarkvara kasutamine. </w:t>
            </w:r>
          </w:p>
          <w:p w14:paraId="2B9C6AC1" w14:textId="77777777" w:rsidR="00237C46" w:rsidRPr="00802165" w:rsidRDefault="00237C46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Sisuloome. Autoriõigused. Litsentsid.</w:t>
            </w:r>
          </w:p>
          <w:p w14:paraId="48C9D4A2" w14:textId="77777777" w:rsidR="001C69BD" w:rsidRPr="00802165" w:rsidRDefault="00237C46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 xml:space="preserve">IT turvalisus. Seadmete kaitse. Andmekaitse. Isikuandmete kaitse. Tervise kaitsmine. Keskkonnakaitse. </w:t>
            </w:r>
          </w:p>
          <w:p w14:paraId="75C8E916" w14:textId="0A5061EF" w:rsidR="00237C46" w:rsidRPr="00802165" w:rsidRDefault="00237C46" w:rsidP="00A92BD3">
            <w:pPr>
              <w:pStyle w:val="Loendilik"/>
              <w:numPr>
                <w:ilvl w:val="1"/>
                <w:numId w:val="39"/>
              </w:numPr>
              <w:spacing w:before="0"/>
              <w:rPr>
                <w:rFonts w:ascii="Cambria" w:eastAsia="Calibri" w:hAnsi="Cambria" w:cs="Calibri"/>
              </w:rPr>
            </w:pPr>
            <w:r w:rsidRPr="00802165">
              <w:rPr>
                <w:rFonts w:ascii="Cambria" w:eastAsia="Calibri" w:hAnsi="Cambria" w:cs="Calibri"/>
              </w:rPr>
              <w:t>Probleemilahendus. Tehniliste probleemide lahendamine. Vajaduste väljaselgitamine ja digitehnoloogilised lahendused. Innovatsioon. Arenguvõimalused.</w:t>
            </w:r>
          </w:p>
        </w:tc>
      </w:tr>
      <w:tr w:rsidR="00237C46" w14:paraId="704B46A0" w14:textId="77777777" w:rsidTr="002B66E3">
        <w:trPr>
          <w:cantSplit/>
          <w:trHeight w:val="56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FA68" w14:textId="77777777" w:rsidR="00237C46" w:rsidRPr="00802165" w:rsidRDefault="00237C46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color w:val="000000"/>
              </w:rPr>
            </w:pPr>
            <w:r w:rsidRPr="00802165">
              <w:rPr>
                <w:rFonts w:ascii="Cambria" w:hAnsi="Cambria"/>
                <w:b/>
                <w:color w:val="000000"/>
              </w:rPr>
              <w:lastRenderedPageBreak/>
              <w:t>Õppemeetodid</w:t>
            </w:r>
          </w:p>
        </w:tc>
        <w:tc>
          <w:tcPr>
            <w:tcW w:w="1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51BA" w14:textId="77777777" w:rsidR="00237C46" w:rsidRPr="00802165" w:rsidRDefault="00237C46" w:rsidP="00A92BD3">
            <w:pPr>
              <w:spacing w:before="0" w:after="0" w:line="240" w:lineRule="auto"/>
              <w:contextualSpacing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Loengud, diskussioonid, juhtumianalüüsid, arutelud, töölehtede täitmine, infootsingud, harjutused tunnis, praktilised rühmatööd, esitlused, õppekäik</w:t>
            </w:r>
          </w:p>
        </w:tc>
      </w:tr>
      <w:tr w:rsidR="00237C46" w14:paraId="15F5A242" w14:textId="77777777" w:rsidTr="002B66E3">
        <w:trPr>
          <w:cantSplit/>
          <w:trHeight w:val="56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6449" w14:textId="77777777" w:rsidR="00237C46" w:rsidRPr="00802165" w:rsidRDefault="00237C46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802165">
              <w:rPr>
                <w:rFonts w:ascii="Cambria" w:hAnsi="Cambria"/>
                <w:b/>
                <w:color w:val="000000"/>
              </w:rPr>
              <w:t>Iseseisev töö moodulis</w:t>
            </w:r>
          </w:p>
        </w:tc>
        <w:tc>
          <w:tcPr>
            <w:tcW w:w="1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B47B" w14:textId="4745E6DD" w:rsidR="00DD0AA5" w:rsidRPr="00802165" w:rsidRDefault="00DD0AA5" w:rsidP="00A92BD3">
            <w:pPr>
              <w:pStyle w:val="Loendilik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/>
              <w:ind w:left="360"/>
              <w:rPr>
                <w:rFonts w:ascii="Cambria" w:eastAsia="Calibri" w:hAnsi="Cambria"/>
              </w:rPr>
            </w:pPr>
            <w:r w:rsidRPr="00802165">
              <w:rPr>
                <w:rFonts w:ascii="Cambria" w:eastAsia="Calibri" w:hAnsi="Cambria"/>
              </w:rPr>
              <w:t>Vastavalt lähteülesandele sihtklientidega müügivestluse läbiviimine, et tundma õppida klientide vajadusi (vt müügivestlus) ja teha ettepanekuid kliendisuhete arendamiseks.</w:t>
            </w:r>
          </w:p>
          <w:p w14:paraId="3525FF30" w14:textId="20495918" w:rsidR="005D6617" w:rsidRPr="00802165" w:rsidRDefault="00DD0AA5" w:rsidP="00A92BD3">
            <w:pPr>
              <w:pStyle w:val="Loendilik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/>
              <w:ind w:left="360"/>
              <w:rPr>
                <w:rFonts w:ascii="Cambria" w:eastAsia="Calibri" w:hAnsi="Cambria"/>
              </w:rPr>
            </w:pPr>
            <w:r w:rsidRPr="00802165">
              <w:rPr>
                <w:rFonts w:ascii="Cambria" w:eastAsia="Calibri" w:hAnsi="Cambria"/>
              </w:rPr>
              <w:t>K</w:t>
            </w:r>
            <w:r w:rsidR="005D6617" w:rsidRPr="00802165">
              <w:rPr>
                <w:rFonts w:ascii="Cambria" w:eastAsia="Calibri" w:hAnsi="Cambria"/>
              </w:rPr>
              <w:t>oostada kliendikontakti loomiseks sissejuhatav kõne, harjutada seda iseseisvalt ning olla valmis seda rühma ees tutvustama ja tagasis</w:t>
            </w:r>
            <w:r w:rsidR="00AE617B" w:rsidRPr="00802165">
              <w:rPr>
                <w:rFonts w:ascii="Cambria" w:eastAsia="Calibri" w:hAnsi="Cambria"/>
              </w:rPr>
              <w:t>i</w:t>
            </w:r>
            <w:r w:rsidR="005D6617" w:rsidRPr="00802165">
              <w:rPr>
                <w:rFonts w:ascii="Cambria" w:eastAsia="Calibri" w:hAnsi="Cambria"/>
              </w:rPr>
              <w:t xml:space="preserve">det saama. </w:t>
            </w:r>
          </w:p>
          <w:p w14:paraId="707FC4C1" w14:textId="25E26A91" w:rsidR="00237C46" w:rsidRPr="00802165" w:rsidRDefault="005D6617" w:rsidP="00A92BD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ascii="Cambria" w:eastAsia="Calibri" w:hAnsi="Cambria"/>
              </w:rPr>
            </w:pPr>
            <w:r w:rsidRPr="00802165">
              <w:rPr>
                <w:rFonts w:ascii="Cambria" w:eastAsia="Calibri" w:hAnsi="Cambria"/>
              </w:rPr>
              <w:t>Koostada usalduslik ja professionaalne müügipakkumine sihtkliendile silmas pidades teenindamisoskusi, kirjalikku suhtlemise ja digioskuste head tava.</w:t>
            </w:r>
          </w:p>
          <w:p w14:paraId="54C38D51" w14:textId="690F09C9" w:rsidR="005D6617" w:rsidRPr="00802165" w:rsidRDefault="005D6617" w:rsidP="00A92BD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ascii="Cambria" w:eastAsia="Calibri" w:hAnsi="Cambria"/>
              </w:rPr>
            </w:pPr>
            <w:r w:rsidRPr="00802165">
              <w:rPr>
                <w:rFonts w:ascii="Cambria" w:eastAsia="Calibri" w:hAnsi="Cambria"/>
              </w:rPr>
              <w:t xml:space="preserve">Valmistada ette ja viia läbi läbirääkimised pakkudes sobivaid lahendusi ja arvestades ettevõtte võimalusi toodete pakkumiseks kolmele kliendigrupile: </w:t>
            </w:r>
            <w:r w:rsidR="00A90333" w:rsidRPr="00802165">
              <w:rPr>
                <w:rFonts w:ascii="Cambria" w:eastAsia="Calibri" w:hAnsi="Cambria"/>
              </w:rPr>
              <w:t>(</w:t>
            </w:r>
            <w:r w:rsidRPr="00802165">
              <w:rPr>
                <w:rFonts w:ascii="Cambria" w:eastAsia="Calibri" w:hAnsi="Cambria"/>
              </w:rPr>
              <w:t>1</w:t>
            </w:r>
            <w:r w:rsidR="00A90333" w:rsidRPr="00802165">
              <w:rPr>
                <w:rFonts w:ascii="Cambria" w:eastAsia="Calibri" w:hAnsi="Cambria"/>
              </w:rPr>
              <w:t xml:space="preserve">) </w:t>
            </w:r>
            <w:r w:rsidRPr="00802165">
              <w:rPr>
                <w:rFonts w:ascii="Cambria" w:eastAsia="Calibri" w:hAnsi="Cambria"/>
              </w:rPr>
              <w:t xml:space="preserve">jaekaubanduse ostujuhile, </w:t>
            </w:r>
            <w:r w:rsidR="00A90333" w:rsidRPr="00802165">
              <w:rPr>
                <w:rFonts w:ascii="Cambria" w:eastAsia="Calibri" w:hAnsi="Cambria"/>
              </w:rPr>
              <w:t xml:space="preserve">(2) </w:t>
            </w:r>
            <w:r w:rsidRPr="00802165">
              <w:rPr>
                <w:rFonts w:ascii="Cambria" w:eastAsia="Calibri" w:hAnsi="Cambria"/>
              </w:rPr>
              <w:t xml:space="preserve">toote </w:t>
            </w:r>
            <w:proofErr w:type="spellStart"/>
            <w:r w:rsidRPr="00802165">
              <w:rPr>
                <w:rFonts w:ascii="Cambria" w:eastAsia="Calibri" w:hAnsi="Cambria"/>
              </w:rPr>
              <w:t>edsimüüjale</w:t>
            </w:r>
            <w:proofErr w:type="spellEnd"/>
            <w:r w:rsidRPr="00802165">
              <w:rPr>
                <w:rFonts w:ascii="Cambria" w:eastAsia="Calibri" w:hAnsi="Cambria"/>
              </w:rPr>
              <w:t xml:space="preserve">, </w:t>
            </w:r>
            <w:r w:rsidR="00A90333" w:rsidRPr="00802165">
              <w:rPr>
                <w:rFonts w:ascii="Cambria" w:eastAsia="Calibri" w:hAnsi="Cambria"/>
              </w:rPr>
              <w:t>(3)</w:t>
            </w:r>
            <w:r w:rsidRPr="00802165">
              <w:rPr>
                <w:rFonts w:ascii="Cambria" w:eastAsia="Calibri" w:hAnsi="Cambria"/>
              </w:rPr>
              <w:t xml:space="preserve"> </w:t>
            </w:r>
            <w:proofErr w:type="spellStart"/>
            <w:r w:rsidRPr="00802165">
              <w:rPr>
                <w:rFonts w:ascii="Cambria" w:eastAsia="Calibri" w:hAnsi="Cambria"/>
              </w:rPr>
              <w:t>iskliku</w:t>
            </w:r>
            <w:proofErr w:type="spellEnd"/>
            <w:r w:rsidRPr="00802165">
              <w:rPr>
                <w:rFonts w:ascii="Cambria" w:eastAsia="Calibri" w:hAnsi="Cambria"/>
              </w:rPr>
              <w:t xml:space="preserve"> müügi läbi sihtkliendile. </w:t>
            </w:r>
          </w:p>
          <w:p w14:paraId="041742AD" w14:textId="0B658679" w:rsidR="005D6617" w:rsidRPr="00802165" w:rsidRDefault="005D6617" w:rsidP="00A92BD3">
            <w:pPr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ascii="Cambria" w:eastAsia="Calibri" w:hAnsi="Cambria"/>
              </w:rPr>
            </w:pPr>
            <w:r w:rsidRPr="00802165">
              <w:rPr>
                <w:rFonts w:ascii="Cambria" w:eastAsia="Calibri" w:hAnsi="Cambria"/>
              </w:rPr>
              <w:t>Selgitada, mille poolest erinevatele klientidele läbirääkimised sarnanevad ja mille poolest erinevad?</w:t>
            </w:r>
          </w:p>
          <w:p w14:paraId="72FBADA8" w14:textId="68727FFD" w:rsidR="005D6617" w:rsidRPr="00802165" w:rsidRDefault="005D6617" w:rsidP="00A92BD3">
            <w:pPr>
              <w:pStyle w:val="Loendilik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/>
              <w:ind w:left="360"/>
              <w:rPr>
                <w:rFonts w:ascii="Cambria" w:eastAsia="Calibri" w:hAnsi="Cambria"/>
              </w:rPr>
            </w:pPr>
            <w:r w:rsidRPr="00802165">
              <w:rPr>
                <w:rFonts w:ascii="Cambria" w:eastAsia="Calibri" w:hAnsi="Cambria"/>
              </w:rPr>
              <w:t>Koostada 3 dokumenti</w:t>
            </w:r>
            <w:r w:rsidR="00883338" w:rsidRPr="00802165">
              <w:rPr>
                <w:rFonts w:ascii="Cambria" w:eastAsia="Calibri" w:hAnsi="Cambria"/>
              </w:rPr>
              <w:t xml:space="preserve"> vastavalt lähteülesandele</w:t>
            </w:r>
            <w:r w:rsidRPr="00802165">
              <w:rPr>
                <w:rFonts w:ascii="Cambria" w:eastAsia="Calibri" w:hAnsi="Cambria"/>
              </w:rPr>
              <w:t>: tellimus, müügileping ja arve.</w:t>
            </w:r>
          </w:p>
          <w:p w14:paraId="3C41F47A" w14:textId="77777777" w:rsidR="005D6617" w:rsidRPr="00802165" w:rsidRDefault="005D6617" w:rsidP="00A92BD3">
            <w:pPr>
              <w:pStyle w:val="Loendilik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360"/>
              <w:rPr>
                <w:rFonts w:ascii="Cambria" w:eastAsia="Calibri" w:hAnsi="Cambria"/>
              </w:rPr>
            </w:pPr>
            <w:r w:rsidRPr="00802165">
              <w:rPr>
                <w:rFonts w:ascii="Cambria" w:eastAsia="Calibri" w:hAnsi="Cambria"/>
              </w:rPr>
              <w:t xml:space="preserve">Koostada tellimus ja saata tellimuse info edasi tootmisesse. </w:t>
            </w:r>
          </w:p>
          <w:p w14:paraId="494CC7A8" w14:textId="77777777" w:rsidR="005D6617" w:rsidRPr="00802165" w:rsidRDefault="005D6617" w:rsidP="00A92BD3">
            <w:pPr>
              <w:pStyle w:val="Loendilik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360"/>
              <w:rPr>
                <w:rFonts w:ascii="Cambria" w:eastAsia="Calibri" w:hAnsi="Cambria"/>
              </w:rPr>
            </w:pPr>
            <w:r w:rsidRPr="00802165">
              <w:rPr>
                <w:rFonts w:ascii="Cambria" w:eastAsia="Calibri" w:hAnsi="Cambria"/>
              </w:rPr>
              <w:t xml:space="preserve">Koostada arve ja saata arve edasi kliendile.  </w:t>
            </w:r>
          </w:p>
          <w:p w14:paraId="1E49F2D5" w14:textId="01EF1748" w:rsidR="005D6617" w:rsidRPr="00802165" w:rsidRDefault="005D6617" w:rsidP="00A92BD3">
            <w:pPr>
              <w:pStyle w:val="Loendilik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360"/>
              <w:rPr>
                <w:rFonts w:ascii="Cambria" w:eastAsia="Calibri" w:hAnsi="Cambria"/>
              </w:rPr>
            </w:pPr>
            <w:r w:rsidRPr="00802165">
              <w:rPr>
                <w:rFonts w:ascii="Cambria" w:eastAsia="Calibri" w:hAnsi="Cambria"/>
              </w:rPr>
              <w:t xml:space="preserve">Koostada ja sõlmida müügileping edasimüüjaga ja saata talle edasi leping. </w:t>
            </w:r>
          </w:p>
        </w:tc>
      </w:tr>
      <w:tr w:rsidR="00237C46" w14:paraId="2FB65895" w14:textId="77777777" w:rsidTr="002B66E3">
        <w:trPr>
          <w:trHeight w:val="56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7F64" w14:textId="77777777" w:rsidR="00237C46" w:rsidRPr="00802165" w:rsidRDefault="00237C46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802165">
              <w:rPr>
                <w:rFonts w:ascii="Cambria" w:hAnsi="Cambria"/>
                <w:b/>
                <w:color w:val="000000"/>
              </w:rPr>
              <w:lastRenderedPageBreak/>
              <w:t>Mooduli hinde kujunemine</w:t>
            </w:r>
          </w:p>
        </w:tc>
        <w:tc>
          <w:tcPr>
            <w:tcW w:w="1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E8C2" w14:textId="77777777" w:rsidR="00237C46" w:rsidRPr="00802165" w:rsidRDefault="00237C46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802165">
              <w:rPr>
                <w:rFonts w:ascii="Cambria" w:eastAsia="Calibri" w:hAnsi="Cambria" w:cs="Times New Roman"/>
              </w:rPr>
              <w:t xml:space="preserve">Moodulit hinnatakse mitteeristavalt. Hindamise eelduseks on aruteludes ja rühmatöödes osalemine ning praktika sooritamine. </w:t>
            </w:r>
          </w:p>
          <w:p w14:paraId="0573349F" w14:textId="77777777" w:rsidR="00237C46" w:rsidRPr="00802165" w:rsidRDefault="00237C46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802165">
              <w:rPr>
                <w:rFonts w:ascii="Cambria" w:eastAsia="Calibri" w:hAnsi="Cambria" w:cs="Times New Roman"/>
              </w:rPr>
              <w:t xml:space="preserve">Mooduli hindamiseks on sooritatud hindamisülesanded lävendi tasemel ning õpiväljundid hinnatud lävendi tasemel, </w:t>
            </w:r>
            <w:r w:rsidRPr="00802165">
              <w:rPr>
                <w:rFonts w:ascii="Cambria" w:hAnsi="Cambria"/>
                <w:color w:val="000000"/>
              </w:rPr>
              <w:t>etteantud mahus praktika sooritamine ning praktikaaruande koostamine ja esitlemine.</w:t>
            </w:r>
          </w:p>
        </w:tc>
      </w:tr>
      <w:tr w:rsidR="00237C46" w14:paraId="4849C935" w14:textId="77777777" w:rsidTr="00816F75">
        <w:trPr>
          <w:trHeight w:val="457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150A" w14:textId="77777777" w:rsidR="00237C46" w:rsidRPr="00802165" w:rsidRDefault="00237C46" w:rsidP="00A92BD3">
            <w:pPr>
              <w:widowControl w:val="0"/>
              <w:shd w:val="clear" w:color="auto" w:fill="FFFFFF"/>
              <w:snapToGrid w:val="0"/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802165">
              <w:rPr>
                <w:rFonts w:ascii="Cambria" w:hAnsi="Cambria"/>
                <w:b/>
                <w:color w:val="000000"/>
              </w:rPr>
              <w:t>Kasutatav õppevara</w:t>
            </w:r>
          </w:p>
        </w:tc>
        <w:tc>
          <w:tcPr>
            <w:tcW w:w="1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16D1" w14:textId="7C7C5515" w:rsidR="002A2821" w:rsidRPr="00802165" w:rsidRDefault="002A2821" w:rsidP="00A92BD3">
            <w:pPr>
              <w:tabs>
                <w:tab w:val="left" w:pos="708"/>
              </w:tabs>
              <w:spacing w:before="0" w:line="240" w:lineRule="auto"/>
              <w:contextualSpacing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Diamond</w:t>
            </w:r>
            <w:r w:rsidR="004C74F3" w:rsidRPr="00802165">
              <w:rPr>
                <w:rFonts w:ascii="Cambria" w:hAnsi="Cambria"/>
              </w:rPr>
              <w:t>, S. (2012)</w:t>
            </w:r>
            <w:r w:rsidR="004722D3" w:rsidRPr="00802165">
              <w:rPr>
                <w:rFonts w:ascii="Cambria" w:hAnsi="Cambria"/>
              </w:rPr>
              <w:t>.</w:t>
            </w:r>
            <w:r w:rsidR="004C74F3" w:rsidRPr="00802165">
              <w:rPr>
                <w:rFonts w:ascii="Cambria" w:hAnsi="Cambria"/>
              </w:rPr>
              <w:t xml:space="preserve"> </w:t>
            </w:r>
            <w:r w:rsidR="004C74F3" w:rsidRPr="00802165">
              <w:rPr>
                <w:rFonts w:ascii="Cambria" w:hAnsi="Cambria"/>
                <w:i/>
                <w:iCs/>
              </w:rPr>
              <w:t>Edukad läbirääkimised. 12 strateegiat, mille abil saavutate rohkem igas olukorras</w:t>
            </w:r>
            <w:r w:rsidR="004C74F3" w:rsidRPr="00802165">
              <w:rPr>
                <w:rFonts w:ascii="Cambria" w:hAnsi="Cambria"/>
              </w:rPr>
              <w:t>.</w:t>
            </w:r>
            <w:r w:rsidR="004722D3" w:rsidRPr="00802165">
              <w:rPr>
                <w:rFonts w:ascii="Cambria" w:hAnsi="Cambria"/>
              </w:rPr>
              <w:t xml:space="preserve"> </w:t>
            </w:r>
            <w:r w:rsidR="00722994" w:rsidRPr="00802165">
              <w:rPr>
                <w:rFonts w:ascii="Cambria" w:hAnsi="Cambria"/>
              </w:rPr>
              <w:t xml:space="preserve">Tallinn: </w:t>
            </w:r>
            <w:r w:rsidR="004C74F3" w:rsidRPr="00802165">
              <w:rPr>
                <w:rFonts w:ascii="Cambria" w:hAnsi="Cambria"/>
              </w:rPr>
              <w:t xml:space="preserve">Kirjastus </w:t>
            </w:r>
            <w:proofErr w:type="spellStart"/>
            <w:r w:rsidR="004C74F3" w:rsidRPr="00802165">
              <w:rPr>
                <w:rFonts w:ascii="Cambria" w:hAnsi="Cambria"/>
              </w:rPr>
              <w:t>Ersen</w:t>
            </w:r>
            <w:proofErr w:type="spellEnd"/>
          </w:p>
          <w:p w14:paraId="35A46EE5" w14:textId="2538E44E" w:rsidR="004C74F3" w:rsidRPr="00802165" w:rsidRDefault="004C74F3" w:rsidP="00A92BD3">
            <w:pPr>
              <w:tabs>
                <w:tab w:val="left" w:pos="708"/>
              </w:tabs>
              <w:spacing w:before="0" w:line="240" w:lineRule="auto"/>
              <w:contextualSpacing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Siimon, A.(2009)</w:t>
            </w:r>
            <w:r w:rsidR="00722994" w:rsidRPr="00802165">
              <w:rPr>
                <w:rFonts w:ascii="Cambria" w:hAnsi="Cambria"/>
              </w:rPr>
              <w:t>.</w:t>
            </w:r>
            <w:r w:rsidRPr="00802165">
              <w:rPr>
                <w:rFonts w:ascii="Cambria" w:hAnsi="Cambria"/>
              </w:rPr>
              <w:t xml:space="preserve"> </w:t>
            </w:r>
            <w:r w:rsidRPr="00802165">
              <w:rPr>
                <w:rFonts w:ascii="Cambria" w:hAnsi="Cambria"/>
                <w:i/>
                <w:iCs/>
              </w:rPr>
              <w:t>Kaubandus. Põhimõisted ja seosed</w:t>
            </w:r>
            <w:r w:rsidR="00722994" w:rsidRPr="00802165">
              <w:rPr>
                <w:rFonts w:ascii="Cambria" w:hAnsi="Cambria"/>
                <w:i/>
                <w:iCs/>
              </w:rPr>
              <w:t>.</w:t>
            </w:r>
            <w:r w:rsidRPr="00802165">
              <w:rPr>
                <w:rFonts w:ascii="Cambria" w:hAnsi="Cambria"/>
              </w:rPr>
              <w:t xml:space="preserve"> </w:t>
            </w:r>
            <w:r w:rsidR="00722994" w:rsidRPr="00802165">
              <w:rPr>
                <w:rFonts w:ascii="Cambria" w:hAnsi="Cambria"/>
              </w:rPr>
              <w:t xml:space="preserve">Tallinn: </w:t>
            </w:r>
            <w:r w:rsidRPr="00802165">
              <w:rPr>
                <w:rFonts w:ascii="Cambria" w:hAnsi="Cambria"/>
              </w:rPr>
              <w:t xml:space="preserve">SA Innove </w:t>
            </w:r>
          </w:p>
          <w:p w14:paraId="75751058" w14:textId="7E6FCFAE" w:rsidR="004C74F3" w:rsidRPr="00802165" w:rsidRDefault="004C74F3" w:rsidP="00A92BD3">
            <w:pPr>
              <w:tabs>
                <w:tab w:val="left" w:pos="708"/>
              </w:tabs>
              <w:spacing w:before="0" w:line="240" w:lineRule="auto"/>
              <w:contextualSpacing/>
              <w:rPr>
                <w:rFonts w:ascii="Cambria" w:hAnsi="Cambria"/>
              </w:rPr>
            </w:pPr>
            <w:proofErr w:type="spellStart"/>
            <w:r w:rsidRPr="00802165">
              <w:rPr>
                <w:rFonts w:ascii="Cambria" w:hAnsi="Cambria"/>
              </w:rPr>
              <w:t>Mitchell</w:t>
            </w:r>
            <w:proofErr w:type="spellEnd"/>
            <w:r w:rsidRPr="00802165">
              <w:rPr>
                <w:rFonts w:ascii="Cambria" w:hAnsi="Cambria"/>
              </w:rPr>
              <w:t xml:space="preserve">, J. (2009). </w:t>
            </w:r>
            <w:r w:rsidRPr="00802165">
              <w:rPr>
                <w:rFonts w:ascii="Cambria" w:hAnsi="Cambria"/>
                <w:i/>
                <w:iCs/>
              </w:rPr>
              <w:t>Kallista oma töökaaslasi: järeleproovitud viis töötajate palkamiseks, innustamiseks ja tunnustamiseks ning märkimisväärsete tulemuste</w:t>
            </w:r>
            <w:r w:rsidR="0018761D" w:rsidRPr="00802165">
              <w:rPr>
                <w:rFonts w:ascii="Cambria" w:hAnsi="Cambria"/>
                <w:i/>
                <w:iCs/>
              </w:rPr>
              <w:t xml:space="preserve"> </w:t>
            </w:r>
            <w:r w:rsidRPr="00802165">
              <w:rPr>
                <w:rFonts w:ascii="Cambria" w:hAnsi="Cambria"/>
                <w:i/>
                <w:iCs/>
              </w:rPr>
              <w:t>saavutamiseks</w:t>
            </w:r>
            <w:r w:rsidR="00722994" w:rsidRPr="00802165">
              <w:rPr>
                <w:rFonts w:ascii="Cambria" w:hAnsi="Cambria"/>
                <w:i/>
                <w:iCs/>
              </w:rPr>
              <w:t>.</w:t>
            </w:r>
            <w:r w:rsidRPr="00802165">
              <w:rPr>
                <w:rFonts w:ascii="Cambria" w:hAnsi="Cambria"/>
              </w:rPr>
              <w:t xml:space="preserve"> Tallinn: Varrak</w:t>
            </w:r>
          </w:p>
          <w:p w14:paraId="13E50BAF" w14:textId="30785A6E" w:rsidR="004C74F3" w:rsidRPr="00802165" w:rsidRDefault="004C74F3" w:rsidP="00A92BD3">
            <w:pPr>
              <w:tabs>
                <w:tab w:val="left" w:pos="708"/>
              </w:tabs>
              <w:spacing w:before="0" w:line="240" w:lineRule="auto"/>
              <w:contextualSpacing/>
              <w:rPr>
                <w:rFonts w:ascii="Cambria" w:hAnsi="Cambria"/>
              </w:rPr>
            </w:pPr>
            <w:proofErr w:type="spellStart"/>
            <w:r w:rsidRPr="00802165">
              <w:rPr>
                <w:rFonts w:ascii="Cambria" w:hAnsi="Cambria"/>
              </w:rPr>
              <w:t>Mitchell</w:t>
            </w:r>
            <w:proofErr w:type="spellEnd"/>
            <w:r w:rsidRPr="00802165">
              <w:rPr>
                <w:rFonts w:ascii="Cambria" w:hAnsi="Cambria"/>
              </w:rPr>
              <w:t>, J. (2004)</w:t>
            </w:r>
            <w:r w:rsidR="00722994" w:rsidRPr="00802165">
              <w:rPr>
                <w:rFonts w:ascii="Cambria" w:hAnsi="Cambria"/>
              </w:rPr>
              <w:t>.</w:t>
            </w:r>
            <w:r w:rsidRPr="00802165">
              <w:rPr>
                <w:rFonts w:ascii="Cambria" w:hAnsi="Cambria"/>
              </w:rPr>
              <w:t xml:space="preserve"> </w:t>
            </w:r>
            <w:r w:rsidRPr="00802165">
              <w:rPr>
                <w:rFonts w:ascii="Cambria" w:hAnsi="Cambria"/>
                <w:i/>
                <w:iCs/>
              </w:rPr>
              <w:t>Kallista oma kliente</w:t>
            </w:r>
            <w:r w:rsidR="00722994" w:rsidRPr="00802165">
              <w:rPr>
                <w:rFonts w:ascii="Cambria" w:hAnsi="Cambria"/>
                <w:i/>
                <w:iCs/>
              </w:rPr>
              <w:t>.</w:t>
            </w:r>
            <w:r w:rsidRPr="00802165">
              <w:rPr>
                <w:rFonts w:ascii="Cambria" w:hAnsi="Cambria"/>
              </w:rPr>
              <w:t xml:space="preserve"> Tallinn: Varrak</w:t>
            </w:r>
          </w:p>
          <w:p w14:paraId="2F0D2D78" w14:textId="3849EEF0" w:rsidR="004C74F3" w:rsidRPr="00802165" w:rsidRDefault="004C74F3" w:rsidP="00A92BD3">
            <w:pPr>
              <w:tabs>
                <w:tab w:val="left" w:pos="708"/>
              </w:tabs>
              <w:spacing w:before="0" w:line="240" w:lineRule="auto"/>
              <w:contextualSpacing/>
              <w:rPr>
                <w:rFonts w:ascii="Cambria" w:hAnsi="Cambria"/>
              </w:rPr>
            </w:pPr>
            <w:proofErr w:type="spellStart"/>
            <w:r w:rsidRPr="00802165">
              <w:rPr>
                <w:rFonts w:ascii="Cambria" w:hAnsi="Cambria"/>
              </w:rPr>
              <w:t>Niiberg</w:t>
            </w:r>
            <w:proofErr w:type="spellEnd"/>
            <w:r w:rsidRPr="00802165">
              <w:rPr>
                <w:rFonts w:ascii="Cambria" w:hAnsi="Cambria"/>
              </w:rPr>
              <w:t>, T. (2011)</w:t>
            </w:r>
            <w:r w:rsidR="00722994" w:rsidRPr="00802165">
              <w:rPr>
                <w:rFonts w:ascii="Cambria" w:hAnsi="Cambria"/>
              </w:rPr>
              <w:t>.</w:t>
            </w:r>
            <w:r w:rsidRPr="00802165">
              <w:rPr>
                <w:rFonts w:ascii="Cambria" w:hAnsi="Cambria"/>
              </w:rPr>
              <w:t xml:space="preserve"> </w:t>
            </w:r>
            <w:r w:rsidRPr="00802165">
              <w:rPr>
                <w:rFonts w:ascii="Cambria" w:hAnsi="Cambria"/>
                <w:i/>
                <w:iCs/>
              </w:rPr>
              <w:t xml:space="preserve">Suhtlemise kuldreeglid: </w:t>
            </w:r>
            <w:r w:rsidR="00722994" w:rsidRPr="00802165">
              <w:rPr>
                <w:rFonts w:ascii="Cambria" w:hAnsi="Cambria"/>
                <w:i/>
                <w:iCs/>
              </w:rPr>
              <w:t>t</w:t>
            </w:r>
            <w:r w:rsidRPr="00802165">
              <w:rPr>
                <w:rFonts w:ascii="Cambria" w:hAnsi="Cambria"/>
                <w:i/>
                <w:iCs/>
              </w:rPr>
              <w:t>unnusta, naerata ja kehtesta</w:t>
            </w:r>
            <w:r w:rsidR="00722994" w:rsidRPr="00802165">
              <w:rPr>
                <w:rFonts w:ascii="Cambria" w:hAnsi="Cambria"/>
                <w:i/>
                <w:iCs/>
              </w:rPr>
              <w:t>.</w:t>
            </w:r>
            <w:r w:rsidR="00CB7E0C" w:rsidRPr="00802165">
              <w:rPr>
                <w:rFonts w:ascii="Cambria" w:hAnsi="Cambria"/>
                <w:i/>
                <w:iCs/>
              </w:rPr>
              <w:t xml:space="preserve"> </w:t>
            </w:r>
            <w:r w:rsidRPr="00802165">
              <w:rPr>
                <w:rFonts w:ascii="Cambria" w:hAnsi="Cambria"/>
              </w:rPr>
              <w:t>Tallinn: Pegasus</w:t>
            </w:r>
          </w:p>
          <w:p w14:paraId="258DB447" w14:textId="20527DF3" w:rsidR="00AB3DAE" w:rsidRPr="00802165" w:rsidRDefault="00AB3DAE" w:rsidP="00A92BD3">
            <w:pPr>
              <w:tabs>
                <w:tab w:val="left" w:pos="708"/>
              </w:tabs>
              <w:spacing w:before="0" w:line="240" w:lineRule="auto"/>
              <w:contextualSpacing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Vadi, M. (2001)</w:t>
            </w:r>
            <w:r w:rsidR="00722994" w:rsidRPr="00802165">
              <w:rPr>
                <w:rFonts w:ascii="Cambria" w:hAnsi="Cambria"/>
              </w:rPr>
              <w:t>.</w:t>
            </w:r>
            <w:r w:rsidRPr="00802165">
              <w:rPr>
                <w:rFonts w:ascii="Cambria" w:hAnsi="Cambria"/>
              </w:rPr>
              <w:t xml:space="preserve"> </w:t>
            </w:r>
            <w:r w:rsidRPr="00802165">
              <w:rPr>
                <w:rFonts w:ascii="Cambria" w:hAnsi="Cambria"/>
                <w:i/>
                <w:iCs/>
              </w:rPr>
              <w:t>Müügisuhtlemine</w:t>
            </w:r>
            <w:r w:rsidR="00722994" w:rsidRPr="00802165">
              <w:rPr>
                <w:rFonts w:ascii="Cambria" w:hAnsi="Cambria"/>
                <w:i/>
                <w:iCs/>
              </w:rPr>
              <w:t>.</w:t>
            </w:r>
            <w:r w:rsidR="00722994" w:rsidRPr="00802165">
              <w:rPr>
                <w:rFonts w:ascii="Cambria" w:hAnsi="Cambria"/>
              </w:rPr>
              <w:t xml:space="preserve"> </w:t>
            </w:r>
            <w:r w:rsidRPr="00802165">
              <w:rPr>
                <w:rFonts w:ascii="Cambria" w:hAnsi="Cambria"/>
              </w:rPr>
              <w:t>Tartu Ülikooli Kirjastus</w:t>
            </w:r>
          </w:p>
        </w:tc>
      </w:tr>
    </w:tbl>
    <w:p w14:paraId="0BB1933C" w14:textId="77777777" w:rsidR="00F51394" w:rsidRDefault="00F51394" w:rsidP="00D60368">
      <w:pPr>
        <w:spacing w:line="240" w:lineRule="auto"/>
        <w:rPr>
          <w:rFonts w:ascii="Cambria" w:hAnsi="Cambria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4451"/>
        <w:gridCol w:w="4366"/>
        <w:gridCol w:w="85"/>
        <w:gridCol w:w="4451"/>
      </w:tblGrid>
      <w:tr w:rsidR="007F4004" w:rsidRPr="004262A7" w14:paraId="5630978D" w14:textId="77777777" w:rsidTr="00A90333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29A81E98" w14:textId="77777777" w:rsidR="007F4004" w:rsidRPr="004262A7" w:rsidRDefault="007F400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nr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31AA68FA" w14:textId="77777777" w:rsidR="007F4004" w:rsidRPr="004262A7" w:rsidRDefault="007F400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718A000B" w14:textId="77777777" w:rsidR="007F4004" w:rsidRPr="004262A7" w:rsidRDefault="007F400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7F4004" w:rsidRPr="004262A7" w14:paraId="6A9C32CC" w14:textId="77777777" w:rsidTr="00A90333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2132CD86" w14:textId="1C5FAE3F" w:rsidR="007F4004" w:rsidRPr="004262A7" w:rsidRDefault="007F400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3503443A" w14:textId="11C0CD0B" w:rsidR="007F4004" w:rsidRPr="004262A7" w:rsidRDefault="007F4004" w:rsidP="00A92BD3">
            <w:pPr>
              <w:pStyle w:val="Pealkiri1"/>
              <w:spacing w:befor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4262A7">
              <w:rPr>
                <w:rFonts w:ascii="Cambria" w:hAnsi="Cambria"/>
                <w:sz w:val="22"/>
                <w:szCs w:val="22"/>
                <w:lang w:eastAsia="en-US"/>
              </w:rPr>
              <w:t>TURUNDUSTEGEVUSE LÄBIVIIMINE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595D47E6" w14:textId="0B8CAD91" w:rsidR="007F4004" w:rsidRPr="004262A7" w:rsidRDefault="007F400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2</w:t>
            </w:r>
            <w:r w:rsidR="00B504D2" w:rsidRPr="004262A7">
              <w:rPr>
                <w:rFonts w:ascii="Cambria" w:eastAsia="Times New Roman" w:hAnsi="Cambria" w:cs="Times New Roman"/>
                <w:b/>
              </w:rPr>
              <w:t>0</w:t>
            </w:r>
            <w:r w:rsidRPr="004262A7">
              <w:rPr>
                <w:rFonts w:ascii="Cambria" w:eastAsia="Times New Roman" w:hAnsi="Cambria" w:cs="Times New Roman"/>
                <w:b/>
              </w:rPr>
              <w:t xml:space="preserve"> EKAP, sh praktika 9 EKAP</w:t>
            </w:r>
          </w:p>
        </w:tc>
      </w:tr>
      <w:tr w:rsidR="007F4004" w:rsidRPr="004262A7" w14:paraId="3FF6167C" w14:textId="77777777" w:rsidTr="00D0519B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99B3" w14:textId="39BE744E" w:rsidR="007F4004" w:rsidRPr="004262A7" w:rsidRDefault="007F4004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Eesmärk:</w:t>
            </w:r>
            <w:r w:rsidRPr="004262A7">
              <w:rPr>
                <w:rFonts w:ascii="Cambria" w:eastAsia="Times New Roman" w:hAnsi="Cambria" w:cs="Times New Roman"/>
              </w:rPr>
              <w:t xml:space="preserve"> </w:t>
            </w:r>
            <w:r w:rsidRPr="004262A7">
              <w:rPr>
                <w:rFonts w:ascii="Cambria" w:eastAsia="Times New Roman" w:hAnsi="Cambria" w:cs="Times New Roman"/>
                <w:bCs/>
              </w:rPr>
              <w:t xml:space="preserve">õpetusega taotletakse, et õpilane viib läbi </w:t>
            </w:r>
            <w:proofErr w:type="spellStart"/>
            <w:r w:rsidRPr="004262A7">
              <w:rPr>
                <w:rFonts w:ascii="Cambria" w:eastAsia="Times New Roman" w:hAnsi="Cambria" w:cs="Times New Roman"/>
                <w:bCs/>
              </w:rPr>
              <w:t>tuurndustegevust</w:t>
            </w:r>
            <w:proofErr w:type="spellEnd"/>
            <w:r w:rsidRPr="004262A7">
              <w:rPr>
                <w:rFonts w:ascii="Cambria" w:eastAsia="Times New Roman" w:hAnsi="Cambria" w:cs="Times New Roman"/>
                <w:bCs/>
              </w:rPr>
              <w:t xml:space="preserve"> vastavalt ettevõtte eesmärkidele ja turu vajadustele</w:t>
            </w:r>
          </w:p>
        </w:tc>
      </w:tr>
      <w:tr w:rsidR="007F4004" w:rsidRPr="004262A7" w14:paraId="6E2FAB7B" w14:textId="77777777" w:rsidTr="00D0519B">
        <w:trPr>
          <w:trHeight w:val="326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5E33" w14:textId="7801F7DF" w:rsidR="007F4004" w:rsidRPr="004262A7" w:rsidRDefault="007F4004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 xml:space="preserve">Õpetajad: </w:t>
            </w:r>
            <w:r w:rsidR="00B934E7" w:rsidRPr="004262A7">
              <w:rPr>
                <w:rFonts w:ascii="Cambria" w:eastAsia="Times New Roman" w:hAnsi="Cambria" w:cs="Times New Roman"/>
                <w:b/>
              </w:rPr>
              <w:t>Marve Koppel, Marika Mägi, Anne-Li Tilk, Ian Erik Pettersson</w:t>
            </w:r>
          </w:p>
        </w:tc>
      </w:tr>
      <w:tr w:rsidR="007F4004" w:rsidRPr="004262A7" w14:paraId="534F4C58" w14:textId="77777777" w:rsidTr="00A90333">
        <w:trPr>
          <w:trHeight w:val="437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8F89" w14:textId="77777777" w:rsidR="007F4004" w:rsidRPr="004262A7" w:rsidRDefault="007F400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4C5D" w14:textId="77777777" w:rsidR="007F4004" w:rsidRPr="004262A7" w:rsidRDefault="007F400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8492" w14:textId="77777777" w:rsidR="007F4004" w:rsidRPr="004262A7" w:rsidRDefault="007F400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Hindamismeetodid ja -ülesanded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A763" w14:textId="77777777" w:rsidR="007F4004" w:rsidRPr="004262A7" w:rsidRDefault="007F400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teemad</w:t>
            </w:r>
          </w:p>
        </w:tc>
      </w:tr>
      <w:tr w:rsidR="00A90333" w:rsidRPr="004262A7" w14:paraId="5C1F6717" w14:textId="77777777" w:rsidTr="00A92BD3">
        <w:trPr>
          <w:trHeight w:val="59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575B" w14:textId="77777777" w:rsidR="00A90333" w:rsidRPr="004262A7" w:rsidRDefault="00A90333" w:rsidP="00A92BD3">
            <w:pPr>
              <w:shd w:val="clear" w:color="auto" w:fill="FFFFFF"/>
              <w:spacing w:before="0" w:line="240" w:lineRule="auto"/>
              <w:ind w:left="23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color w:val="FF0000"/>
              </w:rPr>
              <w:t xml:space="preserve">ÕV1. analüüsib </w:t>
            </w:r>
            <w:r w:rsidRPr="004262A7">
              <w:rPr>
                <w:rFonts w:ascii="Cambria" w:hAnsi="Cambria"/>
                <w:bCs/>
              </w:rPr>
              <w:t>turuga seotud informatsiooni vastavalt ettevõtte müügieesmärkidele</w:t>
            </w:r>
          </w:p>
          <w:p w14:paraId="4CA5EEF1" w14:textId="3D23F548" w:rsidR="00A90333" w:rsidRPr="004262A7" w:rsidRDefault="00A90333" w:rsidP="00A92BD3">
            <w:pPr>
              <w:shd w:val="clear" w:color="auto" w:fill="FFFFFF"/>
              <w:spacing w:before="0" w:line="240" w:lineRule="auto"/>
              <w:ind w:left="23"/>
              <w:rPr>
                <w:rFonts w:ascii="Cambria" w:hAnsi="Cambria"/>
                <w:b/>
                <w:color w:val="FF0000"/>
              </w:rPr>
            </w:pPr>
            <w:r w:rsidRPr="004262A7">
              <w:rPr>
                <w:rFonts w:ascii="Cambria" w:hAnsi="Cambria"/>
                <w:b/>
                <w:color w:val="FF0000"/>
              </w:rPr>
              <w:t>4 EKAP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9FFA" w14:textId="66A12FDD" w:rsidR="00A90333" w:rsidRPr="004262A7" w:rsidRDefault="00A9033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802165"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1.1. kogub ja esitab </w:t>
            </w:r>
            <w:r w:rsidRPr="004262A7">
              <w:rPr>
                <w:rFonts w:ascii="Cambria" w:hAnsi="Cambria"/>
                <w:bCs/>
                <w:lang w:eastAsia="en-US"/>
              </w:rPr>
              <w:t>informatsiooni turuolukorrast meeskonnatööna</w:t>
            </w:r>
          </w:p>
          <w:p w14:paraId="4C5704F9" w14:textId="50B61B9C" w:rsidR="00A90333" w:rsidRPr="004262A7" w:rsidRDefault="00A9033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802165"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1.2. analüüsib </w:t>
            </w:r>
            <w:r w:rsidRPr="004262A7">
              <w:rPr>
                <w:rFonts w:ascii="Cambria" w:hAnsi="Cambria"/>
                <w:bCs/>
                <w:lang w:eastAsia="en-US"/>
              </w:rPr>
              <w:t>turuolukorra kohta kogutud infomatsiooni, seostades seda ettevõtte vajaduste ja eesmärkidega</w:t>
            </w:r>
          </w:p>
          <w:p w14:paraId="14CC7676" w14:textId="77777777" w:rsidR="00A90333" w:rsidRPr="004262A7" w:rsidRDefault="00A9033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lang w:eastAsia="en-US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6A56A" w14:textId="0BD7CD39" w:rsidR="00A90333" w:rsidRPr="004262A7" w:rsidRDefault="00A90333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</w:rPr>
              <w:t>Struktureeritud meeskonnatöö ülesanne:</w:t>
            </w:r>
            <w:r w:rsidRPr="004262A7">
              <w:rPr>
                <w:rFonts w:ascii="Cambria" w:hAnsi="Cambria"/>
              </w:rPr>
              <w:t xml:space="preserve"> </w:t>
            </w:r>
            <w:r w:rsidRPr="004262A7">
              <w:rPr>
                <w:rFonts w:ascii="Cambria" w:eastAsia="Times New Roman" w:hAnsi="Cambria" w:cs="Times New Roman"/>
                <w:lang w:eastAsia="et-EE"/>
              </w:rPr>
              <w:t>kavandada ja läbi viia juhendi alusel turu-uuring, seostada seda ettevõtte vajaduste ja müügieesmärkidega, analüüsida andmeid ning teha sellest järeldused</w:t>
            </w:r>
            <w:r w:rsidRPr="004262A7">
              <w:rPr>
                <w:rFonts w:ascii="Cambria" w:hAnsi="Cambria"/>
              </w:rPr>
              <w:t>.</w:t>
            </w:r>
          </w:p>
          <w:p w14:paraId="19E4AEFF" w14:textId="77777777" w:rsidR="00A90333" w:rsidRPr="004262A7" w:rsidRDefault="00A90333" w:rsidP="00A92BD3">
            <w:pPr>
              <w:spacing w:before="0" w:line="240" w:lineRule="auto"/>
              <w:ind w:left="227" w:hanging="170"/>
              <w:rPr>
                <w:rFonts w:ascii="Cambria" w:eastAsia="Times New Roman" w:hAnsi="Cambria" w:cs="Times New Roman"/>
                <w:lang w:eastAsia="et-EE"/>
              </w:rPr>
            </w:pPr>
            <w:r w:rsidRPr="004262A7">
              <w:rPr>
                <w:rFonts w:ascii="Cambria" w:hAnsi="Cambria"/>
                <w:b/>
              </w:rPr>
              <w:t>Iseseisev töö:</w:t>
            </w:r>
            <w:r w:rsidRPr="004262A7">
              <w:rPr>
                <w:rFonts w:ascii="Cambria" w:hAnsi="Cambria"/>
              </w:rPr>
              <w:t xml:space="preserve"> </w:t>
            </w:r>
            <w:r w:rsidRPr="004262A7">
              <w:rPr>
                <w:rFonts w:ascii="Cambria" w:eastAsia="Times New Roman" w:hAnsi="Cambria" w:cs="Times New Roman"/>
                <w:lang w:eastAsia="et-EE"/>
              </w:rPr>
              <w:t>koostada ja läbi viia vastavalt juhendmaterjalile ankeetküsimustik tarbija vajaduste väljaselgitamiseks. Analüüsida saadud informatsiooni ja seostada seda ettevõtte eesmärkidega. Teha ettepanekuid eesmärkide muutmiseks.</w:t>
            </w:r>
          </w:p>
          <w:p w14:paraId="02E9375B" w14:textId="751A3E28" w:rsidR="00A90333" w:rsidRPr="004262A7" w:rsidRDefault="00A90333" w:rsidP="00A92BD3">
            <w:pPr>
              <w:spacing w:before="0" w:line="240" w:lineRule="auto"/>
              <w:ind w:left="227" w:hanging="170"/>
              <w:rPr>
                <w:rFonts w:ascii="Cambria" w:hAnsi="Cambria"/>
                <w:b/>
              </w:rPr>
            </w:pPr>
            <w:r w:rsidRPr="004262A7">
              <w:rPr>
                <w:rFonts w:ascii="Cambria" w:hAnsi="Cambria"/>
                <w:b/>
              </w:rPr>
              <w:t>Praktikaülesanne:</w:t>
            </w:r>
            <w:r w:rsidRPr="004262A7">
              <w:rPr>
                <w:rFonts w:ascii="Cambria" w:hAnsi="Cambria"/>
              </w:rPr>
              <w:t xml:space="preserve"> </w:t>
            </w:r>
            <w:r w:rsidRPr="004262A7">
              <w:rPr>
                <w:rFonts w:ascii="Cambria" w:eastAsia="Times New Roman" w:hAnsi="Cambria" w:cs="Times New Roman"/>
                <w:lang w:eastAsia="et-EE"/>
              </w:rPr>
              <w:t xml:space="preserve">tutvuda praktikaettevõttes kogutud turuinfo materjalidega ja müügieesmärkidaga ning koostada teostatud uuringutest ülevaade. </w:t>
            </w:r>
            <w:r w:rsidRPr="004262A7">
              <w:rPr>
                <w:rFonts w:ascii="Cambria" w:eastAsia="Times New Roman" w:hAnsi="Cambria" w:cs="Times New Roman"/>
                <w:lang w:eastAsia="et-EE"/>
              </w:rPr>
              <w:lastRenderedPageBreak/>
              <w:t>Analüüsida uuringute tulemuste efektiivsust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F765A" w14:textId="77777777" w:rsidR="00A90333" w:rsidRPr="004262A7" w:rsidRDefault="00A90333" w:rsidP="00A92BD3">
            <w:pPr>
              <w:pStyle w:val="Loendilik"/>
              <w:numPr>
                <w:ilvl w:val="0"/>
                <w:numId w:val="43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  <w:lang w:eastAsia="en-US"/>
              </w:rPr>
            </w:pPr>
            <w:r w:rsidRPr="004262A7">
              <w:rPr>
                <w:rFonts w:ascii="Cambria" w:eastAsia="Calibri" w:hAnsi="Cambria" w:cs="Calibri"/>
                <w:b/>
                <w:lang w:eastAsia="en-US"/>
              </w:rPr>
              <w:lastRenderedPageBreak/>
              <w:t>Turuanalüüs</w:t>
            </w:r>
            <w:r w:rsidRPr="004262A7">
              <w:rPr>
                <w:rFonts w:ascii="Cambria" w:eastAsia="Calibri" w:hAnsi="Cambria" w:cs="Calibri"/>
                <w:b/>
              </w:rPr>
              <w:br/>
              <w:t>1,5 EKAP + praktika 2 EKAP</w:t>
            </w:r>
          </w:p>
          <w:p w14:paraId="53FC0AE0" w14:textId="2A9BFA6F" w:rsidR="00A90333" w:rsidRPr="004262A7" w:rsidRDefault="008A6F5B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Turu-uuring</w:t>
            </w:r>
          </w:p>
          <w:p w14:paraId="073A055A" w14:textId="1656ACFA" w:rsidR="00A90333" w:rsidRPr="004262A7" w:rsidRDefault="00CC529A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Turu-uuringu ettevalmistamine</w:t>
            </w:r>
          </w:p>
          <w:p w14:paraId="57EBF63B" w14:textId="16369EF5" w:rsidR="00A90333" w:rsidRPr="004262A7" w:rsidRDefault="00CC529A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Teisesed ja esmased andmed, nende kogumine ja kasutamine</w:t>
            </w:r>
          </w:p>
          <w:p w14:paraId="1252198A" w14:textId="487CCFF4" w:rsidR="00A90333" w:rsidRPr="004262A7" w:rsidRDefault="00CC529A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Kvantitatiivne ja kvalitatiivne uuring</w:t>
            </w:r>
          </w:p>
          <w:p w14:paraId="72AA9062" w14:textId="7742B142" w:rsidR="00A90333" w:rsidRPr="004262A7" w:rsidRDefault="00CC529A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Õige sihtgrupi leidmine, valim, selle põhjendamine</w:t>
            </w:r>
          </w:p>
          <w:p w14:paraId="1471E3DC" w14:textId="54972736" w:rsidR="00A90333" w:rsidRPr="004262A7" w:rsidRDefault="00CC529A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Fookusgrupp</w:t>
            </w:r>
          </w:p>
          <w:p w14:paraId="703F23E5" w14:textId="725E4A4F" w:rsidR="00A90333" w:rsidRPr="004262A7" w:rsidRDefault="00CC529A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  <w:i/>
                <w:iCs/>
              </w:rPr>
              <w:t xml:space="preserve"> </w:t>
            </w:r>
            <w:r w:rsidR="00A90333" w:rsidRPr="008A6F5B">
              <w:rPr>
                <w:rFonts w:ascii="Cambria" w:eastAsia="Calibri" w:hAnsi="Cambria" w:cs="Calibri"/>
                <w:i/>
                <w:iCs/>
              </w:rPr>
              <w:t>Online</w:t>
            </w:r>
            <w:r>
              <w:rPr>
                <w:rFonts w:ascii="Cambria" w:eastAsia="Calibri" w:hAnsi="Cambria" w:cs="Calibri"/>
              </w:rPr>
              <w:t>-</w:t>
            </w:r>
            <w:r w:rsidR="00A90333" w:rsidRPr="004262A7">
              <w:rPr>
                <w:rFonts w:ascii="Cambria" w:eastAsia="Calibri" w:hAnsi="Cambria" w:cs="Calibri"/>
              </w:rPr>
              <w:t>uuring</w:t>
            </w:r>
          </w:p>
          <w:p w14:paraId="4150F224" w14:textId="2655B395" w:rsidR="00A90333" w:rsidRPr="004262A7" w:rsidRDefault="00CC529A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Küsimuste koostamise põhimõtted</w:t>
            </w:r>
          </w:p>
          <w:p w14:paraId="596622EC" w14:textId="40D730C6" w:rsidR="00A90333" w:rsidRPr="004262A7" w:rsidRDefault="00CC529A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Andmete kogumine</w:t>
            </w:r>
          </w:p>
          <w:p w14:paraId="3E569B64" w14:textId="77777777" w:rsidR="00A90333" w:rsidRPr="004262A7" w:rsidRDefault="00A90333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 xml:space="preserve">Uuringu töötlemine </w:t>
            </w:r>
          </w:p>
          <w:p w14:paraId="1B941523" w14:textId="77777777" w:rsidR="00A90333" w:rsidRPr="004262A7" w:rsidRDefault="00A90333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Andmeanalüüsi võtted ja aruandlus</w:t>
            </w:r>
          </w:p>
          <w:p w14:paraId="1AFB8FF9" w14:textId="77777777" w:rsidR="00A90333" w:rsidRPr="004262A7" w:rsidRDefault="00A90333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Tasuta andmekogud ja turuinfo</w:t>
            </w:r>
          </w:p>
          <w:p w14:paraId="3FCEF609" w14:textId="77777777" w:rsidR="00A90333" w:rsidRPr="004262A7" w:rsidRDefault="00A90333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Tasulised turu-uuringud</w:t>
            </w:r>
          </w:p>
          <w:p w14:paraId="01C1820D" w14:textId="77777777" w:rsidR="00A90333" w:rsidRPr="004262A7" w:rsidRDefault="00A90333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Andmebaaside kasutamine</w:t>
            </w:r>
          </w:p>
          <w:p w14:paraId="47FD5129" w14:textId="663203DD" w:rsidR="00A90333" w:rsidRPr="004262A7" w:rsidRDefault="00A90333" w:rsidP="00A92BD3">
            <w:pPr>
              <w:pStyle w:val="Loendilik"/>
              <w:numPr>
                <w:ilvl w:val="0"/>
                <w:numId w:val="44"/>
              </w:numPr>
              <w:spacing w:before="0"/>
              <w:rPr>
                <w:rFonts w:ascii="Cambria" w:eastAsia="Calibri" w:hAnsi="Cambria" w:cs="Calibri"/>
                <w:b/>
                <w:bCs/>
              </w:rPr>
            </w:pPr>
            <w:r w:rsidRPr="004262A7">
              <w:rPr>
                <w:rFonts w:ascii="Cambria" w:eastAsia="Calibri" w:hAnsi="Cambria" w:cs="Calibri"/>
                <w:b/>
                <w:bCs/>
              </w:rPr>
              <w:t>Inglise keel 0,5 EKAP</w:t>
            </w:r>
          </w:p>
        </w:tc>
      </w:tr>
      <w:tr w:rsidR="00A90333" w:rsidRPr="004262A7" w14:paraId="1F73EDC9" w14:textId="77777777" w:rsidTr="00A90333">
        <w:trPr>
          <w:trHeight w:val="567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3962" w14:textId="459403BF" w:rsidR="00A90333" w:rsidRPr="004262A7" w:rsidRDefault="00A90333" w:rsidP="00A92BD3">
            <w:pPr>
              <w:shd w:val="clear" w:color="auto" w:fill="FFFFFF"/>
              <w:spacing w:before="0" w:line="240" w:lineRule="auto"/>
              <w:rPr>
                <w:rFonts w:ascii="Cambria" w:hAnsi="Cambria"/>
                <w:b/>
                <w:color w:val="FF0000"/>
              </w:rPr>
            </w:pPr>
            <w:r w:rsidRPr="004262A7">
              <w:rPr>
                <w:rFonts w:ascii="Cambria" w:hAnsi="Cambria"/>
                <w:b/>
                <w:color w:val="FF0000"/>
              </w:rPr>
              <w:t xml:space="preserve">ÕV2. kavandab ja viib läbi </w:t>
            </w:r>
            <w:r w:rsidRPr="004262A7">
              <w:rPr>
                <w:rFonts w:ascii="Cambria" w:hAnsi="Cambria"/>
                <w:bCs/>
              </w:rPr>
              <w:t xml:space="preserve">turundustegevusi, </w:t>
            </w:r>
            <w:proofErr w:type="spellStart"/>
            <w:r w:rsidRPr="004262A7">
              <w:rPr>
                <w:rFonts w:ascii="Cambria" w:hAnsi="Cambria"/>
                <w:bCs/>
              </w:rPr>
              <w:t>arvestatades</w:t>
            </w:r>
            <w:proofErr w:type="spellEnd"/>
            <w:r w:rsidRPr="004262A7">
              <w:rPr>
                <w:rFonts w:ascii="Cambria" w:hAnsi="Cambria"/>
                <w:bCs/>
              </w:rPr>
              <w:t xml:space="preserve"> turuolukorda ja ettevõtte turundusplaani</w:t>
            </w:r>
          </w:p>
          <w:p w14:paraId="77C919B7" w14:textId="1F7F4BC8" w:rsidR="00A90333" w:rsidRPr="004262A7" w:rsidRDefault="00A90333" w:rsidP="00A92BD3">
            <w:pPr>
              <w:shd w:val="clear" w:color="auto" w:fill="FFFFFF"/>
              <w:spacing w:before="0" w:line="240" w:lineRule="auto"/>
              <w:ind w:left="23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color w:val="FF0000"/>
              </w:rPr>
              <w:t>4 EKAP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FCFD" w14:textId="1D3CAFE3" w:rsidR="00A90333" w:rsidRPr="004262A7" w:rsidRDefault="00A9033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4262A7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2.1. koostab </w:t>
            </w:r>
            <w:r w:rsidR="006D2D1E" w:rsidRPr="004262A7">
              <w:rPr>
                <w:rFonts w:ascii="Cambria" w:hAnsi="Cambria"/>
                <w:bCs/>
                <w:lang w:eastAsia="en-US"/>
              </w:rPr>
              <w:t xml:space="preserve">meeskonnatööna </w:t>
            </w:r>
            <w:r w:rsidRPr="004262A7">
              <w:rPr>
                <w:rFonts w:ascii="Cambria" w:hAnsi="Cambria"/>
                <w:bCs/>
                <w:lang w:eastAsia="en-US"/>
              </w:rPr>
              <w:t>turundustegevuste plaani vastavalt turuolukorrale</w:t>
            </w:r>
          </w:p>
          <w:p w14:paraId="199E65C8" w14:textId="3C344ED6" w:rsidR="00A90333" w:rsidRPr="004262A7" w:rsidRDefault="00A9033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4262A7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2.2. põhjendab </w:t>
            </w:r>
            <w:r w:rsidRPr="004262A7">
              <w:rPr>
                <w:rFonts w:ascii="Cambria" w:hAnsi="Cambria"/>
                <w:bCs/>
                <w:lang w:eastAsia="en-US"/>
              </w:rPr>
              <w:t>turundusmaterjalide valikut lähtudes ettevõtte vajadustest ja võimalustest ning sihtrühmast</w:t>
            </w:r>
          </w:p>
          <w:p w14:paraId="6CB36466" w14:textId="3DC14A80" w:rsidR="00A90333" w:rsidRPr="004262A7" w:rsidRDefault="00A9033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4262A7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2.3. kavandab </w:t>
            </w:r>
            <w:r w:rsidRPr="004262A7">
              <w:rPr>
                <w:rFonts w:ascii="Cambria" w:hAnsi="Cambria"/>
                <w:bCs/>
                <w:lang w:eastAsia="en-US"/>
              </w:rPr>
              <w:t>kliendile ja ettevõttele sobiva turundusmaterjalide eksponeerimise ja levitamise</w:t>
            </w:r>
          </w:p>
          <w:p w14:paraId="3570BCB8" w14:textId="3B53D369" w:rsidR="00A90333" w:rsidRPr="004262A7" w:rsidRDefault="00A9033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4262A7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2.3. korraldab </w:t>
            </w:r>
            <w:r w:rsidRPr="004262A7">
              <w:rPr>
                <w:rFonts w:ascii="Cambria" w:hAnsi="Cambria"/>
                <w:bCs/>
                <w:lang w:eastAsia="en-US"/>
              </w:rPr>
              <w:t>turundusürituse vastavalt  turundusplaanile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F28B83" w14:textId="055322B9" w:rsidR="00A90333" w:rsidRPr="004262A7" w:rsidRDefault="00A90333" w:rsidP="00A92BD3">
            <w:pPr>
              <w:spacing w:before="0" w:line="240" w:lineRule="auto"/>
              <w:ind w:left="227" w:hanging="170"/>
              <w:rPr>
                <w:rFonts w:ascii="Cambria" w:hAnsi="Cambria"/>
                <w:b/>
              </w:rPr>
            </w:pPr>
            <w:r w:rsidRPr="004262A7">
              <w:rPr>
                <w:rFonts w:ascii="Cambria" w:hAnsi="Cambria"/>
                <w:b/>
              </w:rPr>
              <w:t>Struktureeritud meeskonnatöö ülesanne:</w:t>
            </w:r>
            <w:r w:rsidR="005733E9">
              <w:rPr>
                <w:rFonts w:ascii="Cambria" w:hAnsi="Cambria"/>
                <w:b/>
              </w:rPr>
              <w:t xml:space="preserve"> </w:t>
            </w:r>
            <w:r w:rsidRPr="004262A7">
              <w:rPr>
                <w:rFonts w:ascii="Cambria" w:hAnsi="Cambria"/>
              </w:rPr>
              <w:t>teostada juhendmaterjali ja turu analüüsi alusel turundustegevuste plaan, määrata sobivad turundusmaterjalid ja leida sobivad turunduskanalid sihtrühmani jõudmiseks.</w:t>
            </w:r>
          </w:p>
          <w:p w14:paraId="23DF1C73" w14:textId="77777777" w:rsidR="00A90333" w:rsidRPr="004262A7" w:rsidRDefault="00A90333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</w:rPr>
              <w:t>Turundusüritus meeskonnatööna: k</w:t>
            </w:r>
            <w:r w:rsidRPr="004262A7">
              <w:rPr>
                <w:rFonts w:ascii="Cambria" w:hAnsi="Cambria"/>
              </w:rPr>
              <w:t>avandada ja korraldada turundusüritus vastavalt juhendile</w:t>
            </w:r>
          </w:p>
          <w:p w14:paraId="415324FE" w14:textId="77777777" w:rsidR="00A90333" w:rsidRPr="004262A7" w:rsidRDefault="00A90333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</w:rPr>
              <w:t xml:space="preserve">Iseseisev töö: </w:t>
            </w:r>
            <w:r w:rsidRPr="004262A7">
              <w:rPr>
                <w:rFonts w:ascii="Cambria" w:hAnsi="Cambria"/>
              </w:rPr>
              <w:t xml:space="preserve">kavandada ja viia läbi tootematerjalide eksponeerimine turundusüritusel. </w:t>
            </w:r>
          </w:p>
          <w:p w14:paraId="2DBF0D79" w14:textId="77777777" w:rsidR="00A90333" w:rsidRPr="004262A7" w:rsidRDefault="00A90333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</w:rPr>
              <w:t>Praktikaülesanne:</w:t>
            </w:r>
            <w:r w:rsidRPr="004262A7">
              <w:rPr>
                <w:rFonts w:ascii="Cambria" w:hAnsi="Cambria"/>
              </w:rPr>
              <w:t xml:space="preserve"> osaleda praktikaettevõttes turundusürituse või turunduskampaania kavandamisel ja läbiviimisel jälgides turunduse eelarvet ja reklaami tõhusust. Abistada praktikaettevõtet turundusmaterjalide eksponeerimisel ja levitamisel põhjendatud kanalites järgides ärieetikat ja seadusandlust.</w:t>
            </w:r>
          </w:p>
          <w:p w14:paraId="4104B250" w14:textId="34498DB6" w:rsidR="00A90333" w:rsidRPr="004262A7" w:rsidRDefault="00A90333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9A88D" w14:textId="77777777" w:rsidR="00A90333" w:rsidRPr="004262A7" w:rsidRDefault="00A90333" w:rsidP="00A92BD3">
            <w:pPr>
              <w:pStyle w:val="Loendilik"/>
              <w:numPr>
                <w:ilvl w:val="0"/>
                <w:numId w:val="44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  <w:lang w:eastAsia="en-US"/>
              </w:rPr>
            </w:pPr>
            <w:r w:rsidRPr="004262A7">
              <w:rPr>
                <w:rFonts w:ascii="Cambria" w:eastAsia="Calibri" w:hAnsi="Cambria" w:cs="Calibri"/>
                <w:b/>
                <w:lang w:eastAsia="en-US"/>
              </w:rPr>
              <w:t>Turundustegevuse kavandamine</w:t>
            </w:r>
          </w:p>
          <w:p w14:paraId="4ED3EFA8" w14:textId="77777777" w:rsidR="00A90333" w:rsidRPr="004262A7" w:rsidRDefault="00A9033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60"/>
              <w:rPr>
                <w:rFonts w:ascii="Cambria" w:eastAsia="Calibri" w:hAnsi="Cambria" w:cs="Calibri"/>
                <w:b/>
                <w:lang w:eastAsia="en-US"/>
              </w:rPr>
            </w:pPr>
            <w:r w:rsidRPr="004262A7">
              <w:rPr>
                <w:rFonts w:ascii="Cambria" w:eastAsia="Calibri" w:hAnsi="Cambria" w:cs="Calibri"/>
                <w:b/>
                <w:lang w:eastAsia="en-US"/>
              </w:rPr>
              <w:t>1 EKAP + praktika 2 EKAP (3.-4. koos)</w:t>
            </w:r>
          </w:p>
          <w:p w14:paraId="339DCFFB" w14:textId="0A1C0820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Turunduskeskkond (mikro- ja makrokeskkond)</w:t>
            </w:r>
          </w:p>
          <w:p w14:paraId="4840A2C1" w14:textId="707075B6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Sihtturu analüüs (segmenteerimine), turu osa ja turu suurus</w:t>
            </w:r>
          </w:p>
          <w:p w14:paraId="72B0A665" w14:textId="2560A8E7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Konkurentide analüüs, võrdlus konkurentidega</w:t>
            </w:r>
          </w:p>
          <w:p w14:paraId="7DEC5A30" w14:textId="083C5B0C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Turunduse eesmärgid ja strateegiad</w:t>
            </w:r>
          </w:p>
          <w:p w14:paraId="6F4CDA0C" w14:textId="0E7D8685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proofErr w:type="spellStart"/>
            <w:r w:rsidR="00A90333" w:rsidRPr="004262A7">
              <w:rPr>
                <w:rFonts w:ascii="Cambria" w:eastAsia="Calibri" w:hAnsi="Cambria" w:cs="Calibri"/>
              </w:rPr>
              <w:t>Turundusmeetmestik</w:t>
            </w:r>
            <w:proofErr w:type="spellEnd"/>
            <w:r w:rsidR="00A90333" w:rsidRPr="004262A7">
              <w:rPr>
                <w:rFonts w:ascii="Cambria" w:eastAsia="Calibri" w:hAnsi="Cambria" w:cs="Calibri"/>
              </w:rPr>
              <w:t xml:space="preserve"> (toode/teenus, hind, </w:t>
            </w:r>
            <w:proofErr w:type="spellStart"/>
            <w:r w:rsidR="00A90333" w:rsidRPr="004262A7">
              <w:rPr>
                <w:rFonts w:ascii="Cambria" w:eastAsia="Calibri" w:hAnsi="Cambria" w:cs="Calibri"/>
              </w:rPr>
              <w:t>turustuskanalid,turundus-suhtlus</w:t>
            </w:r>
            <w:proofErr w:type="spellEnd"/>
            <w:r w:rsidR="00A90333" w:rsidRPr="004262A7">
              <w:rPr>
                <w:rFonts w:ascii="Cambria" w:eastAsia="Calibri" w:hAnsi="Cambria" w:cs="Calibri"/>
              </w:rPr>
              <w:t>)</w:t>
            </w:r>
          </w:p>
          <w:p w14:paraId="7255ECE0" w14:textId="009E67C6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Turustamine</w:t>
            </w:r>
          </w:p>
          <w:p w14:paraId="656D4A94" w14:textId="57FFC708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Turundus-kommunikatsiooniplaan</w:t>
            </w:r>
          </w:p>
          <w:p w14:paraId="2CD2FDB0" w14:textId="0A836F47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Reklaam ja reklaamikanalid</w:t>
            </w:r>
          </w:p>
          <w:p w14:paraId="355B0E52" w14:textId="6F50AEE9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Bränd</w:t>
            </w:r>
          </w:p>
          <w:p w14:paraId="01414146" w14:textId="77777777" w:rsidR="00A90333" w:rsidRPr="004262A7" w:rsidRDefault="00A90333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Reklaamikampaania</w:t>
            </w:r>
          </w:p>
          <w:p w14:paraId="3F71D9F8" w14:textId="77777777" w:rsidR="00A90333" w:rsidRPr="004262A7" w:rsidRDefault="00A90333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Turundusürituse kavandamine ja eelarve</w:t>
            </w:r>
          </w:p>
          <w:p w14:paraId="0DC3DA23" w14:textId="77777777" w:rsidR="00A90333" w:rsidRPr="004262A7" w:rsidRDefault="00A90333" w:rsidP="00A92BD3">
            <w:pPr>
              <w:pStyle w:val="Loendilik"/>
              <w:numPr>
                <w:ilvl w:val="0"/>
                <w:numId w:val="44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Turundusmaterjalide paigutamine</w:t>
            </w:r>
          </w:p>
          <w:p w14:paraId="2D9423E4" w14:textId="6167D345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Turundusmaterjalide eksponeerimine vastavalt õigusaktidele</w:t>
            </w:r>
          </w:p>
          <w:p w14:paraId="2731BDFE" w14:textId="6720E384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Autoriõigus</w:t>
            </w:r>
          </w:p>
          <w:p w14:paraId="3A527CC9" w14:textId="73C53CE8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Teabekandjate paigutamise reeglid</w:t>
            </w:r>
          </w:p>
          <w:p w14:paraId="0989F7C0" w14:textId="70BE7715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Reklaamiseadus</w:t>
            </w:r>
          </w:p>
          <w:p w14:paraId="0CF2343B" w14:textId="55EB428F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Ärieetika</w:t>
            </w:r>
          </w:p>
          <w:p w14:paraId="42CA66BE" w14:textId="3D655160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Reklaamimaks</w:t>
            </w:r>
          </w:p>
          <w:p w14:paraId="69D46069" w14:textId="77777777" w:rsidR="00A90333" w:rsidRPr="004262A7" w:rsidRDefault="00A90333" w:rsidP="00A92BD3">
            <w:pPr>
              <w:pStyle w:val="Loendilik"/>
              <w:numPr>
                <w:ilvl w:val="0"/>
                <w:numId w:val="44"/>
              </w:numPr>
              <w:spacing w:before="0"/>
              <w:rPr>
                <w:rFonts w:ascii="Cambria" w:eastAsia="Calibri" w:hAnsi="Cambria"/>
                <w:b/>
                <w:bCs/>
                <w:iCs/>
              </w:rPr>
            </w:pPr>
            <w:r w:rsidRPr="004262A7">
              <w:rPr>
                <w:rStyle w:val="Rhutus"/>
                <w:rFonts w:ascii="Cambria" w:eastAsia="Calibri" w:hAnsi="Cambria"/>
                <w:b/>
                <w:bCs/>
              </w:rPr>
              <w:t xml:space="preserve">Digioskused 1 EKAP </w:t>
            </w:r>
          </w:p>
          <w:p w14:paraId="138390BC" w14:textId="72EF9927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  <w:iCs/>
              </w:rPr>
            </w:pPr>
            <w:r>
              <w:rPr>
                <w:rFonts w:ascii="Cambria" w:eastAsia="Calibri" w:hAnsi="Cambria" w:cs="Calibri"/>
                <w:iCs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  <w:iCs/>
              </w:rPr>
              <w:t>Digiturundus</w:t>
            </w:r>
          </w:p>
          <w:p w14:paraId="3954480D" w14:textId="6CD35FBB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  <w:iCs/>
              </w:rPr>
            </w:pPr>
            <w:r>
              <w:rPr>
                <w:rFonts w:ascii="Cambria" w:eastAsia="Calibri" w:hAnsi="Cambria" w:cs="Calibri"/>
                <w:iCs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  <w:iCs/>
              </w:rPr>
              <w:t>Ostupersoonid</w:t>
            </w:r>
          </w:p>
          <w:p w14:paraId="715CE6B2" w14:textId="040C7ECD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  <w:iCs/>
              </w:rPr>
            </w:pPr>
            <w:r>
              <w:rPr>
                <w:rFonts w:ascii="Cambria" w:eastAsia="Calibri" w:hAnsi="Cambria" w:cs="Calibri"/>
                <w:iCs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  <w:iCs/>
              </w:rPr>
              <w:t>Kodulehe optimeerimine ja audit</w:t>
            </w:r>
          </w:p>
          <w:p w14:paraId="140B41EA" w14:textId="6E69274E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  <w:iCs/>
              </w:rPr>
            </w:pPr>
            <w:r>
              <w:rPr>
                <w:rFonts w:ascii="Cambria" w:eastAsia="Calibri" w:hAnsi="Cambria" w:cs="Calibri"/>
                <w:iCs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  <w:iCs/>
              </w:rPr>
              <w:t xml:space="preserve">Google </w:t>
            </w:r>
            <w:proofErr w:type="spellStart"/>
            <w:r w:rsidR="00A90333" w:rsidRPr="004262A7">
              <w:rPr>
                <w:rFonts w:ascii="Cambria" w:eastAsia="Calibri" w:hAnsi="Cambria" w:cs="Calibri"/>
                <w:iCs/>
              </w:rPr>
              <w:t>Adwordsi</w:t>
            </w:r>
            <w:proofErr w:type="spellEnd"/>
            <w:r w:rsidR="00A90333" w:rsidRPr="004262A7">
              <w:rPr>
                <w:rFonts w:ascii="Cambria" w:eastAsia="Calibri" w:hAnsi="Cambria" w:cs="Calibri"/>
                <w:iCs/>
              </w:rPr>
              <w:t xml:space="preserve"> reklaam</w:t>
            </w:r>
          </w:p>
          <w:p w14:paraId="0EEC5C3E" w14:textId="5315DB50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  <w:iCs/>
              </w:rPr>
            </w:pPr>
            <w:r>
              <w:rPr>
                <w:rFonts w:ascii="Cambria" w:eastAsia="Calibri" w:hAnsi="Cambria" w:cs="Calibri"/>
                <w:iCs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  <w:iCs/>
              </w:rPr>
              <w:t xml:space="preserve">Sotsiaalmeedia: Facebook, </w:t>
            </w:r>
            <w:proofErr w:type="spellStart"/>
            <w:r w:rsidR="00A90333" w:rsidRPr="004262A7">
              <w:rPr>
                <w:rFonts w:ascii="Cambria" w:eastAsia="Calibri" w:hAnsi="Cambria" w:cs="Calibri"/>
                <w:iCs/>
              </w:rPr>
              <w:t>Instagram</w:t>
            </w:r>
            <w:proofErr w:type="spellEnd"/>
            <w:r w:rsidR="00A90333" w:rsidRPr="004262A7">
              <w:rPr>
                <w:rFonts w:ascii="Cambria" w:eastAsia="Calibri" w:hAnsi="Cambria" w:cs="Calibri"/>
                <w:iCs/>
              </w:rPr>
              <w:t xml:space="preserve"> turundusvahendina </w:t>
            </w:r>
          </w:p>
          <w:p w14:paraId="1F891265" w14:textId="088B6F32" w:rsidR="00F36C39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  <w:iCs/>
              </w:rPr>
            </w:pPr>
            <w:r>
              <w:rPr>
                <w:rFonts w:ascii="Cambria" w:eastAsia="Calibri" w:hAnsi="Cambria" w:cs="Calibri"/>
                <w:iCs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  <w:iCs/>
              </w:rPr>
              <w:t>Videoturundus ja YouTube</w:t>
            </w:r>
          </w:p>
          <w:p w14:paraId="77129891" w14:textId="6835908D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  <w:iCs/>
              </w:rPr>
            </w:pPr>
            <w:r>
              <w:rPr>
                <w:rFonts w:ascii="Cambria" w:eastAsia="Calibri" w:hAnsi="Cambria" w:cs="Calibri"/>
                <w:iCs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  <w:iCs/>
              </w:rPr>
              <w:t>Reklaam veebis, mobiilis, e-postis</w:t>
            </w:r>
          </w:p>
        </w:tc>
      </w:tr>
      <w:tr w:rsidR="00A90333" w:rsidRPr="004262A7" w14:paraId="5A224D00" w14:textId="77777777" w:rsidTr="00A92BD3">
        <w:trPr>
          <w:trHeight w:val="144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3305" w14:textId="77777777" w:rsidR="00A90333" w:rsidRPr="004262A7" w:rsidRDefault="00A90333" w:rsidP="00A92BD3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  <w:bCs/>
              </w:rPr>
            </w:pPr>
            <w:r w:rsidRPr="004262A7">
              <w:rPr>
                <w:rFonts w:ascii="Cambria" w:hAnsi="Cambria"/>
                <w:b/>
                <w:color w:val="FF0000"/>
              </w:rPr>
              <w:lastRenderedPageBreak/>
              <w:t xml:space="preserve">ÕV3. mõistab </w:t>
            </w:r>
            <w:r w:rsidRPr="004262A7">
              <w:rPr>
                <w:rFonts w:ascii="Cambria" w:hAnsi="Cambria"/>
                <w:bCs/>
              </w:rPr>
              <w:t>toote olemust ja väärtust kliendile</w:t>
            </w:r>
          </w:p>
          <w:p w14:paraId="2A90DAB7" w14:textId="1BE7FF8A" w:rsidR="00A90333" w:rsidRPr="004262A7" w:rsidRDefault="00A90333" w:rsidP="00A92BD3">
            <w:pPr>
              <w:shd w:val="clear" w:color="auto" w:fill="FFFFFF"/>
              <w:spacing w:before="0" w:line="240" w:lineRule="auto"/>
              <w:rPr>
                <w:rFonts w:ascii="Cambria" w:hAnsi="Cambria"/>
                <w:b/>
                <w:color w:val="FF0000"/>
              </w:rPr>
            </w:pPr>
            <w:r w:rsidRPr="004262A7">
              <w:rPr>
                <w:rFonts w:ascii="Cambria" w:hAnsi="Cambria"/>
                <w:b/>
                <w:color w:val="FF0000"/>
              </w:rPr>
              <w:t>6 EKAP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7DE" w14:textId="19E244DB" w:rsidR="00A90333" w:rsidRPr="004262A7" w:rsidRDefault="00A9033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4262A7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3.1. analüüsib </w:t>
            </w:r>
            <w:r w:rsidRPr="004262A7">
              <w:rPr>
                <w:rFonts w:ascii="Cambria" w:hAnsi="Cambria"/>
                <w:bCs/>
                <w:lang w:eastAsia="en-US"/>
              </w:rPr>
              <w:t xml:space="preserve">toote omadusi </w:t>
            </w:r>
          </w:p>
          <w:p w14:paraId="5EF7651B" w14:textId="187833A4" w:rsidR="00A90333" w:rsidRPr="004262A7" w:rsidRDefault="00A9033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4262A7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3.2. põhjendab </w:t>
            </w:r>
            <w:r w:rsidRPr="004262A7">
              <w:rPr>
                <w:rFonts w:ascii="Cambria" w:hAnsi="Cambria"/>
                <w:bCs/>
                <w:lang w:eastAsia="en-US"/>
              </w:rPr>
              <w:t xml:space="preserve">toote väärtust </w:t>
            </w:r>
            <w:proofErr w:type="spellStart"/>
            <w:r w:rsidRPr="004262A7">
              <w:rPr>
                <w:rFonts w:ascii="Cambria" w:hAnsi="Cambria"/>
                <w:bCs/>
                <w:lang w:eastAsia="en-US"/>
              </w:rPr>
              <w:t>kliendlie</w:t>
            </w:r>
            <w:proofErr w:type="spellEnd"/>
            <w:r w:rsidRPr="004262A7">
              <w:rPr>
                <w:rFonts w:ascii="Cambria" w:hAnsi="Cambria"/>
                <w:bCs/>
                <w:lang w:eastAsia="en-US"/>
              </w:rPr>
              <w:t>, lähtudes kliendi soovidest, vajadustest ja väärtushinnangutest</w:t>
            </w:r>
          </w:p>
          <w:p w14:paraId="53EEA542" w14:textId="5661E940" w:rsidR="00A90333" w:rsidRPr="004262A7" w:rsidRDefault="00A9033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4262A7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3.3. kavandab </w:t>
            </w:r>
            <w:r w:rsidRPr="004262A7">
              <w:rPr>
                <w:rFonts w:ascii="Cambria" w:hAnsi="Cambria"/>
                <w:bCs/>
                <w:lang w:eastAsia="en-US"/>
              </w:rPr>
              <w:t>tootetutvustuse kliendist lähtuvalt</w:t>
            </w:r>
          </w:p>
          <w:p w14:paraId="12236969" w14:textId="053E31D1" w:rsidR="00A90333" w:rsidRPr="004262A7" w:rsidRDefault="00A9033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4262A7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3.4. viib läbi </w:t>
            </w:r>
            <w:r w:rsidRPr="004262A7">
              <w:rPr>
                <w:rFonts w:ascii="Cambria" w:hAnsi="Cambria"/>
                <w:bCs/>
                <w:lang w:eastAsia="en-US"/>
              </w:rPr>
              <w:t>meeskonnatööna turundusürituse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0BE5" w14:textId="52DE8A41" w:rsidR="00A90333" w:rsidRPr="004262A7" w:rsidRDefault="00A90333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</w:rPr>
              <w:t>Iseseisev töö:</w:t>
            </w:r>
            <w:r w:rsidRPr="004262A7">
              <w:rPr>
                <w:rFonts w:ascii="Cambria" w:hAnsi="Cambria"/>
              </w:rPr>
              <w:t xml:space="preserve"> </w:t>
            </w:r>
            <w:r w:rsidR="005733E9">
              <w:rPr>
                <w:rFonts w:ascii="Cambria" w:hAnsi="Cambria"/>
              </w:rPr>
              <w:t>k</w:t>
            </w:r>
            <w:r w:rsidRPr="004262A7">
              <w:rPr>
                <w:rFonts w:ascii="Cambria" w:hAnsi="Cambria"/>
              </w:rPr>
              <w:t>oostada vastavalt lähteülesandele toote kirjeldus ja viia läbi tooteesitlus sihtkliendile põhjendades toote väärtust ja arvestades kliendi vajaduste ning väärtushinnangutega.</w:t>
            </w:r>
          </w:p>
          <w:p w14:paraId="557AF461" w14:textId="77777777" w:rsidR="00A90333" w:rsidRPr="004262A7" w:rsidRDefault="00A90333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</w:rPr>
              <w:t>Turundusüritus meeskonnatööna:</w:t>
            </w:r>
            <w:r w:rsidRPr="004262A7">
              <w:rPr>
                <w:rFonts w:ascii="Cambria" w:hAnsi="Cambria"/>
              </w:rPr>
              <w:t xml:space="preserve"> kavandatud turundusürituse (vt ÕV2) läbiviimine, analüüs ja hindamine</w:t>
            </w:r>
          </w:p>
          <w:p w14:paraId="738FAD32" w14:textId="68FE232C" w:rsidR="00A90333" w:rsidRPr="004262A7" w:rsidRDefault="00A90333" w:rsidP="00A92BD3">
            <w:pPr>
              <w:spacing w:before="0" w:line="240" w:lineRule="auto"/>
              <w:ind w:left="227" w:hanging="170"/>
              <w:rPr>
                <w:rFonts w:ascii="Cambria" w:hAnsi="Cambria"/>
                <w:b/>
              </w:rPr>
            </w:pPr>
            <w:r w:rsidRPr="004262A7">
              <w:rPr>
                <w:rFonts w:ascii="Cambria" w:hAnsi="Cambria"/>
                <w:b/>
              </w:rPr>
              <w:t>Praktikaülesanne:</w:t>
            </w:r>
            <w:r w:rsidRPr="004262A7">
              <w:rPr>
                <w:rFonts w:ascii="Cambria" w:hAnsi="Cambria"/>
              </w:rPr>
              <w:t xml:space="preserve"> osaleda praktikal turundusürituste või kampaania läbiviimisel. Tuua näiteid turundusüritustest või kampaaniatest, kus praktikant osales.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84B70" w14:textId="77777777" w:rsidR="00A90333" w:rsidRPr="004262A7" w:rsidRDefault="00A90333" w:rsidP="00A92BD3">
            <w:pPr>
              <w:pStyle w:val="Loendilik"/>
              <w:numPr>
                <w:ilvl w:val="0"/>
                <w:numId w:val="44"/>
              </w:numPr>
              <w:spacing w:before="0"/>
              <w:rPr>
                <w:rStyle w:val="Rhutus"/>
                <w:rFonts w:ascii="Cambria" w:eastAsia="Calibri" w:hAnsi="Cambria"/>
                <w:b/>
                <w:bCs/>
              </w:rPr>
            </w:pPr>
            <w:r w:rsidRPr="004262A7">
              <w:rPr>
                <w:rStyle w:val="Rhutus"/>
                <w:rFonts w:ascii="Cambria" w:eastAsia="Calibri" w:hAnsi="Cambria"/>
                <w:b/>
                <w:bCs/>
              </w:rPr>
              <w:t>Kaupade/teenuste tutvustamine</w:t>
            </w:r>
          </w:p>
          <w:p w14:paraId="0592FC94" w14:textId="77777777" w:rsidR="00A90333" w:rsidRPr="004262A7" w:rsidRDefault="00A90333" w:rsidP="00A92BD3">
            <w:pPr>
              <w:pStyle w:val="Loendilik"/>
              <w:numPr>
                <w:ilvl w:val="0"/>
                <w:numId w:val="40"/>
              </w:numPr>
              <w:spacing w:before="0"/>
              <w:rPr>
                <w:rStyle w:val="Rhutus"/>
                <w:rFonts w:ascii="Cambria" w:eastAsia="Calibri" w:hAnsi="Cambria"/>
                <w:b/>
                <w:bCs/>
              </w:rPr>
            </w:pPr>
            <w:r w:rsidRPr="004262A7">
              <w:rPr>
                <w:rStyle w:val="Rhutus"/>
                <w:rFonts w:ascii="Cambria" w:eastAsia="Calibri" w:hAnsi="Cambria"/>
                <w:b/>
                <w:bCs/>
              </w:rPr>
              <w:t>EKAP + praktika 3 EKAP (6.-7. koos)</w:t>
            </w:r>
          </w:p>
          <w:p w14:paraId="72F07B06" w14:textId="3E6AC30B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Toode, selle laiem mõiste</w:t>
            </w:r>
          </w:p>
          <w:p w14:paraId="0EAC9D67" w14:textId="20C95843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Teenus</w:t>
            </w:r>
          </w:p>
          <w:p w14:paraId="0F1F3497" w14:textId="674BBEF4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Toote tuum ehk kasu</w:t>
            </w:r>
          </w:p>
          <w:p w14:paraId="3B3132DD" w14:textId="5FE994D1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Laiendatud ehk lisaväärtusega toode</w:t>
            </w:r>
          </w:p>
          <w:p w14:paraId="69790FFD" w14:textId="1EFF11A2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Toote sarjad</w:t>
            </w:r>
          </w:p>
          <w:p w14:paraId="64675698" w14:textId="3A54496C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Toote kirjeldamine (toote 3 tasandit)</w:t>
            </w:r>
          </w:p>
          <w:p w14:paraId="6B71DE75" w14:textId="4E917858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Tooteesitluse läbiviimine (esitlemise põhimõtted, ettevalmistamine, vahendid, esitluse näitlikustamine)</w:t>
            </w:r>
          </w:p>
          <w:p w14:paraId="0A701529" w14:textId="3DC2A614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Turundusüritused (messid, laadad, ettevõtte sünnipäev, kampaaniaüritused jne)</w:t>
            </w:r>
          </w:p>
          <w:p w14:paraId="08E873AE" w14:textId="6F6A2C7F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Kaupade liigitamine</w:t>
            </w:r>
          </w:p>
          <w:p w14:paraId="58AA8D03" w14:textId="77777777" w:rsidR="00A90333" w:rsidRPr="004262A7" w:rsidRDefault="00A90333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Esmatarbekaubad</w:t>
            </w:r>
          </w:p>
          <w:p w14:paraId="21F08BC7" w14:textId="77777777" w:rsidR="00A90333" w:rsidRPr="004262A7" w:rsidRDefault="00A90333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Valikkaubad</w:t>
            </w:r>
          </w:p>
          <w:p w14:paraId="242F030C" w14:textId="77777777" w:rsidR="00A90333" w:rsidRPr="004262A7" w:rsidRDefault="00A90333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Eri- ja luksuskaubad</w:t>
            </w:r>
          </w:p>
          <w:p w14:paraId="3A94AE37" w14:textId="77777777" w:rsidR="00A90333" w:rsidRPr="004262A7" w:rsidRDefault="00A90333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proofErr w:type="spellStart"/>
            <w:r w:rsidRPr="004262A7">
              <w:rPr>
                <w:rFonts w:ascii="Cambria" w:eastAsia="Calibri" w:hAnsi="Cambria" w:cs="Calibri"/>
              </w:rPr>
              <w:t>Võõrkaubad</w:t>
            </w:r>
            <w:proofErr w:type="spellEnd"/>
            <w:r w:rsidRPr="004262A7">
              <w:rPr>
                <w:rFonts w:ascii="Cambria" w:eastAsia="Calibri" w:hAnsi="Cambria" w:cs="Calibri"/>
              </w:rPr>
              <w:t xml:space="preserve"> ehk mittetahetavad kaubad</w:t>
            </w:r>
          </w:p>
          <w:p w14:paraId="74EC3910" w14:textId="77777777" w:rsidR="00A90333" w:rsidRPr="004262A7" w:rsidRDefault="00A90333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 xml:space="preserve">Kaupade väljapaneku erinevad meetodid </w:t>
            </w:r>
          </w:p>
          <w:p w14:paraId="255606C9" w14:textId="77777777" w:rsidR="00A90333" w:rsidRPr="004262A7" w:rsidRDefault="00A90333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 xml:space="preserve">Väljapanekute planeerimine, </w:t>
            </w:r>
            <w:proofErr w:type="spellStart"/>
            <w:r w:rsidRPr="004262A7">
              <w:rPr>
                <w:rFonts w:ascii="Cambria" w:eastAsia="Calibri" w:hAnsi="Cambria" w:cs="Calibri"/>
              </w:rPr>
              <w:t>palnogrammid</w:t>
            </w:r>
            <w:proofErr w:type="spellEnd"/>
            <w:r w:rsidRPr="004262A7">
              <w:rPr>
                <w:rFonts w:ascii="Cambria" w:eastAsia="Calibri" w:hAnsi="Cambria" w:cs="Calibri"/>
              </w:rPr>
              <w:t>, väljapanekute kujundamine</w:t>
            </w:r>
          </w:p>
          <w:p w14:paraId="704F1D1E" w14:textId="77777777" w:rsidR="00A90333" w:rsidRPr="004262A7" w:rsidRDefault="00A90333" w:rsidP="00A92BD3">
            <w:pPr>
              <w:pStyle w:val="Loendilik"/>
              <w:numPr>
                <w:ilvl w:val="0"/>
                <w:numId w:val="44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Turundustegevuste läbiviimine</w:t>
            </w:r>
          </w:p>
          <w:p w14:paraId="261CE868" w14:textId="5739FF2B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Turunduskampaania läbiviimine</w:t>
            </w:r>
          </w:p>
          <w:p w14:paraId="3E0CB5D3" w14:textId="66FEF859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Turundusmeetodite valik</w:t>
            </w:r>
          </w:p>
          <w:p w14:paraId="08A8238B" w14:textId="5E8A6577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Turunduskanalite valik</w:t>
            </w:r>
          </w:p>
          <w:p w14:paraId="35682E57" w14:textId="7E637F16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Turundussõnumi koostamine</w:t>
            </w:r>
          </w:p>
          <w:p w14:paraId="78C684D6" w14:textId="4A0F6EAB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Turundustegevuse läbiviimine</w:t>
            </w:r>
          </w:p>
          <w:p w14:paraId="72E2FFA6" w14:textId="4D1583BE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Turundustegevuse analüüs ja hindamine</w:t>
            </w:r>
          </w:p>
          <w:p w14:paraId="09767187" w14:textId="4D6BDFE6" w:rsidR="00A90333" w:rsidRPr="004262A7" w:rsidRDefault="005733E9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A90333" w:rsidRPr="004262A7">
              <w:rPr>
                <w:rFonts w:ascii="Cambria" w:eastAsia="Calibri" w:hAnsi="Cambria" w:cs="Calibri"/>
              </w:rPr>
              <w:t>Probleemid ja lahendused</w:t>
            </w:r>
          </w:p>
          <w:p w14:paraId="1FEE0304" w14:textId="77777777" w:rsidR="00A90333" w:rsidRPr="004262A7" w:rsidRDefault="00A90333" w:rsidP="00A92BD3">
            <w:pPr>
              <w:pStyle w:val="Loendilik"/>
              <w:numPr>
                <w:ilvl w:val="0"/>
                <w:numId w:val="44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Inglise keel 0,5 EKAP</w:t>
            </w:r>
          </w:p>
          <w:p w14:paraId="69F43F03" w14:textId="6C1BDDD1" w:rsidR="00A90333" w:rsidRPr="004262A7" w:rsidRDefault="00A90333" w:rsidP="00A92BD3">
            <w:pPr>
              <w:pStyle w:val="Loendilik"/>
              <w:numPr>
                <w:ilvl w:val="0"/>
                <w:numId w:val="44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Eesti keel 0,5 EKAP</w:t>
            </w:r>
          </w:p>
        </w:tc>
      </w:tr>
      <w:tr w:rsidR="00A90333" w:rsidRPr="004262A7" w14:paraId="67BB4589" w14:textId="77777777" w:rsidTr="00D0519B">
        <w:trPr>
          <w:trHeight w:val="228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8ECF" w14:textId="11B59B46" w:rsidR="00A90333" w:rsidRPr="004262A7" w:rsidRDefault="00A90333" w:rsidP="00A92BD3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  <w:bCs/>
              </w:rPr>
            </w:pPr>
            <w:r w:rsidRPr="004262A7">
              <w:rPr>
                <w:rFonts w:ascii="Cambria" w:hAnsi="Cambria"/>
                <w:b/>
                <w:color w:val="FF0000"/>
              </w:rPr>
              <w:lastRenderedPageBreak/>
              <w:t xml:space="preserve">ÕV4. mõistab </w:t>
            </w:r>
            <w:r w:rsidRPr="004262A7">
              <w:rPr>
                <w:rFonts w:ascii="Cambria" w:hAnsi="Cambria"/>
                <w:bCs/>
              </w:rPr>
              <w:t>tootearendus-protsessi vajadust ja olemust</w:t>
            </w:r>
          </w:p>
          <w:p w14:paraId="03235018" w14:textId="23981DF9" w:rsidR="00A90333" w:rsidRPr="004262A7" w:rsidRDefault="00A90333" w:rsidP="00A92BD3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  <w:b/>
                <w:color w:val="FF0000"/>
              </w:rPr>
            </w:pPr>
            <w:r w:rsidRPr="004262A7">
              <w:rPr>
                <w:rFonts w:ascii="Cambria" w:hAnsi="Cambria"/>
                <w:b/>
                <w:color w:val="FF0000"/>
              </w:rPr>
              <w:t>5 EKAP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C81E" w14:textId="77777777" w:rsidR="00A90333" w:rsidRPr="004262A7" w:rsidRDefault="00A9033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HK 4.1. teeb ettepanekuid </w:t>
            </w:r>
            <w:r w:rsidRPr="004262A7">
              <w:rPr>
                <w:rFonts w:ascii="Cambria" w:hAnsi="Cambria"/>
                <w:bCs/>
                <w:lang w:eastAsia="en-US"/>
              </w:rPr>
              <w:t>tootearenduseks lähtudes olemasolevatest toodetest ja turuanalüüsist</w:t>
            </w:r>
          </w:p>
          <w:p w14:paraId="13A760A0" w14:textId="7F129495" w:rsidR="00A90333" w:rsidRPr="004262A7" w:rsidRDefault="00A9033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4F4F81"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4.2. analüüsib </w:t>
            </w:r>
            <w:r w:rsidRPr="004262A7">
              <w:rPr>
                <w:rFonts w:ascii="Cambria" w:hAnsi="Cambria"/>
                <w:bCs/>
                <w:lang w:eastAsia="en-US"/>
              </w:rPr>
              <w:t>tootearendusprotsessi turu arenguvaatest lähtuvalt</w:t>
            </w:r>
          </w:p>
          <w:p w14:paraId="1732A32F" w14:textId="77777777" w:rsidR="00A90333" w:rsidRPr="004262A7" w:rsidRDefault="00A9033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lang w:eastAsia="en-US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0137F" w14:textId="0E7EC9F4" w:rsidR="00A90333" w:rsidRPr="004262A7" w:rsidRDefault="00A90333" w:rsidP="00A92BD3">
            <w:pPr>
              <w:spacing w:before="0" w:line="240" w:lineRule="auto"/>
              <w:ind w:left="227" w:hanging="170"/>
              <w:rPr>
                <w:rFonts w:ascii="Cambria" w:hAnsi="Cambria"/>
                <w:b/>
              </w:rPr>
            </w:pPr>
            <w:r w:rsidRPr="004262A7">
              <w:rPr>
                <w:rFonts w:ascii="Cambria" w:hAnsi="Cambria"/>
                <w:b/>
              </w:rPr>
              <w:t xml:space="preserve">Meeskonnatöö: </w:t>
            </w:r>
            <w:r w:rsidR="005733E9">
              <w:rPr>
                <w:rFonts w:ascii="Cambria" w:hAnsi="Cambria"/>
              </w:rPr>
              <w:t>t</w:t>
            </w:r>
            <w:r w:rsidRPr="004262A7">
              <w:rPr>
                <w:rFonts w:ascii="Cambria" w:hAnsi="Cambria"/>
              </w:rPr>
              <w:t xml:space="preserve">eostada lähteülesande alusel meeskonnatööna ühe uue toote tootearendusprotsess ja teha asjakohaseid ettepanekuid lähtuvalt turu analüüsist tootearenduse erinevates etappides ning lähtuda turuvajadustest ning olemasolevast tootest. </w:t>
            </w:r>
          </w:p>
          <w:p w14:paraId="0CAAF960" w14:textId="0F21AFC0" w:rsidR="00A90333" w:rsidRPr="004262A7" w:rsidRDefault="00A90333" w:rsidP="00A92BD3">
            <w:pPr>
              <w:spacing w:before="0" w:line="240" w:lineRule="auto"/>
              <w:ind w:left="227" w:hanging="170"/>
              <w:rPr>
                <w:rFonts w:ascii="Cambria" w:hAnsi="Cambria"/>
                <w:b/>
              </w:rPr>
            </w:pPr>
            <w:r w:rsidRPr="004262A7">
              <w:rPr>
                <w:rFonts w:ascii="Cambria" w:hAnsi="Cambria"/>
                <w:b/>
              </w:rPr>
              <w:t>Praktikaülesanne:</w:t>
            </w:r>
            <w:r w:rsidRPr="004262A7">
              <w:rPr>
                <w:rFonts w:ascii="Cambria" w:hAnsi="Cambria"/>
              </w:rPr>
              <w:t xml:space="preserve"> analüüsida praktikaettevõtte olemasolevate toodete ja teenuste seisundit ja teha ettepanekuid tootearenduseks turu arenguvajadustest lähtudes.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2108B" w14:textId="70C285EA" w:rsidR="00A90333" w:rsidRPr="004262A7" w:rsidRDefault="00A90333" w:rsidP="00A92BD3">
            <w:pPr>
              <w:pStyle w:val="Loendilik"/>
              <w:numPr>
                <w:ilvl w:val="0"/>
                <w:numId w:val="44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Tootearendusprotsess</w:t>
            </w:r>
          </w:p>
          <w:p w14:paraId="1E3193EB" w14:textId="3AEE18A6" w:rsidR="00A90333" w:rsidRPr="004262A7" w:rsidRDefault="00A90333" w:rsidP="00A92BD3">
            <w:pPr>
              <w:pStyle w:val="Vahedeta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262A7"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  <w:t>2 EKAP + praktika 2 EKAP</w:t>
            </w:r>
          </w:p>
          <w:p w14:paraId="3C52D441" w14:textId="750C53B0" w:rsidR="00A90333" w:rsidRPr="004262A7" w:rsidRDefault="00A90333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Uue toote strateegia</w:t>
            </w:r>
          </w:p>
          <w:p w14:paraId="575A85A9" w14:textId="0EB7CD7C" w:rsidR="00A90333" w:rsidRPr="004262A7" w:rsidRDefault="00A90333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Toote elutsükkel</w:t>
            </w:r>
          </w:p>
          <w:p w14:paraId="76D4F524" w14:textId="18CC720E" w:rsidR="00A90333" w:rsidRPr="004262A7" w:rsidRDefault="00A90333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Ideede otsimine, sõelumine, testimine</w:t>
            </w:r>
          </w:p>
          <w:p w14:paraId="759392FA" w14:textId="59C9BCFD" w:rsidR="00A90333" w:rsidRPr="004262A7" w:rsidRDefault="00A90333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Ärivõimaluste analüüs</w:t>
            </w:r>
          </w:p>
          <w:p w14:paraId="4ECEC896" w14:textId="16ADCAB8" w:rsidR="00A90333" w:rsidRPr="004262A7" w:rsidRDefault="00A90333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Prototüüp</w:t>
            </w:r>
          </w:p>
          <w:p w14:paraId="4BD635E9" w14:textId="77777777" w:rsidR="00A90333" w:rsidRPr="004262A7" w:rsidRDefault="00A90333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Toote testimine turul</w:t>
            </w:r>
          </w:p>
          <w:p w14:paraId="347581C2" w14:textId="77777777" w:rsidR="00A90333" w:rsidRPr="004262A7" w:rsidRDefault="00A90333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Toote turule toomine</w:t>
            </w:r>
          </w:p>
          <w:p w14:paraId="0F814316" w14:textId="77777777" w:rsidR="00A90333" w:rsidRPr="004262A7" w:rsidRDefault="00A90333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Seire ja hindamine</w:t>
            </w:r>
          </w:p>
          <w:p w14:paraId="0919DC80" w14:textId="5E5F77BC" w:rsidR="00A90333" w:rsidRPr="004262A7" w:rsidRDefault="00A90333" w:rsidP="00A92BD3">
            <w:pPr>
              <w:pStyle w:val="Loendilik"/>
              <w:numPr>
                <w:ilvl w:val="1"/>
                <w:numId w:val="44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Toote märgistamine</w:t>
            </w:r>
          </w:p>
          <w:p w14:paraId="733F8AC3" w14:textId="35CC0A0A" w:rsidR="00A90333" w:rsidRPr="004262A7" w:rsidRDefault="00A90333" w:rsidP="00A92BD3">
            <w:pPr>
              <w:pStyle w:val="Loendilik"/>
              <w:numPr>
                <w:ilvl w:val="0"/>
                <w:numId w:val="44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Inglise keel 1 EKAP</w:t>
            </w:r>
          </w:p>
        </w:tc>
      </w:tr>
      <w:tr w:rsidR="00A90333" w:rsidRPr="004262A7" w14:paraId="1779B0A0" w14:textId="77777777" w:rsidTr="00D0519B">
        <w:trPr>
          <w:cantSplit/>
          <w:trHeight w:val="56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8BCA" w14:textId="77777777" w:rsidR="00A90333" w:rsidRPr="004262A7" w:rsidRDefault="00A90333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Õppemeetodid</w:t>
            </w:r>
          </w:p>
        </w:tc>
        <w:tc>
          <w:tcPr>
            <w:tcW w:w="1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70E5" w14:textId="77777777" w:rsidR="00A90333" w:rsidRPr="004262A7" w:rsidRDefault="00A90333" w:rsidP="00A92BD3">
            <w:pPr>
              <w:spacing w:before="0" w:after="0" w:line="240" w:lineRule="auto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Loengud, diskussioonid, juhtumianalüüsid, arutelud, töölehtede täitmine, infootsingud, harjutused tunnis, praktilised rühmatööd, esitlused, õppekäik</w:t>
            </w:r>
          </w:p>
        </w:tc>
      </w:tr>
      <w:tr w:rsidR="00A90333" w:rsidRPr="004262A7" w14:paraId="1B8B6FFE" w14:textId="77777777" w:rsidTr="00D0519B">
        <w:trPr>
          <w:cantSplit/>
          <w:trHeight w:val="56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9CC7" w14:textId="77777777" w:rsidR="00A90333" w:rsidRPr="004262A7" w:rsidRDefault="00A90333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Iseseisev töö moodulis</w:t>
            </w:r>
          </w:p>
        </w:tc>
        <w:tc>
          <w:tcPr>
            <w:tcW w:w="1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404B" w14:textId="77777777" w:rsidR="00A90333" w:rsidRPr="004262A7" w:rsidRDefault="00A90333" w:rsidP="00A92BD3">
            <w:pPr>
              <w:pStyle w:val="Loendilik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/>
              <w:rPr>
                <w:rFonts w:ascii="Cambria" w:eastAsia="Calibri" w:hAnsi="Cambria"/>
              </w:rPr>
            </w:pPr>
            <w:r w:rsidRPr="004262A7">
              <w:rPr>
                <w:rFonts w:ascii="Cambria" w:eastAsia="Calibri" w:hAnsi="Cambria"/>
              </w:rPr>
              <w:t>Koostada ja läbi viia vastavalt juhendmaterjalile ankeetküsimustik tarbija vajaduste väljaselgitamiseks. Analüüsida saadud informatsiooni ja seostada seda ettevõtte eesmärkidega. Teha ettepanekuid eesmärkide muutmiseks.</w:t>
            </w:r>
          </w:p>
          <w:p w14:paraId="53904C1A" w14:textId="77777777" w:rsidR="00A90333" w:rsidRPr="004262A7" w:rsidRDefault="00A90333" w:rsidP="00A92BD3">
            <w:pPr>
              <w:pStyle w:val="Loendilik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/>
              <w:rPr>
                <w:rFonts w:ascii="Cambria" w:eastAsia="Calibri" w:hAnsi="Cambria"/>
              </w:rPr>
            </w:pPr>
            <w:r w:rsidRPr="004262A7">
              <w:rPr>
                <w:rFonts w:ascii="Cambria" w:eastAsia="Calibri" w:hAnsi="Cambria"/>
              </w:rPr>
              <w:t>Kavandada ja viia läbi tootematerjalide eksponeerimine turundusüritusel.</w:t>
            </w:r>
          </w:p>
          <w:p w14:paraId="7E805009" w14:textId="26969056" w:rsidR="00A90333" w:rsidRPr="004262A7" w:rsidRDefault="00A90333" w:rsidP="00A92BD3">
            <w:pPr>
              <w:pStyle w:val="Loendilik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/>
              <w:rPr>
                <w:rFonts w:ascii="Cambria" w:eastAsia="Calibri" w:hAnsi="Cambria"/>
              </w:rPr>
            </w:pPr>
            <w:r w:rsidRPr="004262A7">
              <w:rPr>
                <w:rFonts w:ascii="Cambria" w:eastAsia="Calibri" w:hAnsi="Cambria"/>
              </w:rPr>
              <w:t xml:space="preserve">Koostada vastavalt lähteülesandele toote kirjeldus ja viia läbi tooteesitlus sihtkliendile põhjendades toote väärtust ja arvestades kliendi vajaduste ning väärtushinnangutega. </w:t>
            </w:r>
          </w:p>
        </w:tc>
      </w:tr>
      <w:tr w:rsidR="00A90333" w:rsidRPr="004262A7" w14:paraId="3F76EB11" w14:textId="77777777" w:rsidTr="00D0519B">
        <w:trPr>
          <w:trHeight w:val="56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2D87" w14:textId="77777777" w:rsidR="00A90333" w:rsidRPr="004262A7" w:rsidRDefault="00A90333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Mooduli hinde kujunemine</w:t>
            </w:r>
          </w:p>
        </w:tc>
        <w:tc>
          <w:tcPr>
            <w:tcW w:w="1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6E1B" w14:textId="77777777" w:rsidR="00A90333" w:rsidRPr="004262A7" w:rsidRDefault="00A90333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4262A7">
              <w:rPr>
                <w:rFonts w:ascii="Cambria" w:eastAsia="Calibri" w:hAnsi="Cambria" w:cs="Times New Roman"/>
              </w:rPr>
              <w:t xml:space="preserve">Moodulit hinnatakse mitteeristavalt. Hindamise eelduseks on aruteludes ja rühmatöödes osalemine ning praktika sooritamine. </w:t>
            </w:r>
          </w:p>
          <w:p w14:paraId="6083E862" w14:textId="77777777" w:rsidR="00A90333" w:rsidRPr="004262A7" w:rsidRDefault="00A90333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4262A7">
              <w:rPr>
                <w:rFonts w:ascii="Cambria" w:eastAsia="Calibri" w:hAnsi="Cambria" w:cs="Times New Roman"/>
              </w:rPr>
              <w:t xml:space="preserve">Mooduli hindamiseks on sooritatud hindamisülesanded lävendi tasemel ning õpiväljundid hinnatud lävendi tasemel, </w:t>
            </w:r>
            <w:r w:rsidRPr="004262A7">
              <w:rPr>
                <w:rFonts w:ascii="Cambria" w:hAnsi="Cambria"/>
                <w:color w:val="000000"/>
              </w:rPr>
              <w:t>etteantud mahus praktika sooritamine ning praktikaaruande koostamine ja esitlemine.</w:t>
            </w:r>
          </w:p>
        </w:tc>
      </w:tr>
      <w:tr w:rsidR="00A90333" w:rsidRPr="004262A7" w14:paraId="3B35C027" w14:textId="77777777" w:rsidTr="00D0519B">
        <w:trPr>
          <w:trHeight w:val="66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C17E" w14:textId="77777777" w:rsidR="00A90333" w:rsidRPr="004262A7" w:rsidRDefault="00A90333" w:rsidP="00A92BD3">
            <w:pPr>
              <w:widowControl w:val="0"/>
              <w:shd w:val="clear" w:color="auto" w:fill="FFFFFF"/>
              <w:snapToGrid w:val="0"/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Kasutatav õppevara</w:t>
            </w:r>
          </w:p>
        </w:tc>
        <w:tc>
          <w:tcPr>
            <w:tcW w:w="1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63E1" w14:textId="5385ED36" w:rsidR="00A90333" w:rsidRPr="004262A7" w:rsidRDefault="00A9033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Poose, N. (2002)</w:t>
            </w:r>
            <w:r w:rsidR="004262A7">
              <w:rPr>
                <w:rFonts w:ascii="Cambria" w:hAnsi="Cambria"/>
                <w:lang w:eastAsia="en-US"/>
              </w:rPr>
              <w:t>.</w:t>
            </w:r>
            <w:r w:rsidRPr="004262A7">
              <w:rPr>
                <w:rFonts w:ascii="Cambria" w:hAnsi="Cambria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i/>
                <w:iCs/>
                <w:lang w:eastAsia="en-US"/>
              </w:rPr>
              <w:t>Reklaam turunduses</w:t>
            </w:r>
            <w:r w:rsidR="004262A7" w:rsidRPr="004262A7">
              <w:rPr>
                <w:rFonts w:ascii="Cambria" w:hAnsi="Cambria"/>
                <w:i/>
                <w:iCs/>
                <w:lang w:eastAsia="en-US"/>
              </w:rPr>
              <w:t>.</w:t>
            </w:r>
            <w:r w:rsidRPr="004262A7">
              <w:rPr>
                <w:rFonts w:ascii="Cambria" w:hAnsi="Cambria"/>
                <w:lang w:eastAsia="en-US"/>
              </w:rPr>
              <w:t xml:space="preserve"> Tartu Ülikooli Kirjastus</w:t>
            </w:r>
          </w:p>
          <w:p w14:paraId="4C17F765" w14:textId="1A8107CE" w:rsidR="00A90333" w:rsidRPr="004262A7" w:rsidRDefault="00A9033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Kuusik, A. (2010)</w:t>
            </w:r>
            <w:r w:rsidR="004262A7">
              <w:rPr>
                <w:rFonts w:ascii="Cambria" w:hAnsi="Cambria"/>
                <w:lang w:eastAsia="en-US"/>
              </w:rPr>
              <w:t>.</w:t>
            </w:r>
            <w:r w:rsidRPr="004262A7">
              <w:rPr>
                <w:rFonts w:ascii="Cambria" w:hAnsi="Cambria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i/>
                <w:iCs/>
                <w:lang w:eastAsia="en-US"/>
              </w:rPr>
              <w:t>Teadlik turundus</w:t>
            </w:r>
            <w:r w:rsidR="004262A7" w:rsidRPr="004262A7">
              <w:rPr>
                <w:rFonts w:ascii="Cambria" w:hAnsi="Cambria"/>
                <w:i/>
                <w:iCs/>
                <w:lang w:eastAsia="en-US"/>
              </w:rPr>
              <w:t>.</w:t>
            </w:r>
            <w:r w:rsidRPr="004262A7">
              <w:rPr>
                <w:rFonts w:ascii="Cambria" w:hAnsi="Cambria"/>
                <w:lang w:eastAsia="en-US"/>
              </w:rPr>
              <w:t xml:space="preserve"> Tartu Ülikooli Kirjastus</w:t>
            </w:r>
          </w:p>
          <w:p w14:paraId="368B2E69" w14:textId="1399E639" w:rsidR="00A90333" w:rsidRPr="004262A7" w:rsidRDefault="00A9033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Ohvril, T.</w:t>
            </w:r>
            <w:r w:rsidR="004262A7">
              <w:rPr>
                <w:rFonts w:ascii="Cambria" w:hAnsi="Cambria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lang w:eastAsia="en-US"/>
              </w:rPr>
              <w:t>(2007)</w:t>
            </w:r>
            <w:r w:rsidR="004262A7">
              <w:rPr>
                <w:rFonts w:ascii="Cambria" w:hAnsi="Cambria"/>
                <w:lang w:eastAsia="en-US"/>
              </w:rPr>
              <w:t>.</w:t>
            </w:r>
            <w:r w:rsidRPr="004262A7">
              <w:rPr>
                <w:rFonts w:ascii="Cambria" w:hAnsi="Cambria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i/>
                <w:iCs/>
                <w:lang w:eastAsia="en-US"/>
              </w:rPr>
              <w:t>Turundusest –</w:t>
            </w:r>
            <w:r w:rsidR="004262A7" w:rsidRPr="004262A7">
              <w:rPr>
                <w:rFonts w:ascii="Cambria" w:hAnsi="Cambria"/>
                <w:i/>
                <w:iCs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i/>
                <w:iCs/>
                <w:lang w:eastAsia="en-US"/>
              </w:rPr>
              <w:t xml:space="preserve">alustavale </w:t>
            </w:r>
            <w:proofErr w:type="spellStart"/>
            <w:r w:rsidRPr="004262A7">
              <w:rPr>
                <w:rFonts w:ascii="Cambria" w:hAnsi="Cambria"/>
                <w:i/>
                <w:iCs/>
                <w:lang w:eastAsia="en-US"/>
              </w:rPr>
              <w:t>otseturundajale</w:t>
            </w:r>
            <w:proofErr w:type="spellEnd"/>
            <w:r w:rsidR="004262A7" w:rsidRPr="004262A7">
              <w:rPr>
                <w:rFonts w:ascii="Cambria" w:hAnsi="Cambria"/>
                <w:i/>
                <w:iCs/>
                <w:lang w:eastAsia="en-US"/>
              </w:rPr>
              <w:t>.</w:t>
            </w:r>
            <w:r w:rsidR="004262A7">
              <w:rPr>
                <w:rFonts w:ascii="Cambria" w:hAnsi="Cambria"/>
                <w:lang w:eastAsia="en-US"/>
              </w:rPr>
              <w:t xml:space="preserve"> Tartu: </w:t>
            </w:r>
            <w:r w:rsidRPr="004262A7">
              <w:rPr>
                <w:rFonts w:ascii="Cambria" w:hAnsi="Cambria"/>
                <w:lang w:eastAsia="en-US"/>
              </w:rPr>
              <w:t>Eesti Maaülikool</w:t>
            </w:r>
          </w:p>
          <w:p w14:paraId="499F1223" w14:textId="0F959801" w:rsidR="00A90333" w:rsidRPr="004262A7" w:rsidRDefault="00A9033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Ohvril, T.</w:t>
            </w:r>
            <w:r w:rsidR="004262A7">
              <w:rPr>
                <w:rFonts w:ascii="Cambria" w:hAnsi="Cambria"/>
                <w:lang w:eastAsia="en-US"/>
              </w:rPr>
              <w:t>,</w:t>
            </w:r>
            <w:r w:rsidRPr="004262A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4262A7">
              <w:rPr>
                <w:rFonts w:ascii="Cambria" w:hAnsi="Cambria"/>
                <w:lang w:eastAsia="en-US"/>
              </w:rPr>
              <w:t>Maasing</w:t>
            </w:r>
            <w:proofErr w:type="spellEnd"/>
            <w:r w:rsidRPr="004262A7">
              <w:rPr>
                <w:rFonts w:ascii="Cambria" w:hAnsi="Cambria"/>
                <w:lang w:eastAsia="en-US"/>
              </w:rPr>
              <w:t>, B. (2019)</w:t>
            </w:r>
            <w:r w:rsidR="004262A7">
              <w:rPr>
                <w:rFonts w:ascii="Cambria" w:hAnsi="Cambria"/>
                <w:lang w:eastAsia="en-US"/>
              </w:rPr>
              <w:t>.</w:t>
            </w:r>
            <w:r w:rsidRPr="004262A7">
              <w:rPr>
                <w:rFonts w:ascii="Cambria" w:hAnsi="Cambria"/>
                <w:lang w:eastAsia="en-US"/>
              </w:rPr>
              <w:t xml:space="preserve"> Õpperaamat</w:t>
            </w:r>
            <w:r w:rsidR="004262A7">
              <w:rPr>
                <w:rFonts w:ascii="Cambria" w:hAnsi="Cambria"/>
                <w:lang w:eastAsia="en-US"/>
              </w:rPr>
              <w:t xml:space="preserve">. </w:t>
            </w:r>
            <w:r w:rsidRPr="004262A7">
              <w:rPr>
                <w:rFonts w:ascii="Cambria" w:hAnsi="Cambria"/>
                <w:i/>
                <w:iCs/>
                <w:lang w:eastAsia="en-US"/>
              </w:rPr>
              <w:t>Tootearendus ja turundus</w:t>
            </w:r>
            <w:r w:rsidR="004262A7" w:rsidRPr="004262A7">
              <w:rPr>
                <w:rFonts w:ascii="Cambria" w:hAnsi="Cambria"/>
                <w:i/>
                <w:iCs/>
                <w:lang w:eastAsia="en-US"/>
              </w:rPr>
              <w:t>.</w:t>
            </w:r>
          </w:p>
          <w:p w14:paraId="6AC31101" w14:textId="27F14D49" w:rsidR="00A90333" w:rsidRPr="004262A7" w:rsidRDefault="00A9033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Siimon, A.</w:t>
            </w:r>
            <w:r w:rsidR="004262A7">
              <w:rPr>
                <w:rFonts w:ascii="Cambria" w:hAnsi="Cambria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lang w:eastAsia="en-US"/>
              </w:rPr>
              <w:t>(2009)</w:t>
            </w:r>
            <w:r w:rsidR="004262A7">
              <w:rPr>
                <w:rFonts w:ascii="Cambria" w:hAnsi="Cambria"/>
                <w:lang w:eastAsia="en-US"/>
              </w:rPr>
              <w:t>.</w:t>
            </w:r>
            <w:r w:rsidRPr="004262A7">
              <w:rPr>
                <w:rFonts w:ascii="Cambria" w:hAnsi="Cambria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i/>
                <w:iCs/>
                <w:lang w:eastAsia="en-US"/>
              </w:rPr>
              <w:t>Kaubandus. Põhimõisted ja seosed</w:t>
            </w:r>
            <w:r w:rsidR="004262A7" w:rsidRPr="004262A7">
              <w:rPr>
                <w:rFonts w:ascii="Cambria" w:hAnsi="Cambria"/>
                <w:i/>
                <w:iCs/>
                <w:lang w:eastAsia="en-US"/>
              </w:rPr>
              <w:t>.</w:t>
            </w:r>
            <w:r w:rsidR="004262A7">
              <w:rPr>
                <w:rFonts w:ascii="Cambria" w:hAnsi="Cambria"/>
                <w:lang w:eastAsia="en-US"/>
              </w:rPr>
              <w:t xml:space="preserve"> Tallinn: </w:t>
            </w:r>
            <w:r w:rsidRPr="004262A7">
              <w:rPr>
                <w:rFonts w:ascii="Cambria" w:hAnsi="Cambria"/>
                <w:lang w:eastAsia="en-US"/>
              </w:rPr>
              <w:t>SA Innove</w:t>
            </w:r>
          </w:p>
          <w:p w14:paraId="2D1FE234" w14:textId="74014EE5" w:rsidR="00A90333" w:rsidRPr="004262A7" w:rsidRDefault="00A9033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 xml:space="preserve">Reklaami seadus. Riigi Teataja. </w:t>
            </w:r>
            <w:hyperlink r:id="rId9" w:history="1">
              <w:r w:rsidR="004262A7" w:rsidRPr="00201100">
                <w:rPr>
                  <w:rStyle w:val="Hperlink"/>
                  <w:rFonts w:ascii="Cambria" w:hAnsi="Cambria"/>
                  <w:lang w:eastAsia="en-US"/>
                </w:rPr>
                <w:t>https://www.riigiteataja.ee/akt/101072020013</w:t>
              </w:r>
            </w:hyperlink>
          </w:p>
        </w:tc>
      </w:tr>
    </w:tbl>
    <w:p w14:paraId="424C133D" w14:textId="77777777" w:rsidR="007F4004" w:rsidRPr="004262A7" w:rsidRDefault="007F4004" w:rsidP="00D60368">
      <w:pPr>
        <w:spacing w:line="240" w:lineRule="auto"/>
        <w:rPr>
          <w:rFonts w:ascii="Cambria" w:hAnsi="Cambria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4451"/>
        <w:gridCol w:w="4451"/>
        <w:gridCol w:w="168"/>
        <w:gridCol w:w="4283"/>
      </w:tblGrid>
      <w:tr w:rsidR="007F4004" w:rsidRPr="004262A7" w14:paraId="5CBBDB71" w14:textId="77777777" w:rsidTr="003D06A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3207011B" w14:textId="77777777" w:rsidR="007F4004" w:rsidRPr="004262A7" w:rsidRDefault="007F400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nr</w:t>
            </w:r>
          </w:p>
        </w:tc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51C23E60" w14:textId="77777777" w:rsidR="007F4004" w:rsidRPr="004262A7" w:rsidRDefault="007F400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23DFD35A" w14:textId="77777777" w:rsidR="007F4004" w:rsidRPr="004262A7" w:rsidRDefault="007F400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7F4004" w:rsidRPr="004262A7" w14:paraId="7E91A1A6" w14:textId="77777777" w:rsidTr="003D06A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2DDE5D49" w14:textId="0ED7042C" w:rsidR="007F4004" w:rsidRPr="004262A7" w:rsidRDefault="007F400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4</w:t>
            </w:r>
          </w:p>
        </w:tc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46AD8E30" w14:textId="249DB013" w:rsidR="007F4004" w:rsidRPr="004262A7" w:rsidRDefault="007F4004" w:rsidP="00A92BD3">
            <w:pPr>
              <w:pStyle w:val="Pealkiri1"/>
              <w:spacing w:befor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4262A7">
              <w:rPr>
                <w:rFonts w:ascii="Cambria" w:hAnsi="Cambria"/>
                <w:sz w:val="22"/>
                <w:szCs w:val="22"/>
                <w:lang w:eastAsia="en-US"/>
              </w:rPr>
              <w:t>MÜÜGITEGEVUSE PLANEERIMINE JA JUHTIMINE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0B34AB05" w14:textId="27BDBD1C" w:rsidR="007F4004" w:rsidRPr="004262A7" w:rsidRDefault="007F400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2</w:t>
            </w:r>
            <w:r w:rsidR="003D06AB" w:rsidRPr="004262A7">
              <w:rPr>
                <w:rFonts w:ascii="Cambria" w:eastAsia="Times New Roman" w:hAnsi="Cambria" w:cs="Times New Roman"/>
                <w:b/>
              </w:rPr>
              <w:t>3</w:t>
            </w:r>
            <w:r w:rsidRPr="004262A7">
              <w:rPr>
                <w:rFonts w:ascii="Cambria" w:eastAsia="Times New Roman" w:hAnsi="Cambria" w:cs="Times New Roman"/>
                <w:b/>
              </w:rPr>
              <w:t xml:space="preserve"> EKAP, sh praktika 9 EKAP</w:t>
            </w:r>
          </w:p>
        </w:tc>
      </w:tr>
      <w:tr w:rsidR="007F4004" w:rsidRPr="004262A7" w14:paraId="1A79946D" w14:textId="77777777" w:rsidTr="003D06AB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5E68" w14:textId="5C31352E" w:rsidR="007F4004" w:rsidRPr="004262A7" w:rsidRDefault="007F4004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Eesmärk:</w:t>
            </w:r>
            <w:r w:rsidRPr="004262A7">
              <w:rPr>
                <w:rFonts w:ascii="Cambria" w:eastAsia="Times New Roman" w:hAnsi="Cambria" w:cs="Times New Roman"/>
              </w:rPr>
              <w:t xml:space="preserve"> </w:t>
            </w:r>
            <w:r w:rsidRPr="004262A7">
              <w:rPr>
                <w:rFonts w:ascii="Cambria" w:eastAsia="Times New Roman" w:hAnsi="Cambria" w:cs="Times New Roman"/>
                <w:bCs/>
              </w:rPr>
              <w:t xml:space="preserve">õpetusega taotletakse, et </w:t>
            </w:r>
            <w:proofErr w:type="spellStart"/>
            <w:r w:rsidRPr="004262A7">
              <w:rPr>
                <w:rFonts w:ascii="Cambria" w:eastAsia="Times New Roman" w:hAnsi="Cambria" w:cs="Times New Roman"/>
                <w:bCs/>
              </w:rPr>
              <w:t>õpielane</w:t>
            </w:r>
            <w:proofErr w:type="spellEnd"/>
            <w:r w:rsidRPr="004262A7">
              <w:rPr>
                <w:rFonts w:ascii="Cambria" w:eastAsia="Times New Roman" w:hAnsi="Cambria" w:cs="Times New Roman"/>
                <w:bCs/>
              </w:rPr>
              <w:t xml:space="preserve"> planeerib ja juhib müügitegevust süsteemselt ja tulemuslikult</w:t>
            </w:r>
          </w:p>
        </w:tc>
      </w:tr>
      <w:tr w:rsidR="007F4004" w:rsidRPr="004262A7" w14:paraId="3AFBCB77" w14:textId="77777777" w:rsidTr="003D06AB">
        <w:trPr>
          <w:trHeight w:val="326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C881" w14:textId="7C9B35B4" w:rsidR="007F4004" w:rsidRPr="004262A7" w:rsidRDefault="007F4004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 xml:space="preserve">Õpetajad: </w:t>
            </w:r>
            <w:r w:rsidR="008C1067" w:rsidRPr="004262A7">
              <w:rPr>
                <w:rFonts w:ascii="Cambria" w:eastAsia="Times New Roman" w:hAnsi="Cambria" w:cs="Times New Roman"/>
                <w:b/>
              </w:rPr>
              <w:t>Jane Mägi, Marve Koppel, Marika Mägi, Ian Erik Pettersson, Mikk Saarela, Anne-Li Tilk</w:t>
            </w:r>
            <w:r w:rsidR="003D06AB" w:rsidRPr="004262A7">
              <w:rPr>
                <w:rFonts w:ascii="Cambria" w:eastAsia="Times New Roman" w:hAnsi="Cambria" w:cs="Times New Roman"/>
                <w:b/>
              </w:rPr>
              <w:t>, Karin Saare, Anne Lember</w:t>
            </w:r>
          </w:p>
        </w:tc>
      </w:tr>
      <w:tr w:rsidR="007F4004" w:rsidRPr="004262A7" w14:paraId="209AB5AE" w14:textId="77777777" w:rsidTr="003D06AB">
        <w:trPr>
          <w:trHeight w:val="437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5C76" w14:textId="77777777" w:rsidR="007F4004" w:rsidRPr="004262A7" w:rsidRDefault="007F400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F89B" w14:textId="77777777" w:rsidR="007F4004" w:rsidRPr="004262A7" w:rsidRDefault="007F400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0EB4" w14:textId="77777777" w:rsidR="007F4004" w:rsidRPr="004262A7" w:rsidRDefault="007F400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Hindamismeetodid ja -ülesanded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D24D" w14:textId="77777777" w:rsidR="007F4004" w:rsidRPr="004262A7" w:rsidRDefault="007F400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teemad</w:t>
            </w:r>
          </w:p>
        </w:tc>
      </w:tr>
      <w:tr w:rsidR="007F4004" w:rsidRPr="004262A7" w14:paraId="49EF9128" w14:textId="77777777" w:rsidTr="003D06AB">
        <w:trPr>
          <w:trHeight w:val="299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A8A7" w14:textId="646FBACA" w:rsidR="007F4004" w:rsidRPr="004262A7" w:rsidRDefault="007F4004" w:rsidP="00A92BD3">
            <w:pPr>
              <w:shd w:val="clear" w:color="auto" w:fill="FFFFFF"/>
              <w:spacing w:before="0" w:line="240" w:lineRule="auto"/>
              <w:ind w:left="23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color w:val="FF0000"/>
              </w:rPr>
              <w:lastRenderedPageBreak/>
              <w:t xml:space="preserve">ÕV1. </w:t>
            </w:r>
            <w:r w:rsidR="00857203" w:rsidRPr="004262A7">
              <w:rPr>
                <w:rFonts w:ascii="Cambria" w:hAnsi="Cambria"/>
                <w:b/>
                <w:color w:val="FF0000"/>
              </w:rPr>
              <w:t xml:space="preserve">kavandab </w:t>
            </w:r>
            <w:r w:rsidR="00857203" w:rsidRPr="004262A7">
              <w:rPr>
                <w:rFonts w:ascii="Cambria" w:hAnsi="Cambria"/>
                <w:bCs/>
              </w:rPr>
              <w:t>müügitegevused arvestades ettevõtte müügieesmärke</w:t>
            </w:r>
          </w:p>
          <w:p w14:paraId="1AAB03B5" w14:textId="197F9306" w:rsidR="007F4004" w:rsidRPr="004262A7" w:rsidRDefault="008C1067" w:rsidP="00A92BD3">
            <w:pPr>
              <w:shd w:val="clear" w:color="auto" w:fill="FFFFFF"/>
              <w:spacing w:before="0" w:line="240" w:lineRule="auto"/>
              <w:ind w:left="23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color w:val="FF0000"/>
              </w:rPr>
              <w:t>3</w:t>
            </w:r>
            <w:r w:rsidR="00CC3F69" w:rsidRPr="004262A7">
              <w:rPr>
                <w:rFonts w:ascii="Cambria" w:hAnsi="Cambria"/>
                <w:b/>
                <w:color w:val="FF0000"/>
              </w:rPr>
              <w:t xml:space="preserve"> </w:t>
            </w:r>
            <w:r w:rsidR="007F4004" w:rsidRPr="004262A7">
              <w:rPr>
                <w:rFonts w:ascii="Cambria" w:hAnsi="Cambria"/>
                <w:b/>
                <w:color w:val="FF0000"/>
              </w:rPr>
              <w:t>EKAP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AA90" w14:textId="39CE3B99" w:rsidR="00593EE4" w:rsidRPr="004262A7" w:rsidRDefault="007F4004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291DA2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1.1. </w:t>
            </w:r>
            <w:r w:rsidR="00593EE4"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koostab </w:t>
            </w:r>
            <w:r w:rsidR="00593EE4" w:rsidRPr="004262A7">
              <w:rPr>
                <w:rFonts w:ascii="Cambria" w:hAnsi="Cambria"/>
                <w:bCs/>
                <w:lang w:eastAsia="en-US"/>
              </w:rPr>
              <w:t>müügitegevuste plaani müügieesmärkidest lähtuvalt</w:t>
            </w:r>
          </w:p>
          <w:p w14:paraId="54833B41" w14:textId="6DEB5862" w:rsidR="007F4004" w:rsidRPr="004262A7" w:rsidRDefault="007F4004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291DA2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1.2. </w:t>
            </w:r>
            <w:r w:rsidR="00593EE4"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kavandab ja korraldab </w:t>
            </w:r>
            <w:r w:rsidR="00593EE4" w:rsidRPr="004262A7">
              <w:rPr>
                <w:rFonts w:ascii="Cambria" w:hAnsi="Cambria"/>
                <w:bCs/>
                <w:lang w:eastAsia="en-US"/>
              </w:rPr>
              <w:t>müügitegevused süsteemselt meeskonnatööna</w:t>
            </w:r>
          </w:p>
          <w:p w14:paraId="2B7E3F7A" w14:textId="78AA8735" w:rsidR="00593EE4" w:rsidRPr="004262A7" w:rsidRDefault="00593EE4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291DA2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1.3. hindab</w:t>
            </w:r>
            <w:r w:rsidRPr="004262A7">
              <w:rPr>
                <w:rFonts w:ascii="Cambria" w:hAnsi="Cambria"/>
                <w:bCs/>
                <w:lang w:eastAsia="en-US"/>
              </w:rPr>
              <w:t xml:space="preserve"> müügitegevuste süsteemsust ja tulemuslikkust</w:t>
            </w:r>
          </w:p>
          <w:p w14:paraId="49850FBE" w14:textId="77777777" w:rsidR="007F4004" w:rsidRPr="004262A7" w:rsidRDefault="007F4004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1C0641" w14:textId="72AAD92E" w:rsidR="008C1067" w:rsidRPr="004262A7" w:rsidRDefault="008C1067" w:rsidP="00A92BD3">
            <w:pPr>
              <w:spacing w:before="0" w:line="240" w:lineRule="auto"/>
              <w:ind w:left="227" w:hanging="170"/>
              <w:rPr>
                <w:rFonts w:ascii="Cambria" w:hAnsi="Cambria"/>
                <w:b/>
              </w:rPr>
            </w:pPr>
            <w:r w:rsidRPr="004262A7">
              <w:rPr>
                <w:rFonts w:ascii="Cambria" w:hAnsi="Cambria"/>
                <w:b/>
              </w:rPr>
              <w:t xml:space="preserve">Struktureeritud meeskonnatöö ülesanne: </w:t>
            </w:r>
            <w:r w:rsidRPr="004262A7">
              <w:rPr>
                <w:rFonts w:ascii="Cambria" w:hAnsi="Cambria"/>
                <w:bCs/>
              </w:rPr>
              <w:t xml:space="preserve">otsustamine ja </w:t>
            </w:r>
            <w:proofErr w:type="spellStart"/>
            <w:r w:rsidRPr="004262A7">
              <w:rPr>
                <w:rFonts w:ascii="Cambria" w:hAnsi="Cambria"/>
                <w:bCs/>
              </w:rPr>
              <w:t>juhtimisfunktsisoonid</w:t>
            </w:r>
            <w:proofErr w:type="spellEnd"/>
          </w:p>
          <w:p w14:paraId="311AD33B" w14:textId="70CB5513" w:rsidR="008C1067" w:rsidRPr="004262A7" w:rsidRDefault="008C1067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</w:rPr>
              <w:t>Struktureeritud meeskonnatöö ülesanne:</w:t>
            </w:r>
            <w:r w:rsidR="00E7455E" w:rsidRPr="004262A7">
              <w:rPr>
                <w:rFonts w:ascii="Cambria" w:hAnsi="Cambria"/>
                <w:b/>
              </w:rPr>
              <w:t xml:space="preserve"> </w:t>
            </w:r>
            <w:r w:rsidRPr="004262A7">
              <w:rPr>
                <w:rFonts w:ascii="Cambria" w:hAnsi="Cambria"/>
              </w:rPr>
              <w:t>m</w:t>
            </w:r>
            <w:r w:rsidR="00EE4360" w:rsidRPr="004262A7">
              <w:rPr>
                <w:rFonts w:ascii="Cambria" w:hAnsi="Cambria"/>
              </w:rPr>
              <w:t xml:space="preserve">üügitegevuste plaani kavandamine </w:t>
            </w:r>
            <w:r w:rsidR="00E7455E" w:rsidRPr="004262A7">
              <w:rPr>
                <w:rFonts w:ascii="Cambria" w:hAnsi="Cambria"/>
              </w:rPr>
              <w:t>lähtuvalt</w:t>
            </w:r>
            <w:r w:rsidR="00EE4360" w:rsidRPr="004262A7">
              <w:rPr>
                <w:rFonts w:ascii="Cambria" w:hAnsi="Cambria"/>
              </w:rPr>
              <w:t xml:space="preserve"> müügi</w:t>
            </w:r>
            <w:r w:rsidR="00E7455E" w:rsidRPr="004262A7">
              <w:rPr>
                <w:rFonts w:ascii="Cambria" w:hAnsi="Cambria"/>
              </w:rPr>
              <w:t>eesmärkidest.</w:t>
            </w:r>
          </w:p>
          <w:p w14:paraId="10B9D1C7" w14:textId="6385E982" w:rsidR="00EE4360" w:rsidRPr="004262A7" w:rsidRDefault="00EE4360" w:rsidP="00A92BD3">
            <w:pPr>
              <w:spacing w:before="0" w:line="240" w:lineRule="auto"/>
              <w:ind w:left="227" w:hanging="170"/>
              <w:rPr>
                <w:rFonts w:ascii="Cambria" w:hAnsi="Cambria"/>
                <w:b/>
              </w:rPr>
            </w:pPr>
            <w:r w:rsidRPr="004262A7">
              <w:rPr>
                <w:rFonts w:ascii="Cambria" w:hAnsi="Cambria"/>
                <w:b/>
              </w:rPr>
              <w:t xml:space="preserve">Praktikaülesanne: </w:t>
            </w:r>
            <w:r w:rsidR="008C1067" w:rsidRPr="004262A7">
              <w:rPr>
                <w:rFonts w:ascii="Cambria" w:hAnsi="Cambria"/>
              </w:rPr>
              <w:t>o</w:t>
            </w:r>
            <w:r w:rsidR="00E87CED" w:rsidRPr="004262A7">
              <w:rPr>
                <w:rFonts w:ascii="Cambria" w:hAnsi="Cambria"/>
              </w:rPr>
              <w:t>sale</w:t>
            </w:r>
            <w:r w:rsidR="008C1067" w:rsidRPr="004262A7">
              <w:rPr>
                <w:rFonts w:ascii="Cambria" w:hAnsi="Cambria"/>
              </w:rPr>
              <w:t xml:space="preserve">da </w:t>
            </w:r>
            <w:r w:rsidR="00E87CED" w:rsidRPr="004262A7">
              <w:rPr>
                <w:rFonts w:ascii="Cambria" w:hAnsi="Cambria"/>
              </w:rPr>
              <w:t>praktikal</w:t>
            </w:r>
            <w:r w:rsidR="008C1067" w:rsidRPr="004262A7">
              <w:rPr>
                <w:rFonts w:ascii="Cambria" w:hAnsi="Cambria"/>
              </w:rPr>
              <w:t xml:space="preserve"> </w:t>
            </w:r>
            <w:r w:rsidR="00E87CED" w:rsidRPr="004262A7">
              <w:rPr>
                <w:rFonts w:ascii="Cambria" w:hAnsi="Cambria"/>
              </w:rPr>
              <w:t>müügi</w:t>
            </w:r>
            <w:r w:rsidRPr="004262A7">
              <w:rPr>
                <w:rFonts w:ascii="Cambria" w:hAnsi="Cambria"/>
              </w:rPr>
              <w:t xml:space="preserve">tegevuste </w:t>
            </w:r>
            <w:r w:rsidR="00E87CED" w:rsidRPr="004262A7">
              <w:rPr>
                <w:rFonts w:ascii="Cambria" w:hAnsi="Cambria"/>
              </w:rPr>
              <w:t>plaani koostamisel</w:t>
            </w:r>
            <w:r w:rsidR="008C1067" w:rsidRPr="004262A7">
              <w:rPr>
                <w:rFonts w:ascii="Cambria" w:hAnsi="Cambria"/>
              </w:rPr>
              <w:t xml:space="preserve"> ja</w:t>
            </w:r>
            <w:r w:rsidRPr="004262A7">
              <w:rPr>
                <w:rFonts w:ascii="Cambria" w:hAnsi="Cambria"/>
              </w:rPr>
              <w:t xml:space="preserve"> hinnat</w:t>
            </w:r>
            <w:r w:rsidR="008C1067" w:rsidRPr="004262A7">
              <w:rPr>
                <w:rFonts w:ascii="Cambria" w:hAnsi="Cambria"/>
              </w:rPr>
              <w:t>a</w:t>
            </w:r>
            <w:r w:rsidRPr="004262A7">
              <w:rPr>
                <w:rFonts w:ascii="Cambria" w:hAnsi="Cambria"/>
              </w:rPr>
              <w:t xml:space="preserve"> müügitegevuste süsteemsust ja tulemuslikkust.</w:t>
            </w:r>
            <w:r w:rsidR="008C1067" w:rsidRPr="004262A7">
              <w:rPr>
                <w:rFonts w:ascii="Cambria" w:hAnsi="Cambria"/>
                <w:b/>
              </w:rPr>
              <w:br/>
            </w:r>
            <w:r w:rsidRPr="004262A7">
              <w:rPr>
                <w:rFonts w:ascii="Cambria" w:hAnsi="Cambria"/>
              </w:rPr>
              <w:t>Kirjelda</w:t>
            </w:r>
            <w:r w:rsidR="008C1067" w:rsidRPr="004262A7">
              <w:rPr>
                <w:rFonts w:ascii="Cambria" w:hAnsi="Cambria"/>
              </w:rPr>
              <w:t>da</w:t>
            </w:r>
            <w:r w:rsidRPr="004262A7">
              <w:rPr>
                <w:rFonts w:ascii="Cambria" w:hAnsi="Cambria"/>
              </w:rPr>
              <w:t xml:space="preserve"> praktikal läbi viidud ühte müügitegevust, mille planeerimisel ja läbiviimisel ise osales. 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0D216" w14:textId="6D7984B6" w:rsidR="008C1067" w:rsidRPr="004262A7" w:rsidRDefault="008C1067" w:rsidP="00A92BD3">
            <w:pPr>
              <w:pStyle w:val="Loendilik"/>
              <w:numPr>
                <w:ilvl w:val="0"/>
                <w:numId w:val="30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Juhtimine 1,5 EKAP</w:t>
            </w:r>
          </w:p>
          <w:p w14:paraId="598588CB" w14:textId="235C0F0C" w:rsidR="008C1067" w:rsidRPr="004262A7" w:rsidRDefault="00D60368" w:rsidP="00A92BD3">
            <w:pPr>
              <w:pStyle w:val="Loendilik"/>
              <w:numPr>
                <w:ilvl w:val="1"/>
                <w:numId w:val="56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8C1067" w:rsidRPr="004262A7">
              <w:rPr>
                <w:rFonts w:ascii="Cambria" w:eastAsia="Calibri" w:hAnsi="Cambria" w:cs="Calibri"/>
              </w:rPr>
              <w:t>Juht ja juhtimine</w:t>
            </w:r>
          </w:p>
          <w:p w14:paraId="1D21975F" w14:textId="1DBA0BA4" w:rsidR="008C1067" w:rsidRPr="004262A7" w:rsidRDefault="00D60368" w:rsidP="00A92BD3">
            <w:pPr>
              <w:pStyle w:val="Loendilik"/>
              <w:numPr>
                <w:ilvl w:val="1"/>
                <w:numId w:val="56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8C1067" w:rsidRPr="004262A7">
              <w:rPr>
                <w:rFonts w:ascii="Cambria" w:eastAsia="Calibri" w:hAnsi="Cambria" w:cs="Calibri"/>
              </w:rPr>
              <w:t>Otsustamine</w:t>
            </w:r>
          </w:p>
          <w:p w14:paraId="45D973AC" w14:textId="055D429C" w:rsidR="008C1067" w:rsidRPr="004262A7" w:rsidRDefault="00D60368" w:rsidP="00A92BD3">
            <w:pPr>
              <w:pStyle w:val="Loendilik"/>
              <w:numPr>
                <w:ilvl w:val="1"/>
                <w:numId w:val="56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8C1067" w:rsidRPr="004262A7">
              <w:rPr>
                <w:rFonts w:ascii="Cambria" w:eastAsia="Calibri" w:hAnsi="Cambria" w:cs="Calibri"/>
              </w:rPr>
              <w:t>Planeerimine</w:t>
            </w:r>
          </w:p>
          <w:p w14:paraId="5267391F" w14:textId="65D11EB4" w:rsidR="008C1067" w:rsidRPr="004262A7" w:rsidRDefault="00D60368" w:rsidP="00A92BD3">
            <w:pPr>
              <w:pStyle w:val="Loendilik"/>
              <w:numPr>
                <w:ilvl w:val="1"/>
                <w:numId w:val="56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8C1067" w:rsidRPr="004262A7">
              <w:rPr>
                <w:rFonts w:ascii="Cambria" w:eastAsia="Calibri" w:hAnsi="Cambria" w:cs="Calibri"/>
              </w:rPr>
              <w:t>Organiseerimine</w:t>
            </w:r>
          </w:p>
          <w:p w14:paraId="79294B75" w14:textId="2293DCE6" w:rsidR="008C1067" w:rsidRPr="004262A7" w:rsidRDefault="00D60368" w:rsidP="00A92BD3">
            <w:pPr>
              <w:pStyle w:val="Loendilik"/>
              <w:numPr>
                <w:ilvl w:val="1"/>
                <w:numId w:val="56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8C1067" w:rsidRPr="004262A7">
              <w:rPr>
                <w:rFonts w:ascii="Cambria" w:eastAsia="Calibri" w:hAnsi="Cambria" w:cs="Calibri"/>
              </w:rPr>
              <w:t>Eestvedamine</w:t>
            </w:r>
          </w:p>
          <w:p w14:paraId="57A84DAC" w14:textId="1D8E208C" w:rsidR="008C1067" w:rsidRPr="004262A7" w:rsidRDefault="00D60368" w:rsidP="00A92BD3">
            <w:pPr>
              <w:pStyle w:val="Loendilik"/>
              <w:numPr>
                <w:ilvl w:val="1"/>
                <w:numId w:val="56"/>
              </w:numPr>
              <w:spacing w:before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</w:t>
            </w:r>
            <w:r w:rsidR="008C1067" w:rsidRPr="004262A7">
              <w:rPr>
                <w:rFonts w:ascii="Cambria" w:eastAsia="Calibri" w:hAnsi="Cambria" w:cs="Calibri"/>
              </w:rPr>
              <w:t>Kontrollimine</w:t>
            </w:r>
          </w:p>
          <w:p w14:paraId="43B18C65" w14:textId="091048B3" w:rsidR="007F4004" w:rsidRPr="004262A7" w:rsidRDefault="00CC3F69" w:rsidP="00A92BD3">
            <w:pPr>
              <w:pStyle w:val="Loendilik"/>
              <w:numPr>
                <w:ilvl w:val="0"/>
                <w:numId w:val="30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Müügieesmärgid ja plaanid</w:t>
            </w:r>
            <w:r w:rsidR="007F4004" w:rsidRPr="004262A7">
              <w:rPr>
                <w:rFonts w:ascii="Cambria" w:eastAsia="Calibri" w:hAnsi="Cambria" w:cs="Calibri"/>
                <w:b/>
              </w:rPr>
              <w:br/>
            </w:r>
            <w:r w:rsidR="008C1067" w:rsidRPr="004262A7">
              <w:rPr>
                <w:rFonts w:ascii="Cambria" w:eastAsia="Calibri" w:hAnsi="Cambria" w:cs="Calibri"/>
                <w:b/>
              </w:rPr>
              <w:t>0,5</w:t>
            </w:r>
            <w:r w:rsidR="007F4004" w:rsidRPr="004262A7">
              <w:rPr>
                <w:rFonts w:ascii="Cambria" w:eastAsia="Calibri" w:hAnsi="Cambria" w:cs="Calibri"/>
                <w:b/>
              </w:rPr>
              <w:t xml:space="preserve"> EKAP + praktika 1 EKAP</w:t>
            </w:r>
          </w:p>
          <w:p w14:paraId="12E0B384" w14:textId="21F270EE" w:rsidR="00FF374D" w:rsidRPr="004262A7" w:rsidRDefault="00FF374D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SMART mudel</w:t>
            </w:r>
          </w:p>
          <w:p w14:paraId="6CA521AD" w14:textId="77777777" w:rsidR="008C1067" w:rsidRPr="004262A7" w:rsidRDefault="008C1067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Müügieesmärgid</w:t>
            </w:r>
          </w:p>
          <w:p w14:paraId="269078C1" w14:textId="77777777" w:rsidR="00D60368" w:rsidRDefault="00EE4360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Müügitegevuste (m</w:t>
            </w:r>
            <w:r w:rsidR="00FF374D" w:rsidRPr="004262A7">
              <w:rPr>
                <w:rFonts w:ascii="Cambria" w:eastAsia="Calibri" w:hAnsi="Cambria" w:cs="Calibri"/>
              </w:rPr>
              <w:t>üügikirjade, müügivestluste, müügivisiitide ja -kohtumiste, esitluste</w:t>
            </w:r>
            <w:r w:rsidR="008C1067" w:rsidRPr="004262A7">
              <w:rPr>
                <w:rFonts w:ascii="Cambria" w:eastAsia="Calibri" w:hAnsi="Cambria" w:cs="Calibri"/>
              </w:rPr>
              <w:t>)</w:t>
            </w:r>
            <w:r w:rsidR="00FF374D" w:rsidRPr="004262A7">
              <w:rPr>
                <w:rFonts w:ascii="Cambria" w:eastAsia="Calibri" w:hAnsi="Cambria" w:cs="Calibri"/>
              </w:rPr>
              <w:t xml:space="preserve"> planeerimine</w:t>
            </w:r>
          </w:p>
          <w:p w14:paraId="0D63D503" w14:textId="602C8252" w:rsidR="00AC30E3" w:rsidRPr="00D60368" w:rsidRDefault="00041361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D60368">
              <w:rPr>
                <w:rFonts w:ascii="Cambria" w:eastAsia="Calibri" w:hAnsi="Cambria" w:cs="Calibri"/>
              </w:rPr>
              <w:t>Müügitegevuste plaan</w:t>
            </w:r>
          </w:p>
        </w:tc>
      </w:tr>
      <w:tr w:rsidR="007F4004" w:rsidRPr="004262A7" w14:paraId="53BD8E8E" w14:textId="77777777" w:rsidTr="003D06AB">
        <w:trPr>
          <w:trHeight w:val="59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7E51" w14:textId="77777777" w:rsidR="00857203" w:rsidRPr="004262A7" w:rsidRDefault="007F4004" w:rsidP="00A92BD3">
            <w:pPr>
              <w:shd w:val="clear" w:color="auto" w:fill="FFFFFF"/>
              <w:spacing w:before="0" w:line="240" w:lineRule="auto"/>
              <w:rPr>
                <w:rFonts w:ascii="Cambria" w:hAnsi="Cambria"/>
                <w:bCs/>
              </w:rPr>
            </w:pPr>
            <w:r w:rsidRPr="004262A7">
              <w:rPr>
                <w:rFonts w:ascii="Cambria" w:hAnsi="Cambria"/>
                <w:b/>
                <w:color w:val="FF0000"/>
              </w:rPr>
              <w:t xml:space="preserve">ÕV2. </w:t>
            </w:r>
            <w:r w:rsidR="00857203" w:rsidRPr="004262A7">
              <w:rPr>
                <w:rFonts w:ascii="Cambria" w:hAnsi="Cambria"/>
                <w:b/>
                <w:color w:val="FF0000"/>
              </w:rPr>
              <w:t xml:space="preserve">analüüsib </w:t>
            </w:r>
            <w:r w:rsidR="00857203" w:rsidRPr="004262A7">
              <w:rPr>
                <w:rFonts w:ascii="Cambria" w:hAnsi="Cambria"/>
                <w:bCs/>
              </w:rPr>
              <w:t>müügivaldkonna probleeme seoses müügitegevuste läbiviimisega</w:t>
            </w:r>
          </w:p>
          <w:p w14:paraId="575FFCBA" w14:textId="73259E7F" w:rsidR="007F4004" w:rsidRPr="004262A7" w:rsidRDefault="00CC3F69" w:rsidP="00A92BD3">
            <w:pPr>
              <w:shd w:val="clear" w:color="auto" w:fill="FFFFFF"/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color w:val="FF0000"/>
              </w:rPr>
              <w:t xml:space="preserve">4 </w:t>
            </w:r>
            <w:r w:rsidR="007F4004" w:rsidRPr="004262A7">
              <w:rPr>
                <w:rFonts w:ascii="Cambria" w:hAnsi="Cambria"/>
                <w:b/>
                <w:color w:val="FF0000"/>
              </w:rPr>
              <w:t>EKAP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A822" w14:textId="4111F3C4" w:rsidR="00593EE4" w:rsidRPr="004262A7" w:rsidRDefault="007F4004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291DA2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2.1. </w:t>
            </w:r>
            <w:r w:rsidR="00593EE4"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koostab </w:t>
            </w:r>
            <w:r w:rsidR="00593EE4" w:rsidRPr="004262A7">
              <w:rPr>
                <w:rFonts w:ascii="Cambria" w:hAnsi="Cambria"/>
                <w:bCs/>
                <w:lang w:eastAsia="en-US"/>
              </w:rPr>
              <w:t>probleemianalüüsi põhjuseid ja tagajärgi seostades ning põhjendades</w:t>
            </w:r>
          </w:p>
          <w:p w14:paraId="24FA6637" w14:textId="68C17540" w:rsidR="00593EE4" w:rsidRPr="004262A7" w:rsidRDefault="007F4004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291DA2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2.2. </w:t>
            </w:r>
            <w:r w:rsidR="00593EE4"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kavandab </w:t>
            </w:r>
            <w:r w:rsidR="00593EE4" w:rsidRPr="004262A7">
              <w:rPr>
                <w:rFonts w:ascii="Cambria" w:hAnsi="Cambria"/>
                <w:bCs/>
                <w:lang w:eastAsia="en-US"/>
              </w:rPr>
              <w:t>probleemianalüüsile vastavad lahendusettepanekud</w:t>
            </w:r>
          </w:p>
          <w:p w14:paraId="605A6644" w14:textId="35301809" w:rsidR="007F4004" w:rsidRPr="004262A7" w:rsidRDefault="007F4004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5FEC" w14:textId="77777777" w:rsidR="009A0A60" w:rsidRPr="004262A7" w:rsidRDefault="009A0A60" w:rsidP="00A92BD3">
            <w:pPr>
              <w:tabs>
                <w:tab w:val="left" w:pos="708"/>
              </w:tabs>
              <w:spacing w:before="0" w:line="240" w:lineRule="auto"/>
              <w:ind w:left="227" w:hanging="170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</w:rPr>
              <w:t>Struktureeritud meeskonnatöö ülesanne</w:t>
            </w:r>
            <w:r w:rsidR="004D31BF" w:rsidRPr="004262A7">
              <w:rPr>
                <w:rFonts w:ascii="Cambria" w:hAnsi="Cambria"/>
                <w:b/>
              </w:rPr>
              <w:t>:</w:t>
            </w:r>
            <w:r w:rsidRPr="004262A7">
              <w:rPr>
                <w:rFonts w:ascii="Cambria" w:hAnsi="Cambria"/>
                <w:b/>
              </w:rPr>
              <w:t xml:space="preserve"> </w:t>
            </w:r>
            <w:r w:rsidR="004A3FB9" w:rsidRPr="004262A7">
              <w:rPr>
                <w:rFonts w:ascii="Cambria" w:hAnsi="Cambria"/>
              </w:rPr>
              <w:t>müügivaldkonna probleemide kaardistamine</w:t>
            </w:r>
            <w:r w:rsidRPr="004262A7">
              <w:rPr>
                <w:rFonts w:ascii="Cambria" w:hAnsi="Cambria"/>
              </w:rPr>
              <w:t xml:space="preserve">, </w:t>
            </w:r>
            <w:r w:rsidR="004D31BF" w:rsidRPr="004262A7">
              <w:rPr>
                <w:rFonts w:ascii="Cambria" w:hAnsi="Cambria"/>
              </w:rPr>
              <w:t>analüü</w:t>
            </w:r>
            <w:r w:rsidRPr="004262A7">
              <w:rPr>
                <w:rFonts w:ascii="Cambria" w:hAnsi="Cambria"/>
              </w:rPr>
              <w:t>s ja parendusettepanekud</w:t>
            </w:r>
            <w:r w:rsidR="004D31BF" w:rsidRPr="004262A7">
              <w:rPr>
                <w:rFonts w:ascii="Cambria" w:hAnsi="Cambria"/>
              </w:rPr>
              <w:t xml:space="preserve"> </w:t>
            </w:r>
            <w:r w:rsidRPr="004262A7">
              <w:rPr>
                <w:rFonts w:ascii="Cambria" w:hAnsi="Cambria"/>
              </w:rPr>
              <w:t>efektiivsemaks müügitööks</w:t>
            </w:r>
          </w:p>
          <w:p w14:paraId="07122954" w14:textId="3C57EC16" w:rsidR="004A3FB9" w:rsidRPr="004262A7" w:rsidRDefault="004A3FB9" w:rsidP="00A92BD3">
            <w:pPr>
              <w:tabs>
                <w:tab w:val="left" w:pos="708"/>
              </w:tabs>
              <w:spacing w:before="0" w:line="240" w:lineRule="auto"/>
              <w:ind w:left="227" w:hanging="170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</w:rPr>
              <w:t>Praktikaülesanne:</w:t>
            </w:r>
            <w:r w:rsidRPr="004262A7">
              <w:rPr>
                <w:rFonts w:ascii="Cambria" w:hAnsi="Cambria"/>
              </w:rPr>
              <w:t xml:space="preserve"> jälgida praktikaettevõttes müügitööd</w:t>
            </w:r>
            <w:r w:rsidR="009A0A60" w:rsidRPr="004262A7">
              <w:rPr>
                <w:rFonts w:ascii="Cambria" w:hAnsi="Cambria"/>
              </w:rPr>
              <w:t>,</w:t>
            </w:r>
            <w:r w:rsidRPr="004262A7">
              <w:rPr>
                <w:rFonts w:ascii="Cambria" w:hAnsi="Cambria"/>
              </w:rPr>
              <w:t xml:space="preserve"> tutvuda müügitöö </w:t>
            </w:r>
            <w:proofErr w:type="spellStart"/>
            <w:r w:rsidRPr="004262A7">
              <w:rPr>
                <w:rFonts w:ascii="Cambria" w:hAnsi="Cambria"/>
              </w:rPr>
              <w:t>probleemidega</w:t>
            </w:r>
            <w:r w:rsidR="009A0A60" w:rsidRPr="004262A7">
              <w:rPr>
                <w:rFonts w:ascii="Cambria" w:hAnsi="Cambria"/>
              </w:rPr>
              <w:t>,</w:t>
            </w:r>
            <w:r w:rsidRPr="004262A7">
              <w:rPr>
                <w:rFonts w:ascii="Cambria" w:hAnsi="Cambria"/>
              </w:rPr>
              <w:t>neid</w:t>
            </w:r>
            <w:proofErr w:type="spellEnd"/>
            <w:r w:rsidRPr="004262A7">
              <w:rPr>
                <w:rFonts w:ascii="Cambria" w:hAnsi="Cambria"/>
              </w:rPr>
              <w:t xml:space="preserve"> analüüsida ja teha lahedusettepanek</w:t>
            </w:r>
            <w:r w:rsidR="009A0A60" w:rsidRPr="004262A7">
              <w:rPr>
                <w:rFonts w:ascii="Cambria" w:hAnsi="Cambria"/>
              </w:rPr>
              <w:t>ud.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C84133" w14:textId="0D31D44B" w:rsidR="007F4004" w:rsidRPr="004262A7" w:rsidRDefault="00CC3F69" w:rsidP="00A92BD3">
            <w:pPr>
              <w:pStyle w:val="Loendilik"/>
              <w:numPr>
                <w:ilvl w:val="0"/>
                <w:numId w:val="30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Müügivaldkonna probleemi</w:t>
            </w:r>
            <w:r w:rsidR="00593EE4" w:rsidRPr="004262A7">
              <w:rPr>
                <w:rFonts w:ascii="Cambria" w:eastAsia="Calibri" w:hAnsi="Cambria" w:cs="Calibri"/>
                <w:b/>
              </w:rPr>
              <w:t xml:space="preserve">analüüs ja -lahendus </w:t>
            </w:r>
          </w:p>
          <w:p w14:paraId="3E0B7BBC" w14:textId="151BE8CE" w:rsidR="007F4004" w:rsidRPr="004262A7" w:rsidRDefault="004F3AE9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417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 xml:space="preserve">2 </w:t>
            </w:r>
            <w:r w:rsidR="007F4004" w:rsidRPr="004262A7">
              <w:rPr>
                <w:rFonts w:ascii="Cambria" w:eastAsia="Calibri" w:hAnsi="Cambria" w:cs="Calibri"/>
                <w:b/>
              </w:rPr>
              <w:t>EKAP + prakti</w:t>
            </w:r>
            <w:r w:rsidR="00B91713" w:rsidRPr="004262A7">
              <w:rPr>
                <w:rFonts w:ascii="Cambria" w:eastAsia="Calibri" w:hAnsi="Cambria" w:cs="Calibri"/>
                <w:b/>
              </w:rPr>
              <w:t>ka 2</w:t>
            </w:r>
            <w:r w:rsidR="007F4004" w:rsidRPr="004262A7">
              <w:rPr>
                <w:rFonts w:ascii="Cambria" w:eastAsia="Calibri" w:hAnsi="Cambria" w:cs="Calibri"/>
                <w:b/>
              </w:rPr>
              <w:t xml:space="preserve"> EKAP</w:t>
            </w:r>
          </w:p>
          <w:p w14:paraId="248454DB" w14:textId="092140F0" w:rsidR="009A0A60" w:rsidRPr="004262A7" w:rsidRDefault="009A0A60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  <w:iCs/>
              </w:rPr>
            </w:pPr>
            <w:r w:rsidRPr="004262A7">
              <w:rPr>
                <w:rFonts w:ascii="Cambria" w:eastAsia="Calibri" w:hAnsi="Cambria" w:cs="Calibri"/>
                <w:iCs/>
              </w:rPr>
              <w:t>Probleemianalüüsi meetodid</w:t>
            </w:r>
          </w:p>
          <w:p w14:paraId="5DE45707" w14:textId="2BB6F290" w:rsidR="009A0A60" w:rsidRPr="004262A7" w:rsidRDefault="008132F9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  <w:iCs/>
              </w:rPr>
            </w:pPr>
            <w:r w:rsidRPr="004262A7">
              <w:rPr>
                <w:rFonts w:ascii="Cambria" w:eastAsia="Calibri" w:hAnsi="Cambria" w:cs="Calibri"/>
                <w:iCs/>
              </w:rPr>
              <w:t>Peamised probleemid müügivaldkonnas</w:t>
            </w:r>
          </w:p>
          <w:p w14:paraId="6119918F" w14:textId="77777777" w:rsidR="009A0A60" w:rsidRPr="004262A7" w:rsidRDefault="00AD71A3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/>
              </w:rPr>
            </w:pPr>
            <w:r w:rsidRPr="004262A7">
              <w:rPr>
                <w:rFonts w:ascii="Cambria" w:eastAsia="Calibri" w:hAnsi="Cambria" w:cs="Calibri"/>
              </w:rPr>
              <w:t xml:space="preserve">Kliendi probleemide tuvastamine </w:t>
            </w:r>
          </w:p>
          <w:p w14:paraId="371D25C3" w14:textId="77777777" w:rsidR="009A0A60" w:rsidRPr="004262A7" w:rsidRDefault="00AD71A3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/>
              </w:rPr>
            </w:pPr>
            <w:r w:rsidRPr="004262A7">
              <w:rPr>
                <w:rFonts w:ascii="Cambria" w:eastAsia="Calibri" w:hAnsi="Cambria" w:cs="Calibri"/>
              </w:rPr>
              <w:t>Eeltöö tegemine ja vajaduste väljaselgitamine</w:t>
            </w:r>
          </w:p>
          <w:p w14:paraId="2ACE3608" w14:textId="77777777" w:rsidR="009A0A60" w:rsidRPr="004262A7" w:rsidRDefault="00AD71A3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/>
              </w:rPr>
            </w:pPr>
            <w:r w:rsidRPr="004262A7">
              <w:rPr>
                <w:rFonts w:ascii="Cambria" w:eastAsia="Calibri" w:hAnsi="Cambria" w:cs="Calibri"/>
              </w:rPr>
              <w:t xml:space="preserve">Kiire ja efektiivne </w:t>
            </w:r>
            <w:proofErr w:type="spellStart"/>
            <w:r w:rsidRPr="004262A7">
              <w:rPr>
                <w:rFonts w:ascii="Cambria" w:eastAsia="Calibri" w:hAnsi="Cambria" w:cs="Calibri"/>
              </w:rPr>
              <w:t>probeemi</w:t>
            </w:r>
            <w:proofErr w:type="spellEnd"/>
            <w:r w:rsidRPr="004262A7">
              <w:rPr>
                <w:rFonts w:ascii="Cambria" w:eastAsia="Calibri" w:hAnsi="Cambria" w:cs="Calibri"/>
              </w:rPr>
              <w:t xml:space="preserve"> lahendamine</w:t>
            </w:r>
          </w:p>
          <w:p w14:paraId="0FABF77A" w14:textId="77777777" w:rsidR="009A0A60" w:rsidRPr="004262A7" w:rsidRDefault="00AD71A3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/>
              </w:rPr>
            </w:pPr>
            <w:proofErr w:type="spellStart"/>
            <w:r w:rsidRPr="004262A7">
              <w:rPr>
                <w:rFonts w:ascii="Cambria" w:eastAsia="Calibri" w:hAnsi="Cambria" w:cs="Calibri"/>
              </w:rPr>
              <w:t>Tehningu</w:t>
            </w:r>
            <w:proofErr w:type="spellEnd"/>
            <w:r w:rsidRPr="004262A7">
              <w:rPr>
                <w:rFonts w:ascii="Cambria" w:eastAsia="Calibri" w:hAnsi="Cambria" w:cs="Calibri"/>
              </w:rPr>
              <w:t xml:space="preserve"> sõlmimine </w:t>
            </w:r>
          </w:p>
          <w:p w14:paraId="3B436332" w14:textId="77777777" w:rsidR="009A0A60" w:rsidRPr="004262A7" w:rsidRDefault="00AD71A3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/>
              </w:rPr>
            </w:pPr>
            <w:r w:rsidRPr="004262A7">
              <w:rPr>
                <w:rFonts w:ascii="Cambria" w:eastAsia="Calibri" w:hAnsi="Cambria" w:cs="Calibri"/>
              </w:rPr>
              <w:t xml:space="preserve">Kliendile pikaaegse kasu tagamine </w:t>
            </w:r>
          </w:p>
          <w:p w14:paraId="3A366496" w14:textId="174488DE" w:rsidR="008132F9" w:rsidRPr="004262A7" w:rsidRDefault="00405741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Style w:val="Rhutus"/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Müügivahendite monitooring</w:t>
            </w:r>
          </w:p>
        </w:tc>
      </w:tr>
      <w:tr w:rsidR="007F4004" w:rsidRPr="004262A7" w14:paraId="6D50A1CC" w14:textId="77777777" w:rsidTr="00A92BD3">
        <w:trPr>
          <w:trHeight w:val="2158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F0CE" w14:textId="3347E78C" w:rsidR="00857203" w:rsidRPr="004262A7" w:rsidRDefault="007F4004" w:rsidP="00A92BD3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  <w:bCs/>
              </w:rPr>
            </w:pPr>
            <w:r w:rsidRPr="004262A7">
              <w:rPr>
                <w:rFonts w:ascii="Cambria" w:hAnsi="Cambria"/>
                <w:b/>
                <w:color w:val="FF0000"/>
              </w:rPr>
              <w:t xml:space="preserve">ÕV3. </w:t>
            </w:r>
            <w:r w:rsidR="00857203" w:rsidRPr="004262A7">
              <w:rPr>
                <w:rFonts w:ascii="Cambria" w:hAnsi="Cambria"/>
                <w:b/>
                <w:color w:val="FF0000"/>
              </w:rPr>
              <w:t xml:space="preserve">kavandab </w:t>
            </w:r>
            <w:r w:rsidR="00857203" w:rsidRPr="004262A7">
              <w:rPr>
                <w:rFonts w:ascii="Cambria" w:hAnsi="Cambria"/>
                <w:bCs/>
              </w:rPr>
              <w:t>ressursside ja kaubavarude kasutamise arvestades ettevõtte logistika-kokkuleppeid</w:t>
            </w:r>
          </w:p>
          <w:p w14:paraId="2CD12E3A" w14:textId="6F8EF59D" w:rsidR="007F4004" w:rsidRPr="004262A7" w:rsidRDefault="00CC3F69" w:rsidP="00A92BD3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  <w:b/>
              </w:rPr>
            </w:pPr>
            <w:r w:rsidRPr="004262A7">
              <w:rPr>
                <w:rFonts w:ascii="Cambria" w:hAnsi="Cambria"/>
                <w:b/>
                <w:color w:val="FF0000"/>
              </w:rPr>
              <w:t>4</w:t>
            </w:r>
            <w:r w:rsidR="007F4004" w:rsidRPr="004262A7">
              <w:rPr>
                <w:rFonts w:ascii="Cambria" w:hAnsi="Cambria"/>
                <w:b/>
                <w:color w:val="FF0000"/>
              </w:rPr>
              <w:t xml:space="preserve"> EKAP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2782" w14:textId="60BC0A4A" w:rsidR="007F4004" w:rsidRPr="004262A7" w:rsidRDefault="007F4004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291DA2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3.1. </w:t>
            </w:r>
            <w:r w:rsidR="00593EE4"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hindab </w:t>
            </w:r>
            <w:r w:rsidR="00593EE4" w:rsidRPr="004262A7">
              <w:rPr>
                <w:rFonts w:ascii="Cambria" w:hAnsi="Cambria"/>
                <w:bCs/>
                <w:lang w:eastAsia="en-US"/>
              </w:rPr>
              <w:t>ressursside ja varude olemasolu</w:t>
            </w:r>
          </w:p>
          <w:p w14:paraId="33D6D19F" w14:textId="28E3A442" w:rsidR="00593EE4" w:rsidRPr="004262A7" w:rsidRDefault="007F4004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291DA2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3.2. </w:t>
            </w:r>
            <w:r w:rsidR="00593EE4"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planeerib </w:t>
            </w:r>
            <w:r w:rsidR="00593EE4" w:rsidRPr="004262A7">
              <w:rPr>
                <w:rFonts w:ascii="Cambria" w:hAnsi="Cambria"/>
                <w:bCs/>
                <w:lang w:eastAsia="en-US"/>
              </w:rPr>
              <w:t>ressursside ja kaubavarude kasutamise</w:t>
            </w:r>
          </w:p>
          <w:p w14:paraId="60EB4FF4" w14:textId="4021369E" w:rsidR="007F4004" w:rsidRPr="004262A7" w:rsidRDefault="007F4004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291DA2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3.3. </w:t>
            </w:r>
            <w:r w:rsidR="00593EE4"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seostab </w:t>
            </w:r>
            <w:r w:rsidR="00593EE4" w:rsidRPr="004262A7">
              <w:rPr>
                <w:rFonts w:ascii="Cambria" w:hAnsi="Cambria"/>
                <w:bCs/>
                <w:lang w:eastAsia="en-US"/>
              </w:rPr>
              <w:t>ressursside ja kaubavarude kasutamise ettevõtte logistikakokkulepetega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974A64" w14:textId="77777777" w:rsidR="009A0A60" w:rsidRPr="004262A7" w:rsidRDefault="009A0A60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</w:rPr>
              <w:t>Struktureeritud meeskonnatöö ülesanne:</w:t>
            </w:r>
            <w:r w:rsidRPr="004262A7">
              <w:rPr>
                <w:rFonts w:ascii="Cambria" w:hAnsi="Cambria"/>
              </w:rPr>
              <w:t xml:space="preserve"> </w:t>
            </w:r>
            <w:r w:rsidR="00F03C0C" w:rsidRPr="004262A7">
              <w:rPr>
                <w:rFonts w:ascii="Cambria" w:hAnsi="Cambria"/>
              </w:rPr>
              <w:t>ressursside ja varude hindamine</w:t>
            </w:r>
            <w:r w:rsidRPr="004262A7">
              <w:rPr>
                <w:rFonts w:ascii="Cambria" w:hAnsi="Cambria"/>
              </w:rPr>
              <w:t>, nende kasutamise plaan. Seos logistikakokkulepetega.</w:t>
            </w:r>
          </w:p>
          <w:p w14:paraId="3E673349" w14:textId="2CF1069C" w:rsidR="00DE7732" w:rsidRPr="004262A7" w:rsidRDefault="00DE7732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</w:rPr>
              <w:t>Prakti</w:t>
            </w:r>
            <w:r w:rsidR="00CE29F2" w:rsidRPr="004262A7">
              <w:rPr>
                <w:rFonts w:ascii="Cambria" w:hAnsi="Cambria"/>
                <w:b/>
              </w:rPr>
              <w:t>kaülesanne:</w:t>
            </w:r>
            <w:r w:rsidR="00CE29F2" w:rsidRPr="004262A7">
              <w:rPr>
                <w:rFonts w:ascii="Cambria" w:hAnsi="Cambria"/>
              </w:rPr>
              <w:t xml:space="preserve"> uurida ja kirjeldada praktikaettevõttes ressursside ja varude hi</w:t>
            </w:r>
            <w:r w:rsidR="0096617B" w:rsidRPr="004262A7">
              <w:rPr>
                <w:rFonts w:ascii="Cambria" w:hAnsi="Cambria"/>
              </w:rPr>
              <w:t>n</w:t>
            </w:r>
            <w:r w:rsidR="00CE29F2" w:rsidRPr="004262A7">
              <w:rPr>
                <w:rFonts w:ascii="Cambria" w:hAnsi="Cambria"/>
              </w:rPr>
              <w:t xml:space="preserve">damist ja nende kasutamise </w:t>
            </w:r>
            <w:r w:rsidR="00CE29F2" w:rsidRPr="004262A7">
              <w:rPr>
                <w:rFonts w:ascii="Cambria" w:hAnsi="Cambria"/>
              </w:rPr>
              <w:lastRenderedPageBreak/>
              <w:t xml:space="preserve">planeerimist arvestades logistikakokkuleppeid. 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2743B9" w14:textId="27751F52" w:rsidR="007F4004" w:rsidRPr="004262A7" w:rsidRDefault="00CC3F69" w:rsidP="00A92BD3">
            <w:pPr>
              <w:pStyle w:val="Loendilik"/>
              <w:numPr>
                <w:ilvl w:val="0"/>
                <w:numId w:val="30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lastRenderedPageBreak/>
              <w:t>Ressursid ja kaubavaru</w:t>
            </w:r>
          </w:p>
          <w:p w14:paraId="355DDFA2" w14:textId="43F218D9" w:rsidR="007F4004" w:rsidRPr="004262A7" w:rsidRDefault="004F3AE9" w:rsidP="00A92BD3">
            <w:pPr>
              <w:pStyle w:val="Vahedeta"/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</w:pPr>
            <w:r w:rsidRPr="004262A7"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  <w:t xml:space="preserve">1,5 </w:t>
            </w:r>
            <w:r w:rsidR="007F4004" w:rsidRPr="004262A7"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  <w:t xml:space="preserve">EKAP + praktika </w:t>
            </w:r>
            <w:r w:rsidR="00B504D2" w:rsidRPr="004262A7"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  <w:t>2</w:t>
            </w:r>
            <w:r w:rsidR="007F4004" w:rsidRPr="004262A7"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  <w:t xml:space="preserve"> EKAP</w:t>
            </w:r>
          </w:p>
          <w:p w14:paraId="0C69710C" w14:textId="77777777" w:rsidR="009A0A60" w:rsidRPr="004262A7" w:rsidRDefault="00DE7034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Ressursid</w:t>
            </w:r>
            <w:r w:rsidR="00D862DE" w:rsidRPr="004262A7">
              <w:rPr>
                <w:rFonts w:ascii="Cambria" w:eastAsia="Calibri" w:hAnsi="Cambria" w:cs="Calibri"/>
              </w:rPr>
              <w:t xml:space="preserve"> (inimressursid, seadmed</w:t>
            </w:r>
            <w:r w:rsidR="00B20AB0" w:rsidRPr="004262A7">
              <w:rPr>
                <w:rFonts w:ascii="Cambria" w:eastAsia="Calibri" w:hAnsi="Cambria" w:cs="Calibri"/>
              </w:rPr>
              <w:t>, vahendid,</w:t>
            </w:r>
            <w:r w:rsidR="00D862DE" w:rsidRPr="004262A7">
              <w:rPr>
                <w:rFonts w:ascii="Cambria" w:eastAsia="Calibri" w:hAnsi="Cambria" w:cs="Calibri"/>
              </w:rPr>
              <w:t xml:space="preserve"> materjalid, raha)</w:t>
            </w:r>
          </w:p>
          <w:p w14:paraId="562C8F42" w14:textId="77777777" w:rsidR="009A0A60" w:rsidRPr="004262A7" w:rsidRDefault="00D862DE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Ressursside planeerimine</w:t>
            </w:r>
          </w:p>
          <w:p w14:paraId="419A8373" w14:textId="77777777" w:rsidR="009A0A60" w:rsidRPr="004262A7" w:rsidRDefault="00DE7034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Lao</w:t>
            </w:r>
            <w:r w:rsidR="00D862DE" w:rsidRPr="004262A7">
              <w:rPr>
                <w:rFonts w:ascii="Cambria" w:eastAsia="Calibri" w:hAnsi="Cambria" w:cs="Calibri"/>
              </w:rPr>
              <w:t>v</w:t>
            </w:r>
            <w:r w:rsidRPr="004262A7">
              <w:rPr>
                <w:rFonts w:ascii="Cambria" w:eastAsia="Calibri" w:hAnsi="Cambria" w:cs="Calibri"/>
              </w:rPr>
              <w:t>arud</w:t>
            </w:r>
            <w:r w:rsidR="00881AEC" w:rsidRPr="004262A7">
              <w:rPr>
                <w:rFonts w:ascii="Cambria" w:eastAsia="Calibri" w:hAnsi="Cambria" w:cs="Calibri"/>
              </w:rPr>
              <w:t xml:space="preserve">, nende olemus, tüübid, seisu näitajad, varude suurusest tingitud probleemid, käibekiirus, kaubagruppide </w:t>
            </w:r>
            <w:r w:rsidR="00881AEC" w:rsidRPr="004262A7">
              <w:rPr>
                <w:rFonts w:ascii="Cambria" w:eastAsia="Calibri" w:hAnsi="Cambria" w:cs="Calibri"/>
              </w:rPr>
              <w:lastRenderedPageBreak/>
              <w:t>väärtuslikkus, käibevaru suurus, varude täiendamise süsteemid</w:t>
            </w:r>
          </w:p>
          <w:p w14:paraId="477A0373" w14:textId="77777777" w:rsidR="009A0A60" w:rsidRPr="004262A7" w:rsidRDefault="00DE7034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 xml:space="preserve">Logistika ja tarneahela juhtimine </w:t>
            </w:r>
          </w:p>
          <w:p w14:paraId="54A1E882" w14:textId="77777777" w:rsidR="009A0A60" w:rsidRPr="004262A7" w:rsidRDefault="00DE7034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Tagastuslogistika</w:t>
            </w:r>
          </w:p>
          <w:p w14:paraId="50193C56" w14:textId="77777777" w:rsidR="009A0A60" w:rsidRPr="004262A7" w:rsidRDefault="00DE7034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Kvaliteedi haldamine tarneahelas</w:t>
            </w:r>
          </w:p>
          <w:p w14:paraId="04BB73B8" w14:textId="77777777" w:rsidR="009A0A60" w:rsidRPr="004262A7" w:rsidRDefault="00DE7034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Riskide haldamine tarneahelas</w:t>
            </w:r>
          </w:p>
          <w:p w14:paraId="59FFD487" w14:textId="77777777" w:rsidR="007F4004" w:rsidRPr="004262A7" w:rsidRDefault="009517AA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Klienditeenindus logistikas</w:t>
            </w:r>
          </w:p>
          <w:p w14:paraId="0D14AD7F" w14:textId="66184E9C" w:rsidR="004F3AE9" w:rsidRPr="004262A7" w:rsidRDefault="004F3AE9" w:rsidP="00A92BD3">
            <w:pPr>
              <w:pStyle w:val="Loendilik"/>
              <w:numPr>
                <w:ilvl w:val="0"/>
                <w:numId w:val="30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  <w:b/>
              </w:rPr>
              <w:t>Digioskused 0,5 EKAP</w:t>
            </w:r>
          </w:p>
        </w:tc>
      </w:tr>
      <w:tr w:rsidR="007F4004" w:rsidRPr="004262A7" w14:paraId="0F6F65F6" w14:textId="77777777" w:rsidTr="003D06AB">
        <w:trPr>
          <w:trHeight w:val="116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ABCE" w14:textId="55391F8B" w:rsidR="00857203" w:rsidRPr="004262A7" w:rsidRDefault="007F4004" w:rsidP="00A92BD3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  <w:b/>
                <w:color w:val="FF0000"/>
              </w:rPr>
            </w:pPr>
            <w:r w:rsidRPr="004262A7">
              <w:rPr>
                <w:rFonts w:ascii="Cambria" w:hAnsi="Cambria"/>
                <w:b/>
                <w:color w:val="FF0000"/>
              </w:rPr>
              <w:lastRenderedPageBreak/>
              <w:t xml:space="preserve">ÕV4. </w:t>
            </w:r>
            <w:r w:rsidR="00857203" w:rsidRPr="004262A7">
              <w:rPr>
                <w:rFonts w:ascii="Cambria" w:hAnsi="Cambria"/>
                <w:b/>
                <w:color w:val="FF0000"/>
              </w:rPr>
              <w:t xml:space="preserve">mõistab </w:t>
            </w:r>
            <w:r w:rsidR="00857203" w:rsidRPr="004262A7">
              <w:rPr>
                <w:rFonts w:ascii="Cambria" w:hAnsi="Cambria"/>
                <w:bCs/>
              </w:rPr>
              <w:t>kaubakategooria juhtimise, sortimendi kujundamise ja müügikampaania põhimõtteid</w:t>
            </w:r>
            <w:r w:rsidRPr="004262A7">
              <w:rPr>
                <w:rFonts w:ascii="Cambria" w:hAnsi="Cambria"/>
                <w:b/>
              </w:rPr>
              <w:t xml:space="preserve"> </w:t>
            </w:r>
          </w:p>
          <w:p w14:paraId="6A5CF20C" w14:textId="78A1BAFA" w:rsidR="007F4004" w:rsidRPr="004262A7" w:rsidRDefault="00CC3F69" w:rsidP="00A92BD3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  <w:b/>
                <w:color w:val="FF0000"/>
              </w:rPr>
            </w:pPr>
            <w:r w:rsidRPr="004262A7">
              <w:rPr>
                <w:rFonts w:ascii="Cambria" w:hAnsi="Cambria"/>
                <w:b/>
                <w:color w:val="FF0000"/>
              </w:rPr>
              <w:t xml:space="preserve">5 </w:t>
            </w:r>
            <w:r w:rsidR="007F4004" w:rsidRPr="004262A7">
              <w:rPr>
                <w:rFonts w:ascii="Cambria" w:hAnsi="Cambria"/>
                <w:b/>
                <w:color w:val="FF0000"/>
              </w:rPr>
              <w:t>EKAP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EA89" w14:textId="77777777" w:rsidR="00B504D2" w:rsidRPr="004262A7" w:rsidRDefault="007F4004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HK 4.1. </w:t>
            </w:r>
            <w:r w:rsidR="00B504D2"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kasutab </w:t>
            </w:r>
            <w:r w:rsidR="00B504D2" w:rsidRPr="004262A7">
              <w:rPr>
                <w:rFonts w:ascii="Cambria" w:hAnsi="Cambria"/>
                <w:bCs/>
                <w:lang w:eastAsia="en-US"/>
              </w:rPr>
              <w:t xml:space="preserve">kaubakategooria juhtimise põhimõtteid </w:t>
            </w:r>
          </w:p>
          <w:p w14:paraId="57449B05" w14:textId="0B7BF0AA" w:rsidR="007F4004" w:rsidRPr="004262A7" w:rsidRDefault="007F4004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291DA2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4.2. </w:t>
            </w:r>
            <w:r w:rsidR="00B504D2"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kujundab </w:t>
            </w:r>
            <w:r w:rsidR="00B504D2" w:rsidRPr="004262A7">
              <w:rPr>
                <w:rFonts w:ascii="Cambria" w:hAnsi="Cambria"/>
                <w:bCs/>
                <w:lang w:eastAsia="en-US"/>
              </w:rPr>
              <w:t>kaupade/teenuste sortimendi ja teeb ettepanekuid sortimendi muutmiseks müügitulemustest ja turuolukorrast lähtuvalt</w:t>
            </w:r>
          </w:p>
          <w:p w14:paraId="6AB5764A" w14:textId="1CAE00B1" w:rsidR="00B504D2" w:rsidRPr="004262A7" w:rsidRDefault="00B504D2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HK 4.3. kavandab </w:t>
            </w:r>
            <w:r w:rsidRPr="004262A7">
              <w:rPr>
                <w:rFonts w:ascii="Cambria" w:hAnsi="Cambria"/>
                <w:bCs/>
                <w:lang w:eastAsia="en-US"/>
              </w:rPr>
              <w:t>müügikampaania, arvestades müügiplaani ja turuolukorda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21949" w14:textId="5D19A0AB" w:rsidR="007F4004" w:rsidRPr="004262A7" w:rsidRDefault="004F3AE9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</w:rPr>
              <w:t>Struktureeritud meeskonnatöö ülesanne:</w:t>
            </w:r>
            <w:r w:rsidRPr="004262A7">
              <w:rPr>
                <w:rFonts w:ascii="Cambria" w:hAnsi="Cambria"/>
              </w:rPr>
              <w:t xml:space="preserve"> kaubakategooria, müügitulemuste ja turuolukorra alusel ettepanekud kaupade ja teenuste sortimendi kujundamiseks/muutmiseks.</w:t>
            </w:r>
            <w:r w:rsidR="00D37D47" w:rsidRPr="004262A7">
              <w:rPr>
                <w:rFonts w:ascii="Cambria" w:hAnsi="Cambria"/>
              </w:rPr>
              <w:t xml:space="preserve"> </w:t>
            </w:r>
          </w:p>
          <w:p w14:paraId="36F3B30E" w14:textId="77777777" w:rsidR="004F3AE9" w:rsidRPr="004262A7" w:rsidRDefault="004D31BF" w:rsidP="00A92BD3">
            <w:pPr>
              <w:spacing w:before="0" w:line="240" w:lineRule="auto"/>
              <w:ind w:left="227" w:hanging="170"/>
              <w:rPr>
                <w:rFonts w:ascii="Cambria" w:hAnsi="Cambria"/>
                <w:b/>
              </w:rPr>
            </w:pPr>
            <w:r w:rsidRPr="004262A7">
              <w:rPr>
                <w:rFonts w:ascii="Cambria" w:hAnsi="Cambria"/>
                <w:b/>
              </w:rPr>
              <w:t xml:space="preserve">Iseseisev töö: </w:t>
            </w:r>
            <w:r w:rsidR="004F3AE9" w:rsidRPr="004262A7">
              <w:rPr>
                <w:rFonts w:ascii="Cambria" w:hAnsi="Cambria"/>
              </w:rPr>
              <w:t>k</w:t>
            </w:r>
            <w:r w:rsidR="00D37D47" w:rsidRPr="004262A7">
              <w:rPr>
                <w:rFonts w:ascii="Cambria" w:hAnsi="Cambria"/>
              </w:rPr>
              <w:t>avandada lähteülesande alusel</w:t>
            </w:r>
            <w:r w:rsidR="0096617B" w:rsidRPr="004262A7">
              <w:rPr>
                <w:rFonts w:ascii="Cambria" w:hAnsi="Cambria"/>
              </w:rPr>
              <w:t xml:space="preserve"> </w:t>
            </w:r>
            <w:r w:rsidR="00D37D47" w:rsidRPr="004262A7">
              <w:rPr>
                <w:rFonts w:ascii="Cambria" w:hAnsi="Cambria"/>
              </w:rPr>
              <w:t xml:space="preserve">müügikampaania mõnele kaubale sortimendis arvestades müügiplaani ja turuolukorda. </w:t>
            </w:r>
          </w:p>
          <w:p w14:paraId="4E87E580" w14:textId="461CBE5B" w:rsidR="00D37D47" w:rsidRPr="004262A7" w:rsidRDefault="00D37D47" w:rsidP="00A92BD3">
            <w:pPr>
              <w:spacing w:before="0" w:line="240" w:lineRule="auto"/>
              <w:ind w:left="227" w:hanging="170"/>
              <w:rPr>
                <w:rFonts w:ascii="Cambria" w:hAnsi="Cambria"/>
                <w:b/>
              </w:rPr>
            </w:pPr>
            <w:r w:rsidRPr="004262A7">
              <w:rPr>
                <w:rFonts w:ascii="Cambria" w:hAnsi="Cambria"/>
                <w:b/>
              </w:rPr>
              <w:t>Praktikaülesanne:</w:t>
            </w:r>
            <w:r w:rsidRPr="004262A7">
              <w:rPr>
                <w:rFonts w:ascii="Cambria" w:hAnsi="Cambria"/>
              </w:rPr>
              <w:t xml:space="preserve"> </w:t>
            </w:r>
            <w:r w:rsidR="004F3AE9" w:rsidRPr="004262A7">
              <w:rPr>
                <w:rFonts w:ascii="Cambria" w:hAnsi="Cambria"/>
              </w:rPr>
              <w:t>t</w:t>
            </w:r>
            <w:r w:rsidRPr="004262A7">
              <w:rPr>
                <w:rFonts w:ascii="Cambria" w:hAnsi="Cambria"/>
              </w:rPr>
              <w:t>utvu</w:t>
            </w:r>
            <w:r w:rsidR="00DB69BD" w:rsidRPr="004262A7">
              <w:rPr>
                <w:rFonts w:ascii="Cambria" w:hAnsi="Cambria"/>
              </w:rPr>
              <w:t>da</w:t>
            </w:r>
            <w:r w:rsidRPr="004262A7">
              <w:rPr>
                <w:rFonts w:ascii="Cambria" w:hAnsi="Cambria"/>
              </w:rPr>
              <w:t xml:space="preserve"> praktikaettevõttes kaupade/teenuste sortimendiga, kaubakategooria juhtimise põhimõtetega ning müügikampaaniatega. Kirjelda</w:t>
            </w:r>
            <w:r w:rsidR="00DB69BD" w:rsidRPr="004262A7">
              <w:rPr>
                <w:rFonts w:ascii="Cambria" w:hAnsi="Cambria"/>
              </w:rPr>
              <w:t>da</w:t>
            </w:r>
            <w:r w:rsidRPr="004262A7">
              <w:rPr>
                <w:rFonts w:ascii="Cambria" w:hAnsi="Cambria"/>
              </w:rPr>
              <w:t xml:space="preserve"> </w:t>
            </w:r>
            <w:r w:rsidR="00DB69BD" w:rsidRPr="004262A7">
              <w:rPr>
                <w:rFonts w:ascii="Cambria" w:hAnsi="Cambria"/>
              </w:rPr>
              <w:t xml:space="preserve">omal valikul ühte neist praktikaaruandes. 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2410F" w14:textId="540A322A" w:rsidR="00B504D2" w:rsidRPr="004262A7" w:rsidRDefault="00CC3F69" w:rsidP="00A92BD3">
            <w:pPr>
              <w:pStyle w:val="Loendilik"/>
              <w:numPr>
                <w:ilvl w:val="0"/>
                <w:numId w:val="30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Kaubakategooria</w:t>
            </w:r>
            <w:r w:rsidR="00B504D2" w:rsidRPr="004262A7">
              <w:rPr>
                <w:rFonts w:ascii="Cambria" w:eastAsia="Calibri" w:hAnsi="Cambria" w:cs="Calibri"/>
                <w:b/>
              </w:rPr>
              <w:t xml:space="preserve"> juhtimine</w:t>
            </w:r>
          </w:p>
          <w:p w14:paraId="318E3FD1" w14:textId="2469AD28" w:rsidR="00A24C41" w:rsidRPr="004262A7" w:rsidRDefault="00A24C41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6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1 EKAP + praktika 1 EKAP</w:t>
            </w:r>
          </w:p>
          <w:p w14:paraId="4D3AA5FC" w14:textId="4B01CB1E" w:rsidR="00103EF6" w:rsidRPr="004262A7" w:rsidRDefault="00103EF6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Kategooria mõiste</w:t>
            </w:r>
          </w:p>
          <w:p w14:paraId="7C618339" w14:textId="0C4E8B84" w:rsidR="00103EF6" w:rsidRPr="004262A7" w:rsidRDefault="00103EF6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Kategooria juhtimine ja areng</w:t>
            </w:r>
          </w:p>
          <w:p w14:paraId="6B414AA9" w14:textId="1D54487D" w:rsidR="00103EF6" w:rsidRPr="004262A7" w:rsidRDefault="00103EF6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Jaekaubanduse areng ja strateegiad</w:t>
            </w:r>
          </w:p>
          <w:p w14:paraId="456DB48F" w14:textId="672551BE" w:rsidR="00103EF6" w:rsidRPr="004262A7" w:rsidRDefault="00103EF6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Kategooriajuhtimise mõõdikud ja tootlikkus</w:t>
            </w:r>
          </w:p>
          <w:p w14:paraId="5A7092FF" w14:textId="0BA2DD81" w:rsidR="00103EF6" w:rsidRPr="004262A7" w:rsidRDefault="00103EF6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Kategooria juhtimise traditsiooniline mudel</w:t>
            </w:r>
          </w:p>
          <w:p w14:paraId="24863409" w14:textId="77777777" w:rsidR="004F3AE9" w:rsidRPr="004262A7" w:rsidRDefault="00103EF6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Kategooria juhtimise 5 astmeline mudel</w:t>
            </w:r>
          </w:p>
          <w:p w14:paraId="66D0A68F" w14:textId="77777777" w:rsidR="004F3AE9" w:rsidRPr="004262A7" w:rsidRDefault="00103EF6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Jaekaubanduse väärtusahela juhtimine</w:t>
            </w:r>
          </w:p>
          <w:p w14:paraId="26F48D24" w14:textId="4B44A7E8" w:rsidR="00FA47D8" w:rsidRPr="004262A7" w:rsidRDefault="00B504D2" w:rsidP="00A92BD3">
            <w:pPr>
              <w:pStyle w:val="Loendilik"/>
              <w:numPr>
                <w:ilvl w:val="0"/>
                <w:numId w:val="30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Sortiment ja kampaaniad</w:t>
            </w:r>
            <w:r w:rsidR="00FA47D8" w:rsidRPr="004262A7">
              <w:rPr>
                <w:rFonts w:ascii="Cambria" w:eastAsia="Calibri" w:hAnsi="Cambria" w:cs="Calibri"/>
                <w:b/>
              </w:rPr>
              <w:t xml:space="preserve"> </w:t>
            </w:r>
            <w:r w:rsidR="004F3AE9" w:rsidRPr="004262A7">
              <w:rPr>
                <w:rFonts w:ascii="Cambria" w:eastAsia="Calibri" w:hAnsi="Cambria" w:cs="Calibri"/>
                <w:b/>
              </w:rPr>
              <w:br/>
              <w:t xml:space="preserve">1 </w:t>
            </w:r>
            <w:r w:rsidR="00FA47D8" w:rsidRPr="004262A7">
              <w:rPr>
                <w:rFonts w:ascii="Cambria" w:eastAsia="Calibri" w:hAnsi="Cambria" w:cs="Calibri"/>
                <w:b/>
              </w:rPr>
              <w:t>EKAP + praktika 1 EKAP</w:t>
            </w:r>
          </w:p>
          <w:p w14:paraId="2CE81305" w14:textId="1B4D2D87" w:rsidR="00A24C41" w:rsidRPr="004262A7" w:rsidRDefault="00A24C41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Sortimendi tüübid</w:t>
            </w:r>
          </w:p>
          <w:p w14:paraId="5E2E71AB" w14:textId="77777777" w:rsidR="00A24C41" w:rsidRPr="004262A7" w:rsidRDefault="00A24C41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 xml:space="preserve"> Tootevalik</w:t>
            </w:r>
          </w:p>
          <w:p w14:paraId="36CB9892" w14:textId="77777777" w:rsidR="00A24C41" w:rsidRPr="004262A7" w:rsidRDefault="00A24C41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Sortimendi moodustamine</w:t>
            </w:r>
          </w:p>
          <w:p w14:paraId="3BA8DEA6" w14:textId="77777777" w:rsidR="00A24C41" w:rsidRPr="004262A7" w:rsidRDefault="00A24C41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Sortimendi planeerimine</w:t>
            </w:r>
          </w:p>
          <w:p w14:paraId="58725654" w14:textId="77777777" w:rsidR="00A24C41" w:rsidRPr="004262A7" w:rsidRDefault="00A24C41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Sortimendi struktuur</w:t>
            </w:r>
          </w:p>
          <w:p w14:paraId="3566AE0E" w14:textId="77777777" w:rsidR="00A24C41" w:rsidRPr="004262A7" w:rsidRDefault="00A24C41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 xml:space="preserve">Müügikampaaniad, eesmärgid, rakendamine, välised ja sisesed tegevused, müügikampaania plussid ja miinused. </w:t>
            </w:r>
          </w:p>
          <w:p w14:paraId="3F302B40" w14:textId="618630A1" w:rsidR="00A24C41" w:rsidRPr="004262A7" w:rsidRDefault="00A24C41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Erinevad müügipromotsiooni meetodid</w:t>
            </w:r>
          </w:p>
          <w:p w14:paraId="7404768A" w14:textId="26F6E061" w:rsidR="00FA47D8" w:rsidRPr="004262A7" w:rsidRDefault="00FA47D8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Müügitoetuse mõju</w:t>
            </w:r>
          </w:p>
          <w:p w14:paraId="7B25685C" w14:textId="77777777" w:rsidR="004F3AE9" w:rsidRPr="004262A7" w:rsidRDefault="004F3AE9" w:rsidP="00A92BD3">
            <w:pPr>
              <w:pStyle w:val="Loendilik"/>
              <w:numPr>
                <w:ilvl w:val="0"/>
                <w:numId w:val="30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Inglise keel 0,5 EKAP</w:t>
            </w:r>
          </w:p>
          <w:p w14:paraId="1DA2F3CB" w14:textId="52CDC83E" w:rsidR="007F4004" w:rsidRPr="004262A7" w:rsidRDefault="004F3AE9" w:rsidP="00A92BD3">
            <w:pPr>
              <w:pStyle w:val="Loendilik"/>
              <w:numPr>
                <w:ilvl w:val="0"/>
                <w:numId w:val="30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 xml:space="preserve">Eesti keel 0,5 EKAP </w:t>
            </w:r>
          </w:p>
        </w:tc>
      </w:tr>
      <w:tr w:rsidR="00857203" w:rsidRPr="004262A7" w14:paraId="5DC60670" w14:textId="77777777" w:rsidTr="003D06AB">
        <w:trPr>
          <w:trHeight w:val="228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2328" w14:textId="0042F87D" w:rsidR="00857203" w:rsidRPr="004262A7" w:rsidRDefault="00857203" w:rsidP="00A92BD3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  <w:bCs/>
              </w:rPr>
            </w:pPr>
            <w:r w:rsidRPr="004262A7">
              <w:rPr>
                <w:rFonts w:ascii="Cambria" w:hAnsi="Cambria"/>
                <w:b/>
                <w:color w:val="FF0000"/>
              </w:rPr>
              <w:lastRenderedPageBreak/>
              <w:t xml:space="preserve">ÕV5. mõistab </w:t>
            </w:r>
            <w:r w:rsidRPr="004262A7">
              <w:rPr>
                <w:rFonts w:ascii="Cambria" w:hAnsi="Cambria"/>
                <w:bCs/>
              </w:rPr>
              <w:t>hinnakujundus</w:t>
            </w:r>
            <w:r w:rsidR="00B504D2" w:rsidRPr="004262A7">
              <w:rPr>
                <w:rFonts w:ascii="Cambria" w:hAnsi="Cambria"/>
                <w:bCs/>
              </w:rPr>
              <w:t>-</w:t>
            </w:r>
            <w:r w:rsidRPr="004262A7">
              <w:rPr>
                <w:rFonts w:ascii="Cambria" w:hAnsi="Cambria"/>
                <w:bCs/>
              </w:rPr>
              <w:t>meetodeid ning nende sobivust ettevõtte põhimõtetega</w:t>
            </w:r>
          </w:p>
          <w:p w14:paraId="75DD022F" w14:textId="4F08EEFA" w:rsidR="00857203" w:rsidRPr="004262A7" w:rsidRDefault="00CC3F69" w:rsidP="00A92BD3">
            <w:pPr>
              <w:shd w:val="clear" w:color="auto" w:fill="FFFFFF"/>
              <w:spacing w:before="0" w:line="240" w:lineRule="auto"/>
              <w:rPr>
                <w:rFonts w:ascii="Cambria" w:hAnsi="Cambria"/>
                <w:b/>
                <w:color w:val="FF0000"/>
              </w:rPr>
            </w:pPr>
            <w:r w:rsidRPr="004262A7">
              <w:rPr>
                <w:rFonts w:ascii="Cambria" w:hAnsi="Cambria"/>
                <w:b/>
                <w:color w:val="FF0000"/>
              </w:rPr>
              <w:t xml:space="preserve">5 </w:t>
            </w:r>
            <w:r w:rsidR="00857203" w:rsidRPr="004262A7">
              <w:rPr>
                <w:rFonts w:ascii="Cambria" w:hAnsi="Cambria"/>
                <w:b/>
                <w:color w:val="FF0000"/>
              </w:rPr>
              <w:t>EKAP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B531" w14:textId="77777777" w:rsidR="00B504D2" w:rsidRPr="004262A7" w:rsidRDefault="0085720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HK </w:t>
            </w:r>
            <w:r w:rsidR="00B504D2" w:rsidRPr="004262A7">
              <w:rPr>
                <w:rFonts w:ascii="Cambria" w:hAnsi="Cambria"/>
                <w:b/>
                <w:color w:val="0024FF"/>
                <w:lang w:eastAsia="en-US"/>
              </w:rPr>
              <w:t>5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.1</w:t>
            </w:r>
            <w:r w:rsidR="00B504D2"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. kujundab </w:t>
            </w:r>
            <w:r w:rsidR="00B504D2" w:rsidRPr="004262A7">
              <w:rPr>
                <w:rFonts w:ascii="Cambria" w:hAnsi="Cambria"/>
                <w:bCs/>
                <w:lang w:eastAsia="en-US"/>
              </w:rPr>
              <w:t>toote hinna, kasutades sobivaid hinnakujundusmeetodeid</w:t>
            </w:r>
            <w:r w:rsidR="00B504D2" w:rsidRPr="004262A7">
              <w:rPr>
                <w:rFonts w:ascii="Cambria" w:hAnsi="Cambria"/>
                <w:b/>
                <w:lang w:eastAsia="en-US"/>
              </w:rPr>
              <w:t xml:space="preserve"> </w:t>
            </w:r>
          </w:p>
          <w:p w14:paraId="3AA9BED5" w14:textId="77777777" w:rsidR="00857203" w:rsidRPr="004262A7" w:rsidRDefault="0085720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92F57" w14:textId="77777777" w:rsidR="007E47E8" w:rsidRPr="004262A7" w:rsidRDefault="007E47E8" w:rsidP="00A92BD3">
            <w:pPr>
              <w:spacing w:before="0" w:line="240" w:lineRule="auto"/>
              <w:ind w:left="227" w:hanging="170"/>
              <w:rPr>
                <w:rFonts w:ascii="Cambria" w:hAnsi="Cambria"/>
                <w:b/>
              </w:rPr>
            </w:pPr>
            <w:r w:rsidRPr="004262A7">
              <w:rPr>
                <w:rFonts w:ascii="Cambria" w:hAnsi="Cambria"/>
                <w:b/>
              </w:rPr>
              <w:t xml:space="preserve">Struktureeritud ülesanne: </w:t>
            </w:r>
            <w:r w:rsidRPr="004262A7">
              <w:rPr>
                <w:rFonts w:ascii="Cambria" w:hAnsi="Cambria"/>
              </w:rPr>
              <w:t xml:space="preserve">toote hinna kujundamine juhendi alusel, omahind, ühikuhind, müügihind </w:t>
            </w:r>
          </w:p>
          <w:p w14:paraId="5D86CDA9" w14:textId="77777777" w:rsidR="007E47E8" w:rsidRPr="004262A7" w:rsidRDefault="00C15575" w:rsidP="00A92BD3">
            <w:pPr>
              <w:spacing w:before="0" w:line="240" w:lineRule="auto"/>
              <w:ind w:left="227" w:hanging="170"/>
              <w:rPr>
                <w:rFonts w:ascii="Cambria" w:hAnsi="Cambria"/>
                <w:b/>
              </w:rPr>
            </w:pPr>
            <w:r w:rsidRPr="004262A7">
              <w:rPr>
                <w:rFonts w:ascii="Cambria" w:hAnsi="Cambria"/>
                <w:b/>
              </w:rPr>
              <w:t xml:space="preserve">Iseseisev töö: </w:t>
            </w:r>
            <w:r w:rsidR="007E47E8" w:rsidRPr="004262A7">
              <w:rPr>
                <w:rFonts w:ascii="Cambria" w:hAnsi="Cambria"/>
              </w:rPr>
              <w:t>arvutusülesannete lahendamine</w:t>
            </w:r>
            <w:r w:rsidRPr="004262A7">
              <w:rPr>
                <w:rFonts w:ascii="Cambria" w:hAnsi="Cambria"/>
              </w:rPr>
              <w:t xml:space="preserve"> </w:t>
            </w:r>
          </w:p>
          <w:p w14:paraId="1D0AD1AA" w14:textId="5CD05640" w:rsidR="009D399A" w:rsidRPr="004262A7" w:rsidRDefault="009D399A" w:rsidP="00A92BD3">
            <w:pPr>
              <w:spacing w:before="0" w:line="240" w:lineRule="auto"/>
              <w:ind w:left="227" w:hanging="170"/>
              <w:rPr>
                <w:rFonts w:ascii="Cambria" w:hAnsi="Cambria"/>
                <w:b/>
              </w:rPr>
            </w:pPr>
            <w:r w:rsidRPr="004262A7">
              <w:rPr>
                <w:rFonts w:ascii="Cambria" w:hAnsi="Cambria"/>
                <w:b/>
              </w:rPr>
              <w:t>Praktikaülesanne:</w:t>
            </w:r>
            <w:r w:rsidRPr="004262A7">
              <w:rPr>
                <w:rFonts w:ascii="Cambria" w:hAnsi="Cambria"/>
              </w:rPr>
              <w:t xml:space="preserve"> </w:t>
            </w:r>
            <w:r w:rsidR="007E47E8" w:rsidRPr="004262A7">
              <w:rPr>
                <w:rFonts w:ascii="Cambria" w:hAnsi="Cambria"/>
              </w:rPr>
              <w:t>tu</w:t>
            </w:r>
            <w:r w:rsidRPr="004262A7">
              <w:rPr>
                <w:rFonts w:ascii="Cambria" w:hAnsi="Cambria"/>
              </w:rPr>
              <w:t>tvuda praktikaettevõttes hinnakujundus</w:t>
            </w:r>
            <w:r w:rsidR="007E47E8" w:rsidRPr="004262A7">
              <w:rPr>
                <w:rFonts w:ascii="Cambria" w:hAnsi="Cambria"/>
              </w:rPr>
              <w:t>-</w:t>
            </w:r>
            <w:r w:rsidR="009517AA" w:rsidRPr="004262A7">
              <w:rPr>
                <w:rFonts w:ascii="Cambria" w:hAnsi="Cambria"/>
              </w:rPr>
              <w:t xml:space="preserve">meetoditega. Teha arvutused ühele ettevõtte tüüptootele ja hinnata selle sobivust ettevõtte põhimõtetega.  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42D41" w14:textId="7AC1D814" w:rsidR="00CC3F69" w:rsidRPr="004262A7" w:rsidRDefault="00CC3F69" w:rsidP="00A92BD3">
            <w:pPr>
              <w:pStyle w:val="Loendilik"/>
              <w:numPr>
                <w:ilvl w:val="0"/>
                <w:numId w:val="30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Hinnakujundus</w:t>
            </w:r>
          </w:p>
          <w:p w14:paraId="2658EECE" w14:textId="4DCC7420" w:rsidR="00CC3F69" w:rsidRPr="004262A7" w:rsidRDefault="007E47E8" w:rsidP="00A92BD3">
            <w:pPr>
              <w:pStyle w:val="Vahedeta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262A7"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  <w:t>2</w:t>
            </w:r>
            <w:r w:rsidR="00CC3F69" w:rsidRPr="004262A7"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  <w:t xml:space="preserve"> EKAP + praktika </w:t>
            </w:r>
            <w:r w:rsidRPr="004262A7"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  <w:t>1</w:t>
            </w:r>
            <w:r w:rsidR="00CC3F69" w:rsidRPr="004262A7"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  <w:t xml:space="preserve"> EKAP</w:t>
            </w:r>
          </w:p>
          <w:p w14:paraId="50441490" w14:textId="5C1CC4D8" w:rsidR="00857203" w:rsidRPr="004262A7" w:rsidRDefault="003A2D6E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Hinnakujunduse protsess</w:t>
            </w:r>
          </w:p>
          <w:p w14:paraId="56B870F4" w14:textId="67BB857A" w:rsidR="004D5DFF" w:rsidRPr="004262A7" w:rsidRDefault="004D5DFF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Hi</w:t>
            </w:r>
            <w:r w:rsidR="007E47E8" w:rsidRPr="004262A7">
              <w:rPr>
                <w:rFonts w:ascii="Cambria" w:eastAsia="Calibri" w:hAnsi="Cambria" w:cs="Calibri"/>
              </w:rPr>
              <w:t>n</w:t>
            </w:r>
            <w:r w:rsidRPr="004262A7">
              <w:rPr>
                <w:rFonts w:ascii="Cambria" w:eastAsia="Calibri" w:hAnsi="Cambria" w:cs="Calibri"/>
              </w:rPr>
              <w:t>nakujundamise eesmärgid</w:t>
            </w:r>
          </w:p>
          <w:p w14:paraId="7E1BB8D2" w14:textId="766D4B38" w:rsidR="003A2D6E" w:rsidRPr="004262A7" w:rsidRDefault="003A2D6E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Hinnakujunduse strateegiad</w:t>
            </w:r>
            <w:r w:rsidR="009F3690" w:rsidRPr="004262A7">
              <w:rPr>
                <w:rFonts w:ascii="Cambria" w:eastAsia="Calibri" w:hAnsi="Cambria" w:cs="Calibri"/>
              </w:rPr>
              <w:t>:</w:t>
            </w:r>
          </w:p>
          <w:p w14:paraId="50D3F2C4" w14:textId="4FE5CB29" w:rsidR="00D66ABB" w:rsidRPr="004262A7" w:rsidRDefault="007E47E8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K</w:t>
            </w:r>
            <w:r w:rsidR="003A2D6E" w:rsidRPr="004262A7">
              <w:rPr>
                <w:rFonts w:ascii="Cambria" w:eastAsia="Calibri" w:hAnsi="Cambria" w:cs="Calibri"/>
              </w:rPr>
              <w:t xml:space="preserve">ulupõhine, </w:t>
            </w:r>
            <w:r w:rsidR="009F3690" w:rsidRPr="004262A7">
              <w:rPr>
                <w:rFonts w:ascii="Cambria" w:eastAsia="Calibri" w:hAnsi="Cambria" w:cs="Calibri"/>
              </w:rPr>
              <w:t>kliendipõhine, väärtuspõhine hinnastrateegia</w:t>
            </w:r>
          </w:p>
          <w:p w14:paraId="5705477C" w14:textId="19EC2886" w:rsidR="00D66ABB" w:rsidRPr="004262A7" w:rsidRDefault="00D66ABB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Konku</w:t>
            </w:r>
            <w:r w:rsidR="007E47E8" w:rsidRPr="004262A7">
              <w:rPr>
                <w:rFonts w:ascii="Cambria" w:eastAsia="Calibri" w:hAnsi="Cambria" w:cs="Calibri"/>
              </w:rPr>
              <w:t>r</w:t>
            </w:r>
            <w:r w:rsidRPr="004262A7">
              <w:rPr>
                <w:rFonts w:ascii="Cambria" w:eastAsia="Calibri" w:hAnsi="Cambria" w:cs="Calibri"/>
              </w:rPr>
              <w:t>entide hinnad</w:t>
            </w:r>
          </w:p>
          <w:p w14:paraId="539285C9" w14:textId="6F84CC62" w:rsidR="00D66ABB" w:rsidRPr="004262A7" w:rsidRDefault="00D66ABB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Müügihinna arvutamine</w:t>
            </w:r>
          </w:p>
          <w:p w14:paraId="77D73191" w14:textId="3D77890B" w:rsidR="007E47E8" w:rsidRPr="004262A7" w:rsidRDefault="00263450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 xml:space="preserve">Müügihind, </w:t>
            </w:r>
            <w:r w:rsidR="00671FA0" w:rsidRPr="004262A7">
              <w:rPr>
                <w:rFonts w:ascii="Cambria" w:eastAsia="Calibri" w:hAnsi="Cambria" w:cs="Calibri"/>
              </w:rPr>
              <w:t>ühikuhind</w:t>
            </w:r>
          </w:p>
          <w:p w14:paraId="1A2BA6C1" w14:textId="74449C73" w:rsidR="007E47E8" w:rsidRPr="004262A7" w:rsidRDefault="007E47E8" w:rsidP="00A92BD3">
            <w:pPr>
              <w:pStyle w:val="Loendilik"/>
              <w:numPr>
                <w:ilvl w:val="0"/>
                <w:numId w:val="30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Digioskused 0,5 EKAP</w:t>
            </w:r>
          </w:p>
          <w:p w14:paraId="0732EAAE" w14:textId="39973378" w:rsidR="007E47E8" w:rsidRPr="004262A7" w:rsidRDefault="007E47E8" w:rsidP="00A92BD3">
            <w:pPr>
              <w:pStyle w:val="Loendilik"/>
              <w:numPr>
                <w:ilvl w:val="0"/>
                <w:numId w:val="30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Matemaatika 0,5 EKAP</w:t>
            </w:r>
          </w:p>
          <w:p w14:paraId="7501BE8C" w14:textId="77777777" w:rsidR="007E47E8" w:rsidRPr="004262A7" w:rsidRDefault="007E47E8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Mõõtühikute süsteemid</w:t>
            </w:r>
          </w:p>
          <w:p w14:paraId="5EF7E590" w14:textId="77777777" w:rsidR="007E47E8" w:rsidRPr="004262A7" w:rsidRDefault="007E47E8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Peast arvutamine</w:t>
            </w:r>
          </w:p>
          <w:p w14:paraId="672EA3F2" w14:textId="77777777" w:rsidR="007E47E8" w:rsidRPr="004262A7" w:rsidRDefault="007E47E8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Arvude ümardamine</w:t>
            </w:r>
          </w:p>
          <w:p w14:paraId="431A29E5" w14:textId="0DF1FBBA" w:rsidR="007E47E8" w:rsidRPr="004262A7" w:rsidRDefault="007E47E8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Protsentarvutused</w:t>
            </w:r>
          </w:p>
        </w:tc>
      </w:tr>
      <w:tr w:rsidR="00593EE4" w:rsidRPr="004262A7" w14:paraId="3F26E11B" w14:textId="77777777" w:rsidTr="003D06AB">
        <w:trPr>
          <w:trHeight w:val="59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814E" w14:textId="636C858D" w:rsidR="00593EE4" w:rsidRPr="004262A7" w:rsidRDefault="00593EE4" w:rsidP="00A92BD3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  <w:bCs/>
              </w:rPr>
            </w:pPr>
            <w:r w:rsidRPr="004262A7">
              <w:rPr>
                <w:rFonts w:ascii="Cambria" w:hAnsi="Cambria"/>
                <w:b/>
                <w:color w:val="FF0000"/>
              </w:rPr>
              <w:t xml:space="preserve">ÕV6. mõistab </w:t>
            </w:r>
            <w:r w:rsidRPr="004262A7">
              <w:rPr>
                <w:rFonts w:ascii="Cambria" w:hAnsi="Cambria"/>
                <w:bCs/>
              </w:rPr>
              <w:t>info aja- ja asjakohasust, usaldusväärsust ning edasiandmise viise</w:t>
            </w:r>
          </w:p>
          <w:p w14:paraId="6F251513" w14:textId="4C014FF2" w:rsidR="00B91713" w:rsidRPr="004262A7" w:rsidRDefault="00C540C7" w:rsidP="00A92BD3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  <w:b/>
                <w:color w:val="FF0000"/>
              </w:rPr>
            </w:pPr>
            <w:r w:rsidRPr="004262A7">
              <w:rPr>
                <w:rFonts w:ascii="Cambria" w:hAnsi="Cambria"/>
                <w:b/>
                <w:color w:val="FF0000"/>
              </w:rPr>
              <w:t>3</w:t>
            </w:r>
            <w:r w:rsidR="00B91713" w:rsidRPr="004262A7">
              <w:rPr>
                <w:rFonts w:ascii="Cambria" w:hAnsi="Cambria"/>
                <w:b/>
                <w:color w:val="FF0000"/>
              </w:rPr>
              <w:t xml:space="preserve"> EKAP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1B18" w14:textId="77777777" w:rsidR="00B91713" w:rsidRPr="004262A7" w:rsidRDefault="00B9171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HK 6.1. tagab </w:t>
            </w:r>
            <w:r w:rsidRPr="004262A7">
              <w:rPr>
                <w:rFonts w:ascii="Cambria" w:hAnsi="Cambria"/>
                <w:bCs/>
                <w:lang w:eastAsia="en-US"/>
              </w:rPr>
              <w:t>osapooltele tõese ja päevakohase info</w:t>
            </w:r>
          </w:p>
          <w:p w14:paraId="3DFC34AB" w14:textId="2CCC6314" w:rsidR="00B91713" w:rsidRPr="004262A7" w:rsidRDefault="00B9171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291DA2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6.2. kasutab </w:t>
            </w:r>
            <w:r w:rsidRPr="004262A7">
              <w:rPr>
                <w:rFonts w:ascii="Cambria" w:hAnsi="Cambria"/>
                <w:bCs/>
                <w:lang w:eastAsia="en-US"/>
              </w:rPr>
              <w:t>efektiivse ajajuhtimise põhimõtteid</w:t>
            </w:r>
          </w:p>
          <w:p w14:paraId="7CA67A8D" w14:textId="77777777" w:rsidR="00593EE4" w:rsidRPr="004262A7" w:rsidRDefault="00593EE4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77F8F" w14:textId="77777777" w:rsidR="00D05C89" w:rsidRPr="004262A7" w:rsidRDefault="00D05C89" w:rsidP="00A92BD3">
            <w:pPr>
              <w:spacing w:before="0" w:line="240" w:lineRule="auto"/>
              <w:ind w:left="227" w:hanging="170"/>
              <w:rPr>
                <w:rFonts w:ascii="Cambria" w:hAnsi="Cambria"/>
                <w:b/>
              </w:rPr>
            </w:pPr>
            <w:r w:rsidRPr="004262A7">
              <w:rPr>
                <w:rFonts w:ascii="Cambria" w:hAnsi="Cambria"/>
                <w:b/>
              </w:rPr>
              <w:t xml:space="preserve">Struktureeritud ülesanne: </w:t>
            </w:r>
            <w:r w:rsidRPr="004262A7">
              <w:rPr>
                <w:rFonts w:ascii="Cambria" w:hAnsi="Cambria"/>
              </w:rPr>
              <w:t>infoallika analüüs, tõese ja päevakohase info edastamine ja põhjendamine</w:t>
            </w:r>
          </w:p>
          <w:p w14:paraId="16D7702B" w14:textId="77777777" w:rsidR="00D05C89" w:rsidRPr="004262A7" w:rsidRDefault="003A2622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</w:rPr>
              <w:t>Iseseisev töö:</w:t>
            </w:r>
            <w:r w:rsidRPr="004262A7">
              <w:rPr>
                <w:rFonts w:ascii="Cambria" w:hAnsi="Cambria"/>
              </w:rPr>
              <w:t xml:space="preserve"> vastavalt lähteülesandele planeerida oma ajakasutust seoses kiire info levitamisega klientidele.</w:t>
            </w:r>
          </w:p>
          <w:p w14:paraId="19B86EC8" w14:textId="6435455D" w:rsidR="00023BF2" w:rsidRPr="004262A7" w:rsidRDefault="00023BF2" w:rsidP="00A92BD3">
            <w:pPr>
              <w:spacing w:before="0" w:line="240" w:lineRule="auto"/>
              <w:ind w:left="227" w:hanging="170"/>
              <w:rPr>
                <w:rFonts w:ascii="Cambria" w:hAnsi="Cambria"/>
                <w:b/>
              </w:rPr>
            </w:pPr>
            <w:r w:rsidRPr="004262A7">
              <w:rPr>
                <w:rFonts w:ascii="Cambria" w:hAnsi="Cambria"/>
                <w:b/>
              </w:rPr>
              <w:t>Praktikaülesanne:</w:t>
            </w:r>
            <w:r w:rsidRPr="004262A7">
              <w:rPr>
                <w:rFonts w:ascii="Cambria" w:hAnsi="Cambria"/>
              </w:rPr>
              <w:t xml:space="preserve"> </w:t>
            </w:r>
            <w:r w:rsidR="00D05C89" w:rsidRPr="004262A7">
              <w:rPr>
                <w:rFonts w:ascii="Cambria" w:hAnsi="Cambria"/>
              </w:rPr>
              <w:t>t</w:t>
            </w:r>
            <w:r w:rsidRPr="004262A7">
              <w:rPr>
                <w:rFonts w:ascii="Cambria" w:hAnsi="Cambria"/>
              </w:rPr>
              <w:t>utvuda praktikaettevõttes info vahetuse korraldamisega ja ajakasutamise põhimõtetega. Teha sellest praktikaar</w:t>
            </w:r>
            <w:r w:rsidR="00D05C89" w:rsidRPr="004262A7">
              <w:rPr>
                <w:rFonts w:ascii="Cambria" w:hAnsi="Cambria"/>
              </w:rPr>
              <w:t>ua</w:t>
            </w:r>
            <w:r w:rsidRPr="004262A7">
              <w:rPr>
                <w:rFonts w:ascii="Cambria" w:hAnsi="Cambria"/>
              </w:rPr>
              <w:t xml:space="preserve">ndesse ülevaade. 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16362" w14:textId="319B5FCC" w:rsidR="00AB1B0F" w:rsidRPr="004262A7" w:rsidRDefault="00593EE4" w:rsidP="00A92BD3">
            <w:pPr>
              <w:pStyle w:val="Loendilik"/>
              <w:numPr>
                <w:ilvl w:val="0"/>
                <w:numId w:val="30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 xml:space="preserve">Kommunikatsioon ja allikakriitika </w:t>
            </w:r>
            <w:r w:rsidR="00C540C7" w:rsidRPr="004262A7">
              <w:rPr>
                <w:rFonts w:ascii="Cambria" w:eastAsia="Calibri" w:hAnsi="Cambria" w:cs="Calibri"/>
                <w:b/>
              </w:rPr>
              <w:br/>
            </w:r>
            <w:r w:rsidR="00D05C89" w:rsidRPr="004262A7">
              <w:rPr>
                <w:rFonts w:ascii="Cambria" w:eastAsia="Calibri" w:hAnsi="Cambria" w:cs="Calibri"/>
                <w:b/>
              </w:rPr>
              <w:t>1</w:t>
            </w:r>
            <w:r w:rsidR="00C540C7" w:rsidRPr="004262A7">
              <w:rPr>
                <w:rFonts w:ascii="Cambria" w:eastAsia="Calibri" w:hAnsi="Cambria" w:cs="Calibri"/>
                <w:b/>
              </w:rPr>
              <w:t>,5</w:t>
            </w:r>
            <w:r w:rsidRPr="004262A7">
              <w:rPr>
                <w:rFonts w:ascii="Cambria" w:eastAsia="Calibri" w:hAnsi="Cambria" w:cs="Calibri"/>
                <w:b/>
              </w:rPr>
              <w:t xml:space="preserve"> EKAP</w:t>
            </w:r>
            <w:r w:rsidR="00B504D2" w:rsidRPr="004262A7">
              <w:rPr>
                <w:rFonts w:ascii="Cambria" w:eastAsia="Calibri" w:hAnsi="Cambria" w:cs="Calibri"/>
                <w:b/>
              </w:rPr>
              <w:t xml:space="preserve"> + praktika 1 EKAP</w:t>
            </w:r>
          </w:p>
          <w:p w14:paraId="11F67E30" w14:textId="4C4B3DE0" w:rsidR="00AB1B0F" w:rsidRPr="004262A7" w:rsidRDefault="00AB1B0F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Infovahetuse korraldamine</w:t>
            </w:r>
          </w:p>
          <w:p w14:paraId="7D919C74" w14:textId="72A3CF46" w:rsidR="00AB1B0F" w:rsidRPr="004262A7" w:rsidRDefault="00AB1B0F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Sõnumite edastamine</w:t>
            </w:r>
          </w:p>
          <w:p w14:paraId="11539EF4" w14:textId="7186B727" w:rsidR="00AB1B0F" w:rsidRPr="004262A7" w:rsidRDefault="00D05C89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Organisatsioonikultuur ja kommunikatsioon</w:t>
            </w:r>
          </w:p>
          <w:p w14:paraId="582D46A2" w14:textId="06F3C587" w:rsidR="00D05C89" w:rsidRPr="004262A7" w:rsidRDefault="00D05C89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Organisatsiooni visuaalne identiteet</w:t>
            </w:r>
          </w:p>
          <w:p w14:paraId="50ED7361" w14:textId="71237DDD" w:rsidR="00D05C89" w:rsidRPr="004262A7" w:rsidRDefault="00D05C89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Sisekommunikatsioon</w:t>
            </w:r>
          </w:p>
          <w:p w14:paraId="79A07307" w14:textId="770EB041" w:rsidR="00D05C89" w:rsidRPr="004262A7" w:rsidRDefault="00D05C89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Väliskommunikatsioon</w:t>
            </w:r>
          </w:p>
          <w:p w14:paraId="098CA487" w14:textId="79FCF6BA" w:rsidR="00D05C89" w:rsidRPr="004262A7" w:rsidRDefault="00D05C89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Sotsiaalmeedia</w:t>
            </w:r>
          </w:p>
          <w:p w14:paraId="19EECDFF" w14:textId="090D82B9" w:rsidR="00D05C89" w:rsidRPr="004262A7" w:rsidRDefault="00D05C89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Teabe hankimine</w:t>
            </w:r>
          </w:p>
          <w:p w14:paraId="665CB49E" w14:textId="69098183" w:rsidR="00D05C89" w:rsidRPr="004262A7" w:rsidRDefault="00D05C89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Infoallika analüüs ja hindamine</w:t>
            </w:r>
          </w:p>
          <w:p w14:paraId="4DA813C4" w14:textId="77777777" w:rsidR="00B91713" w:rsidRPr="004262A7" w:rsidRDefault="00B91713" w:rsidP="00A92BD3">
            <w:pPr>
              <w:pStyle w:val="Loendilik"/>
              <w:numPr>
                <w:ilvl w:val="0"/>
                <w:numId w:val="30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Ajajuhtimine 0,5 EKAP</w:t>
            </w:r>
          </w:p>
          <w:p w14:paraId="43311071" w14:textId="77777777" w:rsidR="00B00D19" w:rsidRPr="004262A7" w:rsidRDefault="00B00D19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Aja planeerimine</w:t>
            </w:r>
          </w:p>
          <w:p w14:paraId="251C150E" w14:textId="41609067" w:rsidR="00B00D19" w:rsidRPr="004262A7" w:rsidRDefault="00B00D19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Ajaraiskajate kõrvaldamine</w:t>
            </w:r>
          </w:p>
          <w:p w14:paraId="3090A2D9" w14:textId="16E1BABB" w:rsidR="00B00D19" w:rsidRPr="004262A7" w:rsidRDefault="00B00D19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Prioriteetide seadmine</w:t>
            </w:r>
          </w:p>
          <w:p w14:paraId="537EB65D" w14:textId="44172DAA" w:rsidR="00B00D19" w:rsidRPr="004262A7" w:rsidRDefault="00DB2B02" w:rsidP="00A92BD3">
            <w:pPr>
              <w:pStyle w:val="Loendilik"/>
              <w:numPr>
                <w:ilvl w:val="1"/>
                <w:numId w:val="30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Ajajuhtimise töövahendid</w:t>
            </w:r>
          </w:p>
        </w:tc>
      </w:tr>
      <w:tr w:rsidR="007F4004" w:rsidRPr="004262A7" w14:paraId="4CA6A9F7" w14:textId="77777777" w:rsidTr="003D06AB">
        <w:trPr>
          <w:cantSplit/>
          <w:trHeight w:val="56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5AD5" w14:textId="77777777" w:rsidR="007F4004" w:rsidRPr="004262A7" w:rsidRDefault="007F400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Õppemeetodid</w:t>
            </w:r>
          </w:p>
        </w:tc>
        <w:tc>
          <w:tcPr>
            <w:tcW w:w="1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7203" w14:textId="77777777" w:rsidR="007F4004" w:rsidRPr="004262A7" w:rsidRDefault="007F4004" w:rsidP="00A92BD3">
            <w:pPr>
              <w:spacing w:before="0" w:after="0" w:line="240" w:lineRule="auto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Loengud, diskussioonid, juhtumianalüüsid, arutelud, töölehtede täitmine, infootsingud, harjutused tunnis, praktilised rühmatööd, esitlused, õppekäik</w:t>
            </w:r>
          </w:p>
        </w:tc>
      </w:tr>
      <w:tr w:rsidR="007F4004" w:rsidRPr="004262A7" w14:paraId="47F08B2B" w14:textId="77777777" w:rsidTr="003D06AB">
        <w:trPr>
          <w:cantSplit/>
          <w:trHeight w:val="56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5082" w14:textId="77777777" w:rsidR="007F4004" w:rsidRPr="004262A7" w:rsidRDefault="007F400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lastRenderedPageBreak/>
              <w:t>Iseseisev töö moodulis</w:t>
            </w:r>
          </w:p>
        </w:tc>
        <w:tc>
          <w:tcPr>
            <w:tcW w:w="1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5A20" w14:textId="77777777" w:rsidR="007F4004" w:rsidRPr="004262A7" w:rsidRDefault="0096617B" w:rsidP="00A92BD3">
            <w:pPr>
              <w:pStyle w:val="Loendilik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rPr>
                <w:rFonts w:ascii="Cambria" w:eastAsia="Calibri" w:hAnsi="Cambria"/>
              </w:rPr>
            </w:pPr>
            <w:r w:rsidRPr="004262A7">
              <w:rPr>
                <w:rFonts w:ascii="Cambria" w:eastAsia="Calibri" w:hAnsi="Cambria"/>
              </w:rPr>
              <w:t>Kavandada lähteülesande alusel müügikampaania mõnele kaubale sortimendis arvestades sealjuures müügiplaani ja turuolukorda.</w:t>
            </w:r>
          </w:p>
          <w:p w14:paraId="5CAC0225" w14:textId="5D76FD5C" w:rsidR="00C540C7" w:rsidRPr="004262A7" w:rsidRDefault="00C540C7" w:rsidP="00A92BD3">
            <w:pPr>
              <w:pStyle w:val="Loendilik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rPr>
                <w:rFonts w:ascii="Cambria" w:eastAsia="Calibri" w:hAnsi="Cambria"/>
              </w:rPr>
            </w:pPr>
            <w:r w:rsidRPr="004262A7">
              <w:rPr>
                <w:rFonts w:ascii="Cambria" w:eastAsia="Calibri" w:hAnsi="Cambria"/>
              </w:rPr>
              <w:t>Arvutusülesanded</w:t>
            </w:r>
          </w:p>
          <w:p w14:paraId="35C454A8" w14:textId="0345BC21" w:rsidR="003A2622" w:rsidRPr="004262A7" w:rsidRDefault="003A2622" w:rsidP="00A92BD3">
            <w:pPr>
              <w:pStyle w:val="Loendilik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rPr>
                <w:rFonts w:ascii="Cambria" w:eastAsia="Calibri" w:hAnsi="Cambria"/>
              </w:rPr>
            </w:pPr>
            <w:r w:rsidRPr="004262A7">
              <w:rPr>
                <w:rFonts w:ascii="Cambria" w:eastAsia="Calibri" w:hAnsi="Cambria"/>
              </w:rPr>
              <w:t>Vastavalt lähteülesandele planeerida oma ajakasutust seoses kiire info levitamisega klientidele.</w:t>
            </w:r>
          </w:p>
        </w:tc>
      </w:tr>
      <w:tr w:rsidR="007F4004" w:rsidRPr="004262A7" w14:paraId="717BA51A" w14:textId="77777777" w:rsidTr="003D06AB">
        <w:trPr>
          <w:trHeight w:val="56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DE2A" w14:textId="77777777" w:rsidR="007F4004" w:rsidRPr="004262A7" w:rsidRDefault="007F400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Mooduli hinde kujunemine</w:t>
            </w:r>
          </w:p>
        </w:tc>
        <w:tc>
          <w:tcPr>
            <w:tcW w:w="1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E087" w14:textId="77777777" w:rsidR="007F4004" w:rsidRPr="004262A7" w:rsidRDefault="007F4004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4262A7">
              <w:rPr>
                <w:rFonts w:ascii="Cambria" w:eastAsia="Calibri" w:hAnsi="Cambria" w:cs="Times New Roman"/>
              </w:rPr>
              <w:t xml:space="preserve">Moodulit hinnatakse mitteeristavalt. Hindamise eelduseks on aruteludes ja rühmatöödes osalemine ning praktika sooritamine. </w:t>
            </w:r>
          </w:p>
          <w:p w14:paraId="215C6AD8" w14:textId="77777777" w:rsidR="007F4004" w:rsidRPr="004262A7" w:rsidRDefault="007F4004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4262A7">
              <w:rPr>
                <w:rFonts w:ascii="Cambria" w:eastAsia="Calibri" w:hAnsi="Cambria" w:cs="Times New Roman"/>
              </w:rPr>
              <w:t xml:space="preserve">Mooduli hindamiseks on sooritatud hindamisülesanded lävendi tasemel ning õpiväljundid hinnatud lävendi tasemel, </w:t>
            </w:r>
            <w:r w:rsidRPr="004262A7">
              <w:rPr>
                <w:rFonts w:ascii="Cambria" w:hAnsi="Cambria"/>
                <w:color w:val="000000"/>
              </w:rPr>
              <w:t>etteantud mahus praktika sooritamine ning praktikaaruande koostamine ja esitlemine.</w:t>
            </w:r>
          </w:p>
        </w:tc>
      </w:tr>
      <w:tr w:rsidR="007F4004" w:rsidRPr="004262A7" w14:paraId="54E8CDA1" w14:textId="77777777" w:rsidTr="003D06AB">
        <w:trPr>
          <w:trHeight w:val="66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BEF9" w14:textId="77777777" w:rsidR="007F4004" w:rsidRPr="004262A7" w:rsidRDefault="007F4004" w:rsidP="00A92BD3">
            <w:pPr>
              <w:widowControl w:val="0"/>
              <w:shd w:val="clear" w:color="auto" w:fill="FFFFFF"/>
              <w:snapToGrid w:val="0"/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Kasutatav õppevara</w:t>
            </w:r>
          </w:p>
        </w:tc>
        <w:tc>
          <w:tcPr>
            <w:tcW w:w="1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1384" w14:textId="2770F2F0" w:rsidR="007F4004" w:rsidRPr="004262A7" w:rsidRDefault="00CE29F2" w:rsidP="00A92BD3">
            <w:pPr>
              <w:tabs>
                <w:tab w:val="left" w:pos="708"/>
              </w:tabs>
              <w:spacing w:before="0" w:line="240" w:lineRule="auto"/>
              <w:contextualSpacing/>
              <w:rPr>
                <w:rFonts w:ascii="Cambria" w:hAnsi="Cambria"/>
              </w:rPr>
            </w:pPr>
            <w:proofErr w:type="spellStart"/>
            <w:r w:rsidRPr="004262A7">
              <w:rPr>
                <w:rFonts w:ascii="Cambria" w:hAnsi="Cambria"/>
              </w:rPr>
              <w:t>Maasik</w:t>
            </w:r>
            <w:proofErr w:type="spellEnd"/>
            <w:r w:rsidRPr="004262A7">
              <w:rPr>
                <w:rFonts w:ascii="Cambria" w:hAnsi="Cambria"/>
              </w:rPr>
              <w:t xml:space="preserve">, L., </w:t>
            </w:r>
            <w:proofErr w:type="spellStart"/>
            <w:r w:rsidRPr="004262A7">
              <w:rPr>
                <w:rFonts w:ascii="Cambria" w:hAnsi="Cambria"/>
              </w:rPr>
              <w:t>Kirikal</w:t>
            </w:r>
            <w:proofErr w:type="spellEnd"/>
            <w:r w:rsidRPr="004262A7">
              <w:rPr>
                <w:rFonts w:ascii="Cambria" w:hAnsi="Cambria"/>
              </w:rPr>
              <w:t>, H., Murulaid, T.</w:t>
            </w:r>
            <w:r w:rsidR="00291DA2">
              <w:rPr>
                <w:rFonts w:ascii="Cambria" w:hAnsi="Cambria"/>
              </w:rPr>
              <w:t xml:space="preserve"> jt.</w:t>
            </w:r>
            <w:r w:rsidRPr="004262A7">
              <w:rPr>
                <w:rFonts w:ascii="Cambria" w:hAnsi="Cambria"/>
              </w:rPr>
              <w:t xml:space="preserve"> </w:t>
            </w:r>
            <w:r w:rsidR="004E438E" w:rsidRPr="004262A7">
              <w:rPr>
                <w:rFonts w:ascii="Cambria" w:hAnsi="Cambria"/>
              </w:rPr>
              <w:t>(2012)</w:t>
            </w:r>
            <w:r w:rsidR="00291DA2">
              <w:rPr>
                <w:rFonts w:ascii="Cambria" w:hAnsi="Cambria"/>
              </w:rPr>
              <w:t>.</w:t>
            </w:r>
            <w:r w:rsidR="004E438E" w:rsidRPr="004262A7">
              <w:rPr>
                <w:rFonts w:ascii="Cambria" w:hAnsi="Cambria"/>
              </w:rPr>
              <w:t xml:space="preserve"> </w:t>
            </w:r>
            <w:r w:rsidRPr="00291DA2">
              <w:rPr>
                <w:rFonts w:ascii="Cambria" w:hAnsi="Cambria"/>
                <w:i/>
                <w:iCs/>
              </w:rPr>
              <w:t>Kategooria juhtimine kaubanduses</w:t>
            </w:r>
            <w:r w:rsidR="00291DA2" w:rsidRPr="00291DA2">
              <w:rPr>
                <w:rFonts w:ascii="Cambria" w:hAnsi="Cambria"/>
                <w:i/>
                <w:iCs/>
              </w:rPr>
              <w:t>.</w:t>
            </w:r>
            <w:r w:rsidRPr="004262A7">
              <w:rPr>
                <w:rFonts w:ascii="Cambria" w:hAnsi="Cambria"/>
              </w:rPr>
              <w:t xml:space="preserve"> Lääne-Viru Rakenduskõrgkool</w:t>
            </w:r>
          </w:p>
          <w:p w14:paraId="5AAE5CFC" w14:textId="67622A2F" w:rsidR="00AB3DAE" w:rsidRPr="004262A7" w:rsidRDefault="00AB3DAE" w:rsidP="00A92BD3">
            <w:pPr>
              <w:tabs>
                <w:tab w:val="left" w:pos="708"/>
              </w:tabs>
              <w:spacing w:before="0" w:line="240" w:lineRule="auto"/>
              <w:contextualSpacing/>
              <w:rPr>
                <w:rFonts w:ascii="Cambria" w:hAnsi="Cambria"/>
              </w:rPr>
            </w:pPr>
            <w:proofErr w:type="spellStart"/>
            <w:r w:rsidRPr="004262A7">
              <w:rPr>
                <w:rFonts w:ascii="Cambria" w:hAnsi="Cambria"/>
              </w:rPr>
              <w:t>Mallene</w:t>
            </w:r>
            <w:proofErr w:type="spellEnd"/>
            <w:r w:rsidRPr="004262A7">
              <w:rPr>
                <w:rFonts w:ascii="Cambria" w:hAnsi="Cambria"/>
              </w:rPr>
              <w:t>, Ü. (2005)</w:t>
            </w:r>
            <w:r w:rsidR="00291DA2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>“ Müük ja müügikorraldus kaupluses“,  Tallinn: Koolibri</w:t>
            </w:r>
          </w:p>
          <w:p w14:paraId="417B75D7" w14:textId="4E58C8D2" w:rsidR="007A03B4" w:rsidRPr="004262A7" w:rsidRDefault="007A03B4" w:rsidP="00A92BD3">
            <w:pPr>
              <w:tabs>
                <w:tab w:val="left" w:pos="708"/>
              </w:tabs>
              <w:spacing w:before="0" w:line="240" w:lineRule="auto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Laaniste, K. </w:t>
            </w:r>
            <w:proofErr w:type="spellStart"/>
            <w:r w:rsidRPr="004262A7">
              <w:rPr>
                <w:rFonts w:ascii="Cambria" w:hAnsi="Cambria"/>
              </w:rPr>
              <w:t>Bakalureuse</w:t>
            </w:r>
            <w:proofErr w:type="spellEnd"/>
            <w:r w:rsidRPr="004262A7">
              <w:rPr>
                <w:rFonts w:ascii="Cambria" w:hAnsi="Cambria"/>
              </w:rPr>
              <w:t xml:space="preserve"> töö</w:t>
            </w:r>
            <w:r w:rsidR="00291DA2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(2015)</w:t>
            </w:r>
            <w:r w:rsidR="00291DA2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Pr="00291DA2">
              <w:rPr>
                <w:rFonts w:ascii="Cambria" w:hAnsi="Cambria"/>
                <w:i/>
                <w:iCs/>
              </w:rPr>
              <w:t>Valitud müügikampaaniate tulemuslikkus OÜ-s Kommivabrik aastatel 2013-2014</w:t>
            </w:r>
            <w:r w:rsidR="00291DA2" w:rsidRPr="00291DA2">
              <w:rPr>
                <w:rFonts w:ascii="Cambria" w:hAnsi="Cambria"/>
                <w:i/>
                <w:iCs/>
              </w:rPr>
              <w:t>.</w:t>
            </w:r>
          </w:p>
          <w:p w14:paraId="2AA16F15" w14:textId="164C7A6B" w:rsidR="009178A3" w:rsidRPr="004262A7" w:rsidRDefault="009178A3" w:rsidP="00A92BD3">
            <w:pPr>
              <w:tabs>
                <w:tab w:val="left" w:pos="708"/>
              </w:tabs>
              <w:spacing w:before="0" w:line="240" w:lineRule="auto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Ohvril, T.</w:t>
            </w:r>
            <w:r w:rsidR="00291DA2">
              <w:rPr>
                <w:rFonts w:ascii="Cambria" w:hAnsi="Cambria"/>
              </w:rPr>
              <w:t xml:space="preserve"> </w:t>
            </w:r>
            <w:r w:rsidRPr="004262A7">
              <w:rPr>
                <w:rFonts w:ascii="Cambria" w:hAnsi="Cambria"/>
              </w:rPr>
              <w:t>(2007)</w:t>
            </w:r>
            <w:r w:rsidR="00291DA2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Pr="00B96A0A">
              <w:rPr>
                <w:rFonts w:ascii="Cambria" w:hAnsi="Cambria"/>
                <w:i/>
                <w:iCs/>
              </w:rPr>
              <w:t>Turundusest –</w:t>
            </w:r>
            <w:r w:rsidR="00291DA2" w:rsidRPr="00B96A0A">
              <w:rPr>
                <w:rFonts w:ascii="Cambria" w:hAnsi="Cambria"/>
                <w:i/>
                <w:iCs/>
              </w:rPr>
              <w:t xml:space="preserve"> </w:t>
            </w:r>
            <w:r w:rsidRPr="00B96A0A">
              <w:rPr>
                <w:rFonts w:ascii="Cambria" w:hAnsi="Cambria"/>
                <w:i/>
                <w:iCs/>
              </w:rPr>
              <w:t xml:space="preserve">alustavale </w:t>
            </w:r>
            <w:proofErr w:type="spellStart"/>
            <w:r w:rsidRPr="00B96A0A">
              <w:rPr>
                <w:rFonts w:ascii="Cambria" w:hAnsi="Cambria"/>
                <w:i/>
                <w:iCs/>
              </w:rPr>
              <w:t>otseturundajale</w:t>
            </w:r>
            <w:proofErr w:type="spellEnd"/>
            <w:r w:rsidR="00291DA2">
              <w:rPr>
                <w:rFonts w:ascii="Cambria" w:hAnsi="Cambria"/>
              </w:rPr>
              <w:t xml:space="preserve">. Tartu: </w:t>
            </w:r>
            <w:r w:rsidRPr="004262A7">
              <w:rPr>
                <w:rFonts w:ascii="Cambria" w:hAnsi="Cambria"/>
              </w:rPr>
              <w:t>Eesti Maaülikool</w:t>
            </w:r>
          </w:p>
          <w:p w14:paraId="24B6B157" w14:textId="3B1D2A1A" w:rsidR="004C5FFF" w:rsidRPr="004262A7" w:rsidRDefault="004C5FFF" w:rsidP="00A92BD3">
            <w:pPr>
              <w:tabs>
                <w:tab w:val="left" w:pos="708"/>
              </w:tabs>
              <w:spacing w:before="0" w:line="240" w:lineRule="auto"/>
              <w:contextualSpacing/>
              <w:rPr>
                <w:rFonts w:ascii="Cambria" w:hAnsi="Cambria"/>
              </w:rPr>
            </w:pPr>
            <w:proofErr w:type="spellStart"/>
            <w:r w:rsidRPr="004262A7">
              <w:rPr>
                <w:rFonts w:ascii="Cambria" w:hAnsi="Cambria"/>
              </w:rPr>
              <w:t>Raffoni</w:t>
            </w:r>
            <w:proofErr w:type="spellEnd"/>
            <w:r w:rsidRPr="004262A7">
              <w:rPr>
                <w:rFonts w:ascii="Cambria" w:hAnsi="Cambria"/>
              </w:rPr>
              <w:t>, M. (2010)</w:t>
            </w:r>
            <w:r w:rsidR="00291DA2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Pr="00B96A0A">
              <w:rPr>
                <w:rFonts w:ascii="Cambria" w:hAnsi="Cambria"/>
                <w:i/>
                <w:iCs/>
              </w:rPr>
              <w:t>Ajajuhtimine</w:t>
            </w:r>
            <w:r w:rsidR="00B96A0A" w:rsidRPr="00B96A0A">
              <w:rPr>
                <w:rFonts w:ascii="Cambria" w:hAnsi="Cambria"/>
                <w:i/>
                <w:iCs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="00B96A0A">
              <w:rPr>
                <w:rFonts w:ascii="Cambria" w:hAnsi="Cambria"/>
              </w:rPr>
              <w:t>Tallinn:</w:t>
            </w:r>
            <w:r w:rsidRPr="004262A7">
              <w:rPr>
                <w:rFonts w:ascii="Cambria" w:hAnsi="Cambria"/>
              </w:rPr>
              <w:t xml:space="preserve"> Kirjastus Äripäev</w:t>
            </w:r>
          </w:p>
          <w:p w14:paraId="0D6C8191" w14:textId="29403494" w:rsidR="004C5FFF" w:rsidRPr="004262A7" w:rsidRDefault="004C5FFF" w:rsidP="00A92BD3">
            <w:pPr>
              <w:tabs>
                <w:tab w:val="left" w:pos="708"/>
              </w:tabs>
              <w:spacing w:before="0" w:line="240" w:lineRule="auto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Siimon, A.</w:t>
            </w:r>
            <w:r w:rsidR="00291DA2">
              <w:rPr>
                <w:rFonts w:ascii="Cambria" w:hAnsi="Cambria"/>
              </w:rPr>
              <w:t xml:space="preserve"> </w:t>
            </w:r>
            <w:r w:rsidRPr="004262A7">
              <w:rPr>
                <w:rFonts w:ascii="Cambria" w:hAnsi="Cambria"/>
              </w:rPr>
              <w:t>(2009)</w:t>
            </w:r>
            <w:r w:rsidR="00291DA2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Pr="00B96A0A">
              <w:rPr>
                <w:rFonts w:ascii="Cambria" w:hAnsi="Cambria"/>
                <w:i/>
                <w:iCs/>
              </w:rPr>
              <w:t>Kaubandus. Põhimõisted ja seosed</w:t>
            </w:r>
            <w:r w:rsidR="00B96A0A" w:rsidRPr="00B96A0A">
              <w:rPr>
                <w:rFonts w:ascii="Cambria" w:hAnsi="Cambria"/>
                <w:i/>
                <w:iCs/>
              </w:rPr>
              <w:t>.</w:t>
            </w:r>
            <w:r w:rsidR="00B96A0A">
              <w:rPr>
                <w:rFonts w:ascii="Cambria" w:hAnsi="Cambria"/>
              </w:rPr>
              <w:t xml:space="preserve"> Tallinn: </w:t>
            </w:r>
            <w:r w:rsidRPr="004262A7">
              <w:rPr>
                <w:rFonts w:ascii="Cambria" w:hAnsi="Cambria"/>
              </w:rPr>
              <w:t>SA Innove</w:t>
            </w:r>
          </w:p>
          <w:p w14:paraId="46A42FF6" w14:textId="18730CBA" w:rsidR="00636070" w:rsidRPr="004262A7" w:rsidRDefault="00636070" w:rsidP="00A92BD3">
            <w:pPr>
              <w:tabs>
                <w:tab w:val="left" w:pos="708"/>
              </w:tabs>
              <w:spacing w:before="0" w:line="240" w:lineRule="auto"/>
              <w:contextualSpacing/>
              <w:rPr>
                <w:rFonts w:ascii="Cambria" w:hAnsi="Cambria"/>
              </w:rPr>
            </w:pPr>
            <w:proofErr w:type="spellStart"/>
            <w:r w:rsidRPr="004262A7">
              <w:rPr>
                <w:rFonts w:ascii="Cambria" w:hAnsi="Cambria"/>
              </w:rPr>
              <w:t>Tuuts</w:t>
            </w:r>
            <w:proofErr w:type="spellEnd"/>
            <w:r w:rsidRPr="004262A7">
              <w:rPr>
                <w:rFonts w:ascii="Cambria" w:hAnsi="Cambria"/>
              </w:rPr>
              <w:t>, S. (2019)</w:t>
            </w:r>
            <w:r w:rsidR="00291DA2">
              <w:rPr>
                <w:rFonts w:ascii="Cambria" w:hAnsi="Cambria"/>
              </w:rPr>
              <w:t>.</w:t>
            </w:r>
            <w:r w:rsidR="00B96A0A">
              <w:rPr>
                <w:rFonts w:ascii="Cambria" w:hAnsi="Cambria"/>
              </w:rPr>
              <w:t xml:space="preserve"> </w:t>
            </w:r>
            <w:r w:rsidRPr="00B96A0A">
              <w:rPr>
                <w:rFonts w:ascii="Cambria" w:hAnsi="Cambria"/>
                <w:i/>
                <w:iCs/>
              </w:rPr>
              <w:t>Oma- ja müügihinna arvutamise ABC</w:t>
            </w:r>
            <w:r w:rsidR="00B96A0A" w:rsidRPr="00B96A0A">
              <w:rPr>
                <w:rFonts w:ascii="Cambria" w:hAnsi="Cambria"/>
                <w:i/>
                <w:iCs/>
              </w:rPr>
              <w:t>.</w:t>
            </w:r>
            <w:r w:rsidRPr="004262A7">
              <w:rPr>
                <w:rFonts w:ascii="Cambria" w:hAnsi="Cambria"/>
              </w:rPr>
              <w:t xml:space="preserve"> E-raamat</w:t>
            </w:r>
          </w:p>
          <w:p w14:paraId="4CF61184" w14:textId="18F8E10E" w:rsidR="00636070" w:rsidRPr="004262A7" w:rsidRDefault="00636070" w:rsidP="00A92BD3">
            <w:pPr>
              <w:tabs>
                <w:tab w:val="left" w:pos="708"/>
              </w:tabs>
              <w:spacing w:before="0" w:line="240" w:lineRule="auto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Tulvi, A. (2013)</w:t>
            </w:r>
            <w:r w:rsidR="00291DA2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Pr="00B96A0A">
              <w:rPr>
                <w:rFonts w:ascii="Cambria" w:hAnsi="Cambria"/>
                <w:i/>
                <w:iCs/>
              </w:rPr>
              <w:t>Logistikaõpik kutsekoolidele</w:t>
            </w:r>
            <w:r w:rsidR="00B96A0A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hyperlink r:id="rId10" w:history="1">
              <w:r w:rsidR="00291DA2" w:rsidRPr="00201100">
                <w:rPr>
                  <w:rStyle w:val="Hperlink"/>
                  <w:rFonts w:ascii="Cambria" w:hAnsi="Cambria"/>
                </w:rPr>
                <w:t>https://docplayer.ee/202590285-Ain-tulvi-logistika-%C3%B5pik-kutsekoolidele.html</w:t>
              </w:r>
            </w:hyperlink>
          </w:p>
          <w:p w14:paraId="054B155A" w14:textId="1EBF8EF5" w:rsidR="00263450" w:rsidRPr="004262A7" w:rsidRDefault="00263450" w:rsidP="00A92BD3">
            <w:pPr>
              <w:tabs>
                <w:tab w:val="left" w:pos="708"/>
              </w:tabs>
              <w:spacing w:before="0" w:line="240" w:lineRule="auto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Kommunikatsioon. MTÜ Teejuht vabaühendustele: </w:t>
            </w:r>
            <w:hyperlink r:id="rId11" w:history="1">
              <w:r w:rsidRPr="004262A7">
                <w:rPr>
                  <w:rStyle w:val="Hperlink"/>
                  <w:rFonts w:ascii="Cambria" w:hAnsi="Cambria"/>
                </w:rPr>
                <w:t>https://www.mtyabi.ee/nouanded/juhtimine/kommunikatsioon/</w:t>
              </w:r>
            </w:hyperlink>
          </w:p>
          <w:p w14:paraId="6CA018EB" w14:textId="38E2A450" w:rsidR="008669AB" w:rsidRPr="004262A7" w:rsidRDefault="008669AB" w:rsidP="00A92BD3">
            <w:pPr>
              <w:tabs>
                <w:tab w:val="left" w:pos="708"/>
              </w:tabs>
              <w:spacing w:before="0" w:line="240" w:lineRule="auto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Õppematerjal müüjatele. Hinna arvutamine: </w:t>
            </w:r>
            <w:hyperlink r:id="rId12" w:history="1">
              <w:r w:rsidRPr="004262A7">
                <w:rPr>
                  <w:rStyle w:val="Hperlink"/>
                  <w:rFonts w:ascii="Cambria" w:hAnsi="Cambria"/>
                </w:rPr>
                <w:t>https://www.hariduskeskus.ee/opiobjektid/kaubandus/?Hind</w:t>
              </w:r>
            </w:hyperlink>
          </w:p>
        </w:tc>
      </w:tr>
    </w:tbl>
    <w:p w14:paraId="0EEC1E98" w14:textId="6893652F" w:rsidR="007F4004" w:rsidRPr="004262A7" w:rsidRDefault="007F4004" w:rsidP="00F51394">
      <w:pPr>
        <w:spacing w:line="240" w:lineRule="auto"/>
        <w:rPr>
          <w:rFonts w:ascii="Cambria" w:hAnsi="Cambria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4451"/>
        <w:gridCol w:w="4366"/>
        <w:gridCol w:w="85"/>
        <w:gridCol w:w="4451"/>
      </w:tblGrid>
      <w:tr w:rsidR="007F4004" w:rsidRPr="004262A7" w14:paraId="7ABFA7F6" w14:textId="77777777" w:rsidTr="003D06A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022586D0" w14:textId="03A93F40" w:rsidR="007F4004" w:rsidRPr="004262A7" w:rsidRDefault="007F400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nr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74B18D8F" w14:textId="77777777" w:rsidR="007F4004" w:rsidRPr="004262A7" w:rsidRDefault="007F400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5A90A967" w14:textId="77777777" w:rsidR="007F4004" w:rsidRPr="004262A7" w:rsidRDefault="007F400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7F4004" w:rsidRPr="004262A7" w14:paraId="3EF4495E" w14:textId="77777777" w:rsidTr="003D06A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259B7684" w14:textId="273D3800" w:rsidR="007F4004" w:rsidRPr="004262A7" w:rsidRDefault="007F400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5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581E5A07" w14:textId="16D4AC51" w:rsidR="007F4004" w:rsidRPr="004262A7" w:rsidRDefault="007F4004" w:rsidP="00A92BD3">
            <w:pPr>
              <w:pStyle w:val="Pealkiri1"/>
              <w:spacing w:befor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4262A7">
              <w:rPr>
                <w:rFonts w:ascii="Cambria" w:hAnsi="Cambria"/>
                <w:sz w:val="22"/>
                <w:szCs w:val="22"/>
                <w:lang w:eastAsia="en-US"/>
              </w:rPr>
              <w:t>MÜÜK JA MÜÜGITULEMUSTE ANALÜÜS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1F70A19A" w14:textId="3E7B7FF5" w:rsidR="007F4004" w:rsidRPr="004262A7" w:rsidRDefault="007F400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1</w:t>
            </w:r>
            <w:r w:rsidR="003D06AB" w:rsidRPr="004262A7">
              <w:rPr>
                <w:rFonts w:ascii="Cambria" w:eastAsia="Times New Roman" w:hAnsi="Cambria" w:cs="Times New Roman"/>
                <w:b/>
              </w:rPr>
              <w:t>4</w:t>
            </w:r>
            <w:r w:rsidRPr="004262A7">
              <w:rPr>
                <w:rFonts w:ascii="Cambria" w:eastAsia="Times New Roman" w:hAnsi="Cambria" w:cs="Times New Roman"/>
                <w:b/>
              </w:rPr>
              <w:t xml:space="preserve"> EKAP, sh praktika </w:t>
            </w:r>
            <w:r w:rsidR="00CC3F69" w:rsidRPr="004262A7">
              <w:rPr>
                <w:rFonts w:ascii="Cambria" w:eastAsia="Times New Roman" w:hAnsi="Cambria" w:cs="Times New Roman"/>
                <w:b/>
              </w:rPr>
              <w:t>6</w:t>
            </w:r>
            <w:r w:rsidRPr="004262A7">
              <w:rPr>
                <w:rFonts w:ascii="Cambria" w:eastAsia="Times New Roman" w:hAnsi="Cambria" w:cs="Times New Roman"/>
                <w:b/>
              </w:rPr>
              <w:t xml:space="preserve"> EKAP</w:t>
            </w:r>
          </w:p>
        </w:tc>
      </w:tr>
      <w:tr w:rsidR="007F4004" w:rsidRPr="004262A7" w14:paraId="30DD4E75" w14:textId="77777777" w:rsidTr="003D06AB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6C5F" w14:textId="1CB93BB4" w:rsidR="007F4004" w:rsidRPr="004262A7" w:rsidRDefault="007F4004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Eesmärk:</w:t>
            </w:r>
            <w:r w:rsidRPr="004262A7">
              <w:rPr>
                <w:rFonts w:ascii="Cambria" w:eastAsia="Times New Roman" w:hAnsi="Cambria" w:cs="Times New Roman"/>
              </w:rPr>
              <w:t xml:space="preserve"> </w:t>
            </w:r>
            <w:r w:rsidRPr="004262A7">
              <w:rPr>
                <w:rFonts w:ascii="Cambria" w:eastAsia="Times New Roman" w:hAnsi="Cambria" w:cs="Times New Roman"/>
                <w:bCs/>
              </w:rPr>
              <w:t>õpetusega taotletakse, et õpilane täidab müügieesmärke ja analüüsib müügitulemusi tagades müügiprotsessi efektiivsuse</w:t>
            </w:r>
          </w:p>
        </w:tc>
      </w:tr>
      <w:tr w:rsidR="007F4004" w:rsidRPr="004262A7" w14:paraId="663F2539" w14:textId="77777777" w:rsidTr="003D06AB">
        <w:trPr>
          <w:trHeight w:val="326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9F18" w14:textId="03A21EB1" w:rsidR="007F4004" w:rsidRPr="004262A7" w:rsidRDefault="007F4004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 xml:space="preserve">Õpetajad: </w:t>
            </w:r>
            <w:r w:rsidR="003D06AB" w:rsidRPr="004262A7">
              <w:rPr>
                <w:rFonts w:ascii="Cambria" w:eastAsia="Times New Roman" w:hAnsi="Cambria" w:cs="Times New Roman"/>
                <w:b/>
              </w:rPr>
              <w:t>Marve Koppel, Anne-Li Tilk, Marika Mägi, Ian Erik Pettersson</w:t>
            </w:r>
          </w:p>
        </w:tc>
      </w:tr>
      <w:tr w:rsidR="007F4004" w:rsidRPr="004262A7" w14:paraId="005294CB" w14:textId="77777777" w:rsidTr="003D06AB">
        <w:trPr>
          <w:trHeight w:val="437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DCD1" w14:textId="77777777" w:rsidR="007F4004" w:rsidRPr="004262A7" w:rsidRDefault="007F400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00FD" w14:textId="77777777" w:rsidR="007F4004" w:rsidRPr="004262A7" w:rsidRDefault="007F400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B331" w14:textId="77777777" w:rsidR="007F4004" w:rsidRPr="004262A7" w:rsidRDefault="007F400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Hindamismeetodid ja -ülesanded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2B01" w14:textId="77777777" w:rsidR="007F4004" w:rsidRPr="004262A7" w:rsidRDefault="007F400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teemad</w:t>
            </w:r>
          </w:p>
        </w:tc>
      </w:tr>
      <w:tr w:rsidR="007F4004" w:rsidRPr="004262A7" w14:paraId="07EBEF55" w14:textId="77777777" w:rsidTr="002E0843">
        <w:trPr>
          <w:trHeight w:val="1247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A6C5" w14:textId="77777777" w:rsidR="00857203" w:rsidRPr="004262A7" w:rsidRDefault="007F4004" w:rsidP="00A92BD3">
            <w:pPr>
              <w:shd w:val="clear" w:color="auto" w:fill="FFFFFF"/>
              <w:spacing w:before="0" w:line="240" w:lineRule="auto"/>
              <w:ind w:left="23"/>
              <w:rPr>
                <w:rFonts w:ascii="Cambria" w:hAnsi="Cambria"/>
                <w:b/>
                <w:color w:val="FF0000"/>
              </w:rPr>
            </w:pPr>
            <w:r w:rsidRPr="004262A7">
              <w:rPr>
                <w:rFonts w:ascii="Cambria" w:hAnsi="Cambria"/>
                <w:b/>
                <w:color w:val="FF0000"/>
              </w:rPr>
              <w:t xml:space="preserve">ÕV1. </w:t>
            </w:r>
            <w:r w:rsidR="00857203" w:rsidRPr="004262A7">
              <w:rPr>
                <w:rFonts w:ascii="Cambria" w:hAnsi="Cambria"/>
                <w:b/>
                <w:color w:val="FF0000"/>
              </w:rPr>
              <w:t xml:space="preserve">viib läbi </w:t>
            </w:r>
            <w:r w:rsidR="00857203" w:rsidRPr="004262A7">
              <w:rPr>
                <w:rFonts w:ascii="Cambria" w:hAnsi="Cambria"/>
                <w:bCs/>
              </w:rPr>
              <w:t>erinevaid müügitegevusi, kasutades sobivaid müügitehnikaid</w:t>
            </w:r>
          </w:p>
          <w:p w14:paraId="01CD71E8" w14:textId="1D268BDA" w:rsidR="007F4004" w:rsidRPr="004262A7" w:rsidRDefault="00835F46" w:rsidP="00A92BD3">
            <w:pPr>
              <w:shd w:val="clear" w:color="auto" w:fill="FFFFFF"/>
              <w:spacing w:before="0" w:line="240" w:lineRule="auto"/>
              <w:ind w:left="23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color w:val="FF0000"/>
              </w:rPr>
              <w:t xml:space="preserve">5 </w:t>
            </w:r>
            <w:r w:rsidR="007F4004" w:rsidRPr="004262A7">
              <w:rPr>
                <w:rFonts w:ascii="Cambria" w:hAnsi="Cambria"/>
                <w:b/>
                <w:color w:val="FF0000"/>
              </w:rPr>
              <w:t>EKAP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8A7B" w14:textId="7266415B" w:rsidR="00DE2C44" w:rsidRPr="004262A7" w:rsidRDefault="007F4004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494B38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1.1. </w:t>
            </w:r>
            <w:r w:rsidR="00DE2C44"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kavandab </w:t>
            </w:r>
            <w:r w:rsidR="00DE2C44" w:rsidRPr="004262A7">
              <w:rPr>
                <w:rFonts w:ascii="Cambria" w:hAnsi="Cambria"/>
                <w:bCs/>
                <w:lang w:eastAsia="en-US"/>
              </w:rPr>
              <w:t>müügitegevuse meeskonnatööna, sh praktikal</w:t>
            </w:r>
            <w:r w:rsidR="00DE2C44" w:rsidRPr="004262A7">
              <w:rPr>
                <w:rFonts w:ascii="Cambria" w:hAnsi="Cambria"/>
                <w:b/>
                <w:lang w:eastAsia="en-US"/>
              </w:rPr>
              <w:t xml:space="preserve"> </w:t>
            </w:r>
          </w:p>
          <w:p w14:paraId="6B292B08" w14:textId="57E63F23" w:rsidR="007F4004" w:rsidRPr="004262A7" w:rsidRDefault="007F4004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494B38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1.2. </w:t>
            </w:r>
            <w:r w:rsidR="00DE2C44"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analüüsib </w:t>
            </w:r>
            <w:r w:rsidR="00DE2C44" w:rsidRPr="004262A7">
              <w:rPr>
                <w:rFonts w:ascii="Cambria" w:hAnsi="Cambria"/>
                <w:bCs/>
                <w:lang w:eastAsia="en-US"/>
              </w:rPr>
              <w:t>läbiviidud müügitegevust lähtudes valitud müügitehnikast</w:t>
            </w:r>
          </w:p>
          <w:p w14:paraId="2564B62A" w14:textId="77777777" w:rsidR="007F4004" w:rsidRPr="004262A7" w:rsidRDefault="007F4004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lang w:eastAsia="en-US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1146E6" w14:textId="77777777" w:rsidR="002E0843" w:rsidRPr="004262A7" w:rsidRDefault="002E0843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</w:rPr>
              <w:t>Struktureeritud meeskonnatöö ülesanne:</w:t>
            </w:r>
            <w:r w:rsidRPr="004262A7">
              <w:rPr>
                <w:rFonts w:ascii="Cambria" w:hAnsi="Cambria"/>
              </w:rPr>
              <w:t xml:space="preserve"> müügiprotsessi läbiviimine vastavalt lähteülesandele. Müügitehnikad, nende analüüs ja hindamine</w:t>
            </w:r>
          </w:p>
          <w:p w14:paraId="23AD1E3C" w14:textId="2F992059" w:rsidR="008A3B4A" w:rsidRPr="004262A7" w:rsidRDefault="008A3B4A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</w:rPr>
              <w:t>Pr</w:t>
            </w:r>
            <w:r w:rsidR="003D06AB" w:rsidRPr="004262A7">
              <w:rPr>
                <w:rFonts w:ascii="Cambria" w:hAnsi="Cambria"/>
                <w:b/>
              </w:rPr>
              <w:t>a</w:t>
            </w:r>
            <w:r w:rsidRPr="004262A7">
              <w:rPr>
                <w:rFonts w:ascii="Cambria" w:hAnsi="Cambria"/>
                <w:b/>
              </w:rPr>
              <w:t>ktikaülesanne</w:t>
            </w:r>
            <w:r w:rsidRPr="004262A7">
              <w:rPr>
                <w:rFonts w:ascii="Cambria" w:hAnsi="Cambria"/>
              </w:rPr>
              <w:t xml:space="preserve">: </w:t>
            </w:r>
            <w:r w:rsidR="002E0843" w:rsidRPr="004262A7">
              <w:rPr>
                <w:rFonts w:ascii="Cambria" w:hAnsi="Cambria"/>
              </w:rPr>
              <w:t>õppida tundma</w:t>
            </w:r>
            <w:r w:rsidRPr="004262A7">
              <w:rPr>
                <w:rFonts w:ascii="Cambria" w:hAnsi="Cambria"/>
              </w:rPr>
              <w:t xml:space="preserve"> praktikaettevõttes korraldatavaid müügitegevusi ja kavandada müügitegevus ning analüüsida läbiviidud müügitegvust valitud müügitehnika sobilikkusest lähtuvalt</w:t>
            </w:r>
            <w:r w:rsidR="001539C9" w:rsidRPr="004262A7">
              <w:rPr>
                <w:rFonts w:ascii="Cambria" w:hAnsi="Cambria"/>
              </w:rPr>
              <w:t>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7DB9E" w14:textId="53ABB826" w:rsidR="004324BB" w:rsidRPr="004262A7" w:rsidRDefault="00DE2C44" w:rsidP="00A92BD3">
            <w:pPr>
              <w:pStyle w:val="Loendilik"/>
              <w:numPr>
                <w:ilvl w:val="0"/>
                <w:numId w:val="33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  <w:b/>
              </w:rPr>
              <w:t>Müügiprotsessi läbiviimine</w:t>
            </w:r>
            <w:r w:rsidR="007F4004" w:rsidRPr="004262A7">
              <w:rPr>
                <w:rFonts w:ascii="Cambria" w:eastAsia="Calibri" w:hAnsi="Cambria" w:cs="Calibri"/>
                <w:b/>
              </w:rPr>
              <w:br/>
              <w:t xml:space="preserve">2 EKAP + praktika </w:t>
            </w:r>
            <w:r w:rsidR="00835F46" w:rsidRPr="004262A7">
              <w:rPr>
                <w:rFonts w:ascii="Cambria" w:eastAsia="Calibri" w:hAnsi="Cambria" w:cs="Calibri"/>
                <w:b/>
              </w:rPr>
              <w:t>2</w:t>
            </w:r>
            <w:r w:rsidR="007F4004" w:rsidRPr="004262A7">
              <w:rPr>
                <w:rFonts w:ascii="Cambria" w:eastAsia="Calibri" w:hAnsi="Cambria" w:cs="Calibri"/>
                <w:b/>
              </w:rPr>
              <w:t xml:space="preserve"> EKAP</w:t>
            </w:r>
            <w:r w:rsidR="004324BB" w:rsidRPr="004262A7">
              <w:rPr>
                <w:rFonts w:ascii="Cambria" w:eastAsia="Calibri" w:hAnsi="Cambria" w:cs="Calibri"/>
              </w:rPr>
              <w:t xml:space="preserve"> </w:t>
            </w:r>
          </w:p>
          <w:p w14:paraId="312EC63B" w14:textId="77777777" w:rsidR="004A5DD9" w:rsidRPr="004262A7" w:rsidRDefault="004324BB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 xml:space="preserve">Müük </w:t>
            </w:r>
          </w:p>
          <w:p w14:paraId="5257AF84" w14:textId="6F628254" w:rsidR="004324BB" w:rsidRPr="004262A7" w:rsidRDefault="004324BB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Müümise olemus ja müügitöö liigitamine</w:t>
            </w:r>
          </w:p>
          <w:p w14:paraId="08F53F96" w14:textId="77777777" w:rsidR="004324BB" w:rsidRPr="004262A7" w:rsidRDefault="004324BB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Eduka müüja isiksuse tunnused</w:t>
            </w:r>
          </w:p>
          <w:p w14:paraId="43950ECC" w14:textId="279AED8A" w:rsidR="004324BB" w:rsidRPr="004262A7" w:rsidRDefault="004324BB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Müügikontakti etapid</w:t>
            </w:r>
          </w:p>
          <w:p w14:paraId="7D978C97" w14:textId="4730B9AC" w:rsidR="00A42098" w:rsidRPr="004262A7" w:rsidRDefault="00A42098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Müügiratas</w:t>
            </w:r>
          </w:p>
          <w:p w14:paraId="48656F84" w14:textId="77777777" w:rsidR="004324BB" w:rsidRPr="004262A7" w:rsidRDefault="004324BB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Nõustav müügivestlus</w:t>
            </w:r>
          </w:p>
          <w:p w14:paraId="2009CF4A" w14:textId="77777777" w:rsidR="004A5DD9" w:rsidRPr="004262A7" w:rsidRDefault="004324BB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Erinevad müügitehnikad</w:t>
            </w:r>
          </w:p>
          <w:p w14:paraId="0950C655" w14:textId="7A71AE38" w:rsidR="004A5DD9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T</w:t>
            </w:r>
            <w:r w:rsidR="004324BB" w:rsidRPr="004262A7">
              <w:rPr>
                <w:rFonts w:ascii="Cambria" w:eastAsia="Calibri" w:hAnsi="Cambria" w:cs="Calibri"/>
              </w:rPr>
              <w:t>oote tundmaõppimine</w:t>
            </w:r>
          </w:p>
          <w:p w14:paraId="36CC53C3" w14:textId="77777777" w:rsidR="002E0843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K</w:t>
            </w:r>
            <w:r w:rsidR="004324BB" w:rsidRPr="004262A7">
              <w:rPr>
                <w:rFonts w:ascii="Cambria" w:eastAsia="Calibri" w:hAnsi="Cambria" w:cs="Calibri"/>
              </w:rPr>
              <w:t>lientide otsimine</w:t>
            </w:r>
          </w:p>
          <w:p w14:paraId="6159CD3A" w14:textId="77777777" w:rsidR="002E0843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K</w:t>
            </w:r>
            <w:r w:rsidR="004324BB" w:rsidRPr="004262A7">
              <w:rPr>
                <w:rFonts w:ascii="Cambria" w:eastAsia="Calibri" w:hAnsi="Cambria" w:cs="Calibri"/>
              </w:rPr>
              <w:t>liendile lähenemine</w:t>
            </w:r>
          </w:p>
          <w:p w14:paraId="54FAAFAF" w14:textId="4D2320C2" w:rsidR="001539C9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lastRenderedPageBreak/>
              <w:t>V</w:t>
            </w:r>
            <w:r w:rsidR="004324BB" w:rsidRPr="004262A7">
              <w:rPr>
                <w:rFonts w:ascii="Cambria" w:eastAsia="Calibri" w:hAnsi="Cambria" w:cs="Calibri"/>
              </w:rPr>
              <w:t>ajaduste väljaselgitamine</w:t>
            </w:r>
          </w:p>
          <w:p w14:paraId="6492E30C" w14:textId="0FF1E3B9" w:rsidR="001539C9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A</w:t>
            </w:r>
            <w:r w:rsidR="004324BB" w:rsidRPr="004262A7">
              <w:rPr>
                <w:rFonts w:ascii="Cambria" w:eastAsia="Calibri" w:hAnsi="Cambria" w:cs="Calibri"/>
              </w:rPr>
              <w:t>ktiivne müük</w:t>
            </w:r>
          </w:p>
          <w:p w14:paraId="11C1038C" w14:textId="720123FB" w:rsidR="001539C9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M</w:t>
            </w:r>
            <w:r w:rsidR="004324BB" w:rsidRPr="004262A7">
              <w:rPr>
                <w:rFonts w:ascii="Cambria" w:eastAsia="Calibri" w:hAnsi="Cambria" w:cs="Calibri"/>
              </w:rPr>
              <w:t>üügi lõpetamine</w:t>
            </w:r>
          </w:p>
          <w:p w14:paraId="07B8CB3C" w14:textId="75ADB58A" w:rsidR="001539C9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M</w:t>
            </w:r>
            <w:r w:rsidR="004324BB" w:rsidRPr="004262A7">
              <w:rPr>
                <w:rFonts w:ascii="Cambria" w:eastAsia="Calibri" w:hAnsi="Cambria" w:cs="Calibri"/>
              </w:rPr>
              <w:t>üügijärgne toetamine</w:t>
            </w:r>
          </w:p>
          <w:p w14:paraId="36E2B123" w14:textId="77777777" w:rsidR="001539C9" w:rsidRPr="004262A7" w:rsidRDefault="004324BB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Esitlusmeetodid, kaupade esitlemine</w:t>
            </w:r>
          </w:p>
          <w:p w14:paraId="62715763" w14:textId="77777777" w:rsidR="001539C9" w:rsidRPr="004262A7" w:rsidRDefault="004324BB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proofErr w:type="spellStart"/>
            <w:r w:rsidRPr="004262A7">
              <w:rPr>
                <w:rFonts w:ascii="Cambria" w:eastAsia="Calibri" w:hAnsi="Cambria" w:cs="Calibri"/>
              </w:rPr>
              <w:t>Closing</w:t>
            </w:r>
            <w:proofErr w:type="spellEnd"/>
            <w:r w:rsidRPr="004262A7">
              <w:rPr>
                <w:rFonts w:ascii="Cambria" w:eastAsia="Calibri" w:hAnsi="Cambria" w:cs="Calibri"/>
              </w:rPr>
              <w:t xml:space="preserve"> müügitehnikad</w:t>
            </w:r>
          </w:p>
          <w:p w14:paraId="63BF02FD" w14:textId="77777777" w:rsidR="002E0843" w:rsidRPr="004262A7" w:rsidRDefault="004324BB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Erinevad müügid</w:t>
            </w:r>
          </w:p>
          <w:p w14:paraId="436DA762" w14:textId="2AB458CA" w:rsidR="007F4004" w:rsidRPr="004262A7" w:rsidRDefault="004324BB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Müügitöö tüüpvead</w:t>
            </w:r>
          </w:p>
          <w:p w14:paraId="2056CE1C" w14:textId="77777777" w:rsidR="00A92BD3" w:rsidRDefault="00835F46" w:rsidP="00A92BD3">
            <w:pPr>
              <w:tabs>
                <w:tab w:val="left" w:pos="708"/>
              </w:tabs>
              <w:spacing w:before="0" w:after="0" w:line="240" w:lineRule="auto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Eesti keel 0,5 EKAP</w:t>
            </w:r>
          </w:p>
          <w:p w14:paraId="60BB2E4B" w14:textId="277A77E8" w:rsidR="007F4004" w:rsidRPr="004262A7" w:rsidRDefault="003D06AB" w:rsidP="00A92BD3">
            <w:pPr>
              <w:tabs>
                <w:tab w:val="left" w:pos="708"/>
              </w:tabs>
              <w:spacing w:before="0" w:line="240" w:lineRule="auto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Inglise keel 0,5 EKAP</w:t>
            </w:r>
          </w:p>
        </w:tc>
      </w:tr>
      <w:tr w:rsidR="002E0843" w:rsidRPr="004262A7" w14:paraId="01FF8E9D" w14:textId="77777777" w:rsidTr="00BC0566">
        <w:trPr>
          <w:trHeight w:val="457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7D47" w14:textId="77777777" w:rsidR="002E0843" w:rsidRPr="004262A7" w:rsidRDefault="002E0843" w:rsidP="00A92BD3">
            <w:pPr>
              <w:shd w:val="clear" w:color="auto" w:fill="FFFFFF"/>
              <w:spacing w:before="0" w:line="240" w:lineRule="auto"/>
              <w:rPr>
                <w:rFonts w:ascii="Cambria" w:hAnsi="Cambria"/>
                <w:b/>
                <w:color w:val="FF0000"/>
              </w:rPr>
            </w:pPr>
            <w:r w:rsidRPr="004262A7">
              <w:rPr>
                <w:rFonts w:ascii="Cambria" w:hAnsi="Cambria"/>
                <w:b/>
                <w:color w:val="FF0000"/>
              </w:rPr>
              <w:lastRenderedPageBreak/>
              <w:t xml:space="preserve">ÕV2. mõistab </w:t>
            </w:r>
            <w:r w:rsidRPr="004262A7">
              <w:rPr>
                <w:rFonts w:ascii="Cambria" w:hAnsi="Cambria"/>
                <w:bCs/>
              </w:rPr>
              <w:t>ettevõtte turuosa säilimise ja suurendamise vajadust lähtudes turuanalüüsist</w:t>
            </w:r>
          </w:p>
          <w:p w14:paraId="705BEE3D" w14:textId="464DC73D" w:rsidR="002E0843" w:rsidRPr="004262A7" w:rsidRDefault="002E0843" w:rsidP="00A92BD3">
            <w:pPr>
              <w:shd w:val="clear" w:color="auto" w:fill="FFFFFF"/>
              <w:spacing w:before="0" w:line="240" w:lineRule="auto"/>
              <w:ind w:left="23"/>
              <w:rPr>
                <w:rFonts w:ascii="Cambria" w:hAnsi="Cambria"/>
                <w:b/>
                <w:color w:val="FF0000"/>
              </w:rPr>
            </w:pPr>
            <w:r w:rsidRPr="004262A7">
              <w:rPr>
                <w:rFonts w:ascii="Cambria" w:hAnsi="Cambria"/>
                <w:b/>
                <w:color w:val="FF0000"/>
              </w:rPr>
              <w:t>2 EKAP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7CE" w14:textId="3710FDF4" w:rsidR="002E0843" w:rsidRPr="004262A7" w:rsidRDefault="002E084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494B38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2.1. analüüsib </w:t>
            </w:r>
            <w:r w:rsidRPr="004262A7">
              <w:rPr>
                <w:rFonts w:ascii="Cambria" w:hAnsi="Cambria"/>
                <w:bCs/>
                <w:lang w:eastAsia="en-US"/>
              </w:rPr>
              <w:t>ettevõtte turuosa</w:t>
            </w:r>
          </w:p>
          <w:p w14:paraId="59B84758" w14:textId="21EB441F" w:rsidR="002E0843" w:rsidRPr="004262A7" w:rsidRDefault="002E084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494B38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2.2. kavandab </w:t>
            </w:r>
            <w:r w:rsidRPr="004262A7">
              <w:rPr>
                <w:rFonts w:ascii="Cambria" w:hAnsi="Cambria"/>
                <w:bCs/>
                <w:lang w:eastAsia="en-US"/>
              </w:rPr>
              <w:t xml:space="preserve">tegevused ettevõtte </w:t>
            </w:r>
            <w:proofErr w:type="spellStart"/>
            <w:r w:rsidRPr="004262A7">
              <w:rPr>
                <w:rFonts w:ascii="Cambria" w:hAnsi="Cambria"/>
                <w:bCs/>
                <w:lang w:eastAsia="en-US"/>
              </w:rPr>
              <w:t>turusosa</w:t>
            </w:r>
            <w:proofErr w:type="spellEnd"/>
            <w:r w:rsidRPr="004262A7">
              <w:rPr>
                <w:rFonts w:ascii="Cambria" w:hAnsi="Cambria"/>
                <w:bCs/>
                <w:lang w:eastAsia="en-US"/>
              </w:rPr>
              <w:t xml:space="preserve"> suurendamiseks</w:t>
            </w:r>
          </w:p>
          <w:p w14:paraId="11CF8FCD" w14:textId="77777777" w:rsidR="002E0843" w:rsidRPr="004262A7" w:rsidRDefault="002E084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lang w:eastAsia="en-US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80FEB" w14:textId="77777777" w:rsidR="002E0843" w:rsidRPr="004262A7" w:rsidRDefault="002E0843" w:rsidP="00A92BD3">
            <w:pPr>
              <w:tabs>
                <w:tab w:val="left" w:pos="708"/>
              </w:tabs>
              <w:spacing w:before="0" w:line="240" w:lineRule="auto"/>
              <w:ind w:left="227" w:hanging="170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</w:rPr>
              <w:t>Struktureeritud meeskonnatöö ülesanne</w:t>
            </w:r>
            <w:r w:rsidRPr="004262A7">
              <w:rPr>
                <w:rFonts w:ascii="Cambria" w:hAnsi="Cambria"/>
              </w:rPr>
              <w:t xml:space="preserve">: ettevõtte turuosa analüüs, kavandada tegevused ettevõtte turuosa hoidmiseks ja suurendamiseks. </w:t>
            </w:r>
          </w:p>
          <w:p w14:paraId="62CC65D7" w14:textId="4BE76304" w:rsidR="002E0843" w:rsidRPr="004262A7" w:rsidRDefault="002E0843" w:rsidP="00A92BD3">
            <w:pPr>
              <w:spacing w:before="0" w:line="240" w:lineRule="auto"/>
              <w:ind w:left="227" w:hanging="170"/>
              <w:rPr>
                <w:rFonts w:ascii="Cambria" w:hAnsi="Cambria"/>
                <w:b/>
              </w:rPr>
            </w:pPr>
            <w:r w:rsidRPr="004262A7">
              <w:rPr>
                <w:rFonts w:ascii="Cambria" w:hAnsi="Cambria"/>
                <w:b/>
              </w:rPr>
              <w:t>Praktikaülesanne:</w:t>
            </w:r>
            <w:r w:rsidRPr="004262A7">
              <w:rPr>
                <w:rFonts w:ascii="Cambria" w:hAnsi="Cambria"/>
              </w:rPr>
              <w:t xml:space="preserve"> tutvuda praktikaettevõttes turuosa analüüsiga ja kavandada tegevused turuosa suurendamiseks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8F59" w14:textId="5B5A1590" w:rsidR="002E0843" w:rsidRPr="004262A7" w:rsidRDefault="002E0843" w:rsidP="00A92BD3">
            <w:pPr>
              <w:pStyle w:val="Loendilik"/>
              <w:numPr>
                <w:ilvl w:val="0"/>
                <w:numId w:val="57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Turuosa juhtimine</w:t>
            </w:r>
            <w:r w:rsidRPr="004262A7">
              <w:rPr>
                <w:rFonts w:ascii="Cambria" w:eastAsia="Calibri" w:hAnsi="Cambria" w:cs="Calibri"/>
                <w:b/>
              </w:rPr>
              <w:br/>
              <w:t>1 EKAP + praktika 1 EKAP</w:t>
            </w:r>
          </w:p>
          <w:p w14:paraId="00D21696" w14:textId="77777777" w:rsidR="002E0843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Strateegiline juhtimine</w:t>
            </w:r>
          </w:p>
          <w:p w14:paraId="16B93663" w14:textId="77777777" w:rsidR="002E0843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Turunduse üldised eesmärgid:</w:t>
            </w:r>
          </w:p>
          <w:p w14:paraId="5A6828CA" w14:textId="77777777" w:rsidR="002E0843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 xml:space="preserve">Pikaajaliste kliendisuhete loomine ja arendamine </w:t>
            </w:r>
          </w:p>
          <w:p w14:paraId="68F1B4E5" w14:textId="77777777" w:rsidR="002E0843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Taktikaline turundus</w:t>
            </w:r>
          </w:p>
          <w:p w14:paraId="51D3FC55" w14:textId="77777777" w:rsidR="002E0843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Strateegiline turundus</w:t>
            </w:r>
          </w:p>
          <w:p w14:paraId="566BD60D" w14:textId="48DC9885" w:rsidR="002E0843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  <w:iCs/>
              </w:rPr>
              <w:t>Turundusstrateegia elluviimine</w:t>
            </w:r>
          </w:p>
        </w:tc>
      </w:tr>
      <w:tr w:rsidR="002E0843" w:rsidRPr="004262A7" w14:paraId="2656D121" w14:textId="77777777" w:rsidTr="005D085C">
        <w:trPr>
          <w:trHeight w:val="228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D9B4" w14:textId="13E413E0" w:rsidR="002E0843" w:rsidRPr="004262A7" w:rsidRDefault="002E0843" w:rsidP="00A92BD3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  <w:bCs/>
              </w:rPr>
            </w:pPr>
            <w:r w:rsidRPr="004262A7">
              <w:rPr>
                <w:rFonts w:ascii="Cambria" w:hAnsi="Cambria"/>
                <w:b/>
                <w:color w:val="FF0000"/>
              </w:rPr>
              <w:t xml:space="preserve">ÕV3. hindab </w:t>
            </w:r>
            <w:r w:rsidRPr="004262A7">
              <w:rPr>
                <w:rFonts w:ascii="Cambria" w:hAnsi="Cambria"/>
                <w:bCs/>
              </w:rPr>
              <w:t>müügiprotsessi efektiivsust lähtudes müügieesmärkidest</w:t>
            </w:r>
          </w:p>
          <w:p w14:paraId="45805E32" w14:textId="5D099945" w:rsidR="002E0843" w:rsidRPr="004262A7" w:rsidRDefault="002E0843" w:rsidP="00A92BD3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  <w:b/>
              </w:rPr>
            </w:pPr>
            <w:r w:rsidRPr="004262A7">
              <w:rPr>
                <w:rFonts w:ascii="Cambria" w:hAnsi="Cambria"/>
                <w:b/>
                <w:color w:val="FF0000"/>
              </w:rPr>
              <w:t>2 EKAP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0BCA" w14:textId="59A121DE" w:rsidR="002E0843" w:rsidRPr="004262A7" w:rsidRDefault="002E084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494B38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3.1. analüüsib </w:t>
            </w:r>
            <w:r w:rsidRPr="004262A7">
              <w:rPr>
                <w:rFonts w:ascii="Cambria" w:hAnsi="Cambria"/>
                <w:bCs/>
                <w:lang w:eastAsia="en-US"/>
              </w:rPr>
              <w:t>ettevõtte müügiprotsessi efektiivsust ning esitab järeldused</w:t>
            </w:r>
          </w:p>
          <w:p w14:paraId="1B1DA34D" w14:textId="159D1BDD" w:rsidR="002E0843" w:rsidRPr="004262A7" w:rsidRDefault="002E084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494B38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3.2. teeb ettepanekuid </w:t>
            </w:r>
            <w:r w:rsidRPr="004262A7">
              <w:rPr>
                <w:rFonts w:ascii="Cambria" w:hAnsi="Cambria"/>
                <w:bCs/>
                <w:lang w:eastAsia="en-US"/>
              </w:rPr>
              <w:t>ettevõtte müügiprotsessi efektiivsuse suurendamiseks</w:t>
            </w:r>
          </w:p>
          <w:p w14:paraId="54B1A035" w14:textId="5B0E8754" w:rsidR="002E0843" w:rsidRPr="004262A7" w:rsidRDefault="002E084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lang w:eastAsia="en-US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F4268E" w14:textId="661D7C78" w:rsidR="00D23932" w:rsidRPr="004262A7" w:rsidRDefault="005D085C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</w:rPr>
              <w:t>Struktureeritud meeskonnatöö ülesanne</w:t>
            </w:r>
            <w:r w:rsidRPr="004262A7">
              <w:rPr>
                <w:rFonts w:ascii="Cambria" w:hAnsi="Cambria"/>
              </w:rPr>
              <w:t xml:space="preserve">: </w:t>
            </w:r>
            <w:r w:rsidR="00494B38">
              <w:rPr>
                <w:rFonts w:ascii="Cambria" w:hAnsi="Cambria"/>
              </w:rPr>
              <w:t>a</w:t>
            </w:r>
            <w:r w:rsidR="002E0843" w:rsidRPr="004262A7">
              <w:rPr>
                <w:rFonts w:ascii="Cambria" w:hAnsi="Cambria"/>
              </w:rPr>
              <w:t xml:space="preserve">nalüüsida ettevõtte müügiprotsessi efektiivsust vastavalt lähteülesandele. Tuua välja järeldused ja teha ettepanekuid müügiprotsessi efektiivsuse suurendamiseks. </w:t>
            </w:r>
          </w:p>
          <w:p w14:paraId="3D5BF595" w14:textId="21BE9F0F" w:rsidR="002E0843" w:rsidRPr="004262A7" w:rsidRDefault="002E0843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</w:rPr>
              <w:t>Praktikaülesanne</w:t>
            </w:r>
            <w:r w:rsidRPr="004262A7">
              <w:rPr>
                <w:rFonts w:ascii="Cambria" w:hAnsi="Cambria"/>
              </w:rPr>
              <w:t xml:space="preserve">: </w:t>
            </w:r>
            <w:r w:rsidR="00D23932" w:rsidRPr="004262A7">
              <w:rPr>
                <w:rFonts w:ascii="Cambria" w:hAnsi="Cambria"/>
              </w:rPr>
              <w:t>h</w:t>
            </w:r>
            <w:r w:rsidRPr="004262A7">
              <w:rPr>
                <w:rFonts w:ascii="Cambria" w:hAnsi="Cambria"/>
              </w:rPr>
              <w:t xml:space="preserve">innata praktikaettevõttes müügiprotsessi efektiivsust lähtudes müügieesmärkidest ja teha ettepanekuid müügiprotsessi efektiivsuse suurendamiseks.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3EEB70" w14:textId="20F11857" w:rsidR="00D23932" w:rsidRPr="004262A7" w:rsidRDefault="002E0843" w:rsidP="00A92BD3">
            <w:pPr>
              <w:pStyle w:val="Loendilik"/>
              <w:numPr>
                <w:ilvl w:val="0"/>
                <w:numId w:val="57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Müügiprotsessi efektiivsus</w:t>
            </w:r>
            <w:r w:rsidRPr="004262A7">
              <w:rPr>
                <w:rFonts w:ascii="Cambria" w:eastAsia="Calibri" w:hAnsi="Cambria" w:cs="Calibri"/>
                <w:b/>
              </w:rPr>
              <w:br/>
              <w:t>1 EKAP + praktika 1 EKAP</w:t>
            </w:r>
          </w:p>
          <w:p w14:paraId="571F398E" w14:textId="6D30C4F3" w:rsidR="002E0843" w:rsidRPr="004262A7" w:rsidRDefault="00D23932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M</w:t>
            </w:r>
            <w:r w:rsidR="002E0843" w:rsidRPr="004262A7">
              <w:rPr>
                <w:rFonts w:ascii="Cambria" w:eastAsia="Calibri" w:hAnsi="Cambria" w:cs="Calibri"/>
              </w:rPr>
              <w:t xml:space="preserve">üügieesmärkide </w:t>
            </w:r>
            <w:r w:rsidRPr="004262A7">
              <w:rPr>
                <w:rFonts w:ascii="Cambria" w:eastAsia="Calibri" w:hAnsi="Cambria" w:cs="Calibri"/>
              </w:rPr>
              <w:t>ja -plaanide võrdlus</w:t>
            </w:r>
          </w:p>
          <w:p w14:paraId="305D606C" w14:textId="529D180B" w:rsidR="00D23932" w:rsidRPr="004262A7" w:rsidRDefault="00D23932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Nõudluse ja müügi prognoos</w:t>
            </w:r>
          </w:p>
          <w:p w14:paraId="6FB03450" w14:textId="0238DB03" w:rsidR="00D23932" w:rsidRPr="004262A7" w:rsidRDefault="00D23932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Sihtturgude ja -klientide täpsustamine</w:t>
            </w:r>
          </w:p>
          <w:p w14:paraId="5A36A694" w14:textId="01FBD03D" w:rsidR="00D23932" w:rsidRPr="004262A7" w:rsidRDefault="00D23932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Müügitöö mõõdikud ja efektiivsus</w:t>
            </w:r>
          </w:p>
          <w:p w14:paraId="347060D2" w14:textId="207528C2" w:rsidR="00D23932" w:rsidRPr="004262A7" w:rsidRDefault="00D23932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Müügihinna analüüs</w:t>
            </w:r>
          </w:p>
          <w:p w14:paraId="49A953CC" w14:textId="2D4222D4" w:rsidR="00D23932" w:rsidRPr="004262A7" w:rsidRDefault="00D23932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Müügieelarve ja müügitulu</w:t>
            </w:r>
          </w:p>
          <w:p w14:paraId="5D3EFD46" w14:textId="2D140CC0" w:rsidR="001439B7" w:rsidRPr="004262A7" w:rsidRDefault="001439B7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Müügiaruanne</w:t>
            </w:r>
          </w:p>
          <w:p w14:paraId="7539EA94" w14:textId="4607C875" w:rsidR="00696DD2" w:rsidRPr="004262A7" w:rsidRDefault="00696DD2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Teeninduskvaliteet</w:t>
            </w:r>
          </w:p>
          <w:p w14:paraId="02EBACF4" w14:textId="62043AF7" w:rsidR="002E0843" w:rsidRPr="004262A7" w:rsidRDefault="002E0843" w:rsidP="00A92BD3">
            <w:pPr>
              <w:pStyle w:val="Loendilik"/>
              <w:numPr>
                <w:ilvl w:val="0"/>
                <w:numId w:val="0"/>
              </w:numPr>
              <w:spacing w:before="0"/>
              <w:ind w:left="417"/>
              <w:rPr>
                <w:rFonts w:ascii="Cambria" w:eastAsia="Calibri" w:hAnsi="Cambria" w:cs="Calibri"/>
                <w:color w:val="FF0000"/>
              </w:rPr>
            </w:pPr>
          </w:p>
        </w:tc>
      </w:tr>
      <w:tr w:rsidR="002E0843" w:rsidRPr="004262A7" w14:paraId="2C03B5B8" w14:textId="77777777" w:rsidTr="003E0422">
        <w:trPr>
          <w:trHeight w:val="59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25BD" w14:textId="77777777" w:rsidR="002E0843" w:rsidRPr="004262A7" w:rsidRDefault="002E0843" w:rsidP="00A92BD3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  <w:bCs/>
              </w:rPr>
            </w:pPr>
            <w:r w:rsidRPr="004262A7">
              <w:rPr>
                <w:rFonts w:ascii="Cambria" w:hAnsi="Cambria"/>
                <w:b/>
                <w:color w:val="FF0000"/>
              </w:rPr>
              <w:t>ÕV4</w:t>
            </w:r>
            <w:r w:rsidRPr="004262A7">
              <w:rPr>
                <w:rFonts w:ascii="Cambria" w:hAnsi="Cambria"/>
              </w:rPr>
              <w:t xml:space="preserve"> </w:t>
            </w:r>
            <w:r w:rsidRPr="004262A7">
              <w:rPr>
                <w:rFonts w:ascii="Cambria" w:hAnsi="Cambria"/>
                <w:b/>
                <w:color w:val="FF0000"/>
              </w:rPr>
              <w:t xml:space="preserve">hindab </w:t>
            </w:r>
            <w:r w:rsidRPr="004262A7">
              <w:rPr>
                <w:rFonts w:ascii="Cambria" w:hAnsi="Cambria"/>
                <w:bCs/>
              </w:rPr>
              <w:t>müügitulemusi ettevõtte müügieesmärkide täitmisel</w:t>
            </w:r>
          </w:p>
          <w:p w14:paraId="3099869D" w14:textId="56D838E2" w:rsidR="002E0843" w:rsidRPr="004262A7" w:rsidRDefault="002E0843" w:rsidP="00A92BD3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  <w:b/>
                <w:color w:val="FF0000"/>
              </w:rPr>
            </w:pPr>
            <w:r w:rsidRPr="004262A7">
              <w:rPr>
                <w:rFonts w:ascii="Cambria" w:hAnsi="Cambria"/>
                <w:b/>
                <w:color w:val="FF0000"/>
              </w:rPr>
              <w:lastRenderedPageBreak/>
              <w:t>3 EKAP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72FD" w14:textId="77777777" w:rsidR="002E0843" w:rsidRPr="004262A7" w:rsidRDefault="002E084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lastRenderedPageBreak/>
              <w:t xml:space="preserve">HK 4.1. analüüsib </w:t>
            </w:r>
            <w:r w:rsidRPr="004262A7">
              <w:rPr>
                <w:rFonts w:ascii="Cambria" w:hAnsi="Cambria"/>
                <w:bCs/>
                <w:lang w:eastAsia="en-US"/>
              </w:rPr>
              <w:t>müügitulemusi erinevate müüginäitajate kaupa müügieesmärkide täitmisel</w:t>
            </w:r>
          </w:p>
          <w:p w14:paraId="56460E41" w14:textId="143CFE0F" w:rsidR="002E0843" w:rsidRPr="004262A7" w:rsidRDefault="002E084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494B38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4.2. koostab </w:t>
            </w:r>
            <w:r w:rsidRPr="004262A7">
              <w:rPr>
                <w:rFonts w:ascii="Cambria" w:hAnsi="Cambria"/>
                <w:bCs/>
                <w:lang w:eastAsia="en-US"/>
              </w:rPr>
              <w:t>müügiaruandluse kasutades sobivat tarkvara</w:t>
            </w:r>
          </w:p>
          <w:p w14:paraId="589DC4AE" w14:textId="77777777" w:rsidR="002E0843" w:rsidRPr="004262A7" w:rsidRDefault="002E084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lang w:eastAsia="en-US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7047" w14:textId="15F38243" w:rsidR="00D23932" w:rsidRPr="004262A7" w:rsidRDefault="00D23932" w:rsidP="00A92BD3">
            <w:pPr>
              <w:spacing w:before="0" w:line="240" w:lineRule="auto"/>
              <w:ind w:left="227" w:hanging="170"/>
              <w:rPr>
                <w:rFonts w:ascii="Cambria" w:hAnsi="Cambria"/>
                <w:b/>
              </w:rPr>
            </w:pPr>
            <w:r w:rsidRPr="004262A7">
              <w:rPr>
                <w:rFonts w:ascii="Cambria" w:hAnsi="Cambria"/>
                <w:b/>
              </w:rPr>
              <w:t>Struktureeritud meeskonnatöö ülesanne:</w:t>
            </w:r>
            <w:r w:rsidR="00494B38">
              <w:rPr>
                <w:rFonts w:ascii="Cambria" w:hAnsi="Cambria"/>
                <w:b/>
              </w:rPr>
              <w:t xml:space="preserve"> </w:t>
            </w:r>
            <w:r w:rsidRPr="004262A7">
              <w:rPr>
                <w:rFonts w:ascii="Cambria" w:hAnsi="Cambria"/>
                <w:bCs/>
              </w:rPr>
              <w:t>ettevõtte müügitulemused ja olemasolevad kaubavarud, võrdlusanalüüs müügieesmärkidega</w:t>
            </w:r>
          </w:p>
          <w:p w14:paraId="405A51DE" w14:textId="22165D74" w:rsidR="002E0843" w:rsidRPr="004262A7" w:rsidRDefault="002E0843" w:rsidP="00A92BD3">
            <w:pPr>
              <w:spacing w:before="0" w:line="240" w:lineRule="auto"/>
              <w:ind w:left="227" w:hanging="170"/>
              <w:rPr>
                <w:rFonts w:ascii="Cambria" w:hAnsi="Cambria"/>
                <w:bCs/>
              </w:rPr>
            </w:pPr>
            <w:r w:rsidRPr="004262A7">
              <w:rPr>
                <w:rFonts w:ascii="Cambria" w:hAnsi="Cambria"/>
                <w:b/>
              </w:rPr>
              <w:t xml:space="preserve">Iseseisev töö: </w:t>
            </w:r>
            <w:r w:rsidR="00D23932" w:rsidRPr="004262A7">
              <w:rPr>
                <w:rFonts w:ascii="Cambria" w:hAnsi="Cambria"/>
                <w:bCs/>
              </w:rPr>
              <w:t>t</w:t>
            </w:r>
            <w:r w:rsidRPr="004262A7">
              <w:rPr>
                <w:rFonts w:ascii="Cambria" w:hAnsi="Cambria"/>
                <w:bCs/>
              </w:rPr>
              <w:t xml:space="preserve">eha vastavalt lähteülesandele kindlaks tellimuste </w:t>
            </w:r>
            <w:r w:rsidRPr="004262A7">
              <w:rPr>
                <w:rFonts w:ascii="Cambria" w:hAnsi="Cambria"/>
                <w:bCs/>
              </w:rPr>
              <w:lastRenderedPageBreak/>
              <w:t xml:space="preserve">hetkeseis (kas laos on kaupu piisavalt, milline on kaupade nõudlus ja käibekiirus, millised on aeglaselt liikuvad kaubad ja milline on müügi ülevaade). Esitada tulemused. </w:t>
            </w:r>
          </w:p>
          <w:p w14:paraId="378F24B9" w14:textId="561D7947" w:rsidR="002E0843" w:rsidRPr="004262A7" w:rsidRDefault="002E0843" w:rsidP="00A92BD3">
            <w:pPr>
              <w:spacing w:before="0" w:line="240" w:lineRule="auto"/>
              <w:ind w:left="227" w:hanging="170"/>
              <w:rPr>
                <w:rFonts w:ascii="Cambria" w:hAnsi="Cambria"/>
                <w:b/>
              </w:rPr>
            </w:pPr>
            <w:proofErr w:type="spellStart"/>
            <w:r w:rsidRPr="004262A7">
              <w:rPr>
                <w:rFonts w:ascii="Cambria" w:hAnsi="Cambria"/>
                <w:b/>
              </w:rPr>
              <w:t>Praktikaülesane</w:t>
            </w:r>
            <w:proofErr w:type="spellEnd"/>
            <w:r w:rsidRPr="004262A7">
              <w:rPr>
                <w:rFonts w:ascii="Cambria" w:hAnsi="Cambria"/>
                <w:b/>
              </w:rPr>
              <w:t xml:space="preserve">: </w:t>
            </w:r>
            <w:r w:rsidR="00D23932" w:rsidRPr="004262A7">
              <w:rPr>
                <w:rFonts w:ascii="Cambria" w:hAnsi="Cambria"/>
                <w:bCs/>
              </w:rPr>
              <w:t>t</w:t>
            </w:r>
            <w:r w:rsidRPr="004262A7">
              <w:rPr>
                <w:rFonts w:ascii="Cambria" w:hAnsi="Cambria"/>
                <w:bCs/>
              </w:rPr>
              <w:t>utvuda</w:t>
            </w:r>
            <w:r w:rsidR="00494B38">
              <w:rPr>
                <w:rFonts w:ascii="Cambria" w:hAnsi="Cambria"/>
                <w:bCs/>
              </w:rPr>
              <w:t xml:space="preserve"> </w:t>
            </w:r>
            <w:r w:rsidRPr="004262A7">
              <w:rPr>
                <w:rFonts w:ascii="Cambria" w:hAnsi="Cambria"/>
                <w:bCs/>
              </w:rPr>
              <w:t>praktikaettevõtte müügiaruannetega ja müügiaruandluse tarkvaraga ning tuua välja näitajad, mis selgitavad müügitulemuste tõusu või langust.</w:t>
            </w:r>
            <w:r w:rsidRPr="004262A7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954A1" w14:textId="15B7A85D" w:rsidR="002E0843" w:rsidRPr="004262A7" w:rsidRDefault="002E0843" w:rsidP="00A92BD3">
            <w:pPr>
              <w:pStyle w:val="Loendilik"/>
              <w:numPr>
                <w:ilvl w:val="0"/>
                <w:numId w:val="57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lastRenderedPageBreak/>
              <w:t>Müügitulemuste analüüs</w:t>
            </w:r>
            <w:r w:rsidRPr="004262A7">
              <w:rPr>
                <w:rFonts w:ascii="Cambria" w:eastAsia="Calibri" w:hAnsi="Cambria" w:cs="Calibri"/>
                <w:b/>
              </w:rPr>
              <w:br/>
              <w:t xml:space="preserve">0,5 EKAP + praktika </w:t>
            </w:r>
            <w:r w:rsidR="001439B7" w:rsidRPr="004262A7">
              <w:rPr>
                <w:rFonts w:ascii="Cambria" w:eastAsia="Calibri" w:hAnsi="Cambria" w:cs="Calibri"/>
                <w:b/>
              </w:rPr>
              <w:t>0,5</w:t>
            </w:r>
            <w:r w:rsidRPr="004262A7">
              <w:rPr>
                <w:rFonts w:ascii="Cambria" w:eastAsia="Calibri" w:hAnsi="Cambria" w:cs="Calibri"/>
                <w:b/>
              </w:rPr>
              <w:t xml:space="preserve"> EKAP</w:t>
            </w:r>
          </w:p>
          <w:p w14:paraId="53C955D4" w14:textId="50A6CE38" w:rsidR="002E0843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Analüüsimeetodid</w:t>
            </w:r>
          </w:p>
          <w:p w14:paraId="6DEE871F" w14:textId="53721B31" w:rsidR="002E0843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Vertikaal-, horisontaal- ja suhtarvu analüüs</w:t>
            </w:r>
          </w:p>
          <w:p w14:paraId="72C299AF" w14:textId="42EDB18A" w:rsidR="002E0843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ABC - analüüs</w:t>
            </w:r>
          </w:p>
          <w:p w14:paraId="2E8EBE4B" w14:textId="5E19B868" w:rsidR="002E0843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lastRenderedPageBreak/>
              <w:t>Müügikampaaniate efektiivsuse näitajad tootlikkuse, tulukuse ja rentaabluse näitajad.</w:t>
            </w:r>
          </w:p>
          <w:p w14:paraId="566C345E" w14:textId="43C27B53" w:rsidR="002E0843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Tulemus- ja tegevusnäitajate ning ajakasutuse jälgimine ja analüüs</w:t>
            </w:r>
          </w:p>
          <w:p w14:paraId="480F2487" w14:textId="78809EBB" w:rsidR="00696DD2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Müügiaruanne</w:t>
            </w:r>
          </w:p>
          <w:p w14:paraId="50F5C5D5" w14:textId="4F293466" w:rsidR="002E0843" w:rsidRPr="004262A7" w:rsidRDefault="002E0843" w:rsidP="00A92BD3">
            <w:pPr>
              <w:pStyle w:val="Loendilik"/>
              <w:numPr>
                <w:ilvl w:val="0"/>
                <w:numId w:val="57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Müügiaruandlus</w:t>
            </w:r>
            <w:r w:rsidRPr="004262A7">
              <w:rPr>
                <w:rFonts w:ascii="Cambria" w:eastAsia="Calibri" w:hAnsi="Cambria" w:cs="Calibri"/>
                <w:b/>
              </w:rPr>
              <w:br/>
            </w:r>
            <w:r w:rsidR="00D23932" w:rsidRPr="004262A7">
              <w:rPr>
                <w:rFonts w:ascii="Cambria" w:eastAsia="Calibri" w:hAnsi="Cambria" w:cs="Calibri"/>
                <w:b/>
              </w:rPr>
              <w:t>0,5</w:t>
            </w:r>
            <w:r w:rsidRPr="004262A7">
              <w:rPr>
                <w:rFonts w:ascii="Cambria" w:eastAsia="Calibri" w:hAnsi="Cambria" w:cs="Calibri"/>
                <w:b/>
              </w:rPr>
              <w:t xml:space="preserve"> EKAP + praktika </w:t>
            </w:r>
            <w:r w:rsidR="001439B7" w:rsidRPr="004262A7">
              <w:rPr>
                <w:rFonts w:ascii="Cambria" w:eastAsia="Calibri" w:hAnsi="Cambria" w:cs="Calibri"/>
                <w:b/>
              </w:rPr>
              <w:t>0,5</w:t>
            </w:r>
            <w:r w:rsidRPr="004262A7">
              <w:rPr>
                <w:rFonts w:ascii="Cambria" w:eastAsia="Calibri" w:hAnsi="Cambria" w:cs="Calibri"/>
                <w:b/>
              </w:rPr>
              <w:t xml:space="preserve"> EKAP</w:t>
            </w:r>
          </w:p>
          <w:p w14:paraId="0E0B6B1C" w14:textId="77777777" w:rsidR="001439B7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Müügiaruandlus ja müügiplaanide täitmise jälgi</w:t>
            </w:r>
          </w:p>
          <w:p w14:paraId="3D6D9845" w14:textId="77777777" w:rsidR="001439B7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Tellimuste hetkeseis</w:t>
            </w:r>
          </w:p>
          <w:p w14:paraId="59E020B2" w14:textId="77777777" w:rsidR="001439B7" w:rsidRPr="004262A7" w:rsidRDefault="001439B7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Laoseis</w:t>
            </w:r>
          </w:p>
          <w:p w14:paraId="3CD46D08" w14:textId="77777777" w:rsidR="001439B7" w:rsidRPr="004262A7" w:rsidRDefault="001439B7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Kaupade nõudlus ja käibekiirus</w:t>
            </w:r>
          </w:p>
          <w:p w14:paraId="51891DD0" w14:textId="1B9B67B7" w:rsidR="001439B7" w:rsidRPr="004262A7" w:rsidRDefault="001439B7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Müügi ülevaade</w:t>
            </w:r>
          </w:p>
          <w:p w14:paraId="33E6A40F" w14:textId="6430F829" w:rsidR="001439B7" w:rsidRPr="004262A7" w:rsidRDefault="001439B7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Kampaaniate efektiivsus</w:t>
            </w:r>
          </w:p>
          <w:p w14:paraId="45AD30CF" w14:textId="479BDF65" w:rsidR="001439B7" w:rsidRPr="004262A7" w:rsidRDefault="001439B7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Tulemus- ja tegevusnäitajate, ajakasutuse jälgimine ja analüüs</w:t>
            </w:r>
          </w:p>
          <w:p w14:paraId="49A4C3BB" w14:textId="2B13C3BF" w:rsidR="002E0843" w:rsidRPr="004262A7" w:rsidRDefault="002E0843" w:rsidP="00A92BD3">
            <w:pPr>
              <w:pStyle w:val="Loendilik"/>
              <w:numPr>
                <w:ilvl w:val="0"/>
                <w:numId w:val="57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 xml:space="preserve">Digioskused </w:t>
            </w:r>
            <w:r w:rsidR="00D23932" w:rsidRPr="004262A7">
              <w:rPr>
                <w:rFonts w:ascii="Cambria" w:eastAsia="Calibri" w:hAnsi="Cambria" w:cs="Calibri"/>
                <w:b/>
              </w:rPr>
              <w:t>1</w:t>
            </w:r>
            <w:r w:rsidRPr="004262A7">
              <w:rPr>
                <w:rFonts w:ascii="Cambria" w:eastAsia="Calibri" w:hAnsi="Cambria" w:cs="Calibri"/>
                <w:b/>
              </w:rPr>
              <w:t xml:space="preserve"> EKAP</w:t>
            </w:r>
          </w:p>
          <w:p w14:paraId="7C8C436D" w14:textId="1701F386" w:rsidR="002E0843" w:rsidRPr="004262A7" w:rsidRDefault="002E0843" w:rsidP="00A92BD3">
            <w:pPr>
              <w:spacing w:before="0" w:line="240" w:lineRule="auto"/>
              <w:ind w:left="227" w:hanging="170"/>
              <w:rPr>
                <w:rFonts w:ascii="Cambria" w:eastAsia="Calibri" w:hAnsi="Cambria" w:cs="Calibri"/>
                <w:color w:val="FF0000"/>
              </w:rPr>
            </w:pPr>
            <w:r w:rsidRPr="004262A7">
              <w:rPr>
                <w:rFonts w:ascii="Cambria" w:eastAsia="Calibri" w:hAnsi="Cambria" w:cs="Calibri"/>
              </w:rPr>
              <w:t xml:space="preserve">Müügiaruandlus tarkvara baasil (Merit </w:t>
            </w:r>
            <w:proofErr w:type="spellStart"/>
            <w:r w:rsidRPr="004262A7">
              <w:rPr>
                <w:rFonts w:ascii="Cambria" w:eastAsia="Calibri" w:hAnsi="Cambria" w:cs="Calibri"/>
              </w:rPr>
              <w:t>Activa</w:t>
            </w:r>
            <w:proofErr w:type="spellEnd"/>
            <w:r w:rsidRPr="004262A7">
              <w:rPr>
                <w:rFonts w:ascii="Cambria" w:eastAsia="Calibri" w:hAnsi="Cambria" w:cs="Calibri"/>
              </w:rPr>
              <w:t xml:space="preserve">, </w:t>
            </w:r>
            <w:proofErr w:type="spellStart"/>
            <w:r w:rsidRPr="004262A7">
              <w:rPr>
                <w:rFonts w:ascii="Cambria" w:eastAsia="Calibri" w:hAnsi="Cambria" w:cs="Calibri"/>
              </w:rPr>
              <w:t>SimplBooks</w:t>
            </w:r>
            <w:proofErr w:type="spellEnd"/>
            <w:r w:rsidRPr="004262A7">
              <w:rPr>
                <w:rFonts w:ascii="Cambria" w:eastAsia="Calibri" w:hAnsi="Cambria" w:cs="Calibri"/>
              </w:rPr>
              <w:t xml:space="preserve">, </w:t>
            </w:r>
            <w:proofErr w:type="spellStart"/>
            <w:r w:rsidRPr="004262A7">
              <w:rPr>
                <w:rFonts w:ascii="Cambria" w:eastAsia="Calibri" w:hAnsi="Cambria" w:cs="Calibri"/>
              </w:rPr>
              <w:t>Directo</w:t>
            </w:r>
            <w:proofErr w:type="spellEnd"/>
            <w:r w:rsidRPr="004262A7">
              <w:rPr>
                <w:rFonts w:ascii="Cambria" w:eastAsia="Calibri" w:hAnsi="Cambria" w:cs="Calibri"/>
              </w:rPr>
              <w:t xml:space="preserve">, Via 3L Logistika, CRM tarkvara, </w:t>
            </w:r>
            <w:proofErr w:type="spellStart"/>
            <w:r w:rsidRPr="004262A7">
              <w:rPr>
                <w:rFonts w:ascii="Cambria" w:eastAsia="Calibri" w:hAnsi="Cambria" w:cs="Calibri"/>
              </w:rPr>
              <w:t>Profit</w:t>
            </w:r>
            <w:proofErr w:type="spellEnd"/>
            <w:r w:rsidRPr="004262A7">
              <w:rPr>
                <w:rFonts w:ascii="Cambria" w:eastAsia="Calibri" w:hAnsi="Cambria" w:cs="Calibri"/>
              </w:rPr>
              <w:t xml:space="preserve">, </w:t>
            </w:r>
            <w:proofErr w:type="spellStart"/>
            <w:r w:rsidRPr="004262A7">
              <w:rPr>
                <w:rFonts w:ascii="Cambria" w:eastAsia="Calibri" w:hAnsi="Cambria" w:cs="Calibri"/>
              </w:rPr>
              <w:t>Brightpearl</w:t>
            </w:r>
            <w:proofErr w:type="spellEnd"/>
            <w:r w:rsidRPr="004262A7">
              <w:rPr>
                <w:rFonts w:ascii="Cambria" w:eastAsia="Calibri" w:hAnsi="Cambria" w:cs="Calibri"/>
              </w:rPr>
              <w:t xml:space="preserve">, </w:t>
            </w:r>
            <w:proofErr w:type="spellStart"/>
            <w:r w:rsidRPr="004262A7">
              <w:rPr>
                <w:rFonts w:ascii="Cambria" w:eastAsia="Calibri" w:hAnsi="Cambria" w:cs="Calibri"/>
              </w:rPr>
              <w:t>Inflow</w:t>
            </w:r>
            <w:proofErr w:type="spellEnd"/>
            <w:r w:rsidRPr="004262A7">
              <w:rPr>
                <w:rFonts w:ascii="Cambria" w:eastAsia="Calibri" w:hAnsi="Cambria" w:cs="Calibri"/>
              </w:rPr>
              <w:t xml:space="preserve"> </w:t>
            </w:r>
            <w:proofErr w:type="spellStart"/>
            <w:r w:rsidRPr="004262A7">
              <w:rPr>
                <w:rFonts w:ascii="Cambria" w:eastAsia="Calibri" w:hAnsi="Cambria" w:cs="Calibri"/>
              </w:rPr>
              <w:t>Inventory</w:t>
            </w:r>
            <w:proofErr w:type="spellEnd"/>
            <w:r w:rsidRPr="004262A7">
              <w:rPr>
                <w:rFonts w:ascii="Cambria" w:eastAsia="Calibri" w:hAnsi="Cambria" w:cs="Calibri"/>
              </w:rPr>
              <w:t xml:space="preserve"> jne)</w:t>
            </w:r>
          </w:p>
        </w:tc>
      </w:tr>
      <w:tr w:rsidR="002E0843" w:rsidRPr="004262A7" w14:paraId="34B62B45" w14:textId="77777777" w:rsidTr="001439B7">
        <w:trPr>
          <w:trHeight w:val="228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C305" w14:textId="77777777" w:rsidR="002E0843" w:rsidRPr="004262A7" w:rsidRDefault="002E0843" w:rsidP="00A92BD3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  <w:b/>
                <w:color w:val="FF0000"/>
              </w:rPr>
            </w:pPr>
            <w:r w:rsidRPr="004262A7">
              <w:rPr>
                <w:rFonts w:ascii="Cambria" w:hAnsi="Cambria"/>
                <w:b/>
                <w:color w:val="FF0000"/>
              </w:rPr>
              <w:lastRenderedPageBreak/>
              <w:t>ÕV5.</w:t>
            </w:r>
            <w:r w:rsidRPr="004262A7">
              <w:rPr>
                <w:rFonts w:ascii="Cambria" w:hAnsi="Cambria"/>
              </w:rPr>
              <w:t xml:space="preserve"> </w:t>
            </w:r>
            <w:r w:rsidRPr="004262A7">
              <w:rPr>
                <w:rFonts w:ascii="Cambria" w:hAnsi="Cambria"/>
                <w:b/>
                <w:color w:val="FF0000"/>
              </w:rPr>
              <w:t xml:space="preserve">mõistab </w:t>
            </w:r>
            <w:r w:rsidRPr="004262A7">
              <w:rPr>
                <w:rFonts w:ascii="Cambria" w:hAnsi="Cambria"/>
                <w:bCs/>
              </w:rPr>
              <w:t>müügijärgse teeninduse ja nõustamise olemust, arvestades ärieetikat ja klienditeeninduse head tava</w:t>
            </w:r>
          </w:p>
          <w:p w14:paraId="0A0F228A" w14:textId="4056F3B2" w:rsidR="002E0843" w:rsidRPr="004262A7" w:rsidRDefault="002E0843" w:rsidP="00A92BD3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  <w:b/>
                <w:color w:val="FF0000"/>
              </w:rPr>
            </w:pPr>
            <w:r w:rsidRPr="004262A7">
              <w:rPr>
                <w:rFonts w:ascii="Cambria" w:hAnsi="Cambria"/>
                <w:b/>
                <w:color w:val="FF0000"/>
              </w:rPr>
              <w:t>3 EKAP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9E89" w14:textId="40E82363" w:rsidR="002E0843" w:rsidRPr="004262A7" w:rsidRDefault="002E084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494B38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5.1. korraldab </w:t>
            </w:r>
            <w:r w:rsidRPr="004262A7">
              <w:rPr>
                <w:rFonts w:ascii="Cambria" w:hAnsi="Cambria"/>
                <w:bCs/>
                <w:lang w:eastAsia="en-US"/>
              </w:rPr>
              <w:t>müügijärgse klientide teeninduse ja nõustamise</w:t>
            </w:r>
          </w:p>
          <w:p w14:paraId="01ACC6ED" w14:textId="3F015E21" w:rsidR="002E0843" w:rsidRPr="004262A7" w:rsidRDefault="002E0843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lang w:eastAsia="en-US"/>
              </w:rPr>
            </w:pPr>
            <w:r w:rsidRPr="004262A7">
              <w:rPr>
                <w:rFonts w:ascii="Cambria" w:hAnsi="Cambria"/>
                <w:b/>
                <w:color w:val="0024FF"/>
                <w:lang w:eastAsia="en-US"/>
              </w:rPr>
              <w:t>HK</w:t>
            </w:r>
            <w:r w:rsidR="00494B38">
              <w:rPr>
                <w:rFonts w:ascii="Cambria" w:hAnsi="Cambria"/>
                <w:b/>
                <w:color w:val="0024FF"/>
                <w:lang w:eastAsia="en-US"/>
              </w:rPr>
              <w:t xml:space="preserve"> </w:t>
            </w:r>
            <w:r w:rsidRPr="004262A7">
              <w:rPr>
                <w:rFonts w:ascii="Cambria" w:hAnsi="Cambria"/>
                <w:b/>
                <w:color w:val="0024FF"/>
                <w:lang w:eastAsia="en-US"/>
              </w:rPr>
              <w:t xml:space="preserve">5.2. analüüsib </w:t>
            </w:r>
            <w:r w:rsidRPr="004262A7">
              <w:rPr>
                <w:rFonts w:ascii="Cambria" w:hAnsi="Cambria"/>
                <w:bCs/>
                <w:lang w:eastAsia="en-US"/>
              </w:rPr>
              <w:t>müügijärgset teenindust ja nõustamist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B8CD0" w14:textId="0454A9C3" w:rsidR="002E0843" w:rsidRPr="004262A7" w:rsidRDefault="001439B7" w:rsidP="00A92BD3">
            <w:pPr>
              <w:spacing w:before="0" w:line="240" w:lineRule="auto"/>
              <w:ind w:left="227" w:hanging="170"/>
              <w:rPr>
                <w:rFonts w:ascii="Cambria" w:hAnsi="Cambria"/>
                <w:bCs/>
              </w:rPr>
            </w:pPr>
            <w:r w:rsidRPr="004262A7">
              <w:rPr>
                <w:rFonts w:ascii="Cambria" w:hAnsi="Cambria"/>
                <w:b/>
              </w:rPr>
              <w:t>Struktureeritud meeskonnatöö</w:t>
            </w:r>
            <w:r w:rsidR="00494B38">
              <w:rPr>
                <w:rFonts w:ascii="Cambria" w:hAnsi="Cambria"/>
                <w:b/>
              </w:rPr>
              <w:t xml:space="preserve"> </w:t>
            </w:r>
            <w:r w:rsidRPr="004262A7">
              <w:rPr>
                <w:rFonts w:ascii="Cambria" w:hAnsi="Cambria"/>
                <w:b/>
              </w:rPr>
              <w:t xml:space="preserve">ülesanne: </w:t>
            </w:r>
            <w:r w:rsidRPr="004262A7">
              <w:rPr>
                <w:rFonts w:ascii="Cambria" w:hAnsi="Cambria"/>
                <w:bCs/>
              </w:rPr>
              <w:t>klientide müügijärgne nõustamine, erinevad kliendiprofiilid, ärieetika ja klienditeeninduse hea tava</w:t>
            </w:r>
          </w:p>
          <w:p w14:paraId="5C582DD0" w14:textId="56ACEA65" w:rsidR="002E0843" w:rsidRPr="004262A7" w:rsidRDefault="002E0843" w:rsidP="00A92BD3">
            <w:pPr>
              <w:spacing w:before="0" w:line="240" w:lineRule="auto"/>
              <w:ind w:left="227" w:hanging="170"/>
              <w:rPr>
                <w:rFonts w:ascii="Cambria" w:hAnsi="Cambria"/>
                <w:b/>
              </w:rPr>
            </w:pPr>
            <w:r w:rsidRPr="004262A7">
              <w:rPr>
                <w:rFonts w:ascii="Cambria" w:hAnsi="Cambria"/>
                <w:b/>
              </w:rPr>
              <w:t xml:space="preserve">Praktikaülesanne: </w:t>
            </w:r>
            <w:r w:rsidR="001439B7" w:rsidRPr="004262A7">
              <w:rPr>
                <w:rFonts w:ascii="Cambria" w:hAnsi="Cambria"/>
                <w:bCs/>
              </w:rPr>
              <w:t>a</w:t>
            </w:r>
            <w:r w:rsidRPr="004262A7">
              <w:rPr>
                <w:rFonts w:ascii="Cambria" w:hAnsi="Cambria"/>
                <w:bCs/>
              </w:rPr>
              <w:t>nalüüsida ja tuua näiteid praktikaettevõttes müügijärgsest teenindamisest ja nõustamisest ning teha ettepanekuid selle parendamiseks.</w:t>
            </w:r>
            <w:r w:rsidRPr="004262A7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08958" w14:textId="657B0CBB" w:rsidR="002E0843" w:rsidRPr="004262A7" w:rsidRDefault="002E0843" w:rsidP="00A92BD3">
            <w:pPr>
              <w:pStyle w:val="Loendilik"/>
              <w:numPr>
                <w:ilvl w:val="0"/>
                <w:numId w:val="57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Müügijärgne teenindus ja nõustamine</w:t>
            </w:r>
            <w:r w:rsidRPr="004262A7">
              <w:rPr>
                <w:rFonts w:ascii="Cambria" w:eastAsia="Calibri" w:hAnsi="Cambria" w:cs="Calibri"/>
                <w:b/>
              </w:rPr>
              <w:br/>
            </w:r>
            <w:r w:rsidR="001439B7" w:rsidRPr="004262A7">
              <w:rPr>
                <w:rFonts w:ascii="Cambria" w:eastAsia="Calibri" w:hAnsi="Cambria" w:cs="Calibri"/>
                <w:b/>
              </w:rPr>
              <w:t>1</w:t>
            </w:r>
            <w:r w:rsidRPr="004262A7">
              <w:rPr>
                <w:rFonts w:ascii="Cambria" w:eastAsia="Calibri" w:hAnsi="Cambria" w:cs="Calibri"/>
                <w:b/>
              </w:rPr>
              <w:t xml:space="preserve"> EKAP + praktika 1 EKAP</w:t>
            </w:r>
          </w:p>
          <w:p w14:paraId="0B6977AD" w14:textId="3285CF3B" w:rsidR="002E0843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Müügijärgne teenindus</w:t>
            </w:r>
          </w:p>
          <w:p w14:paraId="72558E88" w14:textId="5618C948" w:rsidR="002E0843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Kliendikeskne teenindus</w:t>
            </w:r>
          </w:p>
          <w:p w14:paraId="04F1BFA7" w14:textId="61F45FEA" w:rsidR="002E0843" w:rsidRPr="004262A7" w:rsidRDefault="002E0843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Kliendiprofiilid</w:t>
            </w:r>
          </w:p>
          <w:p w14:paraId="77108ED0" w14:textId="7301ECEB" w:rsidR="001439B7" w:rsidRPr="004262A7" w:rsidRDefault="001439B7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Nõustamine, ootused nõustajale</w:t>
            </w:r>
          </w:p>
          <w:p w14:paraId="0ED6F884" w14:textId="5BD48BB0" w:rsidR="001439B7" w:rsidRPr="004262A7" w:rsidRDefault="001439B7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Garantii</w:t>
            </w:r>
          </w:p>
          <w:p w14:paraId="59EA5416" w14:textId="7082684D" w:rsidR="00696DD2" w:rsidRPr="004262A7" w:rsidRDefault="00696DD2" w:rsidP="00A92BD3">
            <w:pPr>
              <w:pStyle w:val="Loendilik"/>
              <w:numPr>
                <w:ilvl w:val="1"/>
                <w:numId w:val="57"/>
              </w:numPr>
              <w:spacing w:before="0"/>
              <w:rPr>
                <w:rFonts w:ascii="Cambria" w:eastAsia="Calibri" w:hAnsi="Cambria" w:cs="Calibri"/>
              </w:rPr>
            </w:pPr>
            <w:r w:rsidRPr="004262A7">
              <w:rPr>
                <w:rFonts w:ascii="Cambria" w:eastAsia="Calibri" w:hAnsi="Cambria" w:cs="Calibri"/>
              </w:rPr>
              <w:t>Uudiskirjad, sooduspakkumised, kingitused</w:t>
            </w:r>
          </w:p>
          <w:p w14:paraId="188E980A" w14:textId="77777777" w:rsidR="00696DD2" w:rsidRPr="004262A7" w:rsidRDefault="002E0843" w:rsidP="00A92BD3">
            <w:pPr>
              <w:pStyle w:val="Loendilik"/>
              <w:numPr>
                <w:ilvl w:val="0"/>
                <w:numId w:val="57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Ärieetika</w:t>
            </w:r>
            <w:r w:rsidR="001439B7" w:rsidRPr="004262A7">
              <w:rPr>
                <w:rFonts w:ascii="Cambria" w:eastAsia="Calibri" w:hAnsi="Cambria" w:cs="Calibri"/>
                <w:b/>
              </w:rPr>
              <w:t xml:space="preserve"> 0,5 EKAP</w:t>
            </w:r>
          </w:p>
          <w:p w14:paraId="3DE27BDA" w14:textId="7115E027" w:rsidR="001439B7" w:rsidRPr="004262A7" w:rsidRDefault="001439B7" w:rsidP="00A92BD3">
            <w:pPr>
              <w:pStyle w:val="Loendilik"/>
              <w:numPr>
                <w:ilvl w:val="0"/>
                <w:numId w:val="57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4262A7">
              <w:rPr>
                <w:rFonts w:ascii="Cambria" w:eastAsia="Calibri" w:hAnsi="Cambria" w:cs="Calibri"/>
                <w:b/>
              </w:rPr>
              <w:t>Inglise keel 1 EKAP</w:t>
            </w:r>
          </w:p>
        </w:tc>
      </w:tr>
      <w:tr w:rsidR="002E0843" w:rsidRPr="004262A7" w14:paraId="7F3CDF83" w14:textId="77777777" w:rsidTr="003D06AB">
        <w:trPr>
          <w:cantSplit/>
          <w:trHeight w:val="56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16E8" w14:textId="77777777" w:rsidR="002E0843" w:rsidRPr="004262A7" w:rsidRDefault="002E0843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Õppemeetodid</w:t>
            </w:r>
          </w:p>
        </w:tc>
        <w:tc>
          <w:tcPr>
            <w:tcW w:w="1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8B90" w14:textId="77777777" w:rsidR="002E0843" w:rsidRPr="004262A7" w:rsidRDefault="002E0843" w:rsidP="00A92BD3">
            <w:pPr>
              <w:spacing w:before="0" w:after="0" w:line="240" w:lineRule="auto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Loengud, diskussioonid, juhtumianalüüsid, arutelud, töölehtede täitmine, infootsingud, harjutused tunnis, praktilised rühmatööd, esitlused, õppekäik</w:t>
            </w:r>
          </w:p>
        </w:tc>
      </w:tr>
      <w:tr w:rsidR="002E0843" w:rsidRPr="004262A7" w14:paraId="5E885075" w14:textId="77777777" w:rsidTr="00F51394">
        <w:trPr>
          <w:cantSplit/>
          <w:trHeight w:val="59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9A60" w14:textId="77777777" w:rsidR="002E0843" w:rsidRPr="004262A7" w:rsidRDefault="002E0843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lastRenderedPageBreak/>
              <w:t>Iseseisev töö moodulis</w:t>
            </w:r>
          </w:p>
        </w:tc>
        <w:tc>
          <w:tcPr>
            <w:tcW w:w="1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4366" w14:textId="21EC2339" w:rsidR="002E0843" w:rsidRPr="00F51394" w:rsidRDefault="002E0843" w:rsidP="00F51394">
            <w:pPr>
              <w:autoSpaceDE w:val="0"/>
              <w:autoSpaceDN w:val="0"/>
              <w:adjustRightInd w:val="0"/>
              <w:spacing w:before="0"/>
              <w:ind w:left="57"/>
              <w:rPr>
                <w:rFonts w:ascii="Cambria" w:eastAsia="Calibri" w:hAnsi="Cambria"/>
              </w:rPr>
            </w:pPr>
            <w:r w:rsidRPr="00F51394">
              <w:rPr>
                <w:rFonts w:ascii="Cambria" w:eastAsia="Calibri" w:hAnsi="Cambria"/>
              </w:rPr>
              <w:t>Teha vastavalt lähteülesandele kindlaks tellimuste hetkeseis (kas laos on kaupu piisavalt, milline on kaupade nõudlus ja käibekiirus, millised on aeglaselt liikuvad kaubad ja milline on müügi ülevaade). Esitada tulemused.</w:t>
            </w:r>
          </w:p>
        </w:tc>
      </w:tr>
      <w:tr w:rsidR="002E0843" w:rsidRPr="004262A7" w14:paraId="0C79BA9B" w14:textId="77777777" w:rsidTr="003D06AB">
        <w:trPr>
          <w:trHeight w:val="56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7F62" w14:textId="77777777" w:rsidR="002E0843" w:rsidRPr="004262A7" w:rsidRDefault="002E0843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Mooduli hinde kujunemine</w:t>
            </w:r>
          </w:p>
        </w:tc>
        <w:tc>
          <w:tcPr>
            <w:tcW w:w="1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9524" w14:textId="77777777" w:rsidR="002E0843" w:rsidRPr="004262A7" w:rsidRDefault="002E0843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4262A7">
              <w:rPr>
                <w:rFonts w:ascii="Cambria" w:eastAsia="Calibri" w:hAnsi="Cambria" w:cs="Times New Roman"/>
              </w:rPr>
              <w:t xml:space="preserve">Moodulit hinnatakse mitteeristavalt. Hindamise eelduseks on aruteludes ja rühmatöödes osalemine ning praktika sooritamine. </w:t>
            </w:r>
          </w:p>
          <w:p w14:paraId="61F844F1" w14:textId="77777777" w:rsidR="002E0843" w:rsidRPr="004262A7" w:rsidRDefault="002E0843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4262A7">
              <w:rPr>
                <w:rFonts w:ascii="Cambria" w:eastAsia="Calibri" w:hAnsi="Cambria" w:cs="Times New Roman"/>
              </w:rPr>
              <w:t xml:space="preserve">Mooduli hindamiseks on sooritatud hindamisülesanded lävendi tasemel ning õpiväljundid hinnatud lävendi tasemel, </w:t>
            </w:r>
            <w:r w:rsidRPr="004262A7">
              <w:rPr>
                <w:rFonts w:ascii="Cambria" w:hAnsi="Cambria"/>
                <w:color w:val="000000"/>
              </w:rPr>
              <w:t>etteantud mahus praktika sooritamine ning praktikaaruande koostamine ja esitlemine.</w:t>
            </w:r>
          </w:p>
        </w:tc>
      </w:tr>
      <w:tr w:rsidR="002E0843" w:rsidRPr="004262A7" w14:paraId="33634DB7" w14:textId="77777777" w:rsidTr="003D06AB">
        <w:trPr>
          <w:trHeight w:val="66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72BF" w14:textId="77777777" w:rsidR="002E0843" w:rsidRPr="004262A7" w:rsidRDefault="002E0843" w:rsidP="00A92BD3">
            <w:pPr>
              <w:widowControl w:val="0"/>
              <w:shd w:val="clear" w:color="auto" w:fill="FFFFFF"/>
              <w:snapToGrid w:val="0"/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Kasutatav õppevara</w:t>
            </w:r>
          </w:p>
        </w:tc>
        <w:tc>
          <w:tcPr>
            <w:tcW w:w="1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0736" w14:textId="38E2F9C4" w:rsidR="002E0843" w:rsidRPr="004262A7" w:rsidRDefault="002E0843" w:rsidP="00A92BD3">
            <w:pPr>
              <w:tabs>
                <w:tab w:val="left" w:pos="708"/>
              </w:tabs>
              <w:spacing w:before="0" w:line="240" w:lineRule="auto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Heller, R. (2001)</w:t>
            </w:r>
            <w:r w:rsidR="00400C00">
              <w:rPr>
                <w:rFonts w:ascii="Cambria" w:hAnsi="Cambria"/>
              </w:rPr>
              <w:t xml:space="preserve">. </w:t>
            </w:r>
            <w:r w:rsidRPr="00400C00">
              <w:rPr>
                <w:rFonts w:ascii="Cambria" w:hAnsi="Cambria"/>
                <w:i/>
                <w:iCs/>
              </w:rPr>
              <w:t>Eduka müügi põhitõe</w:t>
            </w:r>
            <w:r w:rsidR="00400C00" w:rsidRPr="00400C00">
              <w:rPr>
                <w:rFonts w:ascii="Cambria" w:hAnsi="Cambria"/>
                <w:i/>
                <w:iCs/>
              </w:rPr>
              <w:t>d.</w:t>
            </w:r>
            <w:r w:rsidR="00400C00">
              <w:rPr>
                <w:rFonts w:ascii="Cambria" w:hAnsi="Cambria"/>
              </w:rPr>
              <w:t xml:space="preserve"> Tallinn: </w:t>
            </w:r>
            <w:r w:rsidRPr="004262A7">
              <w:rPr>
                <w:rFonts w:ascii="Cambria" w:hAnsi="Cambria"/>
              </w:rPr>
              <w:t>Koolibri</w:t>
            </w:r>
          </w:p>
          <w:p w14:paraId="1CE678DC" w14:textId="6F63176B" w:rsidR="002E0843" w:rsidRPr="004262A7" w:rsidRDefault="002E0843" w:rsidP="00A92BD3">
            <w:pPr>
              <w:tabs>
                <w:tab w:val="left" w:pos="708"/>
              </w:tabs>
              <w:spacing w:before="0" w:line="240" w:lineRule="auto"/>
              <w:contextualSpacing/>
              <w:rPr>
                <w:rFonts w:ascii="Cambria" w:hAnsi="Cambria"/>
              </w:rPr>
            </w:pPr>
            <w:proofErr w:type="spellStart"/>
            <w:r w:rsidRPr="004262A7">
              <w:rPr>
                <w:rFonts w:ascii="Cambria" w:hAnsi="Cambria"/>
              </w:rPr>
              <w:t>Niiberg</w:t>
            </w:r>
            <w:proofErr w:type="spellEnd"/>
            <w:r w:rsidRPr="004262A7">
              <w:rPr>
                <w:rFonts w:ascii="Cambria" w:hAnsi="Cambria"/>
              </w:rPr>
              <w:t>, T. (2011)</w:t>
            </w:r>
            <w:r w:rsidR="00400C00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Pr="00400C00">
              <w:rPr>
                <w:rFonts w:ascii="Cambria" w:hAnsi="Cambria"/>
                <w:i/>
                <w:iCs/>
              </w:rPr>
              <w:t xml:space="preserve">Suhtlemise kuldreeglid: </w:t>
            </w:r>
            <w:r w:rsidR="00400C00" w:rsidRPr="00400C00">
              <w:rPr>
                <w:rFonts w:ascii="Cambria" w:hAnsi="Cambria"/>
                <w:i/>
                <w:iCs/>
              </w:rPr>
              <w:t>t</w:t>
            </w:r>
            <w:r w:rsidRPr="00400C00">
              <w:rPr>
                <w:rFonts w:ascii="Cambria" w:hAnsi="Cambria"/>
                <w:i/>
                <w:iCs/>
              </w:rPr>
              <w:t>unnusta, naerata ja kehtesta</w:t>
            </w:r>
            <w:r w:rsidR="00400C00">
              <w:rPr>
                <w:rFonts w:ascii="Cambria" w:hAnsi="Cambria"/>
              </w:rPr>
              <w:t xml:space="preserve">. </w:t>
            </w:r>
            <w:r w:rsidRPr="004262A7">
              <w:rPr>
                <w:rFonts w:ascii="Cambria" w:hAnsi="Cambria"/>
              </w:rPr>
              <w:t>Tallinn: Pegasus</w:t>
            </w:r>
          </w:p>
          <w:p w14:paraId="266406C2" w14:textId="0C53DC0F" w:rsidR="002E0843" w:rsidRPr="004262A7" w:rsidRDefault="002E0843" w:rsidP="00A92BD3">
            <w:pPr>
              <w:tabs>
                <w:tab w:val="left" w:pos="708"/>
              </w:tabs>
              <w:spacing w:before="0" w:line="240" w:lineRule="auto"/>
              <w:contextualSpacing/>
              <w:rPr>
                <w:rFonts w:ascii="Cambria" w:hAnsi="Cambria"/>
              </w:rPr>
            </w:pPr>
            <w:proofErr w:type="spellStart"/>
            <w:r w:rsidRPr="004262A7">
              <w:rPr>
                <w:rFonts w:ascii="Cambria" w:hAnsi="Cambria"/>
              </w:rPr>
              <w:t>Varendi</w:t>
            </w:r>
            <w:proofErr w:type="spellEnd"/>
            <w:r w:rsidRPr="004262A7">
              <w:rPr>
                <w:rFonts w:ascii="Cambria" w:hAnsi="Cambria"/>
              </w:rPr>
              <w:t>, M., Teder, J.</w:t>
            </w:r>
            <w:r w:rsidR="00400C00">
              <w:rPr>
                <w:rFonts w:ascii="Cambria" w:hAnsi="Cambria"/>
              </w:rPr>
              <w:t xml:space="preserve"> </w:t>
            </w:r>
            <w:r w:rsidRPr="004262A7">
              <w:rPr>
                <w:rFonts w:ascii="Cambria" w:hAnsi="Cambria"/>
              </w:rPr>
              <w:t>(2008)</w:t>
            </w:r>
            <w:r w:rsidR="00400C00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Pr="00400C00">
              <w:rPr>
                <w:rFonts w:ascii="Cambria" w:hAnsi="Cambria"/>
                <w:i/>
                <w:iCs/>
              </w:rPr>
              <w:t>Mis toimub ettevõttes? Ettevõtte hindamine ja arendamine</w:t>
            </w:r>
            <w:r w:rsidR="00400C00" w:rsidRPr="00400C00">
              <w:rPr>
                <w:rFonts w:ascii="Cambria" w:hAnsi="Cambria"/>
                <w:i/>
                <w:iCs/>
              </w:rPr>
              <w:t>.</w:t>
            </w:r>
            <w:r w:rsidR="00400C00">
              <w:rPr>
                <w:rFonts w:ascii="Cambria" w:hAnsi="Cambria"/>
              </w:rPr>
              <w:t xml:space="preserve"> </w:t>
            </w:r>
            <w:r w:rsidRPr="004262A7">
              <w:rPr>
                <w:rFonts w:ascii="Cambria" w:hAnsi="Cambria"/>
              </w:rPr>
              <w:t>Trükk OÜ Infotrükk</w:t>
            </w:r>
          </w:p>
          <w:p w14:paraId="287DB0AB" w14:textId="025A0009" w:rsidR="002E0843" w:rsidRPr="004262A7" w:rsidRDefault="002E0843" w:rsidP="00A92BD3">
            <w:pPr>
              <w:tabs>
                <w:tab w:val="left" w:pos="708"/>
              </w:tabs>
              <w:spacing w:before="0" w:line="240" w:lineRule="auto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Cox, J., </w:t>
            </w:r>
            <w:proofErr w:type="spellStart"/>
            <w:r w:rsidRPr="004262A7">
              <w:rPr>
                <w:rFonts w:ascii="Cambria" w:hAnsi="Cambria"/>
              </w:rPr>
              <w:t>Stevens</w:t>
            </w:r>
            <w:proofErr w:type="spellEnd"/>
            <w:r w:rsidRPr="004262A7">
              <w:rPr>
                <w:rFonts w:ascii="Cambria" w:hAnsi="Cambria"/>
              </w:rPr>
              <w:t>, H.</w:t>
            </w:r>
            <w:r w:rsidR="00400C00">
              <w:rPr>
                <w:rFonts w:ascii="Cambria" w:hAnsi="Cambria"/>
              </w:rPr>
              <w:t xml:space="preserve"> </w:t>
            </w:r>
            <w:r w:rsidRPr="004262A7">
              <w:rPr>
                <w:rFonts w:ascii="Cambria" w:hAnsi="Cambria"/>
              </w:rPr>
              <w:t>(2005)</w:t>
            </w:r>
            <w:r w:rsidR="00400C00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Pr="00400C00">
              <w:rPr>
                <w:rFonts w:ascii="Cambria" w:hAnsi="Cambria"/>
                <w:i/>
                <w:iCs/>
              </w:rPr>
              <w:t>Ratta müümine. Kuidas leida parim müügistrateegia</w:t>
            </w:r>
            <w:r w:rsidR="00400C00">
              <w:rPr>
                <w:rFonts w:ascii="Cambria" w:hAnsi="Cambria"/>
              </w:rPr>
              <w:t xml:space="preserve">. Tallinn: </w:t>
            </w:r>
            <w:r w:rsidRPr="004262A7">
              <w:rPr>
                <w:rFonts w:ascii="Cambria" w:hAnsi="Cambria"/>
              </w:rPr>
              <w:t>Varrak</w:t>
            </w:r>
          </w:p>
          <w:p w14:paraId="5623E9E3" w14:textId="0DD60EEB" w:rsidR="002E0843" w:rsidRPr="004262A7" w:rsidRDefault="002E0843" w:rsidP="00A92BD3">
            <w:pPr>
              <w:tabs>
                <w:tab w:val="left" w:pos="708"/>
              </w:tabs>
              <w:spacing w:before="0" w:line="240" w:lineRule="auto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Müügiprotsess. EAS lehekülg: </w:t>
            </w:r>
            <w:hyperlink r:id="rId13" w:history="1">
              <w:r w:rsidRPr="004262A7">
                <w:rPr>
                  <w:rStyle w:val="Hperlink"/>
                  <w:rFonts w:ascii="Cambria" w:hAnsi="Cambria"/>
                </w:rPr>
                <w:t>https://www.eas.ee/alustav/esimese-kliendi-leidmine/muugiprotsess/</w:t>
              </w:r>
            </w:hyperlink>
          </w:p>
          <w:p w14:paraId="3A56EA32" w14:textId="4D2A869E" w:rsidR="002E0843" w:rsidRPr="004262A7" w:rsidRDefault="002E0843" w:rsidP="00A92BD3">
            <w:pPr>
              <w:tabs>
                <w:tab w:val="left" w:pos="708"/>
              </w:tabs>
              <w:spacing w:before="0" w:line="240" w:lineRule="auto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Turunduse juhtimine. EAS lehekülg: </w:t>
            </w:r>
            <w:hyperlink r:id="rId14" w:history="1">
              <w:r w:rsidRPr="004262A7">
                <w:rPr>
                  <w:rStyle w:val="Hperlink"/>
                  <w:rFonts w:ascii="Cambria" w:hAnsi="Cambria"/>
                </w:rPr>
                <w:t>https://www.eas.ee/alustav/esimese-kliendi-leidmine/turundus/</w:t>
              </w:r>
            </w:hyperlink>
          </w:p>
        </w:tc>
      </w:tr>
    </w:tbl>
    <w:p w14:paraId="02120135" w14:textId="44F34ACF" w:rsidR="007F4004" w:rsidRDefault="007F4004" w:rsidP="00A92BD3">
      <w:pPr>
        <w:spacing w:before="0" w:line="240" w:lineRule="auto"/>
        <w:rPr>
          <w:rFonts w:ascii="Cambria" w:hAnsi="Cambria"/>
        </w:rPr>
      </w:pPr>
    </w:p>
    <w:p w14:paraId="4489B65C" w14:textId="77777777" w:rsidR="00F51394" w:rsidRPr="004262A7" w:rsidRDefault="00F51394" w:rsidP="00A92BD3">
      <w:pPr>
        <w:spacing w:before="0" w:line="240" w:lineRule="auto"/>
        <w:rPr>
          <w:rFonts w:ascii="Cambria" w:hAnsi="Cambria"/>
        </w:rPr>
      </w:pPr>
    </w:p>
    <w:p w14:paraId="2AA122F7" w14:textId="549248D4" w:rsidR="007F4004" w:rsidRPr="004262A7" w:rsidRDefault="00076344" w:rsidP="00A92BD3">
      <w:pPr>
        <w:spacing w:before="0" w:line="240" w:lineRule="auto"/>
        <w:rPr>
          <w:rFonts w:ascii="Cambria" w:hAnsi="Cambria"/>
          <w:b/>
          <w:bCs/>
          <w:color w:val="7030A0"/>
        </w:rPr>
      </w:pPr>
      <w:r w:rsidRPr="004262A7">
        <w:rPr>
          <w:rFonts w:ascii="Cambria" w:hAnsi="Cambria"/>
          <w:b/>
          <w:bCs/>
          <w:color w:val="7030A0"/>
        </w:rPr>
        <w:t>VALIKÕPINGUTE MOODULID</w:t>
      </w: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95"/>
        <w:gridCol w:w="3296"/>
        <w:gridCol w:w="3296"/>
        <w:gridCol w:w="36"/>
        <w:gridCol w:w="3402"/>
      </w:tblGrid>
      <w:tr w:rsidR="006F5BA8" w:rsidRPr="004262A7" w14:paraId="6572865D" w14:textId="77777777" w:rsidTr="005C466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EEE0E24" w14:textId="77777777" w:rsidR="006F5BA8" w:rsidRPr="004262A7" w:rsidRDefault="006F5BA8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Valikmooduli nr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DA14F72" w14:textId="77777777" w:rsidR="006F5BA8" w:rsidRPr="004262A7" w:rsidRDefault="006F5BA8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071B67C" w14:textId="77777777" w:rsidR="006F5BA8" w:rsidRPr="004262A7" w:rsidRDefault="006F5BA8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6F5BA8" w:rsidRPr="004262A7" w14:paraId="1EC537AA" w14:textId="77777777" w:rsidTr="005C466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5999D63" w14:textId="2C339F76" w:rsidR="006F5BA8" w:rsidRPr="004262A7" w:rsidRDefault="006F5BA8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1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137C59E" w14:textId="77777777" w:rsidR="006F5BA8" w:rsidRPr="004262A7" w:rsidRDefault="006F5BA8" w:rsidP="00A92BD3">
            <w:pPr>
              <w:pStyle w:val="Pealkiri1"/>
              <w:spacing w:before="0"/>
              <w:rPr>
                <w:rFonts w:ascii="Cambria" w:hAnsi="Cambria"/>
                <w:sz w:val="22"/>
                <w:szCs w:val="22"/>
                <w:lang w:eastAsia="en-US"/>
              </w:rPr>
            </w:pPr>
            <w:bookmarkStart w:id="2" w:name="_E-Portfoolio_KOOSTAMINE"/>
            <w:bookmarkEnd w:id="2"/>
            <w:r w:rsidRPr="004262A7">
              <w:rPr>
                <w:rFonts w:ascii="Cambria" w:hAnsi="Cambria"/>
                <w:sz w:val="22"/>
                <w:szCs w:val="22"/>
                <w:lang w:eastAsia="en-US"/>
              </w:rPr>
              <w:t>E-Portfoolio KOOSTAMINE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3A5128A" w14:textId="77777777" w:rsidR="006F5BA8" w:rsidRPr="004262A7" w:rsidRDefault="006F5BA8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 xml:space="preserve">2 EKAP </w:t>
            </w:r>
          </w:p>
        </w:tc>
      </w:tr>
      <w:tr w:rsidR="006F5BA8" w:rsidRPr="004262A7" w14:paraId="6EFB4D1F" w14:textId="77777777" w:rsidTr="005C4662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2E3B" w14:textId="77777777" w:rsidR="006F5BA8" w:rsidRPr="004262A7" w:rsidRDefault="006F5BA8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Eesmärk:</w:t>
            </w:r>
            <w:r w:rsidRPr="004262A7">
              <w:rPr>
                <w:rFonts w:ascii="Cambria" w:eastAsia="Times New Roman" w:hAnsi="Cambria" w:cs="Times New Roman"/>
              </w:rPr>
              <w:t xml:space="preserve"> õpetusega taotletakse, et õpilane tuleb toime elektroonilise arengumapi koostamisega olemasolevaid infotehnoloogilisi võimalusi kasutades</w:t>
            </w:r>
          </w:p>
        </w:tc>
      </w:tr>
      <w:tr w:rsidR="006F5BA8" w:rsidRPr="004262A7" w14:paraId="29B2F512" w14:textId="77777777" w:rsidTr="005C4662">
        <w:trPr>
          <w:trHeight w:val="326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873D" w14:textId="77777777" w:rsidR="006F5BA8" w:rsidRPr="004262A7" w:rsidRDefault="006F5BA8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Õpetajad: Anne-Li Tilk</w:t>
            </w:r>
          </w:p>
        </w:tc>
      </w:tr>
      <w:tr w:rsidR="006F5BA8" w:rsidRPr="004262A7" w14:paraId="7F0F4028" w14:textId="77777777" w:rsidTr="005C4662">
        <w:trPr>
          <w:trHeight w:val="4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7912" w14:textId="77777777" w:rsidR="006F5BA8" w:rsidRPr="004262A7" w:rsidRDefault="006F5BA8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96F5" w14:textId="77777777" w:rsidR="006F5BA8" w:rsidRPr="004262A7" w:rsidRDefault="006F5BA8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12AB" w14:textId="77777777" w:rsidR="006F5BA8" w:rsidRPr="004262A7" w:rsidRDefault="006F5BA8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DF8B" w14:textId="77777777" w:rsidR="006F5BA8" w:rsidRPr="004262A7" w:rsidRDefault="006F5BA8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C4E4" w14:textId="77777777" w:rsidR="006F5BA8" w:rsidRPr="004262A7" w:rsidRDefault="006F5BA8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6F5BA8" w:rsidRPr="004262A7" w14:paraId="0CCD9226" w14:textId="77777777" w:rsidTr="005C4662">
        <w:trPr>
          <w:trHeight w:val="8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3CDD" w14:textId="5EB07378" w:rsidR="006F5BA8" w:rsidRPr="004262A7" w:rsidRDefault="006F5BA8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t xml:space="preserve">ÕV1. kasutab </w:t>
            </w:r>
            <w:r w:rsidRPr="004262A7">
              <w:rPr>
                <w:rFonts w:ascii="Cambria" w:hAnsi="Cambria"/>
              </w:rPr>
              <w:t>infotehnoloogilisi vahendeid e-portfoolio koostamisel, rakendades kontoritarkvara asjakohaseid võimalusi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A75B" w14:textId="3536C80C" w:rsidR="006F5BA8" w:rsidRPr="004262A7" w:rsidRDefault="006F5BA8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36307C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1.1. vormindab</w:t>
            </w:r>
            <w:r w:rsidRPr="004262A7">
              <w:rPr>
                <w:rFonts w:ascii="Cambria" w:hAnsi="Cambria"/>
                <w:color w:val="1339FF"/>
              </w:rPr>
              <w:t xml:space="preserve"> </w:t>
            </w:r>
            <w:r w:rsidRPr="004262A7">
              <w:rPr>
                <w:rFonts w:ascii="Cambria" w:hAnsi="Cambria"/>
              </w:rPr>
              <w:t>e-portfoolio komponendid kasutades kontoritarkvara vahendeid ja võimalusi</w:t>
            </w:r>
          </w:p>
          <w:p w14:paraId="388502F5" w14:textId="11A54270" w:rsidR="006F5BA8" w:rsidRPr="004262A7" w:rsidRDefault="006F5BA8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36307C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1.2. koostab</w:t>
            </w:r>
            <w:r w:rsidRPr="004262A7">
              <w:rPr>
                <w:rFonts w:ascii="Cambria" w:hAnsi="Cambria"/>
              </w:rPr>
              <w:t xml:space="preserve"> e-portfoolio struktuuri infotehnoloogilisi võimalusi kasutades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53FC" w14:textId="77777777" w:rsidR="006F5BA8" w:rsidRPr="004262A7" w:rsidRDefault="006F5BA8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töö e-portfoolio sisu kogumisel, koostamisel ja töötlemisel kontori- ja pilditöötlustarkvara kasutades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C25C" w14:textId="77777777" w:rsidR="006F5BA8" w:rsidRPr="004262A7" w:rsidRDefault="006F5BA8" w:rsidP="00A92BD3">
            <w:pPr>
              <w:pStyle w:val="Loendilik"/>
              <w:numPr>
                <w:ilvl w:val="0"/>
                <w:numId w:val="21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b/>
                <w:bCs/>
                <w:lang w:eastAsia="en-US"/>
              </w:rPr>
              <w:t>Praktiline töö</w:t>
            </w:r>
            <w:r w:rsidRPr="004262A7">
              <w:rPr>
                <w:rFonts w:ascii="Cambria" w:hAnsi="Cambria"/>
                <w:lang w:eastAsia="en-US"/>
              </w:rPr>
              <w:t xml:space="preserve"> – e-portfoolio struktuuri loomine ja sisu koostamine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3F21" w14:textId="77777777" w:rsidR="006F5BA8" w:rsidRPr="004262A7" w:rsidRDefault="006F5BA8" w:rsidP="00A92BD3">
            <w:pPr>
              <w:pStyle w:val="Loendilik"/>
              <w:numPr>
                <w:ilvl w:val="0"/>
                <w:numId w:val="22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b/>
                <w:lang w:eastAsia="en-US"/>
              </w:rPr>
            </w:pPr>
            <w:r w:rsidRPr="004262A7">
              <w:rPr>
                <w:rFonts w:ascii="Cambria" w:hAnsi="Cambria"/>
                <w:b/>
                <w:lang w:eastAsia="en-US"/>
              </w:rPr>
              <w:t>Kontoritarkvara 0,3 EKAP</w:t>
            </w:r>
          </w:p>
          <w:p w14:paraId="1418AA8F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Tekstitöötlusprogrammi rakendamine e-portfoolio koostamisel</w:t>
            </w:r>
          </w:p>
          <w:p w14:paraId="1153F410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Teksti sisestamine ja vormindamine</w:t>
            </w:r>
          </w:p>
          <w:p w14:paraId="5CC6C18F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Tabelite, jooniste ja skeemide koostamine ja vormindamine</w:t>
            </w:r>
          </w:p>
          <w:p w14:paraId="4FFC6A2F" w14:textId="77777777" w:rsidR="006F5BA8" w:rsidRPr="004262A7" w:rsidRDefault="006F5BA8" w:rsidP="00A92BD3">
            <w:pPr>
              <w:pStyle w:val="Loendilik"/>
              <w:numPr>
                <w:ilvl w:val="0"/>
                <w:numId w:val="22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b/>
                <w:lang w:eastAsia="en-US"/>
              </w:rPr>
              <w:t>Pilditöötlustarkvara 0,5 EKAP</w:t>
            </w:r>
          </w:p>
          <w:p w14:paraId="218261BF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Pilditöötluse põhivõtted</w:t>
            </w:r>
          </w:p>
          <w:p w14:paraId="21EC999B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i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Pildid e-portfoolios</w:t>
            </w:r>
          </w:p>
        </w:tc>
      </w:tr>
      <w:tr w:rsidR="006F5BA8" w:rsidRPr="004262A7" w14:paraId="08DB3A6D" w14:textId="77777777" w:rsidTr="005C4662">
        <w:trPr>
          <w:trHeight w:val="22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702E" w14:textId="77777777" w:rsidR="006F5BA8" w:rsidRPr="004262A7" w:rsidRDefault="006F5BA8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lastRenderedPageBreak/>
              <w:t>ÕV2. analüüsib</w:t>
            </w:r>
            <w:r w:rsidRPr="004262A7">
              <w:rPr>
                <w:rFonts w:ascii="Cambria" w:hAnsi="Cambria"/>
              </w:rPr>
              <w:t xml:space="preserve"> e-portfoolio loomiseks sobivaid digitaalseid keskkondi kasutamise eesmärgist lähtuvalt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6D46" w14:textId="0BF28082" w:rsidR="006F5BA8" w:rsidRPr="004262A7" w:rsidRDefault="006F5BA8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36307C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2.1. võrdleb</w:t>
            </w:r>
            <w:r w:rsidRPr="004262A7">
              <w:rPr>
                <w:rFonts w:ascii="Cambria" w:hAnsi="Cambria"/>
              </w:rPr>
              <w:t xml:space="preserve"> e-portfoolio loomiseks sobivaid digitaalseid keskkondi lähtudes kogutud sisust ja struktuurist</w:t>
            </w:r>
          </w:p>
          <w:p w14:paraId="00250B19" w14:textId="7138A914" w:rsidR="006F5BA8" w:rsidRPr="004262A7" w:rsidRDefault="006F5BA8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36307C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2.2. koostab</w:t>
            </w:r>
            <w:r w:rsidRPr="004262A7">
              <w:rPr>
                <w:rFonts w:ascii="Cambria" w:hAnsi="Cambria"/>
              </w:rPr>
              <w:t xml:space="preserve"> e-portfoolio vastavalt püsitatud eesmärkidele ja valitud digitaalsele keskkonnale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6A84" w14:textId="77777777" w:rsidR="006F5BA8" w:rsidRPr="004262A7" w:rsidRDefault="006F5BA8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Näited e-portfooliotest, arutelu nende võimalustest</w:t>
            </w:r>
          </w:p>
          <w:p w14:paraId="0B2E18C8" w14:textId="77777777" w:rsidR="006F5BA8" w:rsidRPr="004262A7" w:rsidRDefault="006F5BA8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töö – e-portfoolio loomine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75D2" w14:textId="77777777" w:rsidR="006F5BA8" w:rsidRPr="004262A7" w:rsidRDefault="006F5BA8" w:rsidP="00A92BD3">
            <w:pPr>
              <w:pStyle w:val="Loendilik"/>
              <w:numPr>
                <w:ilvl w:val="0"/>
                <w:numId w:val="21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b/>
                <w:bCs/>
                <w:lang w:eastAsia="en-US"/>
              </w:rPr>
              <w:t>Praktiline töö</w:t>
            </w:r>
            <w:r w:rsidRPr="004262A7">
              <w:rPr>
                <w:rFonts w:ascii="Cambria" w:hAnsi="Cambria"/>
                <w:lang w:eastAsia="en-US"/>
              </w:rPr>
              <w:t xml:space="preserve"> – e-portfoolio loomine 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9F82" w14:textId="77777777" w:rsidR="006F5BA8" w:rsidRPr="004262A7" w:rsidRDefault="006F5BA8" w:rsidP="00A92BD3">
            <w:pPr>
              <w:pStyle w:val="Loendilik"/>
              <w:numPr>
                <w:ilvl w:val="0"/>
                <w:numId w:val="22"/>
              </w:numPr>
              <w:tabs>
                <w:tab w:val="left" w:pos="708"/>
              </w:tabs>
              <w:spacing w:before="0"/>
              <w:ind w:left="357" w:hanging="357"/>
              <w:contextualSpacing/>
              <w:rPr>
                <w:rFonts w:ascii="Cambria" w:hAnsi="Cambria"/>
                <w:b/>
                <w:lang w:eastAsia="en-US"/>
              </w:rPr>
            </w:pPr>
            <w:r w:rsidRPr="004262A7">
              <w:rPr>
                <w:rFonts w:ascii="Cambria" w:hAnsi="Cambria"/>
                <w:b/>
                <w:lang w:eastAsia="en-US"/>
              </w:rPr>
              <w:t>E-portfoolio koostamine 1 EKAP</w:t>
            </w:r>
          </w:p>
          <w:p w14:paraId="6E58E3C4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E-portfoolio olemus ja tüübid</w:t>
            </w:r>
          </w:p>
          <w:p w14:paraId="6326C71C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E-portfoolio osad</w:t>
            </w:r>
          </w:p>
          <w:p w14:paraId="61B163E6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 xml:space="preserve">E-portfoolio loomiseks sobiva tarkvara valimine </w:t>
            </w:r>
          </w:p>
          <w:p w14:paraId="6D524984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Fonts w:ascii="Cambria" w:hAnsi="Cambria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E-portfoolio materjalide süstematiseerimine ja kujundamine</w:t>
            </w:r>
          </w:p>
        </w:tc>
      </w:tr>
      <w:tr w:rsidR="006F5BA8" w:rsidRPr="004262A7" w14:paraId="6A82BB10" w14:textId="77777777" w:rsidTr="0036307C">
        <w:trPr>
          <w:trHeight w:val="5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299C" w14:textId="77777777" w:rsidR="006F5BA8" w:rsidRPr="004262A7" w:rsidRDefault="006F5BA8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t>ÕV3. mõistab</w:t>
            </w:r>
            <w:r w:rsidRPr="004262A7">
              <w:rPr>
                <w:rFonts w:ascii="Cambria" w:hAnsi="Cambria"/>
                <w:color w:val="FF0000"/>
              </w:rPr>
              <w:t xml:space="preserve"> </w:t>
            </w:r>
            <w:r w:rsidRPr="004262A7">
              <w:rPr>
                <w:rFonts w:ascii="Cambria" w:hAnsi="Cambria"/>
              </w:rPr>
              <w:t xml:space="preserve">e-portfoolio vajalikkust kutsealase arengu tõestamisel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207C" w14:textId="6B8CACDD" w:rsidR="0036307C" w:rsidRPr="0036307C" w:rsidRDefault="006F5BA8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36307C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 xml:space="preserve">3.1. selgitab </w:t>
            </w:r>
            <w:r w:rsidRPr="004262A7">
              <w:rPr>
                <w:rFonts w:ascii="Cambria" w:hAnsi="Cambria"/>
              </w:rPr>
              <w:t xml:space="preserve">e-portfoolio kasutamise võimalusi kutsealases arengus ja elukestvas õppes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1496" w14:textId="77777777" w:rsidR="006F5BA8" w:rsidRPr="004262A7" w:rsidRDefault="006F5BA8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Selgitav loeng e-portfoolio kasutamisest ja täiendamisest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624F" w14:textId="77777777" w:rsidR="006F5BA8" w:rsidRPr="004262A7" w:rsidRDefault="006F5BA8" w:rsidP="00A92BD3">
            <w:pPr>
              <w:pStyle w:val="Loendilik"/>
              <w:numPr>
                <w:ilvl w:val="0"/>
                <w:numId w:val="21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b/>
                <w:bCs/>
                <w:lang w:eastAsia="en-US"/>
              </w:rPr>
              <w:t>Praktiline töö</w:t>
            </w:r>
            <w:r w:rsidRPr="004262A7">
              <w:rPr>
                <w:rFonts w:ascii="Cambria" w:hAnsi="Cambria"/>
                <w:lang w:eastAsia="en-US"/>
              </w:rPr>
              <w:t xml:space="preserve"> – e-portfoolio kasutamise ja täiendamise võimalused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3CC" w14:textId="77777777" w:rsidR="006F5BA8" w:rsidRPr="004262A7" w:rsidRDefault="006F5BA8" w:rsidP="00A92BD3">
            <w:pPr>
              <w:pStyle w:val="Loendilik"/>
              <w:numPr>
                <w:ilvl w:val="0"/>
                <w:numId w:val="22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b/>
                <w:lang w:eastAsia="en-US"/>
              </w:rPr>
            </w:pPr>
            <w:r w:rsidRPr="004262A7">
              <w:rPr>
                <w:rFonts w:ascii="Cambria" w:hAnsi="Cambria"/>
                <w:b/>
                <w:lang w:eastAsia="en-US"/>
              </w:rPr>
              <w:t>E-portfoolio ja digitaalne arengumapp 0,2 EKAP</w:t>
            </w:r>
          </w:p>
          <w:p w14:paraId="43D8AD72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Fonts w:ascii="Cambria" w:eastAsia="Times New Roman" w:hAnsi="Cambria" w:cs="Times New Roman"/>
                <w:lang w:eastAsia="ja-JP"/>
              </w:rPr>
            </w:pPr>
          </w:p>
        </w:tc>
      </w:tr>
      <w:tr w:rsidR="006F5BA8" w:rsidRPr="004262A7" w14:paraId="5A5F15B8" w14:textId="77777777" w:rsidTr="005C4662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4E0C" w14:textId="77777777" w:rsidR="006F5BA8" w:rsidRPr="004262A7" w:rsidRDefault="006F5BA8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Iseseisev töö moodulis: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F827" w14:textId="77777777" w:rsidR="006F5BA8" w:rsidRPr="004262A7" w:rsidRDefault="006F5BA8" w:rsidP="00A92BD3">
            <w:pPr>
              <w:numPr>
                <w:ilvl w:val="0"/>
                <w:numId w:val="23"/>
              </w:numPr>
              <w:spacing w:before="0" w:after="0" w:line="240" w:lineRule="auto"/>
              <w:ind w:left="357" w:hanging="357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Tutvub e-portfoolio koostamise õppe- ja infomaterjalidega</w:t>
            </w:r>
          </w:p>
          <w:p w14:paraId="6C49C92E" w14:textId="77777777" w:rsidR="006F5BA8" w:rsidRPr="004262A7" w:rsidRDefault="006F5BA8" w:rsidP="00A92BD3">
            <w:pPr>
              <w:pStyle w:val="Loendilik"/>
              <w:numPr>
                <w:ilvl w:val="0"/>
                <w:numId w:val="23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E-portfoolio sisu kogumine, töötlemine ja süstematiseerimine</w:t>
            </w:r>
          </w:p>
          <w:p w14:paraId="65B7E1D2" w14:textId="77777777" w:rsidR="006F5BA8" w:rsidRPr="004262A7" w:rsidRDefault="006F5BA8" w:rsidP="00A92BD3">
            <w:pPr>
              <w:pStyle w:val="Loendilik"/>
              <w:numPr>
                <w:ilvl w:val="0"/>
                <w:numId w:val="23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E-portfoolio loomine, kujundamine ja täiendamine</w:t>
            </w:r>
          </w:p>
        </w:tc>
      </w:tr>
      <w:tr w:rsidR="006F5BA8" w:rsidRPr="004262A7" w14:paraId="768BF22A" w14:textId="77777777" w:rsidTr="005C4662">
        <w:trPr>
          <w:trHeight w:val="4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2B48" w14:textId="77777777" w:rsidR="006F5BA8" w:rsidRPr="004262A7" w:rsidRDefault="006F5BA8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hinde kujunemine:</w:t>
            </w:r>
          </w:p>
          <w:p w14:paraId="4F763129" w14:textId="77777777" w:rsidR="006F5BA8" w:rsidRPr="004262A7" w:rsidRDefault="006F5BA8" w:rsidP="00A92BD3">
            <w:pPr>
              <w:shd w:val="clear" w:color="auto" w:fill="FFFFFF"/>
              <w:spacing w:before="0" w:after="0" w:line="240" w:lineRule="auto"/>
              <w:ind w:left="720"/>
              <w:rPr>
                <w:rFonts w:ascii="Cambria" w:eastAsia="Times New Roman" w:hAnsi="Cambria" w:cs="Times New Roman"/>
                <w:bCs/>
                <w:i/>
                <w:iCs/>
                <w:spacing w:val="-1"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E118" w14:textId="77777777" w:rsidR="006F5BA8" w:rsidRPr="004262A7" w:rsidRDefault="006F5BA8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Moodulit hinnatakse mitteeristavalt. </w:t>
            </w:r>
          </w:p>
          <w:p w14:paraId="7AEFF81C" w14:textId="77777777" w:rsidR="006F5BA8" w:rsidRPr="004262A7" w:rsidRDefault="006F5BA8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Mooduli hinne kujuneb:</w:t>
            </w:r>
          </w:p>
          <w:p w14:paraId="630E3252" w14:textId="77777777" w:rsidR="006F5BA8" w:rsidRPr="004262A7" w:rsidRDefault="006F5BA8" w:rsidP="00A92BD3">
            <w:pPr>
              <w:pStyle w:val="Loendilik"/>
              <w:numPr>
                <w:ilvl w:val="0"/>
                <w:numId w:val="19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praktiline töö – e-portfoolio struktuuri loomine ja sisu koostamine (1);</w:t>
            </w:r>
          </w:p>
          <w:p w14:paraId="32AD6036" w14:textId="77777777" w:rsidR="006F5BA8" w:rsidRPr="004262A7" w:rsidRDefault="006F5BA8" w:rsidP="00A92BD3">
            <w:pPr>
              <w:pStyle w:val="Loendilik"/>
              <w:numPr>
                <w:ilvl w:val="0"/>
                <w:numId w:val="19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praktiline töö – e-portfoolio loomine (2);</w:t>
            </w:r>
          </w:p>
          <w:p w14:paraId="4050CB16" w14:textId="77777777" w:rsidR="006F5BA8" w:rsidRPr="004262A7" w:rsidRDefault="006F5BA8" w:rsidP="00A92BD3">
            <w:pPr>
              <w:pStyle w:val="Loendilik"/>
              <w:numPr>
                <w:ilvl w:val="0"/>
                <w:numId w:val="19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praktiline töö – e-portfoolio kasutamise ja täiendamise võimalused (3)</w:t>
            </w:r>
          </w:p>
        </w:tc>
      </w:tr>
      <w:tr w:rsidR="006F5BA8" w:rsidRPr="004262A7" w14:paraId="7E0EC18E" w14:textId="77777777" w:rsidTr="005C4662">
        <w:trPr>
          <w:trHeight w:val="6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3A07" w14:textId="77777777" w:rsidR="006F5BA8" w:rsidRPr="004262A7" w:rsidRDefault="006F5BA8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hAnsi="Cambria"/>
                <w:b/>
              </w:rPr>
              <w:t>Kasutatav õppevara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19A6" w14:textId="77777777" w:rsidR="006F5BA8" w:rsidRPr="004262A7" w:rsidRDefault="006F5BA8" w:rsidP="00A92BD3">
            <w:pPr>
              <w:tabs>
                <w:tab w:val="left" w:pos="708"/>
              </w:tabs>
              <w:spacing w:before="0" w:after="0" w:line="240" w:lineRule="auto"/>
              <w:ind w:left="57"/>
              <w:rPr>
                <w:rFonts w:ascii="Cambria" w:eastAsia="Calibri" w:hAnsi="Cambria"/>
                <w:lang w:val="en-US"/>
              </w:rPr>
            </w:pPr>
            <w:r w:rsidRPr="004262A7">
              <w:rPr>
                <w:rFonts w:ascii="Cambria" w:eastAsia="Calibri" w:hAnsi="Cambria"/>
                <w:lang w:val="en-US"/>
              </w:rPr>
              <w:t>E-</w:t>
            </w:r>
            <w:proofErr w:type="spellStart"/>
            <w:r w:rsidRPr="004262A7">
              <w:rPr>
                <w:rFonts w:ascii="Cambria" w:eastAsia="Calibri" w:hAnsi="Cambria"/>
                <w:lang w:val="en-US"/>
              </w:rPr>
              <w:t>portfoolio</w:t>
            </w:r>
            <w:proofErr w:type="spellEnd"/>
            <w:r w:rsidRPr="004262A7">
              <w:rPr>
                <w:rFonts w:ascii="Cambria" w:eastAsia="Calibri" w:hAnsi="Cambria"/>
                <w:lang w:val="en-US"/>
              </w:rPr>
              <w:t xml:space="preserve"> </w:t>
            </w:r>
            <w:proofErr w:type="spellStart"/>
            <w:r w:rsidRPr="004262A7">
              <w:rPr>
                <w:rFonts w:ascii="Cambria" w:eastAsia="Calibri" w:hAnsi="Cambria"/>
                <w:lang w:val="en-US"/>
              </w:rPr>
              <w:t>koostamine</w:t>
            </w:r>
            <w:proofErr w:type="spellEnd"/>
            <w:r w:rsidRPr="004262A7">
              <w:rPr>
                <w:rFonts w:ascii="Cambria" w:eastAsia="Calibri" w:hAnsi="Cambria"/>
                <w:lang w:val="en-US"/>
              </w:rPr>
              <w:t xml:space="preserve"> </w:t>
            </w:r>
            <w:hyperlink r:id="rId15" w:history="1">
              <w:r w:rsidRPr="004262A7">
                <w:rPr>
                  <w:rStyle w:val="Hperlink"/>
                  <w:rFonts w:ascii="Cambria" w:eastAsia="Calibri" w:hAnsi="Cambria"/>
                  <w:lang w:val="en-US"/>
                </w:rPr>
                <w:t>http://e-esitlus.edicypages.com/portfooliost</w:t>
              </w:r>
            </w:hyperlink>
          </w:p>
          <w:p w14:paraId="544DDFED" w14:textId="77777777" w:rsidR="006F5BA8" w:rsidRPr="004262A7" w:rsidRDefault="006F5BA8" w:rsidP="00A92BD3">
            <w:pPr>
              <w:tabs>
                <w:tab w:val="left" w:pos="708"/>
              </w:tabs>
              <w:spacing w:before="0" w:after="0" w:line="240" w:lineRule="auto"/>
              <w:ind w:left="57"/>
              <w:rPr>
                <w:rFonts w:ascii="Cambria" w:eastAsia="Calibri" w:hAnsi="Cambria"/>
                <w:lang w:val="en-US"/>
              </w:rPr>
            </w:pPr>
            <w:proofErr w:type="spellStart"/>
            <w:r w:rsidRPr="004262A7">
              <w:rPr>
                <w:rFonts w:ascii="Cambria" w:eastAsia="Calibri" w:hAnsi="Cambria"/>
                <w:lang w:val="en-US"/>
              </w:rPr>
              <w:t>Laanpere</w:t>
            </w:r>
            <w:proofErr w:type="spellEnd"/>
            <w:r w:rsidRPr="004262A7">
              <w:rPr>
                <w:rFonts w:ascii="Cambria" w:eastAsia="Calibri" w:hAnsi="Cambria"/>
                <w:lang w:val="en-US"/>
              </w:rPr>
              <w:t xml:space="preserve">, M., Tammets, K. (2009). </w:t>
            </w:r>
            <w:r w:rsidRPr="004262A7">
              <w:rPr>
                <w:rFonts w:ascii="Cambria" w:eastAsia="Calibri" w:hAnsi="Cambria"/>
                <w:i/>
                <w:lang w:val="en-US"/>
              </w:rPr>
              <w:t xml:space="preserve">Õpetajate </w:t>
            </w:r>
            <w:proofErr w:type="spellStart"/>
            <w:r w:rsidRPr="004262A7">
              <w:rPr>
                <w:rFonts w:ascii="Cambria" w:eastAsia="Calibri" w:hAnsi="Cambria"/>
                <w:i/>
                <w:lang w:val="en-US"/>
              </w:rPr>
              <w:t>kogukonnad</w:t>
            </w:r>
            <w:proofErr w:type="spellEnd"/>
            <w:r w:rsidRPr="004262A7">
              <w:rPr>
                <w:rFonts w:ascii="Cambria" w:eastAsia="Calibri" w:hAnsi="Cambria"/>
                <w:i/>
                <w:lang w:val="en-US"/>
              </w:rPr>
              <w:t xml:space="preserve"> ja </w:t>
            </w:r>
            <w:proofErr w:type="spellStart"/>
            <w:r w:rsidRPr="004262A7">
              <w:rPr>
                <w:rFonts w:ascii="Cambria" w:eastAsia="Calibri" w:hAnsi="Cambria"/>
                <w:i/>
                <w:lang w:val="en-US"/>
              </w:rPr>
              <w:t>portfooliod</w:t>
            </w:r>
            <w:proofErr w:type="spellEnd"/>
            <w:r w:rsidRPr="004262A7">
              <w:rPr>
                <w:rFonts w:ascii="Cambria" w:eastAsia="Calibri" w:hAnsi="Cambria"/>
                <w:i/>
                <w:lang w:val="en-US"/>
              </w:rPr>
              <w:t>.</w:t>
            </w:r>
            <w:r w:rsidRPr="004262A7">
              <w:rPr>
                <w:rFonts w:ascii="Cambria" w:eastAsia="Calibri" w:hAnsi="Cambria"/>
                <w:lang w:val="en-US"/>
              </w:rPr>
              <w:t xml:space="preserve"> Tallinn: </w:t>
            </w:r>
            <w:proofErr w:type="spellStart"/>
            <w:r w:rsidRPr="004262A7">
              <w:rPr>
                <w:rFonts w:ascii="Cambria" w:eastAsia="Calibri" w:hAnsi="Cambria"/>
                <w:lang w:val="en-US"/>
              </w:rPr>
              <w:t>Iloprint</w:t>
            </w:r>
            <w:proofErr w:type="spellEnd"/>
          </w:p>
          <w:p w14:paraId="4A947325" w14:textId="77777777" w:rsidR="006F5BA8" w:rsidRPr="004262A7" w:rsidRDefault="006F5BA8" w:rsidP="00A92BD3">
            <w:pPr>
              <w:tabs>
                <w:tab w:val="left" w:pos="708"/>
              </w:tabs>
              <w:spacing w:before="0" w:after="0" w:line="240" w:lineRule="auto"/>
              <w:ind w:left="57"/>
              <w:rPr>
                <w:rFonts w:ascii="Cambria" w:eastAsia="Calibri" w:hAnsi="Cambria"/>
                <w:lang w:val="en-US"/>
              </w:rPr>
            </w:pPr>
            <w:r w:rsidRPr="004262A7">
              <w:rPr>
                <w:rFonts w:ascii="Cambria" w:eastAsia="Calibri" w:hAnsi="Cambria"/>
                <w:lang w:val="en-US"/>
              </w:rPr>
              <w:t>Minu e-</w:t>
            </w:r>
            <w:proofErr w:type="spellStart"/>
            <w:r w:rsidRPr="004262A7">
              <w:rPr>
                <w:rFonts w:ascii="Cambria" w:eastAsia="Calibri" w:hAnsi="Cambria"/>
                <w:lang w:val="en-US"/>
              </w:rPr>
              <w:t>portfoolio</w:t>
            </w:r>
            <w:proofErr w:type="spellEnd"/>
            <w:r w:rsidRPr="004262A7">
              <w:rPr>
                <w:rFonts w:ascii="Cambria" w:eastAsia="Calibri" w:hAnsi="Cambria"/>
                <w:lang w:val="en-US"/>
              </w:rPr>
              <w:t xml:space="preserve">. </w:t>
            </w:r>
            <w:proofErr w:type="spellStart"/>
            <w:r w:rsidRPr="004262A7">
              <w:rPr>
                <w:rFonts w:ascii="Cambria" w:eastAsia="Calibri" w:hAnsi="Cambria"/>
                <w:lang w:val="en-US"/>
              </w:rPr>
              <w:t>Õpiobjekt</w:t>
            </w:r>
            <w:proofErr w:type="spellEnd"/>
            <w:r w:rsidRPr="004262A7">
              <w:rPr>
                <w:rFonts w:ascii="Cambria" w:eastAsia="Calibri" w:hAnsi="Cambria"/>
                <w:lang w:val="en-US"/>
              </w:rPr>
              <w:t xml:space="preserve"> </w:t>
            </w:r>
            <w:hyperlink r:id="rId16" w:history="1">
              <w:r w:rsidRPr="004262A7">
                <w:rPr>
                  <w:rStyle w:val="Hperlink"/>
                  <w:rFonts w:ascii="Cambria" w:eastAsia="Calibri" w:hAnsi="Cambria"/>
                  <w:lang w:val="en-US"/>
                </w:rPr>
                <w:t>https://www.tlu.ee/opmat/ka/opiobjekt/minu_eportfoolio/</w:t>
              </w:r>
            </w:hyperlink>
          </w:p>
          <w:p w14:paraId="1FCC5CBF" w14:textId="2C5DC8E6" w:rsidR="006F5BA8" w:rsidRPr="004262A7" w:rsidRDefault="006F5BA8" w:rsidP="00A92BD3">
            <w:pPr>
              <w:tabs>
                <w:tab w:val="left" w:pos="708"/>
              </w:tabs>
              <w:spacing w:before="0" w:after="0" w:line="240" w:lineRule="auto"/>
              <w:ind w:left="57"/>
              <w:rPr>
                <w:rFonts w:ascii="Cambria" w:eastAsia="Calibri" w:hAnsi="Cambria"/>
                <w:lang w:val="en-US"/>
              </w:rPr>
            </w:pPr>
            <w:proofErr w:type="spellStart"/>
            <w:r w:rsidRPr="004262A7">
              <w:rPr>
                <w:rFonts w:ascii="Cambria" w:eastAsia="Calibri" w:hAnsi="Cambria"/>
                <w:lang w:val="en-US"/>
              </w:rPr>
              <w:t>Õpimapp</w:t>
            </w:r>
            <w:proofErr w:type="spellEnd"/>
            <w:r w:rsidRPr="004262A7">
              <w:rPr>
                <w:rFonts w:ascii="Cambria" w:eastAsia="Calibri" w:hAnsi="Cambria"/>
                <w:lang w:val="en-US"/>
              </w:rPr>
              <w:t xml:space="preserve"> versus e-</w:t>
            </w:r>
            <w:proofErr w:type="spellStart"/>
            <w:r w:rsidRPr="004262A7">
              <w:rPr>
                <w:rFonts w:ascii="Cambria" w:eastAsia="Calibri" w:hAnsi="Cambria"/>
                <w:lang w:val="en-US"/>
              </w:rPr>
              <w:t>portfoolio</w:t>
            </w:r>
            <w:proofErr w:type="spellEnd"/>
            <w:r w:rsidRPr="004262A7">
              <w:rPr>
                <w:rFonts w:ascii="Cambria" w:eastAsia="Calibri" w:hAnsi="Cambria"/>
                <w:lang w:val="en-US"/>
              </w:rPr>
              <w:t xml:space="preserve"> </w:t>
            </w:r>
            <w:hyperlink r:id="rId17" w:history="1">
              <w:r w:rsidRPr="004262A7">
                <w:rPr>
                  <w:rStyle w:val="Hperlink"/>
                  <w:rFonts w:ascii="Cambria" w:eastAsia="Calibri" w:hAnsi="Cambria"/>
                  <w:lang w:val="en-US"/>
                </w:rPr>
                <w:t>http://www.uttv.ee/naita?id=502</w:t>
              </w:r>
            </w:hyperlink>
          </w:p>
        </w:tc>
      </w:tr>
    </w:tbl>
    <w:p w14:paraId="2CDCB212" w14:textId="288C1F64" w:rsidR="007F4004" w:rsidRPr="004262A7" w:rsidRDefault="007F4004" w:rsidP="00F51394">
      <w:pPr>
        <w:spacing w:line="240" w:lineRule="auto"/>
        <w:rPr>
          <w:rFonts w:ascii="Cambria" w:hAnsi="Cambria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338"/>
        <w:gridCol w:w="3338"/>
        <w:gridCol w:w="3275"/>
        <w:gridCol w:w="63"/>
        <w:gridCol w:w="3481"/>
      </w:tblGrid>
      <w:tr w:rsidR="006F5BA8" w:rsidRPr="004262A7" w14:paraId="6AE050F8" w14:textId="77777777" w:rsidTr="005C4662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B64EB06" w14:textId="77777777" w:rsidR="006F5BA8" w:rsidRPr="004262A7" w:rsidRDefault="006F5BA8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Valikmooduli nr</w:t>
            </w:r>
          </w:p>
        </w:tc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99947EF" w14:textId="77777777" w:rsidR="006F5BA8" w:rsidRPr="004262A7" w:rsidRDefault="006F5BA8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8694DF4" w14:textId="77777777" w:rsidR="006F5BA8" w:rsidRPr="004262A7" w:rsidRDefault="006F5BA8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6F5BA8" w:rsidRPr="004262A7" w14:paraId="6782A0DD" w14:textId="77777777" w:rsidTr="005C4662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A8F374D" w14:textId="79FE26D5" w:rsidR="006F5BA8" w:rsidRPr="004262A7" w:rsidRDefault="006F5BA8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2</w:t>
            </w:r>
          </w:p>
        </w:tc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3494C88" w14:textId="77777777" w:rsidR="006F5BA8" w:rsidRPr="004262A7" w:rsidRDefault="006F5BA8" w:rsidP="00A92BD3">
            <w:pPr>
              <w:pStyle w:val="Pealkiri1"/>
              <w:spacing w:befor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4262A7">
              <w:rPr>
                <w:rFonts w:ascii="Cambria" w:hAnsi="Cambria"/>
                <w:sz w:val="22"/>
                <w:szCs w:val="22"/>
                <w:lang w:eastAsia="en-US"/>
              </w:rPr>
              <w:t>E-ÄRI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E09C2CA" w14:textId="77777777" w:rsidR="006F5BA8" w:rsidRPr="004262A7" w:rsidRDefault="006F5BA8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 xml:space="preserve">2 EKAP </w:t>
            </w:r>
          </w:p>
        </w:tc>
      </w:tr>
      <w:tr w:rsidR="006F5BA8" w:rsidRPr="004262A7" w14:paraId="65132079" w14:textId="77777777" w:rsidTr="005C4662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2431" w14:textId="77777777" w:rsidR="006F5BA8" w:rsidRPr="004262A7" w:rsidRDefault="006F5BA8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iCs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Eesmärk:</w:t>
            </w:r>
            <w:r w:rsidRPr="004262A7">
              <w:rPr>
                <w:rFonts w:ascii="Cambria" w:eastAsia="Times New Roman" w:hAnsi="Cambria" w:cs="Times New Roman"/>
              </w:rPr>
              <w:t xml:space="preserve"> </w:t>
            </w:r>
            <w:r w:rsidRPr="004262A7">
              <w:rPr>
                <w:rFonts w:ascii="Cambria" w:eastAsia="Times New Roman" w:hAnsi="Cambria" w:cs="Times New Roman"/>
                <w:iCs/>
              </w:rPr>
              <w:t>õpetusega taotletakse, et õpilane tuleb toime äritehingutega virtuaalses keskkonnas lähtudes ettevõtte eesmärkidest.</w:t>
            </w:r>
          </w:p>
        </w:tc>
      </w:tr>
      <w:tr w:rsidR="006F5BA8" w:rsidRPr="004262A7" w14:paraId="6D4F24DE" w14:textId="77777777" w:rsidTr="005C4662">
        <w:trPr>
          <w:trHeight w:val="326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B666" w14:textId="40E29E01" w:rsidR="006F5BA8" w:rsidRPr="004262A7" w:rsidRDefault="006F5BA8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 xml:space="preserve">Õpetajad: </w:t>
            </w:r>
            <w:r w:rsidR="00076344" w:rsidRPr="004262A7">
              <w:rPr>
                <w:rFonts w:ascii="Cambria" w:eastAsia="Times New Roman" w:hAnsi="Cambria" w:cs="Times New Roman"/>
                <w:b/>
              </w:rPr>
              <w:t>Mikk Saarela</w:t>
            </w:r>
          </w:p>
        </w:tc>
      </w:tr>
      <w:tr w:rsidR="006F5BA8" w:rsidRPr="004262A7" w14:paraId="7C7F889F" w14:textId="77777777" w:rsidTr="005C4662">
        <w:trPr>
          <w:trHeight w:val="43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533C" w14:textId="77777777" w:rsidR="006F5BA8" w:rsidRPr="004262A7" w:rsidRDefault="006F5BA8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DE90" w14:textId="77777777" w:rsidR="006F5BA8" w:rsidRPr="004262A7" w:rsidRDefault="006F5BA8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3C3D" w14:textId="77777777" w:rsidR="006F5BA8" w:rsidRPr="004262A7" w:rsidRDefault="006F5BA8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C8CE" w14:textId="77777777" w:rsidR="006F5BA8" w:rsidRPr="004262A7" w:rsidRDefault="006F5BA8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35BE" w14:textId="77777777" w:rsidR="006F5BA8" w:rsidRPr="004262A7" w:rsidRDefault="006F5BA8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6F5BA8" w:rsidRPr="004262A7" w14:paraId="02723DDD" w14:textId="77777777" w:rsidTr="005C4662">
        <w:trPr>
          <w:trHeight w:val="150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2A5B" w14:textId="77777777" w:rsidR="006F5BA8" w:rsidRPr="004262A7" w:rsidRDefault="006F5BA8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lastRenderedPageBreak/>
              <w:t xml:space="preserve">ÕV1. kasutab </w:t>
            </w:r>
            <w:r w:rsidRPr="004262A7">
              <w:rPr>
                <w:rFonts w:ascii="Cambria" w:hAnsi="Cambria"/>
              </w:rPr>
              <w:t>sobivat ärimudeli tüüpi lähtudes ettevõtte tegevusvaldkonnast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C2CB" w14:textId="28835FCE" w:rsidR="006F5BA8" w:rsidRPr="004262A7" w:rsidRDefault="006F5BA8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4E3F4D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1.1. kavandab</w:t>
            </w:r>
            <w:r w:rsidRPr="004262A7">
              <w:rPr>
                <w:rFonts w:ascii="Cambria" w:hAnsi="Cambria"/>
                <w:color w:val="1339FF"/>
              </w:rPr>
              <w:t xml:space="preserve"> </w:t>
            </w:r>
            <w:r w:rsidRPr="004262A7">
              <w:rPr>
                <w:rFonts w:ascii="Cambria" w:hAnsi="Cambria"/>
              </w:rPr>
              <w:t>sobiva ärimudeli tüübi arvestades ettevõtte tegevusvaldkonda ja eesmärke</w:t>
            </w:r>
          </w:p>
          <w:p w14:paraId="3C9FC881" w14:textId="52FF3D2C" w:rsidR="006F5BA8" w:rsidRPr="004262A7" w:rsidRDefault="006F5BA8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4E3F4D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1.2. iseloomustab</w:t>
            </w:r>
            <w:r w:rsidRPr="004262A7">
              <w:rPr>
                <w:rFonts w:ascii="Cambria" w:hAnsi="Cambria"/>
                <w:color w:val="1339FF"/>
              </w:rPr>
              <w:t xml:space="preserve"> </w:t>
            </w:r>
            <w:r w:rsidRPr="004262A7">
              <w:rPr>
                <w:rFonts w:ascii="Cambria" w:hAnsi="Cambria"/>
              </w:rPr>
              <w:t>e-äri erinevaid valdkondi lähtuvalt asja- ja ajakohastest info-tehnoloogiistest lahendustest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BFC6" w14:textId="77777777" w:rsidR="006F5BA8" w:rsidRPr="004262A7" w:rsidRDefault="006F5BA8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Selgitav loeng erinevatest ärimudeli tüüpidest ja e-äri valdkondadest</w:t>
            </w:r>
          </w:p>
          <w:p w14:paraId="0158F0A4" w14:textId="77777777" w:rsidR="006F5BA8" w:rsidRPr="004262A7" w:rsidRDefault="006F5BA8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rühmatöö e-äri mudelite rakendamise kohta</w:t>
            </w:r>
          </w:p>
          <w:p w14:paraId="4C1471A9" w14:textId="77777777" w:rsidR="006F5BA8" w:rsidRPr="004262A7" w:rsidRDefault="006F5BA8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Selgitav loeng E-äri erinevatest valdkondadest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2F12" w14:textId="77777777" w:rsidR="006F5BA8" w:rsidRPr="004262A7" w:rsidRDefault="006F5BA8" w:rsidP="00A92BD3">
            <w:pPr>
              <w:pStyle w:val="Loendilik"/>
              <w:numPr>
                <w:ilvl w:val="0"/>
                <w:numId w:val="16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b/>
                <w:bCs/>
                <w:lang w:eastAsia="en-US"/>
              </w:rPr>
              <w:t>Praktiline rühmatöö</w:t>
            </w:r>
            <w:r w:rsidRPr="004262A7">
              <w:rPr>
                <w:rFonts w:ascii="Cambria" w:hAnsi="Cambria"/>
                <w:lang w:eastAsia="en-US"/>
              </w:rPr>
              <w:t xml:space="preserve"> e-äri mudelite rakendamise kohta</w:t>
            </w:r>
          </w:p>
          <w:p w14:paraId="436FA034" w14:textId="77777777" w:rsidR="006F5BA8" w:rsidRPr="004262A7" w:rsidRDefault="006F5BA8" w:rsidP="00A92BD3">
            <w:pPr>
              <w:pStyle w:val="Loendilik"/>
              <w:numPr>
                <w:ilvl w:val="0"/>
                <w:numId w:val="16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b/>
                <w:bCs/>
                <w:lang w:eastAsia="en-US"/>
              </w:rPr>
              <w:t>Praktiline töö</w:t>
            </w:r>
            <w:r w:rsidRPr="004262A7">
              <w:rPr>
                <w:rFonts w:ascii="Cambria" w:hAnsi="Cambria"/>
                <w:lang w:eastAsia="en-US"/>
              </w:rPr>
              <w:t xml:space="preserve"> – esitlus e-äri valdkonnast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BC7D" w14:textId="77777777" w:rsidR="006F5BA8" w:rsidRPr="004262A7" w:rsidRDefault="006F5BA8" w:rsidP="00A92BD3">
            <w:pPr>
              <w:pStyle w:val="mooduliteemad"/>
              <w:numPr>
                <w:ilvl w:val="0"/>
                <w:numId w:val="17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i/>
              </w:rPr>
            </w:pPr>
            <w:r w:rsidRPr="004262A7">
              <w:rPr>
                <w:rStyle w:val="Rhutus"/>
                <w:rFonts w:ascii="Cambria" w:hAnsi="Cambria"/>
              </w:rPr>
              <w:t>E-äri mudelid 0,5 EKAP</w:t>
            </w:r>
          </w:p>
          <w:p w14:paraId="3C88D9D5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iCs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Äri-äri B2B</w:t>
            </w:r>
          </w:p>
          <w:p w14:paraId="691992B9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Äri-tarbija B2C</w:t>
            </w:r>
          </w:p>
          <w:p w14:paraId="151EB4F3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Äri-riik B2A</w:t>
            </w:r>
          </w:p>
          <w:p w14:paraId="56109DC6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Tarbija –riik C2A</w:t>
            </w:r>
          </w:p>
          <w:p w14:paraId="5681AA6B" w14:textId="77777777" w:rsidR="006F5BA8" w:rsidRPr="004262A7" w:rsidRDefault="006F5BA8" w:rsidP="00A92BD3">
            <w:pPr>
              <w:pStyle w:val="mooduliteemad"/>
              <w:numPr>
                <w:ilvl w:val="0"/>
                <w:numId w:val="17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i/>
              </w:rPr>
            </w:pPr>
            <w:r w:rsidRPr="004262A7">
              <w:rPr>
                <w:rStyle w:val="Rhutus"/>
                <w:rFonts w:ascii="Cambria" w:hAnsi="Cambria"/>
              </w:rPr>
              <w:t>E-äri valdkonnad 0,5 EKAP</w:t>
            </w:r>
          </w:p>
          <w:p w14:paraId="47739D84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iCs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E-rahandus</w:t>
            </w:r>
          </w:p>
          <w:p w14:paraId="396EB834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E-varustus</w:t>
            </w:r>
          </w:p>
          <w:p w14:paraId="679D8844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E- kaubandus</w:t>
            </w:r>
          </w:p>
          <w:p w14:paraId="21818FB1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E-meedia</w:t>
            </w:r>
          </w:p>
        </w:tc>
      </w:tr>
      <w:tr w:rsidR="006F5BA8" w:rsidRPr="004262A7" w14:paraId="472E720F" w14:textId="77777777" w:rsidTr="005C4662">
        <w:trPr>
          <w:trHeight w:val="411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027A" w14:textId="77777777" w:rsidR="006F5BA8" w:rsidRPr="004262A7" w:rsidRDefault="006F5BA8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t>ÕV2. analüüsib</w:t>
            </w:r>
            <w:r w:rsidRPr="004262A7">
              <w:rPr>
                <w:rFonts w:ascii="Cambria" w:hAnsi="Cambria"/>
              </w:rPr>
              <w:t xml:space="preserve"> e-äri olemust ja toimimist arvestades ärikeskkonna tegureid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EF32" w14:textId="24DAAAEF" w:rsidR="006F5BA8" w:rsidRPr="004262A7" w:rsidRDefault="006F5BA8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4E3F4D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2.1. selgitab</w:t>
            </w:r>
            <w:r w:rsidRPr="004262A7">
              <w:rPr>
                <w:rFonts w:ascii="Cambria" w:hAnsi="Cambria"/>
              </w:rPr>
              <w:t xml:space="preserve"> e-äri toimimist ja võimalikke arenguid lähtudes ettevõtte tegevusuvaldkonnast ja eesmärkidest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18B9" w14:textId="77777777" w:rsidR="006F5BA8" w:rsidRPr="004262A7" w:rsidRDefault="006F5BA8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Selgitav loeng e-turust, e-äri iseloomustavatest näitajatest, ressurssidest ja võimalikest tulevikutrendidest</w:t>
            </w:r>
          </w:p>
          <w:p w14:paraId="1EA13698" w14:textId="77777777" w:rsidR="006F5BA8" w:rsidRPr="004262A7" w:rsidRDefault="006F5BA8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Videonäited e-äri toimimisest ja omadustest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2057" w14:textId="77777777" w:rsidR="006F5BA8" w:rsidRPr="004262A7" w:rsidRDefault="006F5BA8" w:rsidP="00A92BD3">
            <w:pPr>
              <w:pStyle w:val="Loendilik"/>
              <w:numPr>
                <w:ilvl w:val="0"/>
                <w:numId w:val="16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b/>
                <w:bCs/>
                <w:lang w:eastAsia="en-US"/>
              </w:rPr>
              <w:t>Praktiline töö</w:t>
            </w:r>
            <w:r w:rsidRPr="004262A7">
              <w:rPr>
                <w:rFonts w:ascii="Cambria" w:hAnsi="Cambria"/>
                <w:lang w:eastAsia="en-US"/>
              </w:rPr>
              <w:t xml:space="preserve"> – e-äri analüüs 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6926" w14:textId="77777777" w:rsidR="006F5BA8" w:rsidRPr="004262A7" w:rsidRDefault="006F5BA8" w:rsidP="00A92BD3">
            <w:pPr>
              <w:pStyle w:val="mooduliteemad"/>
              <w:numPr>
                <w:ilvl w:val="0"/>
                <w:numId w:val="17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i/>
              </w:rPr>
            </w:pPr>
            <w:r w:rsidRPr="004262A7">
              <w:rPr>
                <w:rStyle w:val="Rhutus"/>
                <w:rFonts w:ascii="Cambria" w:hAnsi="Cambria"/>
              </w:rPr>
              <w:t>E-äri iseloomustus 0,5 EKAP</w:t>
            </w:r>
          </w:p>
          <w:p w14:paraId="58778B7A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bCs/>
                <w:iCs w:val="0"/>
              </w:rPr>
            </w:pPr>
            <w:proofErr w:type="spellStart"/>
            <w:r w:rsidRPr="004262A7">
              <w:rPr>
                <w:rFonts w:ascii="Cambria" w:eastAsia="Times New Roman" w:hAnsi="Cambria" w:cs="Times New Roman"/>
                <w:b w:val="0"/>
                <w:lang w:eastAsia="ja-JP"/>
              </w:rPr>
              <w:t>E</w:t>
            </w:r>
            <w:r w:rsidRPr="004262A7">
              <w:rPr>
                <w:rStyle w:val="Rhutus"/>
                <w:rFonts w:ascii="Cambria" w:hAnsi="Cambria"/>
                <w:b w:val="0"/>
                <w:bCs/>
              </w:rPr>
              <w:t>-turg</w:t>
            </w:r>
            <w:proofErr w:type="spellEnd"/>
            <w:r w:rsidRPr="004262A7">
              <w:rPr>
                <w:rStyle w:val="Rhutus"/>
                <w:rFonts w:ascii="Cambria" w:hAnsi="Cambria"/>
                <w:b w:val="0"/>
                <w:bCs/>
              </w:rPr>
              <w:t xml:space="preserve"> ja selle toimimine globaalses majanduses</w:t>
            </w:r>
          </w:p>
          <w:p w14:paraId="7D2EBBC1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E-äri kiirus kui eelis</w:t>
            </w:r>
          </w:p>
          <w:p w14:paraId="04E5E5A9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E- vahendus: kaubandus, varustus, logistika, finantsteenindus</w:t>
            </w:r>
          </w:p>
          <w:p w14:paraId="02A83254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E-äri ressursid</w:t>
            </w:r>
          </w:p>
          <w:p w14:paraId="099F8142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Fonts w:ascii="Cambria" w:eastAsia="Times New Roman" w:hAnsi="Cambria" w:cs="Times New Roman"/>
                <w:i/>
                <w:lang w:eastAsia="ja-JP"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E-äri uued võimalused</w:t>
            </w:r>
          </w:p>
        </w:tc>
      </w:tr>
      <w:tr w:rsidR="006F5BA8" w:rsidRPr="004262A7" w14:paraId="62EE5A79" w14:textId="77777777" w:rsidTr="00F51394">
        <w:trPr>
          <w:trHeight w:val="163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72F1" w14:textId="77777777" w:rsidR="006F5BA8" w:rsidRPr="004262A7" w:rsidRDefault="006F5BA8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t>ÕV3. analüüsib</w:t>
            </w:r>
            <w:r w:rsidRPr="004262A7">
              <w:rPr>
                <w:rFonts w:ascii="Cambria" w:hAnsi="Cambria"/>
                <w:color w:val="FF0000"/>
              </w:rPr>
              <w:t xml:space="preserve"> </w:t>
            </w:r>
            <w:r w:rsidRPr="004262A7">
              <w:rPr>
                <w:rFonts w:ascii="Cambria" w:hAnsi="Cambria"/>
              </w:rPr>
              <w:t xml:space="preserve">e-äri rakendamise võimalusi ettevõttes arvestades </w:t>
            </w:r>
            <w:proofErr w:type="spellStart"/>
            <w:r w:rsidRPr="004262A7">
              <w:rPr>
                <w:rFonts w:ascii="Cambria" w:hAnsi="Cambria"/>
              </w:rPr>
              <w:t>sise</w:t>
            </w:r>
            <w:proofErr w:type="spellEnd"/>
            <w:r w:rsidRPr="004262A7">
              <w:rPr>
                <w:rFonts w:ascii="Cambria" w:hAnsi="Cambria"/>
              </w:rPr>
              <w:t>- ja väliskeskkonna võimalusi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7FBC" w14:textId="73DC6684" w:rsidR="006F5BA8" w:rsidRPr="004262A7" w:rsidRDefault="006F5BA8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4E3F4D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3.1. kavandab</w:t>
            </w:r>
            <w:r w:rsidRPr="004262A7">
              <w:rPr>
                <w:rFonts w:ascii="Cambria" w:hAnsi="Cambria"/>
              </w:rPr>
              <w:t xml:space="preserve"> ettevõtte võimalikke arenguid kasutades e-äri võimalusi ja vahendeid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36A0" w14:textId="77777777" w:rsidR="006F5BA8" w:rsidRPr="004262A7" w:rsidRDefault="006F5BA8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Selgitav loeng e-äri toetavast infosüsteemis ja juhtimisest</w:t>
            </w:r>
          </w:p>
          <w:p w14:paraId="3D415E1C" w14:textId="77777777" w:rsidR="006F5BA8" w:rsidRPr="004262A7" w:rsidRDefault="006F5BA8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rühmatöö – infosüsteemi ja e-äri juhtimise kirjeldus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24AD" w14:textId="77777777" w:rsidR="006F5BA8" w:rsidRPr="004262A7" w:rsidRDefault="006F5BA8" w:rsidP="00A92BD3">
            <w:pPr>
              <w:pStyle w:val="Loendilik"/>
              <w:numPr>
                <w:ilvl w:val="0"/>
                <w:numId w:val="16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b/>
                <w:bCs/>
                <w:lang w:eastAsia="en-US"/>
              </w:rPr>
              <w:t>Praktiline rühmatöö</w:t>
            </w:r>
            <w:r w:rsidRPr="004262A7">
              <w:rPr>
                <w:rFonts w:ascii="Cambria" w:hAnsi="Cambria"/>
                <w:lang w:eastAsia="en-US"/>
              </w:rPr>
              <w:t xml:space="preserve"> – infosüsteemi ja e-äri juhtimise kirjeldus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C5C7" w14:textId="77777777" w:rsidR="006F5BA8" w:rsidRPr="004262A7" w:rsidRDefault="006F5BA8" w:rsidP="00A92BD3">
            <w:pPr>
              <w:pStyle w:val="mooduliteemad"/>
              <w:numPr>
                <w:ilvl w:val="0"/>
                <w:numId w:val="17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i/>
              </w:rPr>
            </w:pPr>
            <w:r w:rsidRPr="004262A7">
              <w:rPr>
                <w:rStyle w:val="Rhutus"/>
                <w:rFonts w:ascii="Cambria" w:hAnsi="Cambria"/>
              </w:rPr>
              <w:t>Ettevõte e-majanduses 0,5 EKAP</w:t>
            </w:r>
          </w:p>
          <w:p w14:paraId="421367B1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iCs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Ettevõtte infosüsteem</w:t>
            </w:r>
          </w:p>
          <w:p w14:paraId="7D7DC9A3" w14:textId="77777777" w:rsidR="006F5BA8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E-äri juhtimine ettevõttes</w:t>
            </w:r>
          </w:p>
          <w:p w14:paraId="5DAD7856" w14:textId="77777777" w:rsidR="006F5BA8" w:rsidRPr="004262A7" w:rsidRDefault="006F5BA8" w:rsidP="00A92BD3">
            <w:pPr>
              <w:widowControl w:val="0"/>
              <w:spacing w:before="0" w:after="0" w:line="240" w:lineRule="auto"/>
              <w:ind w:left="175" w:hanging="141"/>
              <w:contextualSpacing/>
              <w:rPr>
                <w:rFonts w:ascii="Cambria" w:eastAsia="Times New Roman" w:hAnsi="Cambria" w:cs="Times New Roman"/>
                <w:lang w:eastAsia="ja-JP"/>
              </w:rPr>
            </w:pPr>
          </w:p>
        </w:tc>
      </w:tr>
      <w:tr w:rsidR="006F5BA8" w:rsidRPr="004262A7" w14:paraId="6ECB6099" w14:textId="77777777" w:rsidTr="005C4662">
        <w:trPr>
          <w:trHeight w:val="56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CEFD" w14:textId="77777777" w:rsidR="006F5BA8" w:rsidRPr="004262A7" w:rsidRDefault="006F5BA8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Iseseisev töö moodulis</w:t>
            </w:r>
          </w:p>
        </w:tc>
        <w:tc>
          <w:tcPr>
            <w:tcW w:w="1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A37D" w14:textId="77777777" w:rsidR="006F5BA8" w:rsidRPr="004262A7" w:rsidRDefault="006F5BA8" w:rsidP="00A92BD3">
            <w:pPr>
              <w:numPr>
                <w:ilvl w:val="0"/>
                <w:numId w:val="18"/>
              </w:numPr>
              <w:spacing w:before="0" w:after="0" w:line="240" w:lineRule="auto"/>
              <w:ind w:left="357" w:hanging="357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Tutvub e-äri asja- ja ajakohase infoga</w:t>
            </w:r>
          </w:p>
          <w:p w14:paraId="0112DBB0" w14:textId="77777777" w:rsidR="006F5BA8" w:rsidRPr="004262A7" w:rsidRDefault="006F5BA8" w:rsidP="00A92BD3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Praktiline töö – esitlus e-äri valdkonnast;</w:t>
            </w:r>
          </w:p>
          <w:p w14:paraId="4B82AA48" w14:textId="77777777" w:rsidR="006F5BA8" w:rsidRPr="004262A7" w:rsidRDefault="006F5BA8" w:rsidP="00A92BD3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Praktiline töö – e-äri analüüs</w:t>
            </w:r>
          </w:p>
        </w:tc>
      </w:tr>
      <w:tr w:rsidR="006F5BA8" w:rsidRPr="004262A7" w14:paraId="3BDE8FB9" w14:textId="77777777" w:rsidTr="005C4662">
        <w:trPr>
          <w:trHeight w:val="411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CE16" w14:textId="77777777" w:rsidR="006F5BA8" w:rsidRPr="004262A7" w:rsidRDefault="006F5BA8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hinde kujunemine</w:t>
            </w:r>
          </w:p>
          <w:p w14:paraId="0FFFE941" w14:textId="77777777" w:rsidR="006F5BA8" w:rsidRPr="004262A7" w:rsidRDefault="006F5BA8" w:rsidP="00A92BD3">
            <w:pPr>
              <w:shd w:val="clear" w:color="auto" w:fill="FFFFFF"/>
              <w:spacing w:before="0" w:after="0" w:line="240" w:lineRule="auto"/>
              <w:ind w:left="720"/>
              <w:rPr>
                <w:rFonts w:ascii="Cambria" w:eastAsia="Times New Roman" w:hAnsi="Cambria" w:cs="Times New Roman"/>
                <w:bCs/>
                <w:i/>
                <w:iCs/>
                <w:spacing w:val="-1"/>
              </w:rPr>
            </w:pPr>
          </w:p>
        </w:tc>
        <w:tc>
          <w:tcPr>
            <w:tcW w:w="1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0C1F" w14:textId="77777777" w:rsidR="006F5BA8" w:rsidRPr="004262A7" w:rsidRDefault="006F5BA8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Moodulit hinnatakse mitteeristavalt. </w:t>
            </w:r>
          </w:p>
          <w:p w14:paraId="1B71F33B" w14:textId="77777777" w:rsidR="006F5BA8" w:rsidRPr="004262A7" w:rsidRDefault="006F5BA8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Hindamise eelduseks on aruteludes ja rühmatöödes osalemine.</w:t>
            </w:r>
          </w:p>
          <w:p w14:paraId="7D8CDC79" w14:textId="77777777" w:rsidR="006F5BA8" w:rsidRPr="004262A7" w:rsidRDefault="006F5BA8" w:rsidP="00A92BD3">
            <w:pPr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Mooduli hinne kujuneb:</w:t>
            </w:r>
          </w:p>
          <w:p w14:paraId="1FF2F715" w14:textId="77777777" w:rsidR="006F5BA8" w:rsidRPr="004262A7" w:rsidRDefault="006F5BA8" w:rsidP="00A92BD3">
            <w:pPr>
              <w:pStyle w:val="Loendilik"/>
              <w:numPr>
                <w:ilvl w:val="0"/>
                <w:numId w:val="19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praktiline rühmatöö e-äri mudelite rakendamise kohta (1);</w:t>
            </w:r>
          </w:p>
          <w:p w14:paraId="46FDB479" w14:textId="77777777" w:rsidR="006F5BA8" w:rsidRPr="004262A7" w:rsidRDefault="006F5BA8" w:rsidP="00A92BD3">
            <w:pPr>
              <w:pStyle w:val="Loendilik"/>
              <w:numPr>
                <w:ilvl w:val="0"/>
                <w:numId w:val="19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praktiline töö – esitlus e-äri valdkonnast (2);</w:t>
            </w:r>
          </w:p>
          <w:p w14:paraId="0E01699D" w14:textId="77777777" w:rsidR="006F5BA8" w:rsidRPr="004262A7" w:rsidRDefault="006F5BA8" w:rsidP="00A92BD3">
            <w:pPr>
              <w:pStyle w:val="Loendilik"/>
              <w:numPr>
                <w:ilvl w:val="0"/>
                <w:numId w:val="19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praktiline töö – e-äri analüüs (3);</w:t>
            </w:r>
          </w:p>
          <w:p w14:paraId="673D75D6" w14:textId="77777777" w:rsidR="006F5BA8" w:rsidRPr="004262A7" w:rsidRDefault="006F5BA8" w:rsidP="00A92BD3">
            <w:pPr>
              <w:pStyle w:val="Loendilik"/>
              <w:numPr>
                <w:ilvl w:val="0"/>
                <w:numId w:val="19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praktiline rühmatöö – infosüsteemi ja e-äri juhtimise kirjeldus (4).</w:t>
            </w:r>
          </w:p>
        </w:tc>
      </w:tr>
      <w:tr w:rsidR="006F5BA8" w:rsidRPr="004262A7" w14:paraId="67A28587" w14:textId="77777777" w:rsidTr="005C4662">
        <w:trPr>
          <w:trHeight w:val="66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8525" w14:textId="77777777" w:rsidR="006F5BA8" w:rsidRPr="004262A7" w:rsidRDefault="006F5BA8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hAnsi="Cambria"/>
                <w:b/>
              </w:rPr>
              <w:lastRenderedPageBreak/>
              <w:t>Kasutatav õppevara</w:t>
            </w:r>
          </w:p>
        </w:tc>
        <w:tc>
          <w:tcPr>
            <w:tcW w:w="1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CD96" w14:textId="77777777" w:rsidR="006F5BA8" w:rsidRPr="004262A7" w:rsidRDefault="006F5BA8" w:rsidP="00A92BD3">
            <w:pPr>
              <w:tabs>
                <w:tab w:val="left" w:pos="708"/>
              </w:tabs>
              <w:spacing w:before="0" w:after="0" w:line="240" w:lineRule="auto"/>
              <w:rPr>
                <w:rFonts w:ascii="Cambria" w:eastAsia="Calibri" w:hAnsi="Cambria"/>
                <w:i/>
                <w:lang w:val="en-US"/>
              </w:rPr>
            </w:pPr>
            <w:r w:rsidRPr="004262A7">
              <w:rPr>
                <w:rFonts w:ascii="Cambria" w:eastAsia="Calibri" w:hAnsi="Cambria"/>
                <w:lang w:val="en-US"/>
              </w:rPr>
              <w:t xml:space="preserve">BCS </w:t>
            </w:r>
            <w:proofErr w:type="spellStart"/>
            <w:r w:rsidRPr="004262A7">
              <w:rPr>
                <w:rFonts w:ascii="Cambria" w:eastAsia="Calibri" w:hAnsi="Cambria"/>
                <w:lang w:val="en-US"/>
              </w:rPr>
              <w:t>Koolitus</w:t>
            </w:r>
            <w:proofErr w:type="spellEnd"/>
            <w:r w:rsidRPr="004262A7">
              <w:rPr>
                <w:rFonts w:ascii="Cambria" w:eastAsia="Calibri" w:hAnsi="Cambria"/>
                <w:lang w:val="en-US"/>
              </w:rPr>
              <w:t xml:space="preserve">. </w:t>
            </w:r>
            <w:proofErr w:type="spellStart"/>
            <w:r w:rsidRPr="004262A7">
              <w:rPr>
                <w:rFonts w:ascii="Cambria" w:eastAsia="Calibri" w:hAnsi="Cambria"/>
                <w:i/>
                <w:lang w:val="en-US"/>
              </w:rPr>
              <w:t>Organisatsioonid</w:t>
            </w:r>
            <w:proofErr w:type="spellEnd"/>
            <w:r w:rsidRPr="004262A7">
              <w:rPr>
                <w:rFonts w:ascii="Cambria" w:eastAsia="Calibri" w:hAnsi="Cambria"/>
                <w:i/>
                <w:lang w:val="en-US"/>
              </w:rPr>
              <w:t xml:space="preserve"> ja IKT </w:t>
            </w:r>
            <w:proofErr w:type="spellStart"/>
            <w:r w:rsidRPr="004262A7">
              <w:rPr>
                <w:rFonts w:ascii="Cambria" w:eastAsia="Calibri" w:hAnsi="Cambria"/>
                <w:i/>
                <w:lang w:val="en-US"/>
              </w:rPr>
              <w:t>rakendamine</w:t>
            </w:r>
            <w:proofErr w:type="spellEnd"/>
            <w:r w:rsidRPr="004262A7">
              <w:rPr>
                <w:rFonts w:ascii="Cambria" w:eastAsia="Calibri" w:hAnsi="Cambria"/>
                <w:i/>
                <w:lang w:val="en-US"/>
              </w:rPr>
              <w:t xml:space="preserve"> </w:t>
            </w:r>
            <w:hyperlink r:id="rId18" w:history="1">
              <w:r w:rsidRPr="004262A7">
                <w:rPr>
                  <w:rStyle w:val="Hperlink"/>
                  <w:rFonts w:ascii="Cambria" w:eastAsia="Calibri" w:hAnsi="Cambria"/>
                  <w:i/>
                  <w:lang w:val="en-US"/>
                </w:rPr>
                <w:t>http://www.e-uni.ee/e-kursused/eucip/juhtimine</w:t>
              </w:r>
            </w:hyperlink>
            <w:r w:rsidRPr="004262A7">
              <w:rPr>
                <w:rFonts w:ascii="Cambria" w:eastAsia="Calibri" w:hAnsi="Cambria"/>
                <w:i/>
                <w:lang w:val="en-US"/>
              </w:rPr>
              <w:t xml:space="preserve"> </w:t>
            </w:r>
          </w:p>
          <w:p w14:paraId="4BF7B19B" w14:textId="77777777" w:rsidR="006F5BA8" w:rsidRPr="004262A7" w:rsidRDefault="006F5BA8" w:rsidP="00A92BD3">
            <w:pPr>
              <w:tabs>
                <w:tab w:val="left" w:pos="708"/>
              </w:tabs>
              <w:spacing w:before="0" w:after="0" w:line="240" w:lineRule="auto"/>
              <w:rPr>
                <w:rFonts w:ascii="Cambria" w:eastAsia="Calibri" w:hAnsi="Cambria"/>
                <w:i/>
                <w:lang w:val="en-US"/>
              </w:rPr>
            </w:pPr>
            <w:r w:rsidRPr="004262A7">
              <w:rPr>
                <w:rFonts w:ascii="Cambria" w:eastAsia="Calibri" w:hAnsi="Cambria"/>
                <w:i/>
                <w:lang w:val="en-US"/>
              </w:rPr>
              <w:t>Mis on e-</w:t>
            </w:r>
            <w:proofErr w:type="spellStart"/>
            <w:r w:rsidRPr="004262A7">
              <w:rPr>
                <w:rFonts w:ascii="Cambria" w:eastAsia="Calibri" w:hAnsi="Cambria"/>
                <w:i/>
                <w:lang w:val="en-US"/>
              </w:rPr>
              <w:t>äri</w:t>
            </w:r>
            <w:proofErr w:type="spellEnd"/>
            <w:r w:rsidRPr="004262A7">
              <w:rPr>
                <w:rFonts w:ascii="Cambria" w:eastAsia="Calibri" w:hAnsi="Cambria"/>
                <w:i/>
                <w:lang w:val="en-US"/>
              </w:rPr>
              <w:t xml:space="preserve">? </w:t>
            </w:r>
            <w:proofErr w:type="spellStart"/>
            <w:r w:rsidRPr="004262A7">
              <w:rPr>
                <w:rFonts w:ascii="Cambria" w:eastAsia="Calibri" w:hAnsi="Cambria"/>
                <w:i/>
                <w:lang w:val="en-US"/>
              </w:rPr>
              <w:t>Õpiobjekt</w:t>
            </w:r>
            <w:proofErr w:type="spellEnd"/>
            <w:r w:rsidRPr="004262A7">
              <w:rPr>
                <w:rFonts w:ascii="Cambria" w:eastAsia="Calibri" w:hAnsi="Cambria"/>
                <w:i/>
                <w:lang w:val="en-US"/>
              </w:rPr>
              <w:t xml:space="preserve"> </w:t>
            </w:r>
            <w:hyperlink r:id="rId19" w:history="1">
              <w:r w:rsidRPr="004262A7">
                <w:rPr>
                  <w:rStyle w:val="Hperlink"/>
                  <w:rFonts w:ascii="Cambria" w:eastAsia="Calibri" w:hAnsi="Cambria"/>
                  <w:i/>
                  <w:lang w:val="en-US"/>
                </w:rPr>
                <w:t>http://opiobjektid.tptlive.ee/eAri/failid_est/LO01_est/index.html</w:t>
              </w:r>
            </w:hyperlink>
          </w:p>
          <w:p w14:paraId="78657766" w14:textId="77777777" w:rsidR="006F5BA8" w:rsidRPr="004262A7" w:rsidRDefault="006F5BA8" w:rsidP="00A92BD3">
            <w:pPr>
              <w:tabs>
                <w:tab w:val="left" w:pos="708"/>
              </w:tabs>
              <w:spacing w:before="0" w:after="0" w:line="240" w:lineRule="auto"/>
              <w:rPr>
                <w:rFonts w:ascii="Cambria" w:eastAsia="Calibri" w:hAnsi="Cambria"/>
                <w:i/>
                <w:lang w:val="en-US"/>
              </w:rPr>
            </w:pPr>
            <w:proofErr w:type="spellStart"/>
            <w:r w:rsidRPr="004262A7">
              <w:rPr>
                <w:rFonts w:ascii="Cambria" w:eastAsia="Calibri" w:hAnsi="Cambria"/>
                <w:lang w:val="en-US"/>
              </w:rPr>
              <w:t>Riigikantselei</w:t>
            </w:r>
            <w:proofErr w:type="spellEnd"/>
            <w:r w:rsidRPr="004262A7">
              <w:rPr>
                <w:rFonts w:ascii="Cambria" w:eastAsia="Calibri" w:hAnsi="Cambria"/>
                <w:lang w:val="en-US"/>
              </w:rPr>
              <w:t xml:space="preserve"> (2013).</w:t>
            </w:r>
            <w:r w:rsidRPr="004262A7">
              <w:rPr>
                <w:rFonts w:ascii="Cambria" w:eastAsia="Calibri" w:hAnsi="Cambria"/>
                <w:i/>
                <w:lang w:val="en-US"/>
              </w:rPr>
              <w:t xml:space="preserve"> </w:t>
            </w:r>
            <w:proofErr w:type="spellStart"/>
            <w:r w:rsidRPr="004262A7">
              <w:rPr>
                <w:rFonts w:ascii="Cambria" w:eastAsia="Calibri" w:hAnsi="Cambria"/>
                <w:i/>
                <w:lang w:val="en-US"/>
              </w:rPr>
              <w:t>E-äri</w:t>
            </w:r>
            <w:proofErr w:type="spellEnd"/>
            <w:r w:rsidRPr="004262A7">
              <w:rPr>
                <w:rFonts w:ascii="Cambria" w:eastAsia="Calibri" w:hAnsi="Cambria"/>
                <w:i/>
                <w:lang w:val="en-US"/>
              </w:rPr>
              <w:t xml:space="preserve"> ja e-</w:t>
            </w:r>
            <w:proofErr w:type="spellStart"/>
            <w:r w:rsidRPr="004262A7">
              <w:rPr>
                <w:rFonts w:ascii="Cambria" w:eastAsia="Calibri" w:hAnsi="Cambria"/>
                <w:i/>
                <w:lang w:val="en-US"/>
              </w:rPr>
              <w:t>kaubanduse</w:t>
            </w:r>
            <w:proofErr w:type="spellEnd"/>
            <w:r w:rsidRPr="004262A7">
              <w:rPr>
                <w:rFonts w:ascii="Cambria" w:eastAsia="Calibri" w:hAnsi="Cambria"/>
                <w:i/>
                <w:lang w:val="en-US"/>
              </w:rPr>
              <w:t xml:space="preserve"> </w:t>
            </w:r>
            <w:proofErr w:type="spellStart"/>
            <w:r w:rsidRPr="004262A7">
              <w:rPr>
                <w:rFonts w:ascii="Cambria" w:eastAsia="Calibri" w:hAnsi="Cambria"/>
                <w:i/>
                <w:lang w:val="en-US"/>
              </w:rPr>
              <w:t>kasutamine</w:t>
            </w:r>
            <w:proofErr w:type="spellEnd"/>
            <w:r w:rsidRPr="004262A7">
              <w:rPr>
                <w:rFonts w:ascii="Cambria" w:eastAsia="Calibri" w:hAnsi="Cambria"/>
                <w:i/>
                <w:lang w:val="en-US"/>
              </w:rPr>
              <w:t xml:space="preserve"> </w:t>
            </w:r>
            <w:proofErr w:type="spellStart"/>
            <w:r w:rsidRPr="004262A7">
              <w:rPr>
                <w:rFonts w:ascii="Cambria" w:eastAsia="Calibri" w:hAnsi="Cambria"/>
                <w:i/>
                <w:lang w:val="en-US"/>
              </w:rPr>
              <w:t>Eestis</w:t>
            </w:r>
            <w:proofErr w:type="spellEnd"/>
            <w:r w:rsidRPr="004262A7">
              <w:rPr>
                <w:rFonts w:ascii="Cambria" w:eastAsia="Calibri" w:hAnsi="Cambria"/>
                <w:i/>
                <w:lang w:val="en-US"/>
              </w:rPr>
              <w:t xml:space="preserve"> ja </w:t>
            </w:r>
            <w:proofErr w:type="spellStart"/>
            <w:r w:rsidRPr="004262A7">
              <w:rPr>
                <w:rFonts w:ascii="Cambria" w:eastAsia="Calibri" w:hAnsi="Cambria"/>
                <w:i/>
                <w:lang w:val="en-US"/>
              </w:rPr>
              <w:t>kasutamise</w:t>
            </w:r>
            <w:proofErr w:type="spellEnd"/>
            <w:r w:rsidRPr="004262A7">
              <w:rPr>
                <w:rFonts w:ascii="Cambria" w:eastAsia="Calibri" w:hAnsi="Cambria"/>
                <w:i/>
                <w:lang w:val="en-US"/>
              </w:rPr>
              <w:t xml:space="preserve"> </w:t>
            </w:r>
            <w:proofErr w:type="spellStart"/>
            <w:r w:rsidRPr="004262A7">
              <w:rPr>
                <w:rFonts w:ascii="Cambria" w:eastAsia="Calibri" w:hAnsi="Cambria"/>
                <w:i/>
                <w:lang w:val="en-US"/>
              </w:rPr>
              <w:t>laiendamise</w:t>
            </w:r>
            <w:proofErr w:type="spellEnd"/>
            <w:r w:rsidRPr="004262A7">
              <w:rPr>
                <w:rFonts w:ascii="Cambria" w:eastAsia="Calibri" w:hAnsi="Cambria"/>
                <w:i/>
                <w:lang w:val="en-US"/>
              </w:rPr>
              <w:t xml:space="preserve"> </w:t>
            </w:r>
            <w:proofErr w:type="spellStart"/>
            <w:r w:rsidRPr="004262A7">
              <w:rPr>
                <w:rFonts w:ascii="Cambria" w:eastAsia="Calibri" w:hAnsi="Cambria"/>
                <w:i/>
                <w:lang w:val="en-US"/>
              </w:rPr>
              <w:t>võimalused</w:t>
            </w:r>
            <w:proofErr w:type="spellEnd"/>
            <w:r w:rsidRPr="004262A7">
              <w:rPr>
                <w:rFonts w:ascii="Cambria" w:eastAsia="Calibri" w:hAnsi="Cambria"/>
                <w:i/>
                <w:lang w:val="en-US"/>
              </w:rPr>
              <w:t xml:space="preserve"> </w:t>
            </w:r>
            <w:hyperlink r:id="rId20" w:history="1">
              <w:r w:rsidRPr="004262A7">
                <w:rPr>
                  <w:rStyle w:val="Hperlink"/>
                  <w:rFonts w:ascii="Cambria" w:eastAsia="Calibri" w:hAnsi="Cambria"/>
                  <w:i/>
                  <w:lang w:val="en-US"/>
                </w:rPr>
                <w:t>https://www.mkm.ee/sites/default/files/lopparuanne_-_e-ari_ja_e-kaubandus_1_6_avalik_2013.pdf</w:t>
              </w:r>
            </w:hyperlink>
          </w:p>
        </w:tc>
      </w:tr>
    </w:tbl>
    <w:p w14:paraId="19AEB810" w14:textId="0158F241" w:rsidR="006F5BA8" w:rsidRPr="004262A7" w:rsidRDefault="006F5BA8" w:rsidP="00A92BD3">
      <w:pPr>
        <w:spacing w:before="0" w:after="200" w:line="240" w:lineRule="auto"/>
        <w:rPr>
          <w:rFonts w:ascii="Cambria" w:hAnsi="Cambria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338"/>
        <w:gridCol w:w="3338"/>
        <w:gridCol w:w="3275"/>
        <w:gridCol w:w="63"/>
        <w:gridCol w:w="3481"/>
      </w:tblGrid>
      <w:tr w:rsidR="006F5BA8" w:rsidRPr="004262A7" w14:paraId="6B03570C" w14:textId="77777777" w:rsidTr="005C4662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BBEE1BE" w14:textId="77777777" w:rsidR="006F5BA8" w:rsidRPr="004262A7" w:rsidRDefault="006F5BA8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Valikmooduli nr</w:t>
            </w:r>
          </w:p>
        </w:tc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4E714D0" w14:textId="77777777" w:rsidR="006F5BA8" w:rsidRPr="004262A7" w:rsidRDefault="006F5BA8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0161A80" w14:textId="77777777" w:rsidR="006F5BA8" w:rsidRPr="004262A7" w:rsidRDefault="006F5BA8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6F5BA8" w:rsidRPr="004262A7" w14:paraId="253083CB" w14:textId="77777777" w:rsidTr="005C4662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A2F4A30" w14:textId="0BE42B5A" w:rsidR="006F5BA8" w:rsidRPr="004262A7" w:rsidRDefault="006F5BA8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3</w:t>
            </w:r>
          </w:p>
        </w:tc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33E1165" w14:textId="7016A38B" w:rsidR="006F5BA8" w:rsidRPr="004262A7" w:rsidRDefault="006F5BA8" w:rsidP="00A92BD3">
            <w:pPr>
              <w:pStyle w:val="Pealkiri1"/>
              <w:spacing w:befor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4262A7">
              <w:rPr>
                <w:rFonts w:ascii="Cambria" w:hAnsi="Cambria"/>
                <w:sz w:val="22"/>
                <w:szCs w:val="22"/>
                <w:lang w:eastAsia="en-US"/>
              </w:rPr>
              <w:t>E-KAUBANDUS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F2E1033" w14:textId="4DED4778" w:rsidR="006F5BA8" w:rsidRPr="004262A7" w:rsidRDefault="006F5BA8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 xml:space="preserve">4 EKAP </w:t>
            </w:r>
          </w:p>
        </w:tc>
      </w:tr>
      <w:tr w:rsidR="006F5BA8" w:rsidRPr="004262A7" w14:paraId="2651BEE4" w14:textId="77777777" w:rsidTr="005C4662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D8B0" w14:textId="413B4E5F" w:rsidR="006F5BA8" w:rsidRPr="004262A7" w:rsidRDefault="006F5BA8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iCs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Eesmärk:</w:t>
            </w:r>
            <w:r w:rsidRPr="004262A7">
              <w:rPr>
                <w:rFonts w:ascii="Cambria" w:eastAsia="Times New Roman" w:hAnsi="Cambria" w:cs="Times New Roman"/>
              </w:rPr>
              <w:t xml:space="preserve"> </w:t>
            </w:r>
            <w:r w:rsidRPr="004262A7">
              <w:rPr>
                <w:rFonts w:ascii="Cambria" w:eastAsia="Times New Roman" w:hAnsi="Cambria" w:cs="Times New Roman"/>
                <w:iCs/>
              </w:rPr>
              <w:t>õpetusega taotletakse, et õpilane tuleb toime e-poe loomisega lähtudes ettevõtte müügieesmärkidest.</w:t>
            </w:r>
          </w:p>
        </w:tc>
      </w:tr>
      <w:tr w:rsidR="006F5BA8" w:rsidRPr="004262A7" w14:paraId="24D46FFD" w14:textId="77777777" w:rsidTr="005C4662">
        <w:trPr>
          <w:trHeight w:val="326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FA56" w14:textId="1452A98A" w:rsidR="006F5BA8" w:rsidRPr="004262A7" w:rsidRDefault="006F5BA8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 xml:space="preserve">Õpetajad: </w:t>
            </w:r>
          </w:p>
        </w:tc>
      </w:tr>
      <w:tr w:rsidR="006F5BA8" w:rsidRPr="004262A7" w14:paraId="041B9133" w14:textId="77777777" w:rsidTr="005C4662">
        <w:trPr>
          <w:trHeight w:val="43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FFFA" w14:textId="77777777" w:rsidR="006F5BA8" w:rsidRPr="004262A7" w:rsidRDefault="006F5BA8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BCBD" w14:textId="77777777" w:rsidR="006F5BA8" w:rsidRPr="004262A7" w:rsidRDefault="006F5BA8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6ADD" w14:textId="77777777" w:rsidR="006F5BA8" w:rsidRPr="004262A7" w:rsidRDefault="006F5BA8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6FB5" w14:textId="77777777" w:rsidR="006F5BA8" w:rsidRPr="004262A7" w:rsidRDefault="006F5BA8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6146" w14:textId="77777777" w:rsidR="006F5BA8" w:rsidRPr="004262A7" w:rsidRDefault="006F5BA8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6F5BA8" w:rsidRPr="004262A7" w14:paraId="20526F8E" w14:textId="77777777" w:rsidTr="005C4662">
        <w:trPr>
          <w:trHeight w:val="150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120B" w14:textId="596B6F01" w:rsidR="006F5BA8" w:rsidRPr="004262A7" w:rsidRDefault="006F5BA8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t xml:space="preserve">ÕV1. </w:t>
            </w:r>
            <w:r w:rsidR="0032286C" w:rsidRPr="004262A7">
              <w:rPr>
                <w:rFonts w:ascii="Cambria" w:hAnsi="Cambria"/>
                <w:b/>
                <w:bCs/>
                <w:color w:val="FF0000"/>
              </w:rPr>
              <w:t>mõistab</w:t>
            </w:r>
            <w:r w:rsidRPr="004262A7">
              <w:rPr>
                <w:rFonts w:ascii="Cambria" w:hAnsi="Cambria"/>
                <w:b/>
                <w:bCs/>
                <w:color w:val="FF0000"/>
              </w:rPr>
              <w:t xml:space="preserve"> </w:t>
            </w:r>
            <w:r w:rsidR="0032286C" w:rsidRPr="004262A7">
              <w:rPr>
                <w:rFonts w:ascii="Cambria" w:hAnsi="Cambria"/>
              </w:rPr>
              <w:t>e-poe loomise põhimõtteid ja funktsioone lähtuvalt ettevõtte müügieesmärkidest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F288" w14:textId="382CC95D" w:rsidR="006F5BA8" w:rsidRPr="004262A7" w:rsidRDefault="006F5BA8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4E3F4D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1.1. kavandab</w:t>
            </w:r>
            <w:r w:rsidRPr="004262A7">
              <w:rPr>
                <w:rFonts w:ascii="Cambria" w:hAnsi="Cambria"/>
                <w:color w:val="1339FF"/>
              </w:rPr>
              <w:t xml:space="preserve"> </w:t>
            </w:r>
            <w:r w:rsidR="0032286C" w:rsidRPr="004262A7">
              <w:rPr>
                <w:rFonts w:ascii="Cambria" w:hAnsi="Cambria"/>
              </w:rPr>
              <w:t>sobiva e-poe arvestades e-kau</w:t>
            </w:r>
            <w:r w:rsidR="000F1A62" w:rsidRPr="004262A7">
              <w:rPr>
                <w:rFonts w:ascii="Cambria" w:hAnsi="Cambria"/>
              </w:rPr>
              <w:t>banduse ja klienditeeninduse head tava</w:t>
            </w:r>
          </w:p>
          <w:p w14:paraId="603330A2" w14:textId="2935D18C" w:rsidR="006F5BA8" w:rsidRPr="004262A7" w:rsidRDefault="006F5BA8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4E3F4D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1.2. iseloomustab</w:t>
            </w:r>
            <w:r w:rsidRPr="004262A7">
              <w:rPr>
                <w:rFonts w:ascii="Cambria" w:hAnsi="Cambria"/>
                <w:color w:val="1339FF"/>
              </w:rPr>
              <w:t xml:space="preserve"> </w:t>
            </w:r>
            <w:r w:rsidR="000F1A62" w:rsidRPr="004262A7">
              <w:rPr>
                <w:rFonts w:ascii="Cambria" w:hAnsi="Cambria"/>
              </w:rPr>
              <w:t>e-poe</w:t>
            </w:r>
            <w:r w:rsidRPr="004262A7">
              <w:rPr>
                <w:rFonts w:ascii="Cambria" w:hAnsi="Cambria"/>
              </w:rPr>
              <w:t xml:space="preserve"> erinevaid valdkondi lähtuvalt asja- ja ajakohastest info-tehnoloogi</w:t>
            </w:r>
            <w:r w:rsidR="00377DE4" w:rsidRPr="004262A7">
              <w:rPr>
                <w:rFonts w:ascii="Cambria" w:hAnsi="Cambria"/>
              </w:rPr>
              <w:t>l</w:t>
            </w:r>
            <w:r w:rsidRPr="004262A7">
              <w:rPr>
                <w:rFonts w:ascii="Cambria" w:hAnsi="Cambria"/>
              </w:rPr>
              <w:t>istest lahendustest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9FE7" w14:textId="0D353E57" w:rsidR="006F5BA8" w:rsidRPr="004262A7" w:rsidRDefault="006F5BA8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Selgitav loeng </w:t>
            </w:r>
            <w:r w:rsidR="000F1A62" w:rsidRPr="004262A7">
              <w:rPr>
                <w:rFonts w:ascii="Cambria" w:hAnsi="Cambria"/>
              </w:rPr>
              <w:t>e-kaubandusest ja e-poe loomise põhimõtetest</w:t>
            </w:r>
          </w:p>
          <w:p w14:paraId="1F4C2DB9" w14:textId="693CE0A9" w:rsidR="006F5BA8" w:rsidRPr="004262A7" w:rsidRDefault="006F5BA8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Praktiline rühmatöö </w:t>
            </w:r>
            <w:r w:rsidR="000F1A62" w:rsidRPr="004262A7">
              <w:rPr>
                <w:rFonts w:ascii="Cambria" w:hAnsi="Cambria"/>
              </w:rPr>
              <w:t>e-poe loomise etappidest</w:t>
            </w:r>
          </w:p>
          <w:p w14:paraId="4882CCA7" w14:textId="5F839759" w:rsidR="006F5BA8" w:rsidRPr="004262A7" w:rsidRDefault="006F5BA8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724C" w14:textId="367BBDED" w:rsidR="00807694" w:rsidRPr="004262A7" w:rsidRDefault="000F1A62" w:rsidP="00A92BD3">
            <w:pPr>
              <w:pStyle w:val="Loendilik"/>
              <w:numPr>
                <w:ilvl w:val="0"/>
                <w:numId w:val="50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b/>
                <w:bCs/>
                <w:lang w:eastAsia="en-US"/>
              </w:rPr>
              <w:t>Struktureeritud p</w:t>
            </w:r>
            <w:r w:rsidR="006F5BA8" w:rsidRPr="004262A7">
              <w:rPr>
                <w:rFonts w:ascii="Cambria" w:hAnsi="Cambria"/>
                <w:b/>
                <w:bCs/>
                <w:lang w:eastAsia="en-US"/>
              </w:rPr>
              <w:t>raktiline rühmatöö</w:t>
            </w:r>
            <w:r w:rsidR="00807694" w:rsidRPr="004262A7">
              <w:rPr>
                <w:rFonts w:ascii="Cambria" w:hAnsi="Cambria"/>
                <w:b/>
                <w:bCs/>
                <w:lang w:eastAsia="en-US"/>
              </w:rPr>
              <w:t>:</w:t>
            </w:r>
            <w:r w:rsidR="00807694" w:rsidRPr="004262A7">
              <w:rPr>
                <w:rFonts w:ascii="Cambria" w:hAnsi="Cambria"/>
                <w:b/>
                <w:bCs/>
                <w:lang w:eastAsia="en-US"/>
              </w:rPr>
              <w:br/>
            </w:r>
            <w:r w:rsidR="00807694" w:rsidRPr="004262A7">
              <w:rPr>
                <w:rFonts w:ascii="Cambria" w:hAnsi="Cambria"/>
              </w:rPr>
              <w:t>e-poe kavandamine,</w:t>
            </w:r>
            <w:r w:rsidR="00807694" w:rsidRPr="004262A7">
              <w:rPr>
                <w:rFonts w:ascii="Cambria" w:hAnsi="Cambria"/>
              </w:rPr>
              <w:br/>
              <w:t>struktuur ja funktsioonid</w:t>
            </w:r>
            <w:r w:rsidR="00807694" w:rsidRPr="004262A7">
              <w:rPr>
                <w:rFonts w:ascii="Cambria" w:hAnsi="Cambria"/>
              </w:rPr>
              <w:br/>
              <w:t>disain</w:t>
            </w:r>
          </w:p>
          <w:p w14:paraId="4431EBF6" w14:textId="5DEED7CF" w:rsidR="00FC2725" w:rsidRPr="004262A7" w:rsidRDefault="00FC2725" w:rsidP="00A92BD3">
            <w:pPr>
              <w:pStyle w:val="Loendilik"/>
              <w:numPr>
                <w:ilvl w:val="0"/>
                <w:numId w:val="50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b/>
                <w:bCs/>
                <w:lang w:eastAsia="en-US"/>
              </w:rPr>
              <w:t>Iseseisev töö:</w:t>
            </w:r>
            <w:r w:rsidRPr="004262A7">
              <w:rPr>
                <w:rFonts w:ascii="Cambria" w:hAnsi="Cambria"/>
                <w:lang w:eastAsia="en-US"/>
              </w:rPr>
              <w:t xml:space="preserve"> olemasoleva e-poe analüüs juhendi alusel, analüüsi kokkuvõtlik esitlus</w:t>
            </w:r>
          </w:p>
          <w:p w14:paraId="48996E1C" w14:textId="0383948B" w:rsidR="006F5BA8" w:rsidRPr="004262A7" w:rsidRDefault="006F5BA8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417"/>
              <w:rPr>
                <w:rFonts w:ascii="Cambria" w:hAnsi="Cambria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F2E0" w14:textId="5D067B98" w:rsidR="006F5BA8" w:rsidRPr="004262A7" w:rsidRDefault="006F5BA8" w:rsidP="00A92BD3">
            <w:pPr>
              <w:pStyle w:val="mooduliteemad"/>
              <w:numPr>
                <w:ilvl w:val="0"/>
                <w:numId w:val="49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i/>
              </w:rPr>
            </w:pPr>
            <w:r w:rsidRPr="004262A7">
              <w:rPr>
                <w:rStyle w:val="Rhutus"/>
                <w:rFonts w:ascii="Cambria" w:hAnsi="Cambria"/>
              </w:rPr>
              <w:t xml:space="preserve">E-poe loomine </w:t>
            </w:r>
            <w:r w:rsidR="0032286C" w:rsidRPr="004262A7">
              <w:rPr>
                <w:rStyle w:val="Rhutus"/>
                <w:rFonts w:ascii="Cambria" w:hAnsi="Cambria"/>
              </w:rPr>
              <w:t>1</w:t>
            </w:r>
            <w:r w:rsidRPr="004262A7">
              <w:rPr>
                <w:rStyle w:val="Rhutus"/>
                <w:rFonts w:ascii="Cambria" w:hAnsi="Cambria"/>
              </w:rPr>
              <w:t xml:space="preserve"> EKAP</w:t>
            </w:r>
          </w:p>
          <w:p w14:paraId="10E4C670" w14:textId="53273390" w:rsidR="0032286C" w:rsidRPr="004262A7" w:rsidRDefault="006F5BA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E-poe eesmärgid ja funktsioonid</w:t>
            </w:r>
          </w:p>
          <w:p w14:paraId="7F46E7D0" w14:textId="7F02BB4A" w:rsidR="0032286C" w:rsidRPr="004262A7" w:rsidRDefault="0032286C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Konkurentsianalüüs</w:t>
            </w:r>
          </w:p>
          <w:p w14:paraId="67BFE812" w14:textId="26D804F7" w:rsidR="0032286C" w:rsidRPr="004262A7" w:rsidRDefault="0032286C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Enamlevinud e-poe platvormid</w:t>
            </w:r>
          </w:p>
          <w:p w14:paraId="2F9A9F82" w14:textId="77777777" w:rsidR="0032286C" w:rsidRPr="004262A7" w:rsidRDefault="0032286C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Kasutatavad tarkvarad</w:t>
            </w:r>
          </w:p>
          <w:p w14:paraId="72A870C6" w14:textId="59E5FC44" w:rsidR="0032286C" w:rsidRPr="004262A7" w:rsidRDefault="0032286C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E-poe eelarve</w:t>
            </w:r>
          </w:p>
          <w:p w14:paraId="670BA5D3" w14:textId="71A23024" w:rsidR="0032286C" w:rsidRPr="004262A7" w:rsidRDefault="0032286C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 xml:space="preserve">E-poe loomise põhimõtted </w:t>
            </w:r>
          </w:p>
          <w:p w14:paraId="761DCF22" w14:textId="3392DE29" w:rsidR="0032286C" w:rsidRPr="004262A7" w:rsidRDefault="0032286C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Struktuur ja kasutajatugi</w:t>
            </w:r>
          </w:p>
          <w:p w14:paraId="246195AD" w14:textId="6CB3DC9A" w:rsidR="0032286C" w:rsidRPr="004262A7" w:rsidRDefault="0032286C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Disain</w:t>
            </w:r>
          </w:p>
          <w:p w14:paraId="4E6F58E3" w14:textId="700876A8" w:rsidR="006F5BA8" w:rsidRPr="004262A7" w:rsidRDefault="0032286C" w:rsidP="00A92BD3">
            <w:pPr>
              <w:pStyle w:val="mooduliteemad"/>
              <w:numPr>
                <w:ilvl w:val="0"/>
                <w:numId w:val="49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</w:rPr>
            </w:pPr>
            <w:r w:rsidRPr="004262A7">
              <w:rPr>
                <w:rStyle w:val="Rhutus"/>
                <w:rFonts w:ascii="Cambria" w:hAnsi="Cambria"/>
              </w:rPr>
              <w:t>E-poe funktsioonid 1 EKAP</w:t>
            </w:r>
          </w:p>
          <w:p w14:paraId="11AD8B95" w14:textId="4D04DCD2" w:rsidR="006F5BA8" w:rsidRPr="004262A7" w:rsidRDefault="0032286C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Tootegruppide loomine</w:t>
            </w:r>
          </w:p>
          <w:p w14:paraId="4E985548" w14:textId="2E5CD946" w:rsidR="0032286C" w:rsidRPr="004262A7" w:rsidRDefault="0032286C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Müük</w:t>
            </w:r>
          </w:p>
          <w:p w14:paraId="1D02323D" w14:textId="77777777" w:rsidR="0032286C" w:rsidRPr="004262A7" w:rsidRDefault="0032286C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Toodete otsing ja filtreerimine</w:t>
            </w:r>
          </w:p>
          <w:p w14:paraId="3F563CDA" w14:textId="65BE1349" w:rsidR="0032286C" w:rsidRPr="004262A7" w:rsidRDefault="0032286C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Kupongid</w:t>
            </w:r>
          </w:p>
          <w:p w14:paraId="5703EF6C" w14:textId="77777777" w:rsidR="0032286C" w:rsidRPr="004262A7" w:rsidRDefault="0032286C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Saatmisfunktsioonid</w:t>
            </w:r>
          </w:p>
          <w:p w14:paraId="3FD41DF5" w14:textId="77777777" w:rsidR="0032286C" w:rsidRPr="004262A7" w:rsidRDefault="0032286C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Automaatsed kinnituskirjad</w:t>
            </w:r>
          </w:p>
          <w:p w14:paraId="67883B55" w14:textId="77777777" w:rsidR="0032286C" w:rsidRPr="004262A7" w:rsidRDefault="0032286C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Pangalingid</w:t>
            </w:r>
          </w:p>
          <w:p w14:paraId="5ACBB8C7" w14:textId="24943585" w:rsidR="003421E8" w:rsidRPr="004262A7" w:rsidRDefault="00FC2725" w:rsidP="00A92BD3">
            <w:pPr>
              <w:pStyle w:val="mooduliteemad"/>
              <w:numPr>
                <w:ilvl w:val="0"/>
                <w:numId w:val="49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</w:rPr>
            </w:pPr>
            <w:r w:rsidRPr="004262A7">
              <w:rPr>
                <w:rStyle w:val="Rhutus"/>
                <w:rFonts w:ascii="Cambria" w:hAnsi="Cambria"/>
              </w:rPr>
              <w:t>E-poe analüüs 0,5 EKAP</w:t>
            </w:r>
          </w:p>
          <w:p w14:paraId="082CAB16" w14:textId="77777777" w:rsidR="00FC2725" w:rsidRPr="004262A7" w:rsidRDefault="00FC2725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Märksõnade analüüs</w:t>
            </w:r>
          </w:p>
          <w:p w14:paraId="3ADAD51F" w14:textId="77777777" w:rsidR="00FC2725" w:rsidRPr="004262A7" w:rsidRDefault="00FC2725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Metaandmed, sisu, pildid, tekstid</w:t>
            </w:r>
          </w:p>
          <w:p w14:paraId="44D85FDF" w14:textId="77777777" w:rsidR="00FC2725" w:rsidRPr="004262A7" w:rsidRDefault="00FC2725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Struktuur ja viited</w:t>
            </w:r>
          </w:p>
          <w:p w14:paraId="5C526FB4" w14:textId="77777777" w:rsidR="00FC2725" w:rsidRPr="004262A7" w:rsidRDefault="00FC2725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Erinevad vaated</w:t>
            </w:r>
          </w:p>
          <w:p w14:paraId="24E27FED" w14:textId="39F7B598" w:rsidR="00FC2725" w:rsidRPr="004262A7" w:rsidRDefault="00FC2725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Tehnilised probleemid ja võimalused</w:t>
            </w:r>
          </w:p>
        </w:tc>
      </w:tr>
      <w:tr w:rsidR="006F5BA8" w:rsidRPr="004262A7" w14:paraId="4CA0DC9A" w14:textId="77777777" w:rsidTr="005C4662">
        <w:trPr>
          <w:trHeight w:val="411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66DE" w14:textId="2B757F88" w:rsidR="006F5BA8" w:rsidRPr="004262A7" w:rsidRDefault="006F5BA8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lastRenderedPageBreak/>
              <w:t>ÕV2. analüüsib</w:t>
            </w:r>
            <w:r w:rsidRPr="004262A7">
              <w:rPr>
                <w:rFonts w:ascii="Cambria" w:hAnsi="Cambria"/>
              </w:rPr>
              <w:t xml:space="preserve"> </w:t>
            </w:r>
            <w:r w:rsidR="003421E8" w:rsidRPr="004262A7">
              <w:rPr>
                <w:rFonts w:ascii="Cambria" w:hAnsi="Cambria"/>
              </w:rPr>
              <w:t xml:space="preserve">digiturunduse toimimist, </w:t>
            </w:r>
            <w:r w:rsidRPr="004262A7">
              <w:rPr>
                <w:rFonts w:ascii="Cambria" w:hAnsi="Cambria"/>
              </w:rPr>
              <w:t xml:space="preserve">arvestades </w:t>
            </w:r>
            <w:r w:rsidR="003421E8" w:rsidRPr="004262A7">
              <w:rPr>
                <w:rFonts w:ascii="Cambria" w:hAnsi="Cambria"/>
              </w:rPr>
              <w:t xml:space="preserve">ettevõtte eesmärke ja </w:t>
            </w:r>
            <w:r w:rsidRPr="004262A7">
              <w:rPr>
                <w:rFonts w:ascii="Cambria" w:hAnsi="Cambria"/>
              </w:rPr>
              <w:t>ärikeskkonna tegureid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02AE" w14:textId="10B4BCC2" w:rsidR="006F5BA8" w:rsidRPr="004262A7" w:rsidRDefault="006F5BA8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4E3F4D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2.1. selgitab</w:t>
            </w:r>
            <w:r w:rsidRPr="004262A7">
              <w:rPr>
                <w:rFonts w:ascii="Cambria" w:hAnsi="Cambria"/>
              </w:rPr>
              <w:t xml:space="preserve"> </w:t>
            </w:r>
            <w:r w:rsidR="003421E8" w:rsidRPr="004262A7">
              <w:rPr>
                <w:rFonts w:ascii="Cambria" w:hAnsi="Cambria"/>
              </w:rPr>
              <w:t>digiturunduse võimalusi otsingumootorites ja sotsiaalmeedias</w:t>
            </w:r>
            <w:r w:rsidRPr="004262A7">
              <w:rPr>
                <w:rFonts w:ascii="Cambria" w:hAnsi="Cambria"/>
              </w:rPr>
              <w:t xml:space="preserve"> lähtudes ettevõtte tegev</w:t>
            </w:r>
            <w:r w:rsidR="003421E8" w:rsidRPr="004262A7">
              <w:rPr>
                <w:rFonts w:ascii="Cambria" w:hAnsi="Cambria"/>
              </w:rPr>
              <w:t>us</w:t>
            </w:r>
            <w:r w:rsidRPr="004262A7">
              <w:rPr>
                <w:rFonts w:ascii="Cambria" w:hAnsi="Cambria"/>
              </w:rPr>
              <w:t>valdkonnast ja eesmärkidest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0A2A" w14:textId="5F83C54D" w:rsidR="00807694" w:rsidRPr="004262A7" w:rsidRDefault="006F5BA8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Selgitav loeng </w:t>
            </w:r>
            <w:r w:rsidR="00807694" w:rsidRPr="004262A7">
              <w:rPr>
                <w:rFonts w:ascii="Cambria" w:hAnsi="Cambria"/>
              </w:rPr>
              <w:t>digiturundusest, otsingumootoritest ja analüüsivahenditest</w:t>
            </w:r>
          </w:p>
          <w:p w14:paraId="2432F313" w14:textId="0EDB3AAD" w:rsidR="00807694" w:rsidRPr="004262A7" w:rsidRDefault="00807694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Selgitav loeng sotsiaalmeedia võimalustest e-poe </w:t>
            </w:r>
            <w:proofErr w:type="spellStart"/>
            <w:r w:rsidRPr="004262A7">
              <w:rPr>
                <w:rFonts w:ascii="Cambria" w:hAnsi="Cambria"/>
              </w:rPr>
              <w:t>turundamisel</w:t>
            </w:r>
            <w:proofErr w:type="spellEnd"/>
          </w:p>
          <w:p w14:paraId="65403DE4" w14:textId="12C2FA41" w:rsidR="00807694" w:rsidRPr="004262A7" w:rsidRDefault="00807694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Videonäited e-</w:t>
            </w:r>
            <w:proofErr w:type="spellStart"/>
            <w:r w:rsidRPr="004262A7">
              <w:rPr>
                <w:rFonts w:ascii="Cambria" w:hAnsi="Cambria"/>
              </w:rPr>
              <w:t>kabandusest</w:t>
            </w:r>
            <w:proofErr w:type="spellEnd"/>
            <w:r w:rsidRPr="004262A7">
              <w:rPr>
                <w:rFonts w:ascii="Cambria" w:hAnsi="Cambria"/>
              </w:rPr>
              <w:t>, nende analüüs rühmatööna</w:t>
            </w:r>
          </w:p>
          <w:p w14:paraId="49CCF507" w14:textId="36A14FAE" w:rsidR="006F5BA8" w:rsidRPr="004262A7" w:rsidRDefault="00807694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Praktilised harjutused: </w:t>
            </w:r>
            <w:r w:rsidR="00C3510B" w:rsidRPr="004262A7">
              <w:rPr>
                <w:rFonts w:ascii="Cambria" w:hAnsi="Cambria"/>
              </w:rPr>
              <w:t>tekstiloome, reklaami koostamine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F0F9" w14:textId="1673F5AF" w:rsidR="006F5BA8" w:rsidRPr="004262A7" w:rsidRDefault="00807694" w:rsidP="00A92BD3">
            <w:pPr>
              <w:pStyle w:val="Loendilik"/>
              <w:numPr>
                <w:ilvl w:val="0"/>
                <w:numId w:val="50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b/>
                <w:bCs/>
                <w:lang w:eastAsia="en-US"/>
              </w:rPr>
              <w:t>Struktureeritud praktiline rühmatöö</w:t>
            </w:r>
            <w:r w:rsidRPr="004262A7">
              <w:rPr>
                <w:rFonts w:ascii="Cambria" w:hAnsi="Cambria"/>
                <w:lang w:eastAsia="en-US"/>
              </w:rPr>
              <w:t xml:space="preserve"> </w:t>
            </w:r>
            <w:r w:rsidR="006F5BA8" w:rsidRPr="004262A7">
              <w:rPr>
                <w:rFonts w:ascii="Cambria" w:hAnsi="Cambria"/>
                <w:lang w:eastAsia="en-US"/>
              </w:rPr>
              <w:t xml:space="preserve">– </w:t>
            </w:r>
            <w:r w:rsidRPr="004262A7">
              <w:rPr>
                <w:rFonts w:ascii="Cambria" w:hAnsi="Cambria"/>
                <w:lang w:eastAsia="en-US"/>
              </w:rPr>
              <w:t>digiturundusplaan kavandatud e-poele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D889" w14:textId="1AA13330" w:rsidR="00377DE4" w:rsidRPr="004262A7" w:rsidRDefault="00377DE4" w:rsidP="00A92BD3">
            <w:pPr>
              <w:pStyle w:val="mooduliteemad"/>
              <w:numPr>
                <w:ilvl w:val="0"/>
                <w:numId w:val="49"/>
              </w:numPr>
              <w:tabs>
                <w:tab w:val="left" w:pos="708"/>
              </w:tabs>
              <w:spacing w:before="0"/>
              <w:rPr>
                <w:rFonts w:ascii="Cambria" w:hAnsi="Cambria"/>
                <w:i/>
                <w:iCs/>
              </w:rPr>
            </w:pPr>
            <w:r w:rsidRPr="004262A7">
              <w:rPr>
                <w:rStyle w:val="Rhutus"/>
                <w:rFonts w:ascii="Cambria" w:hAnsi="Cambria"/>
              </w:rPr>
              <w:t>Digiturundus</w:t>
            </w:r>
            <w:r w:rsidR="006F5BA8" w:rsidRPr="004262A7">
              <w:rPr>
                <w:rStyle w:val="Rhutus"/>
                <w:rFonts w:ascii="Cambria" w:hAnsi="Cambria"/>
              </w:rPr>
              <w:t xml:space="preserve"> </w:t>
            </w:r>
            <w:r w:rsidRPr="004262A7">
              <w:rPr>
                <w:rStyle w:val="Rhutus"/>
                <w:rFonts w:ascii="Cambria" w:hAnsi="Cambria"/>
              </w:rPr>
              <w:t>1</w:t>
            </w:r>
            <w:r w:rsidR="006F5BA8" w:rsidRPr="004262A7">
              <w:rPr>
                <w:rStyle w:val="Rhutus"/>
                <w:rFonts w:ascii="Cambria" w:hAnsi="Cambria"/>
              </w:rPr>
              <w:t xml:space="preserve"> EKAP</w:t>
            </w:r>
          </w:p>
          <w:p w14:paraId="78E73CCF" w14:textId="77777777" w:rsidR="006F5BA8" w:rsidRPr="004262A7" w:rsidRDefault="0080769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 xml:space="preserve">E-poe turundus </w:t>
            </w:r>
            <w:proofErr w:type="spellStart"/>
            <w:r w:rsidRPr="004262A7">
              <w:rPr>
                <w:rStyle w:val="Rhutus"/>
                <w:rFonts w:ascii="Cambria" w:hAnsi="Cambria"/>
                <w:b w:val="0"/>
                <w:bCs/>
              </w:rPr>
              <w:t>Googles</w:t>
            </w:r>
            <w:proofErr w:type="spellEnd"/>
          </w:p>
          <w:p w14:paraId="1B74B63A" w14:textId="77777777" w:rsidR="00807694" w:rsidRPr="004262A7" w:rsidRDefault="0080769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 xml:space="preserve">Google </w:t>
            </w:r>
            <w:proofErr w:type="spellStart"/>
            <w:r w:rsidRPr="004262A7">
              <w:rPr>
                <w:rStyle w:val="Rhutus"/>
                <w:rFonts w:ascii="Cambria" w:hAnsi="Cambria"/>
                <w:b w:val="0"/>
                <w:bCs/>
              </w:rPr>
              <w:t>Ads</w:t>
            </w:r>
            <w:proofErr w:type="spellEnd"/>
            <w:r w:rsidRPr="004262A7">
              <w:rPr>
                <w:rStyle w:val="Rhutus"/>
                <w:rFonts w:ascii="Cambria" w:hAnsi="Cambria"/>
                <w:b w:val="0"/>
                <w:bCs/>
              </w:rPr>
              <w:t xml:space="preserve"> ja Google </w:t>
            </w:r>
            <w:proofErr w:type="spellStart"/>
            <w:r w:rsidRPr="004262A7">
              <w:rPr>
                <w:rStyle w:val="Rhutus"/>
                <w:rFonts w:ascii="Cambria" w:hAnsi="Cambria"/>
                <w:b w:val="0"/>
                <w:bCs/>
              </w:rPr>
              <w:t>Analytics</w:t>
            </w:r>
            <w:proofErr w:type="spellEnd"/>
          </w:p>
          <w:p w14:paraId="2AC8088B" w14:textId="77777777" w:rsidR="00807694" w:rsidRPr="004262A7" w:rsidRDefault="0080769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E-poe turundus sotsiaalmeedias</w:t>
            </w:r>
          </w:p>
          <w:p w14:paraId="46E60683" w14:textId="77777777" w:rsidR="00807694" w:rsidRPr="004262A7" w:rsidRDefault="0080769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Eesmärgid, plaan ja eelarve</w:t>
            </w:r>
          </w:p>
          <w:p w14:paraId="4C66F602" w14:textId="4117B04B" w:rsidR="00807694" w:rsidRPr="004262A7" w:rsidRDefault="0080769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Tootetekstid</w:t>
            </w:r>
          </w:p>
          <w:p w14:paraId="71B4B588" w14:textId="201E7B25" w:rsidR="00807694" w:rsidRPr="004262A7" w:rsidRDefault="0080769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Reklaamide loomine</w:t>
            </w:r>
          </w:p>
          <w:p w14:paraId="3C135496" w14:textId="3D1FD7A0" w:rsidR="00807694" w:rsidRPr="004262A7" w:rsidRDefault="0080769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Fonts w:ascii="Cambria" w:eastAsia="Times New Roman" w:hAnsi="Cambria" w:cs="Times New Roman"/>
                <w:i/>
                <w:lang w:eastAsia="ja-JP"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Tulemuste mõõtmine ja analüüs</w:t>
            </w:r>
          </w:p>
        </w:tc>
      </w:tr>
      <w:tr w:rsidR="006F5BA8" w:rsidRPr="004262A7" w14:paraId="67DB860C" w14:textId="77777777" w:rsidTr="005C4662">
        <w:trPr>
          <w:trHeight w:val="43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DF2E" w14:textId="3DFD08EB" w:rsidR="006F5BA8" w:rsidRPr="004262A7" w:rsidRDefault="006F5BA8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t xml:space="preserve">ÕV3. </w:t>
            </w:r>
            <w:r w:rsidR="003421E8" w:rsidRPr="004262A7">
              <w:rPr>
                <w:rFonts w:ascii="Cambria" w:hAnsi="Cambria"/>
                <w:b/>
                <w:bCs/>
                <w:color w:val="FF0000"/>
              </w:rPr>
              <w:t xml:space="preserve">mõistab </w:t>
            </w:r>
            <w:r w:rsidRPr="004262A7">
              <w:rPr>
                <w:rFonts w:ascii="Cambria" w:hAnsi="Cambria"/>
                <w:color w:val="FF0000"/>
              </w:rPr>
              <w:t xml:space="preserve"> </w:t>
            </w:r>
            <w:r w:rsidRPr="004262A7">
              <w:rPr>
                <w:rFonts w:ascii="Cambria" w:hAnsi="Cambria"/>
              </w:rPr>
              <w:t>e-</w:t>
            </w:r>
            <w:r w:rsidR="003421E8" w:rsidRPr="004262A7">
              <w:rPr>
                <w:rFonts w:ascii="Cambria" w:hAnsi="Cambria"/>
              </w:rPr>
              <w:t xml:space="preserve">poe transpordi ja logistika korraldamise põhimõtteid arvestades e-kaubanduse regulatsioone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BC61" w14:textId="00BA0A3D" w:rsidR="006F5BA8" w:rsidRPr="004262A7" w:rsidRDefault="006F5BA8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4E3F4D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3.1. kavandab</w:t>
            </w:r>
            <w:r w:rsidRPr="004262A7">
              <w:rPr>
                <w:rFonts w:ascii="Cambria" w:hAnsi="Cambria"/>
              </w:rPr>
              <w:t xml:space="preserve"> </w:t>
            </w:r>
            <w:r w:rsidR="003421E8" w:rsidRPr="004262A7">
              <w:rPr>
                <w:rFonts w:ascii="Cambria" w:hAnsi="Cambria"/>
              </w:rPr>
              <w:t>e-poe transpordi ja logistika arvestades tooteid ja sihtturgu</w:t>
            </w:r>
            <w:r w:rsidRPr="004262A7">
              <w:rPr>
                <w:rFonts w:ascii="Cambria" w:hAnsi="Cambria"/>
              </w:rPr>
              <w:t xml:space="preserve">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B8D2" w14:textId="302881A2" w:rsidR="006F5BA8" w:rsidRPr="004262A7" w:rsidRDefault="006F5BA8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Selgitav loeng </w:t>
            </w:r>
            <w:r w:rsidR="003421E8" w:rsidRPr="004262A7">
              <w:rPr>
                <w:rFonts w:ascii="Cambria" w:hAnsi="Cambria"/>
              </w:rPr>
              <w:t xml:space="preserve">ja näited e-poe </w:t>
            </w:r>
            <w:proofErr w:type="spellStart"/>
            <w:r w:rsidR="003421E8" w:rsidRPr="004262A7">
              <w:rPr>
                <w:rFonts w:ascii="Cambria" w:hAnsi="Cambria"/>
              </w:rPr>
              <w:t>transpordivõinalustest</w:t>
            </w:r>
            <w:proofErr w:type="spellEnd"/>
            <w:r w:rsidR="003421E8" w:rsidRPr="004262A7">
              <w:rPr>
                <w:rFonts w:ascii="Cambria" w:hAnsi="Cambria"/>
              </w:rPr>
              <w:t xml:space="preserve"> ja logistikast ning e-kaubanduse regulatsioonidest</w:t>
            </w:r>
          </w:p>
          <w:p w14:paraId="0D9F1321" w14:textId="77BF2DD7" w:rsidR="006F5BA8" w:rsidRPr="004262A7" w:rsidRDefault="006F5BA8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</w:t>
            </w:r>
            <w:r w:rsidR="003421E8" w:rsidRPr="004262A7">
              <w:rPr>
                <w:rFonts w:ascii="Cambria" w:hAnsi="Cambria"/>
              </w:rPr>
              <w:t>sed harjutused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8D5D" w14:textId="528A235A" w:rsidR="00807694" w:rsidRPr="004262A7" w:rsidRDefault="00807694" w:rsidP="00A92BD3">
            <w:pPr>
              <w:pStyle w:val="Loendilik"/>
              <w:numPr>
                <w:ilvl w:val="0"/>
                <w:numId w:val="50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b/>
                <w:bCs/>
                <w:lang w:eastAsia="en-US"/>
              </w:rPr>
              <w:t>Struktureeritud praktiline rühmatöö</w:t>
            </w:r>
            <w:r w:rsidRPr="004262A7">
              <w:rPr>
                <w:rFonts w:ascii="Cambria" w:hAnsi="Cambria"/>
                <w:lang w:eastAsia="en-US"/>
              </w:rPr>
              <w:t xml:space="preserve"> </w:t>
            </w:r>
            <w:r w:rsidR="006F5BA8" w:rsidRPr="004262A7">
              <w:rPr>
                <w:rFonts w:ascii="Cambria" w:hAnsi="Cambria"/>
                <w:lang w:eastAsia="en-US"/>
              </w:rPr>
              <w:t xml:space="preserve">– </w:t>
            </w:r>
            <w:r w:rsidRPr="004262A7">
              <w:rPr>
                <w:rFonts w:ascii="Cambria" w:hAnsi="Cambria"/>
                <w:lang w:eastAsia="en-US"/>
              </w:rPr>
              <w:t>logistikaplaan kavandatud e-poele</w:t>
            </w:r>
            <w:r w:rsidRPr="004262A7">
              <w:rPr>
                <w:rFonts w:ascii="Cambria" w:hAnsi="Cambria"/>
                <w:lang w:eastAsia="en-US"/>
              </w:rPr>
              <w:br/>
              <w:t>esitlus</w:t>
            </w:r>
            <w:r w:rsidRPr="004262A7">
              <w:rPr>
                <w:rFonts w:ascii="Cambria" w:hAnsi="Cambria"/>
                <w:lang w:eastAsia="en-US"/>
              </w:rPr>
              <w:br/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0159" w14:textId="19BE14B7" w:rsidR="006F5BA8" w:rsidRPr="004262A7" w:rsidRDefault="00377DE4" w:rsidP="00A92BD3">
            <w:pPr>
              <w:pStyle w:val="mooduliteemad"/>
              <w:numPr>
                <w:ilvl w:val="0"/>
                <w:numId w:val="49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i/>
              </w:rPr>
            </w:pPr>
            <w:r w:rsidRPr="004262A7">
              <w:rPr>
                <w:rStyle w:val="Rhutus"/>
                <w:rFonts w:ascii="Cambria" w:hAnsi="Cambria"/>
              </w:rPr>
              <w:t>Transport ja logistika</w:t>
            </w:r>
            <w:r w:rsidR="006F5BA8" w:rsidRPr="004262A7">
              <w:rPr>
                <w:rStyle w:val="Rhutus"/>
                <w:rFonts w:ascii="Cambria" w:hAnsi="Cambria"/>
              </w:rPr>
              <w:t xml:space="preserve"> </w:t>
            </w:r>
            <w:r w:rsidR="003421E8" w:rsidRPr="004262A7">
              <w:rPr>
                <w:rStyle w:val="Rhutus"/>
                <w:rFonts w:ascii="Cambria" w:hAnsi="Cambria"/>
              </w:rPr>
              <w:t>0,5</w:t>
            </w:r>
            <w:r w:rsidR="006F5BA8" w:rsidRPr="004262A7">
              <w:rPr>
                <w:rStyle w:val="Rhutus"/>
                <w:rFonts w:ascii="Cambria" w:hAnsi="Cambria"/>
              </w:rPr>
              <w:t xml:space="preserve"> EKAP</w:t>
            </w:r>
          </w:p>
          <w:p w14:paraId="43E1A7FF" w14:textId="7AD7CB54" w:rsidR="006F5BA8" w:rsidRPr="004262A7" w:rsidRDefault="0080769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iCs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Transpordi ja logistika korraldamine</w:t>
            </w:r>
          </w:p>
          <w:p w14:paraId="42F6B45C" w14:textId="051E5834" w:rsidR="006F5BA8" w:rsidRPr="004262A7" w:rsidRDefault="0080769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e-kaubanduse regulatsioonid</w:t>
            </w:r>
          </w:p>
          <w:p w14:paraId="0D71F548" w14:textId="77777777" w:rsidR="006F5BA8" w:rsidRPr="004262A7" w:rsidRDefault="006F5BA8" w:rsidP="00A92BD3">
            <w:pPr>
              <w:widowControl w:val="0"/>
              <w:spacing w:before="0" w:after="0" w:line="240" w:lineRule="auto"/>
              <w:ind w:left="175" w:hanging="141"/>
              <w:contextualSpacing/>
              <w:rPr>
                <w:rFonts w:ascii="Cambria" w:eastAsia="Times New Roman" w:hAnsi="Cambria" w:cs="Times New Roman"/>
                <w:lang w:eastAsia="ja-JP"/>
              </w:rPr>
            </w:pPr>
          </w:p>
        </w:tc>
      </w:tr>
      <w:tr w:rsidR="006F5BA8" w:rsidRPr="004262A7" w14:paraId="683708B7" w14:textId="77777777" w:rsidTr="005C4662">
        <w:trPr>
          <w:trHeight w:val="56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1B8" w14:textId="77777777" w:rsidR="006F5BA8" w:rsidRPr="004262A7" w:rsidRDefault="006F5BA8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Iseseisev töö moodulis</w:t>
            </w:r>
          </w:p>
        </w:tc>
        <w:tc>
          <w:tcPr>
            <w:tcW w:w="1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873F" w14:textId="43ECF7EB" w:rsidR="006F5BA8" w:rsidRPr="004262A7" w:rsidRDefault="006F5BA8" w:rsidP="00A92BD3">
            <w:pPr>
              <w:numPr>
                <w:ilvl w:val="0"/>
                <w:numId w:val="51"/>
              </w:numPr>
              <w:spacing w:before="0" w:after="0" w:line="240" w:lineRule="auto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Tutvub e-</w:t>
            </w:r>
            <w:r w:rsidR="00FC2725" w:rsidRPr="004262A7">
              <w:rPr>
                <w:rFonts w:ascii="Cambria" w:hAnsi="Cambria"/>
              </w:rPr>
              <w:t>kaubanduse</w:t>
            </w:r>
            <w:r w:rsidRPr="004262A7">
              <w:rPr>
                <w:rFonts w:ascii="Cambria" w:hAnsi="Cambria"/>
              </w:rPr>
              <w:t xml:space="preserve"> asja- ja ajakohase infoga</w:t>
            </w:r>
          </w:p>
          <w:p w14:paraId="1FED287D" w14:textId="78141BCF" w:rsidR="006F5BA8" w:rsidRPr="004262A7" w:rsidRDefault="006F5BA8" w:rsidP="00A92BD3">
            <w:pPr>
              <w:pStyle w:val="Loendilik"/>
              <w:numPr>
                <w:ilvl w:val="0"/>
                <w:numId w:val="51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 xml:space="preserve">Praktiline töö – </w:t>
            </w:r>
            <w:r w:rsidR="00FC2725" w:rsidRPr="004262A7">
              <w:rPr>
                <w:rFonts w:ascii="Cambria" w:hAnsi="Cambria"/>
                <w:lang w:eastAsia="en-US"/>
              </w:rPr>
              <w:t>olemasoleva e-poe analüüs kasutajast lähtuvalt</w:t>
            </w:r>
          </w:p>
        </w:tc>
      </w:tr>
      <w:tr w:rsidR="006F5BA8" w:rsidRPr="004262A7" w14:paraId="0E8D6CD6" w14:textId="77777777" w:rsidTr="005C4662">
        <w:trPr>
          <w:trHeight w:val="411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55C" w14:textId="77777777" w:rsidR="006F5BA8" w:rsidRPr="004262A7" w:rsidRDefault="006F5BA8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hinde kujunemine</w:t>
            </w:r>
          </w:p>
          <w:p w14:paraId="65156E15" w14:textId="77777777" w:rsidR="006F5BA8" w:rsidRPr="004262A7" w:rsidRDefault="006F5BA8" w:rsidP="00A92BD3">
            <w:pPr>
              <w:shd w:val="clear" w:color="auto" w:fill="FFFFFF"/>
              <w:spacing w:before="0" w:after="0" w:line="240" w:lineRule="auto"/>
              <w:ind w:left="720"/>
              <w:rPr>
                <w:rFonts w:ascii="Cambria" w:eastAsia="Times New Roman" w:hAnsi="Cambria" w:cs="Times New Roman"/>
                <w:bCs/>
                <w:i/>
                <w:iCs/>
                <w:spacing w:val="-1"/>
              </w:rPr>
            </w:pPr>
          </w:p>
        </w:tc>
        <w:tc>
          <w:tcPr>
            <w:tcW w:w="1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F64C" w14:textId="77777777" w:rsidR="006F5BA8" w:rsidRPr="004262A7" w:rsidRDefault="006F5BA8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Moodulit hinnatakse mitteeristavalt. </w:t>
            </w:r>
          </w:p>
          <w:p w14:paraId="11F16CD9" w14:textId="77777777" w:rsidR="006F5BA8" w:rsidRPr="004262A7" w:rsidRDefault="006F5BA8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Hindamise eelduseks on aruteludes ja rühmatöödes osalemine.</w:t>
            </w:r>
          </w:p>
          <w:p w14:paraId="75E96CE4" w14:textId="77777777" w:rsidR="006F5BA8" w:rsidRPr="004262A7" w:rsidRDefault="006F5BA8" w:rsidP="00A92BD3">
            <w:pPr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Mooduli hinne kujuneb:</w:t>
            </w:r>
          </w:p>
          <w:p w14:paraId="1703502E" w14:textId="3DA7E28D" w:rsidR="006F5BA8" w:rsidRPr="004262A7" w:rsidRDefault="00FC2725" w:rsidP="00A92BD3">
            <w:pPr>
              <w:pStyle w:val="Loendilik"/>
              <w:numPr>
                <w:ilvl w:val="0"/>
                <w:numId w:val="19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struktureeritud praktiline rühmatöö e-poe loomisest</w:t>
            </w:r>
            <w:r w:rsidR="006F5BA8" w:rsidRPr="004262A7">
              <w:rPr>
                <w:rFonts w:ascii="Cambria" w:hAnsi="Cambria"/>
                <w:lang w:eastAsia="en-US"/>
              </w:rPr>
              <w:t xml:space="preserve"> (1);</w:t>
            </w:r>
          </w:p>
          <w:p w14:paraId="7527B72B" w14:textId="77265D15" w:rsidR="006F5BA8" w:rsidRPr="004262A7" w:rsidRDefault="00FC2725" w:rsidP="00A92BD3">
            <w:pPr>
              <w:pStyle w:val="Loendilik"/>
              <w:numPr>
                <w:ilvl w:val="0"/>
                <w:numId w:val="19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iseseisev töö – e-poe analüüs</w:t>
            </w:r>
            <w:r w:rsidR="006F5BA8" w:rsidRPr="004262A7">
              <w:rPr>
                <w:rFonts w:ascii="Cambria" w:hAnsi="Cambria"/>
                <w:lang w:eastAsia="en-US"/>
              </w:rPr>
              <w:t xml:space="preserve"> (2);</w:t>
            </w:r>
          </w:p>
          <w:p w14:paraId="0FAAF13F" w14:textId="14CF5B7A" w:rsidR="006F5BA8" w:rsidRPr="004262A7" w:rsidRDefault="00FC2725" w:rsidP="00A92BD3">
            <w:pPr>
              <w:pStyle w:val="Loendilik"/>
              <w:numPr>
                <w:ilvl w:val="0"/>
                <w:numId w:val="19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 xml:space="preserve">struktureeritud praktiline rühmatöö </w:t>
            </w:r>
            <w:r w:rsidR="006F5BA8" w:rsidRPr="004262A7">
              <w:rPr>
                <w:rFonts w:ascii="Cambria" w:hAnsi="Cambria"/>
                <w:lang w:eastAsia="en-US"/>
              </w:rPr>
              <w:t>– e-</w:t>
            </w:r>
            <w:r w:rsidRPr="004262A7">
              <w:rPr>
                <w:rFonts w:ascii="Cambria" w:hAnsi="Cambria"/>
                <w:lang w:eastAsia="en-US"/>
              </w:rPr>
              <w:t>poe digiturundusplaan</w:t>
            </w:r>
            <w:r w:rsidR="006F5BA8" w:rsidRPr="004262A7">
              <w:rPr>
                <w:rFonts w:ascii="Cambria" w:hAnsi="Cambria"/>
                <w:lang w:eastAsia="en-US"/>
              </w:rPr>
              <w:t xml:space="preserve"> (3);</w:t>
            </w:r>
          </w:p>
          <w:p w14:paraId="2BF5C4D8" w14:textId="1272113D" w:rsidR="006F5BA8" w:rsidRPr="004262A7" w:rsidRDefault="00FC2725" w:rsidP="00A92BD3">
            <w:pPr>
              <w:pStyle w:val="Loendilik"/>
              <w:numPr>
                <w:ilvl w:val="0"/>
                <w:numId w:val="19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 xml:space="preserve">struktureeritud praktiline rühmatöö </w:t>
            </w:r>
            <w:r w:rsidR="006F5BA8" w:rsidRPr="004262A7">
              <w:rPr>
                <w:rFonts w:ascii="Cambria" w:hAnsi="Cambria"/>
                <w:lang w:eastAsia="en-US"/>
              </w:rPr>
              <w:t xml:space="preserve">– </w:t>
            </w:r>
            <w:r w:rsidRPr="004262A7">
              <w:rPr>
                <w:rFonts w:ascii="Cambria" w:hAnsi="Cambria"/>
                <w:lang w:eastAsia="en-US"/>
              </w:rPr>
              <w:t>e-poe logistikaplaan</w:t>
            </w:r>
            <w:r w:rsidR="006F5BA8" w:rsidRPr="004262A7">
              <w:rPr>
                <w:rFonts w:ascii="Cambria" w:hAnsi="Cambria"/>
                <w:lang w:eastAsia="en-US"/>
              </w:rPr>
              <w:t xml:space="preserve"> (4).</w:t>
            </w:r>
          </w:p>
        </w:tc>
      </w:tr>
      <w:tr w:rsidR="006F5BA8" w:rsidRPr="004262A7" w14:paraId="5951127C" w14:textId="77777777" w:rsidTr="00F51394">
        <w:trPr>
          <w:trHeight w:val="41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0377" w14:textId="77777777" w:rsidR="006F5BA8" w:rsidRPr="004262A7" w:rsidRDefault="006F5BA8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hAnsi="Cambria"/>
                <w:b/>
              </w:rPr>
              <w:t>Kasutatav õppevara</w:t>
            </w:r>
          </w:p>
        </w:tc>
        <w:tc>
          <w:tcPr>
            <w:tcW w:w="1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67C7" w14:textId="1EE51731" w:rsidR="006F5BA8" w:rsidRPr="004262A7" w:rsidRDefault="00D60C63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eastAsia="Calibri" w:hAnsi="Cambria"/>
                <w:iCs/>
                <w:lang w:val="en-US"/>
              </w:rPr>
            </w:pPr>
            <w:r w:rsidRPr="004262A7">
              <w:rPr>
                <w:rFonts w:ascii="Cambria" w:eastAsia="Calibri" w:hAnsi="Cambria"/>
                <w:iCs/>
                <w:lang w:val="en-US"/>
              </w:rPr>
              <w:t>E-</w:t>
            </w:r>
            <w:proofErr w:type="spellStart"/>
            <w:r w:rsidRPr="004262A7">
              <w:rPr>
                <w:rFonts w:ascii="Cambria" w:eastAsia="Calibri" w:hAnsi="Cambria"/>
                <w:iCs/>
                <w:lang w:val="en-US"/>
              </w:rPr>
              <w:t>kaubanduse</w:t>
            </w:r>
            <w:proofErr w:type="spellEnd"/>
            <w:r w:rsidRPr="004262A7">
              <w:rPr>
                <w:rFonts w:ascii="Cambria" w:eastAsia="Calibri" w:hAnsi="Cambria"/>
                <w:iCs/>
                <w:lang w:val="en-US"/>
              </w:rPr>
              <w:t xml:space="preserve"> </w:t>
            </w:r>
            <w:proofErr w:type="spellStart"/>
            <w:r w:rsidRPr="004262A7">
              <w:rPr>
                <w:rFonts w:ascii="Cambria" w:eastAsia="Calibri" w:hAnsi="Cambria"/>
                <w:iCs/>
                <w:lang w:val="en-US"/>
              </w:rPr>
              <w:t>õpepmaterjalid</w:t>
            </w:r>
            <w:proofErr w:type="spellEnd"/>
          </w:p>
        </w:tc>
      </w:tr>
    </w:tbl>
    <w:p w14:paraId="4BE6AE70" w14:textId="03F9034B" w:rsidR="006F5BA8" w:rsidRPr="004262A7" w:rsidRDefault="006F5BA8" w:rsidP="00F51394">
      <w:pPr>
        <w:spacing w:line="240" w:lineRule="auto"/>
        <w:rPr>
          <w:rFonts w:ascii="Cambria" w:hAnsi="Cambria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338"/>
        <w:gridCol w:w="3338"/>
        <w:gridCol w:w="3275"/>
        <w:gridCol w:w="63"/>
        <w:gridCol w:w="3481"/>
      </w:tblGrid>
      <w:tr w:rsidR="006A64B4" w:rsidRPr="004262A7" w14:paraId="103BC248" w14:textId="77777777" w:rsidTr="005C4662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8F63385" w14:textId="77777777" w:rsidR="006A64B4" w:rsidRPr="004262A7" w:rsidRDefault="006A64B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Valikmooduli nr</w:t>
            </w:r>
          </w:p>
        </w:tc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8234A5D" w14:textId="77777777" w:rsidR="006A64B4" w:rsidRPr="004262A7" w:rsidRDefault="006A64B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CE88B7B" w14:textId="77777777" w:rsidR="006A64B4" w:rsidRPr="004262A7" w:rsidRDefault="006A64B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6A64B4" w:rsidRPr="004262A7" w14:paraId="622E3944" w14:textId="77777777" w:rsidTr="005C4662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F98FA67" w14:textId="27D6A923" w:rsidR="006A64B4" w:rsidRPr="004262A7" w:rsidRDefault="006A64B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4</w:t>
            </w:r>
          </w:p>
        </w:tc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ACB2EBE" w14:textId="719CBB74" w:rsidR="006A64B4" w:rsidRPr="004262A7" w:rsidRDefault="006A64B4" w:rsidP="00A92BD3">
            <w:pPr>
              <w:pStyle w:val="Pealkiri1"/>
              <w:spacing w:befor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4262A7">
              <w:rPr>
                <w:rFonts w:ascii="Cambria" w:hAnsi="Cambria"/>
                <w:sz w:val="22"/>
                <w:szCs w:val="22"/>
                <w:lang w:eastAsia="en-US"/>
              </w:rPr>
              <w:t>ETTEVÕTLUS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FCCE306" w14:textId="62F65AF1" w:rsidR="006A64B4" w:rsidRPr="004262A7" w:rsidRDefault="006A64B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 xml:space="preserve">6 EKAP </w:t>
            </w:r>
          </w:p>
        </w:tc>
      </w:tr>
      <w:tr w:rsidR="006A64B4" w:rsidRPr="004262A7" w14:paraId="1CB7D986" w14:textId="77777777" w:rsidTr="005C4662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C89C" w14:textId="3E8DB78C" w:rsidR="006A64B4" w:rsidRPr="004262A7" w:rsidRDefault="006A64B4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iCs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Eesmärk:</w:t>
            </w:r>
            <w:r w:rsidRPr="004262A7">
              <w:rPr>
                <w:rFonts w:ascii="Cambria" w:eastAsia="Times New Roman" w:hAnsi="Cambria" w:cs="Times New Roman"/>
              </w:rPr>
              <w:t xml:space="preserve"> </w:t>
            </w:r>
            <w:r w:rsidRPr="004262A7">
              <w:rPr>
                <w:rFonts w:ascii="Cambria" w:eastAsia="Times New Roman" w:hAnsi="Cambria" w:cs="Times New Roman"/>
                <w:bCs/>
                <w:iCs/>
              </w:rPr>
              <w:t>õpetusega taotletakse, et õpilane on omandanud pädevuse (teadmised, oskused ja hoiakud), mis võimaldab tal olla ettevõtlik töötaja ning luua ja juhtida ettevõtet õpitavas valdkonnas</w:t>
            </w:r>
          </w:p>
        </w:tc>
      </w:tr>
      <w:tr w:rsidR="006A64B4" w:rsidRPr="004262A7" w14:paraId="022B79DB" w14:textId="77777777" w:rsidTr="005C4662">
        <w:trPr>
          <w:trHeight w:val="326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9CC8" w14:textId="27C88929" w:rsidR="006A64B4" w:rsidRPr="004262A7" w:rsidRDefault="006A64B4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lastRenderedPageBreak/>
              <w:t>Õpetajad: Marve Koppel, Anne Lember, Karin Saare</w:t>
            </w:r>
            <w:r w:rsidR="00C347E0" w:rsidRPr="004262A7">
              <w:rPr>
                <w:rFonts w:ascii="Cambria" w:eastAsia="Times New Roman" w:hAnsi="Cambria" w:cs="Times New Roman"/>
                <w:b/>
              </w:rPr>
              <w:t>, Jane Mägi</w:t>
            </w:r>
          </w:p>
        </w:tc>
      </w:tr>
      <w:tr w:rsidR="006A64B4" w:rsidRPr="004262A7" w14:paraId="4A523752" w14:textId="77777777" w:rsidTr="005C4662">
        <w:trPr>
          <w:trHeight w:val="43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67D3" w14:textId="77777777" w:rsidR="006A64B4" w:rsidRPr="004262A7" w:rsidRDefault="006A64B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FC5F" w14:textId="77777777" w:rsidR="006A64B4" w:rsidRPr="004262A7" w:rsidRDefault="006A64B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9683" w14:textId="77777777" w:rsidR="006A64B4" w:rsidRPr="004262A7" w:rsidRDefault="006A64B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FCCD" w14:textId="77777777" w:rsidR="006A64B4" w:rsidRPr="004262A7" w:rsidRDefault="006A64B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1CD0" w14:textId="77777777" w:rsidR="006A64B4" w:rsidRPr="004262A7" w:rsidRDefault="006A64B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6A64B4" w:rsidRPr="004262A7" w14:paraId="15153EC2" w14:textId="77777777" w:rsidTr="005C4662">
        <w:trPr>
          <w:trHeight w:val="150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8BA4" w14:textId="0E9A0B5E" w:rsidR="006A64B4" w:rsidRPr="004262A7" w:rsidRDefault="006A64B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t xml:space="preserve">ÕV1. hindab </w:t>
            </w:r>
            <w:r w:rsidRPr="004262A7">
              <w:rPr>
                <w:rFonts w:ascii="Cambria" w:hAnsi="Cambria"/>
              </w:rPr>
              <w:t xml:space="preserve">ärivõimalusi, arvestades iseenda eeldusi ja </w:t>
            </w:r>
            <w:proofErr w:type="spellStart"/>
            <w:r w:rsidRPr="004262A7">
              <w:rPr>
                <w:rFonts w:ascii="Cambria" w:hAnsi="Cambria"/>
              </w:rPr>
              <w:t>ettevõtlus-keskkonda</w:t>
            </w:r>
            <w:proofErr w:type="spellEnd"/>
          </w:p>
          <w:p w14:paraId="1DF0F2FF" w14:textId="728B084A" w:rsidR="006A64B4" w:rsidRPr="004262A7" w:rsidRDefault="006A64B4" w:rsidP="00A92BD3">
            <w:pPr>
              <w:spacing w:before="0" w:line="240" w:lineRule="auto"/>
              <w:rPr>
                <w:rFonts w:ascii="Cambria" w:hAnsi="Cambria"/>
              </w:rPr>
            </w:pPr>
          </w:p>
          <w:p w14:paraId="4F2123DF" w14:textId="1429AD7B" w:rsidR="006A64B4" w:rsidRPr="004262A7" w:rsidRDefault="006A64B4" w:rsidP="00A92BD3">
            <w:pPr>
              <w:spacing w:before="0" w:line="240" w:lineRule="auto"/>
              <w:rPr>
                <w:rFonts w:ascii="Cambria" w:hAnsi="Cambri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41AB" w14:textId="3AF6402C" w:rsidR="006A64B4" w:rsidRPr="004262A7" w:rsidRDefault="006A64B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8B19C4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1.1. analüüsib</w:t>
            </w:r>
            <w:r w:rsidRPr="004262A7">
              <w:rPr>
                <w:rFonts w:ascii="Cambria" w:hAnsi="Cambria"/>
                <w:color w:val="1339FF"/>
              </w:rPr>
              <w:t xml:space="preserve"> </w:t>
            </w:r>
            <w:r w:rsidRPr="004262A7">
              <w:rPr>
                <w:rFonts w:ascii="Cambria" w:hAnsi="Cambria"/>
              </w:rPr>
              <w:t>enda võimalusi ettevõtjana või ettevõtliku töötajana lähtudes vajalikest ressurssidest ja ärieetikast</w:t>
            </w:r>
            <w:r w:rsidRPr="004262A7">
              <w:rPr>
                <w:rFonts w:ascii="Cambria" w:hAnsi="Cambria"/>
                <w:b/>
              </w:rPr>
              <w:t xml:space="preserve"> </w:t>
            </w:r>
          </w:p>
          <w:p w14:paraId="13063CD0" w14:textId="1408A4CA" w:rsidR="006A64B4" w:rsidRPr="004262A7" w:rsidRDefault="006A64B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8B19C4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1.2. analüüsib</w:t>
            </w:r>
            <w:r w:rsidRPr="004262A7">
              <w:rPr>
                <w:rFonts w:ascii="Cambria" w:hAnsi="Cambria"/>
                <w:color w:val="1339FF"/>
              </w:rPr>
              <w:t xml:space="preserve"> </w:t>
            </w:r>
            <w:r w:rsidRPr="004262A7">
              <w:rPr>
                <w:rFonts w:ascii="Cambria" w:hAnsi="Cambria"/>
              </w:rPr>
              <w:t>meeskonnatööna õpitava valdkonna ettevõtte toimimist ja juhtimist ning selle keskkonda</w:t>
            </w:r>
          </w:p>
          <w:p w14:paraId="6FFA4DF0" w14:textId="2AA693D4" w:rsidR="006A64B4" w:rsidRPr="004262A7" w:rsidRDefault="006A64B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8B19C4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 xml:space="preserve">1.3. analüüsib </w:t>
            </w:r>
            <w:r w:rsidRPr="004262A7">
              <w:rPr>
                <w:rFonts w:ascii="Cambria" w:hAnsi="Cambria"/>
              </w:rPr>
              <w:t xml:space="preserve">meeskonnatööna kavandatud äriidee uudsust ja teostatavust arvestades sihtturgu ja </w:t>
            </w:r>
            <w:proofErr w:type="spellStart"/>
            <w:r w:rsidRPr="004262A7">
              <w:rPr>
                <w:rFonts w:ascii="Cambria" w:hAnsi="Cambria"/>
              </w:rPr>
              <w:t>ettevõtlus-keskkonda</w:t>
            </w:r>
            <w:proofErr w:type="spellEnd"/>
          </w:p>
          <w:p w14:paraId="10D26AA2" w14:textId="5381F991" w:rsidR="006A64B4" w:rsidRPr="004262A7" w:rsidRDefault="006A64B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8B19C4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 xml:space="preserve">1.4. koostab </w:t>
            </w:r>
            <w:r w:rsidRPr="004262A7">
              <w:rPr>
                <w:rFonts w:ascii="Cambria" w:hAnsi="Cambria"/>
              </w:rPr>
              <w:t xml:space="preserve">ärimudeli lähtudes äriidee teostatavusest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1A88" w14:textId="5D01745E" w:rsidR="006A64B4" w:rsidRPr="004262A7" w:rsidRDefault="006A64B4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meeskonnatöö: struktureeritud aruande (foto-, video- vm) koostamine lähtuvalt juhisest</w:t>
            </w:r>
          </w:p>
          <w:p w14:paraId="3300D628" w14:textId="1CD82D90" w:rsidR="006A64B4" w:rsidRPr="004262A7" w:rsidRDefault="006A64B4" w:rsidP="00A92BD3">
            <w:pPr>
              <w:tabs>
                <w:tab w:val="left" w:pos="708"/>
              </w:tabs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Kohtumine ettevõtjaga (rühmatöö)</w:t>
            </w:r>
          </w:p>
          <w:p w14:paraId="0DCBD7A7" w14:textId="77777777" w:rsidR="006A64B4" w:rsidRPr="004262A7" w:rsidRDefault="006A64B4" w:rsidP="00A92BD3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Õppekäik ettevõttesse</w:t>
            </w:r>
          </w:p>
          <w:p w14:paraId="1075CE84" w14:textId="2999D6A2" w:rsidR="006A64B4" w:rsidRPr="004262A7" w:rsidRDefault="006A64B4" w:rsidP="00A92BD3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Töövarjuna ettevõttes</w:t>
            </w:r>
          </w:p>
          <w:p w14:paraId="12804E6F" w14:textId="126489AB" w:rsidR="006A64B4" w:rsidRPr="004262A7" w:rsidRDefault="006A64B4" w:rsidP="00A92BD3">
            <w:pPr>
              <w:tabs>
                <w:tab w:val="left" w:pos="708"/>
              </w:tabs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Intervjuu ettevõtjaga (rühmatöö)</w:t>
            </w:r>
          </w:p>
          <w:p w14:paraId="5F4DBFCE" w14:textId="72870E7A" w:rsidR="006A64B4" w:rsidRPr="004262A7" w:rsidRDefault="006A64B4" w:rsidP="00A92BD3">
            <w:pPr>
              <w:tabs>
                <w:tab w:val="left" w:pos="708"/>
              </w:tabs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Lood (sh videod) ettevõtetest ja ettevõtjatest</w:t>
            </w:r>
          </w:p>
          <w:p w14:paraId="44C4269D" w14:textId="2A3B32B5" w:rsidR="006A64B4" w:rsidRPr="004262A7" w:rsidRDefault="006A64B4" w:rsidP="00A92BD3">
            <w:pPr>
              <w:tabs>
                <w:tab w:val="left" w:pos="708"/>
              </w:tabs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Mõistekaart rühmatööna</w:t>
            </w:r>
          </w:p>
          <w:p w14:paraId="340A3AA4" w14:textId="11D27218" w:rsidR="006A64B4" w:rsidRPr="004262A7" w:rsidRDefault="006A64B4" w:rsidP="00A92BD3">
            <w:pPr>
              <w:tabs>
                <w:tab w:val="left" w:pos="708"/>
              </w:tabs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Ajurünnak</w:t>
            </w:r>
          </w:p>
          <w:p w14:paraId="077864BF" w14:textId="449C5A1F" w:rsidR="006A64B4" w:rsidRPr="004262A7" w:rsidRDefault="006A64B4" w:rsidP="00A92BD3">
            <w:pPr>
              <w:tabs>
                <w:tab w:val="left" w:pos="708"/>
              </w:tabs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Videolugu (video-, foto-reportaaž ettevõttest rühmatööna</w:t>
            </w:r>
          </w:p>
          <w:p w14:paraId="30BDAB96" w14:textId="41F502D1" w:rsidR="006A64B4" w:rsidRPr="004262A7" w:rsidRDefault="006A64B4" w:rsidP="00A92BD3">
            <w:pPr>
              <w:tabs>
                <w:tab w:val="left" w:pos="708"/>
              </w:tabs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Ideekaart: äriidee õpitavas valdkonnas</w:t>
            </w:r>
          </w:p>
          <w:p w14:paraId="776C55CE" w14:textId="33A1142B" w:rsidR="006A64B4" w:rsidRPr="004262A7" w:rsidRDefault="006A64B4" w:rsidP="00A92BD3">
            <w:pPr>
              <w:tabs>
                <w:tab w:val="left" w:pos="708"/>
              </w:tabs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Ärimudeli koostamine ja esitlemine rühmatööna</w:t>
            </w:r>
          </w:p>
          <w:p w14:paraId="6FE7D794" w14:textId="2D350DEC" w:rsidR="006A64B4" w:rsidRPr="004262A7" w:rsidRDefault="006A64B4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Analüüsimeetodid (SWOT, PESTLE, juhtumianalüüs)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C7D7" w14:textId="221EEA49" w:rsidR="006A64B4" w:rsidRPr="004262A7" w:rsidRDefault="006A64B4" w:rsidP="00A92BD3">
            <w:pPr>
              <w:pStyle w:val="Loendilik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b/>
                <w:bCs/>
                <w:lang w:eastAsia="en-US"/>
              </w:rPr>
              <w:t>Struktureeritud aruanne</w:t>
            </w:r>
            <w:r w:rsidRPr="004262A7">
              <w:rPr>
                <w:rFonts w:ascii="Cambria" w:hAnsi="Cambria"/>
                <w:lang w:eastAsia="en-US"/>
              </w:rPr>
              <w:t xml:space="preserve"> ja selle esitlus rühmatööna: Ettevõtte kirjeldus, huvigrupid ja keskkond (vorm, meedium vaba), meeskonnatöö analüüs ja hinnang</w:t>
            </w:r>
          </w:p>
          <w:p w14:paraId="22A6F6AB" w14:textId="133B8E41" w:rsidR="006A64B4" w:rsidRPr="004262A7" w:rsidRDefault="006A64B4" w:rsidP="00A92BD3">
            <w:pPr>
              <w:pStyle w:val="Loendilik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b/>
                <w:bCs/>
                <w:lang w:eastAsia="en-US"/>
              </w:rPr>
              <w:t>Individuaalne SWOT-analüüs</w:t>
            </w:r>
            <w:r w:rsidRPr="004262A7">
              <w:rPr>
                <w:rFonts w:ascii="Cambria" w:hAnsi="Cambria"/>
                <w:lang w:eastAsia="en-US"/>
              </w:rPr>
              <w:t>: Minu võimalused ettevõtjana</w:t>
            </w:r>
          </w:p>
          <w:p w14:paraId="7A51C4B3" w14:textId="2F026CD7" w:rsidR="006A64B4" w:rsidRPr="004262A7" w:rsidRDefault="006A64B4" w:rsidP="00A92BD3">
            <w:pPr>
              <w:pStyle w:val="Loendilik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b/>
                <w:bCs/>
                <w:lang w:eastAsia="en-US"/>
              </w:rPr>
              <w:t>Kompleksülesanne:</w:t>
            </w:r>
            <w:r w:rsidRPr="004262A7">
              <w:rPr>
                <w:rFonts w:ascii="Cambria" w:hAnsi="Cambria"/>
                <w:lang w:eastAsia="en-US"/>
              </w:rPr>
              <w:t xml:space="preserve"> Äriidee ja selle analüüs (turg, makrokeskkond) </w:t>
            </w:r>
          </w:p>
          <w:p w14:paraId="756305BA" w14:textId="5E584F39" w:rsidR="006A64B4" w:rsidRPr="004262A7" w:rsidRDefault="006A64B4" w:rsidP="00A92BD3">
            <w:pPr>
              <w:pStyle w:val="Loendilik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b/>
                <w:bCs/>
              </w:rPr>
              <w:t>Kompleksülesanne</w:t>
            </w:r>
            <w:r w:rsidRPr="004262A7">
              <w:rPr>
                <w:rFonts w:ascii="Cambria" w:hAnsi="Cambria"/>
              </w:rPr>
              <w:t>: Ärimudeli koostamine ja esitlus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A1EF" w14:textId="544A1ABE" w:rsidR="006A64B4" w:rsidRPr="004262A7" w:rsidRDefault="006A64B4" w:rsidP="00A92BD3">
            <w:pPr>
              <w:pStyle w:val="mooduliteemad"/>
              <w:numPr>
                <w:ilvl w:val="0"/>
                <w:numId w:val="53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i/>
              </w:rPr>
            </w:pPr>
            <w:r w:rsidRPr="004262A7">
              <w:rPr>
                <w:rStyle w:val="Rhutus"/>
                <w:rFonts w:ascii="Cambria" w:hAnsi="Cambria"/>
              </w:rPr>
              <w:t>Ettevõtluskeskkond 1,5 EKAP</w:t>
            </w:r>
          </w:p>
          <w:p w14:paraId="1964B430" w14:textId="6F0A7916" w:rsidR="006A64B4" w:rsidRPr="004262A7" w:rsidRDefault="006A64B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Ettevõte</w:t>
            </w:r>
          </w:p>
          <w:p w14:paraId="47615354" w14:textId="0D7F855C" w:rsidR="006A64B4" w:rsidRPr="004262A7" w:rsidRDefault="006A64B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Ettevõtlus</w:t>
            </w:r>
          </w:p>
          <w:p w14:paraId="7BC698B3" w14:textId="5B9DC131" w:rsidR="006A64B4" w:rsidRPr="004262A7" w:rsidRDefault="006A64B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Ettevõtja</w:t>
            </w:r>
          </w:p>
          <w:p w14:paraId="0CDD0D68" w14:textId="56DE3274" w:rsidR="006A64B4" w:rsidRPr="004262A7" w:rsidRDefault="006A64B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Ettevõtlikkus</w:t>
            </w:r>
          </w:p>
          <w:p w14:paraId="1758045C" w14:textId="033D3298" w:rsidR="006A64B4" w:rsidRPr="004262A7" w:rsidRDefault="006A64B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Ettevõtluskeskkond</w:t>
            </w:r>
          </w:p>
          <w:p w14:paraId="26ABEC07" w14:textId="445BF879" w:rsidR="006A64B4" w:rsidRPr="004262A7" w:rsidRDefault="006A64B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Kultuuridevaheliste erinevuste mõju ettevõttele</w:t>
            </w:r>
          </w:p>
          <w:p w14:paraId="2C8AA1A2" w14:textId="2994A3EE" w:rsidR="006A64B4" w:rsidRPr="004262A7" w:rsidRDefault="006A64B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Äriidee</w:t>
            </w:r>
          </w:p>
          <w:p w14:paraId="6E3C299C" w14:textId="6643F2E7" w:rsidR="006A64B4" w:rsidRPr="004262A7" w:rsidRDefault="006A64B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Ärimudelid</w:t>
            </w:r>
          </w:p>
        </w:tc>
      </w:tr>
      <w:tr w:rsidR="006A64B4" w:rsidRPr="004262A7" w14:paraId="4233B29B" w14:textId="77777777" w:rsidTr="005C4662">
        <w:trPr>
          <w:trHeight w:val="411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D4CB" w14:textId="1716F0AF" w:rsidR="006A64B4" w:rsidRPr="004262A7" w:rsidRDefault="006A64B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t xml:space="preserve">ÕV2. </w:t>
            </w:r>
            <w:r w:rsidR="005369DB" w:rsidRPr="004262A7">
              <w:rPr>
                <w:rFonts w:ascii="Cambria" w:hAnsi="Cambria"/>
                <w:b/>
                <w:bCs/>
                <w:color w:val="FF0000"/>
              </w:rPr>
              <w:t>kavandab</w:t>
            </w:r>
            <w:r w:rsidRPr="004262A7">
              <w:rPr>
                <w:rFonts w:ascii="Cambria" w:hAnsi="Cambria"/>
              </w:rPr>
              <w:t xml:space="preserve"> </w:t>
            </w:r>
            <w:r w:rsidR="005369DB" w:rsidRPr="004262A7">
              <w:rPr>
                <w:rFonts w:ascii="Cambria" w:hAnsi="Cambria"/>
              </w:rPr>
              <w:t>turundustegevused vastavalt äriidees  valitud tootele, tarbijale ja turutingimustele</w:t>
            </w:r>
          </w:p>
          <w:p w14:paraId="6B156055" w14:textId="615C6FD5" w:rsidR="006F72C0" w:rsidRPr="004262A7" w:rsidRDefault="006F72C0" w:rsidP="00A92BD3">
            <w:pPr>
              <w:spacing w:before="0" w:line="240" w:lineRule="auto"/>
              <w:rPr>
                <w:rFonts w:ascii="Cambria" w:hAnsi="Cambri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F2D1" w14:textId="37D1BD64" w:rsidR="006A64B4" w:rsidRPr="004262A7" w:rsidRDefault="006A64B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 xml:space="preserve">HK2.1. </w:t>
            </w:r>
            <w:r w:rsidR="005369DB" w:rsidRPr="004262A7">
              <w:rPr>
                <w:rFonts w:ascii="Cambria" w:hAnsi="Cambria"/>
                <w:b/>
                <w:bCs/>
                <w:color w:val="1339FF"/>
              </w:rPr>
              <w:t>analüüsib</w:t>
            </w:r>
            <w:r w:rsidRPr="004262A7">
              <w:rPr>
                <w:rFonts w:ascii="Cambria" w:hAnsi="Cambria"/>
              </w:rPr>
              <w:t xml:space="preserve"> </w:t>
            </w:r>
            <w:r w:rsidR="005369DB" w:rsidRPr="004262A7">
              <w:rPr>
                <w:rFonts w:ascii="Cambria" w:hAnsi="Cambria"/>
              </w:rPr>
              <w:t>meeskonnatööna sihtrühmi ja turgu lähtuvalt tootest</w:t>
            </w:r>
          </w:p>
          <w:p w14:paraId="2E1D7E23" w14:textId="39B74E91" w:rsidR="006F72C0" w:rsidRPr="004262A7" w:rsidRDefault="006F72C0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 2.2. põhjendab</w:t>
            </w:r>
            <w:r w:rsidRPr="004262A7">
              <w:rPr>
                <w:rFonts w:ascii="Cambria" w:hAnsi="Cambria"/>
              </w:rPr>
              <w:t xml:space="preserve"> meeskonnatööna valitud turundustegevusi lähtuvalt sihtrühmast, turust ja tootest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76F0" w14:textId="3D27CBA0" w:rsidR="006F72C0" w:rsidRPr="004262A7" w:rsidRDefault="006F72C0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Mõistekaart rühmatööna:  toote kirjeldus</w:t>
            </w:r>
          </w:p>
          <w:p w14:paraId="76289BFE" w14:textId="6CBDD4CA" w:rsidR="006F72C0" w:rsidRPr="004262A7" w:rsidRDefault="006F72C0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meeskonnatöö juhendi alusel: Sihtrühmade analüüs</w:t>
            </w:r>
          </w:p>
          <w:p w14:paraId="2AF22CDB" w14:textId="181BF7A7" w:rsidR="006A64B4" w:rsidRPr="004262A7" w:rsidRDefault="006F72C0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meeskonnatöö juhendi alusel (meedium vaba): turundustegevuste plaan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8BD3" w14:textId="1EAF3F8C" w:rsidR="006F72C0" w:rsidRPr="004262A7" w:rsidRDefault="006A64B4" w:rsidP="00A92BD3">
            <w:pPr>
              <w:pStyle w:val="Loendilik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b/>
                <w:bCs/>
                <w:lang w:eastAsia="en-US"/>
              </w:rPr>
              <w:t xml:space="preserve">Struktureeritud </w:t>
            </w:r>
            <w:r w:rsidR="006F72C0" w:rsidRPr="004262A7">
              <w:rPr>
                <w:rFonts w:ascii="Cambria" w:hAnsi="Cambria"/>
                <w:b/>
                <w:bCs/>
                <w:lang w:eastAsia="en-US"/>
              </w:rPr>
              <w:t xml:space="preserve">kirjalik töö </w:t>
            </w:r>
            <w:r w:rsidR="006F72C0" w:rsidRPr="004262A7">
              <w:rPr>
                <w:rFonts w:ascii="Cambria" w:hAnsi="Cambria"/>
                <w:lang w:eastAsia="en-US"/>
              </w:rPr>
              <w:t xml:space="preserve">juhendi alusel ja selle esitlus </w:t>
            </w:r>
            <w:r w:rsidR="005369DB" w:rsidRPr="004262A7">
              <w:rPr>
                <w:rFonts w:ascii="Cambria" w:hAnsi="Cambria"/>
                <w:lang w:eastAsia="en-US"/>
              </w:rPr>
              <w:t>rühmatööna</w:t>
            </w:r>
            <w:r w:rsidRPr="004262A7">
              <w:rPr>
                <w:rFonts w:ascii="Cambria" w:hAnsi="Cambria"/>
                <w:lang w:eastAsia="en-US"/>
              </w:rPr>
              <w:t xml:space="preserve"> –</w:t>
            </w:r>
            <w:r w:rsidR="006F72C0" w:rsidRPr="004262A7">
              <w:rPr>
                <w:rFonts w:ascii="Cambria" w:hAnsi="Cambria"/>
              </w:rPr>
              <w:t>Sihtrühmade analüüs ja turundustegevuste plaan (üheks aastaks)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F552" w14:textId="262DADBC" w:rsidR="006A64B4" w:rsidRPr="004262A7" w:rsidRDefault="006F72C0" w:rsidP="00A92BD3">
            <w:pPr>
              <w:pStyle w:val="mooduliteemad"/>
              <w:numPr>
                <w:ilvl w:val="0"/>
                <w:numId w:val="53"/>
              </w:numPr>
              <w:tabs>
                <w:tab w:val="left" w:pos="708"/>
              </w:tabs>
              <w:spacing w:before="0"/>
              <w:rPr>
                <w:rFonts w:ascii="Cambria" w:hAnsi="Cambria"/>
                <w:i/>
                <w:iCs/>
              </w:rPr>
            </w:pPr>
            <w:r w:rsidRPr="004262A7">
              <w:rPr>
                <w:rStyle w:val="Rhutus"/>
                <w:rFonts w:ascii="Cambria" w:hAnsi="Cambria"/>
              </w:rPr>
              <w:t>Turg ja turundus</w:t>
            </w:r>
            <w:r w:rsidR="006A64B4" w:rsidRPr="004262A7">
              <w:rPr>
                <w:rStyle w:val="Rhutus"/>
                <w:rFonts w:ascii="Cambria" w:hAnsi="Cambria"/>
              </w:rPr>
              <w:t xml:space="preserve"> 1</w:t>
            </w:r>
            <w:r w:rsidRPr="004262A7">
              <w:rPr>
                <w:rStyle w:val="Rhutus"/>
                <w:rFonts w:ascii="Cambria" w:hAnsi="Cambria"/>
              </w:rPr>
              <w:t>,5</w:t>
            </w:r>
            <w:r w:rsidR="006A64B4" w:rsidRPr="004262A7">
              <w:rPr>
                <w:rStyle w:val="Rhutus"/>
                <w:rFonts w:ascii="Cambria" w:hAnsi="Cambria"/>
              </w:rPr>
              <w:t xml:space="preserve"> EKAP</w:t>
            </w:r>
          </w:p>
          <w:p w14:paraId="50BFA606" w14:textId="71C69095" w:rsidR="006F72C0" w:rsidRPr="004262A7" w:rsidRDefault="006F72C0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Nõudlus, pakkumine ja turu tasakaal</w:t>
            </w:r>
          </w:p>
          <w:p w14:paraId="635108EC" w14:textId="10483D87" w:rsidR="006F72C0" w:rsidRPr="004262A7" w:rsidRDefault="006F72C0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Konkurents</w:t>
            </w:r>
          </w:p>
          <w:p w14:paraId="36D03049" w14:textId="7D2018F9" w:rsidR="006F72C0" w:rsidRPr="004262A7" w:rsidRDefault="006F72C0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Turunduseesmärgid</w:t>
            </w:r>
          </w:p>
          <w:p w14:paraId="6BD91F3B" w14:textId="4AB3FE86" w:rsidR="006F72C0" w:rsidRPr="004262A7" w:rsidRDefault="006F72C0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b w:val="0"/>
                <w:bCs/>
              </w:rPr>
            </w:pPr>
            <w:proofErr w:type="spellStart"/>
            <w:r w:rsidRPr="004262A7">
              <w:rPr>
                <w:rStyle w:val="Rhutus"/>
                <w:rFonts w:ascii="Cambria" w:hAnsi="Cambria"/>
                <w:b w:val="0"/>
                <w:bCs/>
              </w:rPr>
              <w:t>Turundusmeetmestik</w:t>
            </w:r>
            <w:proofErr w:type="spellEnd"/>
          </w:p>
          <w:p w14:paraId="03901BEA" w14:textId="68152386" w:rsidR="006F72C0" w:rsidRPr="004262A7" w:rsidRDefault="006F72C0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 xml:space="preserve">Turuanalüüs </w:t>
            </w:r>
          </w:p>
          <w:p w14:paraId="1FACC5F9" w14:textId="4FC2ACF6" w:rsidR="006A64B4" w:rsidRPr="004262A7" w:rsidRDefault="006F72C0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Fonts w:ascii="Cambria" w:eastAsia="Times New Roman" w:hAnsi="Cambria" w:cs="Times New Roman"/>
                <w:i/>
                <w:lang w:eastAsia="ja-JP"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 xml:space="preserve">Turundusuuring </w:t>
            </w:r>
          </w:p>
        </w:tc>
      </w:tr>
      <w:tr w:rsidR="00F57BB8" w:rsidRPr="004262A7" w14:paraId="131C741C" w14:textId="77777777" w:rsidTr="005C4662">
        <w:trPr>
          <w:trHeight w:val="411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1C3E" w14:textId="36A6AC4C" w:rsidR="00F57BB8" w:rsidRPr="004262A7" w:rsidRDefault="00F57BB8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lastRenderedPageBreak/>
              <w:t xml:space="preserve">ÕV3. </w:t>
            </w:r>
            <w:r w:rsidR="005369DB" w:rsidRPr="004262A7">
              <w:rPr>
                <w:rFonts w:ascii="Cambria" w:hAnsi="Cambria"/>
                <w:b/>
                <w:bCs/>
                <w:color w:val="FF0000"/>
              </w:rPr>
              <w:t xml:space="preserve">kavandab </w:t>
            </w:r>
            <w:r w:rsidR="005369DB" w:rsidRPr="004262A7">
              <w:rPr>
                <w:rFonts w:ascii="Cambria" w:hAnsi="Cambria"/>
              </w:rPr>
              <w:t>ettevõtte eelarvestamise, finantseerimise ja majandusarvestuse põhimõtteid lähtudes õigusaktidest ja heast tavast</w:t>
            </w:r>
          </w:p>
          <w:p w14:paraId="485B8BBB" w14:textId="5321617D" w:rsidR="006F72C0" w:rsidRPr="004262A7" w:rsidRDefault="006F72C0" w:rsidP="00A92BD3">
            <w:pPr>
              <w:spacing w:before="0" w:line="240" w:lineRule="auto"/>
              <w:rPr>
                <w:rFonts w:ascii="Cambria" w:hAnsi="Cambri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B91C" w14:textId="4C70FE7E" w:rsidR="006F72C0" w:rsidRPr="004262A7" w:rsidRDefault="006F72C0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 3.1. koostab</w:t>
            </w:r>
            <w:r w:rsidRPr="004262A7">
              <w:rPr>
                <w:rFonts w:ascii="Cambria" w:hAnsi="Cambria"/>
              </w:rPr>
              <w:t xml:space="preserve"> meeskonnatööna ettevõtte investeeringute ja tegevuskulude eelarve ning müügiprognoosi lähtudes äriideest ja turuanalüüsist</w:t>
            </w:r>
          </w:p>
          <w:p w14:paraId="32739B5F" w14:textId="6F075EDD" w:rsidR="006F72C0" w:rsidRPr="004262A7" w:rsidRDefault="006F72C0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 3.2. hindab</w:t>
            </w:r>
            <w:r w:rsidRPr="004262A7">
              <w:rPr>
                <w:rFonts w:ascii="Cambria" w:hAnsi="Cambria"/>
              </w:rPr>
              <w:t xml:space="preserve"> meeskonnatööna erinevaid finantseerimisvõimalusi lähtudes loodud äriidee valdkonnast</w:t>
            </w:r>
          </w:p>
          <w:p w14:paraId="7B0C6C7B" w14:textId="181C5DA3" w:rsidR="006F72C0" w:rsidRPr="004262A7" w:rsidRDefault="006F72C0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 3.3. kavandab</w:t>
            </w:r>
            <w:r w:rsidRPr="004262A7">
              <w:rPr>
                <w:rFonts w:ascii="Cambria" w:hAnsi="Cambria"/>
              </w:rPr>
              <w:t xml:space="preserve"> ettevõtte majandusarvestuse lähtudes õigusaktidest ja heast tavast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9C59" w14:textId="713C555F" w:rsidR="006F72C0" w:rsidRPr="004262A7" w:rsidRDefault="006F72C0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Juhtumianalüüsid (näidisülesanded) rühmatööna</w:t>
            </w:r>
          </w:p>
          <w:p w14:paraId="57A4E23D" w14:textId="5DF21D31" w:rsidR="006F72C0" w:rsidRPr="004262A7" w:rsidRDefault="006F72C0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meeskonnatöö juhendi alusel (meedium vaba): ettevõtte investeeringute ja tegevuskulude eelarve, müügiprognoos, kasumiplaan ja bilanss</w:t>
            </w:r>
          </w:p>
          <w:p w14:paraId="6B882B2E" w14:textId="1A61E7CA" w:rsidR="006F72C0" w:rsidRPr="004262A7" w:rsidRDefault="006F72C0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Juhtumianalüüs: ettevõtte finantseerimisvõimalused</w:t>
            </w:r>
          </w:p>
          <w:p w14:paraId="7C92D666" w14:textId="3541FB38" w:rsidR="00F57BB8" w:rsidRPr="004262A7" w:rsidRDefault="006F72C0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meeskonnatöö: ettevõtte majandusarvestuse põhimõtted koos seoste/viidetega õigusaktidele ja/või heale tavale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7534" w14:textId="3F2BB295" w:rsidR="00F57BB8" w:rsidRPr="004262A7" w:rsidRDefault="006F72C0" w:rsidP="00A92BD3">
            <w:pPr>
              <w:pStyle w:val="Loendilik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b/>
                <w:bCs/>
                <w:lang w:eastAsia="en-US"/>
              </w:rPr>
              <w:t>Kompleksülesanne meeskonnatööna</w:t>
            </w:r>
            <w:r w:rsidR="00F57BB8" w:rsidRPr="004262A7">
              <w:rPr>
                <w:rFonts w:ascii="Cambria" w:hAnsi="Cambria"/>
                <w:lang w:eastAsia="en-US"/>
              </w:rPr>
              <w:t xml:space="preserve"> – </w:t>
            </w:r>
          </w:p>
          <w:p w14:paraId="2837FA72" w14:textId="0A6EE130" w:rsidR="006F72C0" w:rsidRPr="004262A7" w:rsidRDefault="006F72C0" w:rsidP="00A92BD3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investeeringute eelarve ja katteallikad, rahavood, müügiprognoos, kasumiplaan, bilansiprognoos, ettevõtte majandusarvestuse põhimõtted koos viidetega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B6C4" w14:textId="2FA38EF8" w:rsidR="00F57BB8" w:rsidRPr="004262A7" w:rsidRDefault="006F72C0" w:rsidP="00A92BD3">
            <w:pPr>
              <w:pStyle w:val="mooduliteemad"/>
              <w:numPr>
                <w:ilvl w:val="0"/>
                <w:numId w:val="53"/>
              </w:numPr>
              <w:tabs>
                <w:tab w:val="left" w:pos="708"/>
              </w:tabs>
              <w:spacing w:before="0"/>
              <w:rPr>
                <w:rFonts w:ascii="Cambria" w:hAnsi="Cambria"/>
                <w:i/>
                <w:iCs/>
              </w:rPr>
            </w:pPr>
            <w:r w:rsidRPr="004262A7">
              <w:rPr>
                <w:rStyle w:val="Rhutus"/>
                <w:rFonts w:ascii="Cambria" w:hAnsi="Cambria"/>
              </w:rPr>
              <w:t>Finantsid</w:t>
            </w:r>
            <w:r w:rsidR="00F57BB8" w:rsidRPr="004262A7">
              <w:rPr>
                <w:rStyle w:val="Rhutus"/>
                <w:rFonts w:ascii="Cambria" w:hAnsi="Cambria"/>
              </w:rPr>
              <w:t xml:space="preserve"> 1</w:t>
            </w:r>
            <w:r w:rsidRPr="004262A7">
              <w:rPr>
                <w:rStyle w:val="Rhutus"/>
                <w:rFonts w:ascii="Cambria" w:hAnsi="Cambria"/>
              </w:rPr>
              <w:t>,5</w:t>
            </w:r>
            <w:r w:rsidR="00F57BB8" w:rsidRPr="004262A7">
              <w:rPr>
                <w:rStyle w:val="Rhutus"/>
                <w:rFonts w:ascii="Cambria" w:hAnsi="Cambria"/>
              </w:rPr>
              <w:t xml:space="preserve"> EKAP</w:t>
            </w:r>
          </w:p>
          <w:p w14:paraId="10E15B97" w14:textId="522B1725" w:rsidR="006F72C0" w:rsidRPr="004262A7" w:rsidRDefault="006F72C0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Majanduskeskkond</w:t>
            </w:r>
          </w:p>
          <w:p w14:paraId="30835DA3" w14:textId="27FEE28E" w:rsidR="006F72C0" w:rsidRPr="004262A7" w:rsidRDefault="006F72C0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Tulude ja kulude ringkäik</w:t>
            </w:r>
          </w:p>
          <w:p w14:paraId="3AAC0F61" w14:textId="36EFF277" w:rsidR="006F72C0" w:rsidRPr="004262A7" w:rsidRDefault="006F72C0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Ressursid</w:t>
            </w:r>
          </w:p>
          <w:p w14:paraId="75D6DBEB" w14:textId="55D44086" w:rsidR="006F72C0" w:rsidRPr="004262A7" w:rsidRDefault="006F72C0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Ettevõtte tulud ja kulud</w:t>
            </w:r>
          </w:p>
          <w:p w14:paraId="4EBFC4D9" w14:textId="34060B50" w:rsidR="006F72C0" w:rsidRPr="004262A7" w:rsidRDefault="006F72C0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Majandusarvestuse põhialused (eelarved, kasumiaruanne, bilanss)</w:t>
            </w:r>
          </w:p>
          <w:p w14:paraId="2DEFAA0D" w14:textId="24306F1D" w:rsidR="006F72C0" w:rsidRPr="004262A7" w:rsidRDefault="006F72C0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Äriseadus, raamatupidamise seadus, võlaõigusseadus</w:t>
            </w:r>
          </w:p>
          <w:p w14:paraId="5E5B79CE" w14:textId="76F4F142" w:rsidR="006F72C0" w:rsidRPr="004262A7" w:rsidRDefault="006F72C0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Ettevõtte maksud</w:t>
            </w:r>
          </w:p>
          <w:p w14:paraId="1B92AE88" w14:textId="5F6FF203" w:rsidR="006F72C0" w:rsidRPr="004262A7" w:rsidRDefault="006F72C0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Ärimudeli finantsosa: tulud ja kulud</w:t>
            </w:r>
          </w:p>
          <w:p w14:paraId="4CCDED7B" w14:textId="77777777" w:rsidR="00F57BB8" w:rsidRPr="004262A7" w:rsidRDefault="00F57BB8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Fonts w:ascii="Cambria" w:eastAsia="Times New Roman" w:hAnsi="Cambria" w:cs="Times New Roman"/>
                <w:i/>
                <w:lang w:eastAsia="ja-JP"/>
              </w:rPr>
            </w:pPr>
          </w:p>
        </w:tc>
      </w:tr>
      <w:tr w:rsidR="006A64B4" w:rsidRPr="004262A7" w14:paraId="33848F5A" w14:textId="77777777" w:rsidTr="005C4662">
        <w:trPr>
          <w:trHeight w:val="43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B348" w14:textId="7ACE91ED" w:rsidR="006F72C0" w:rsidRPr="004262A7" w:rsidRDefault="006A64B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t>ÕV</w:t>
            </w:r>
            <w:r w:rsidR="00F57BB8" w:rsidRPr="004262A7">
              <w:rPr>
                <w:rFonts w:ascii="Cambria" w:hAnsi="Cambria"/>
                <w:b/>
                <w:bCs/>
                <w:color w:val="FF0000"/>
              </w:rPr>
              <w:t>4</w:t>
            </w:r>
            <w:r w:rsidRPr="004262A7">
              <w:rPr>
                <w:rFonts w:ascii="Cambria" w:hAnsi="Cambria"/>
                <w:b/>
                <w:bCs/>
                <w:color w:val="FF0000"/>
              </w:rPr>
              <w:t xml:space="preserve">. </w:t>
            </w:r>
            <w:r w:rsidR="005369DB" w:rsidRPr="004262A7">
              <w:rPr>
                <w:rFonts w:ascii="Cambria" w:hAnsi="Cambria"/>
                <w:b/>
                <w:bCs/>
                <w:color w:val="FF0000"/>
              </w:rPr>
              <w:t>korraldab</w:t>
            </w:r>
            <w:r w:rsidRPr="004262A7">
              <w:rPr>
                <w:rFonts w:ascii="Cambria" w:hAnsi="Cambria"/>
                <w:b/>
                <w:bCs/>
                <w:color w:val="FF0000"/>
              </w:rPr>
              <w:t xml:space="preserve"> </w:t>
            </w:r>
            <w:r w:rsidR="005369DB" w:rsidRPr="004262A7">
              <w:rPr>
                <w:rFonts w:ascii="Cambria" w:hAnsi="Cambria"/>
              </w:rPr>
              <w:t xml:space="preserve">ettevõtte juhtimise ja arenduse lähtuvalt ärimudelist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4CEE" w14:textId="57E7B493" w:rsidR="006F72C0" w:rsidRPr="004262A7" w:rsidRDefault="006F72C0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 4.1. kavandab</w:t>
            </w:r>
            <w:r w:rsidRPr="004262A7">
              <w:rPr>
                <w:rFonts w:ascii="Cambria" w:hAnsi="Cambria"/>
              </w:rPr>
              <w:t xml:space="preserve"> ettevõtte asutamisprotsessi lähtudes äriseadustikust</w:t>
            </w:r>
          </w:p>
          <w:p w14:paraId="0E7CB82C" w14:textId="526716EF" w:rsidR="006F72C0" w:rsidRPr="004262A7" w:rsidRDefault="006F72C0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 4.2. kavandab</w:t>
            </w:r>
            <w:r w:rsidRPr="004262A7">
              <w:rPr>
                <w:rFonts w:ascii="Cambria" w:hAnsi="Cambria"/>
              </w:rPr>
              <w:t xml:space="preserve"> meeskonnatööna juhtimistegevused lähtuvalt ettevõtte eesmärkidest</w:t>
            </w:r>
          </w:p>
          <w:p w14:paraId="4385BC3B" w14:textId="2D598783" w:rsidR="006F72C0" w:rsidRPr="004262A7" w:rsidRDefault="006F72C0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 4.3. koostab</w:t>
            </w:r>
            <w:r w:rsidRPr="004262A7">
              <w:rPr>
                <w:rFonts w:ascii="Cambria" w:hAnsi="Cambria"/>
              </w:rPr>
              <w:t xml:space="preserve"> ettevõtte arengustrateegia lähtudes ärimudelist, finantsprognoosidest ja ettevõtluskeskkonnast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050B" w14:textId="4BD2259D" w:rsidR="006F72C0" w:rsidRPr="004262A7" w:rsidRDefault="006F72C0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meeskonnatöö juhendi alusel: protsessikirjeldus või –mudel ettevõtte asutamisest lähtuvalt ettevõtlusvormist ja äriideest</w:t>
            </w:r>
          </w:p>
          <w:p w14:paraId="598E5568" w14:textId="295C48DD" w:rsidR="006F72C0" w:rsidRPr="004262A7" w:rsidRDefault="006F72C0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meeskonnatöö juhendi alusel: ettevõtlusvormide võrdlus</w:t>
            </w:r>
          </w:p>
          <w:p w14:paraId="2B8A34F1" w14:textId="27136D11" w:rsidR="006A64B4" w:rsidRPr="004262A7" w:rsidRDefault="006F72C0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Juhtumianalüüsid juhtimisest ja strateegiatest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5C45" w14:textId="77777777" w:rsidR="005369DB" w:rsidRPr="004262A7" w:rsidRDefault="005369DB" w:rsidP="00A92BD3">
            <w:pPr>
              <w:pStyle w:val="Loendilik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b/>
                <w:bCs/>
                <w:lang w:eastAsia="en-US"/>
              </w:rPr>
              <w:t xml:space="preserve">Ettevõtte asutamisprotsessi kirjeldus/mudel </w:t>
            </w:r>
            <w:r w:rsidRPr="004262A7">
              <w:rPr>
                <w:rFonts w:ascii="Cambria" w:hAnsi="Cambria"/>
                <w:lang w:eastAsia="en-US"/>
              </w:rPr>
              <w:t>ja selle esitlus meeskonnatööna</w:t>
            </w:r>
          </w:p>
          <w:p w14:paraId="701DD94A" w14:textId="3AE236A6" w:rsidR="006F72C0" w:rsidRPr="004262A7" w:rsidRDefault="006F72C0" w:rsidP="00A92BD3">
            <w:pPr>
              <w:pStyle w:val="Loendilik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b/>
                <w:bCs/>
              </w:rPr>
              <w:t>Ettevõtte arengustrateegia</w:t>
            </w:r>
            <w:r w:rsidRPr="004262A7">
              <w:rPr>
                <w:rFonts w:ascii="Cambria" w:hAnsi="Cambria"/>
              </w:rPr>
              <w:t xml:space="preserve"> (kolmeks aastaks) meeskonnatööna, lähtudes juhendist ja selle esitlus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E09F" w14:textId="794CFEE8" w:rsidR="006A64B4" w:rsidRPr="004262A7" w:rsidRDefault="00584681" w:rsidP="00A92BD3">
            <w:pPr>
              <w:pStyle w:val="mooduliteemad"/>
              <w:numPr>
                <w:ilvl w:val="0"/>
                <w:numId w:val="53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i/>
              </w:rPr>
            </w:pPr>
            <w:r w:rsidRPr="004262A7">
              <w:rPr>
                <w:rStyle w:val="Rhutus"/>
                <w:rFonts w:ascii="Cambria" w:hAnsi="Cambria"/>
              </w:rPr>
              <w:t>Ettevõtte juhtimine</w:t>
            </w:r>
            <w:r w:rsidR="006A64B4" w:rsidRPr="004262A7">
              <w:rPr>
                <w:rStyle w:val="Rhutus"/>
                <w:rFonts w:ascii="Cambria" w:hAnsi="Cambria"/>
              </w:rPr>
              <w:t xml:space="preserve"> </w:t>
            </w:r>
            <w:r w:rsidRPr="004262A7">
              <w:rPr>
                <w:rStyle w:val="Rhutus"/>
                <w:rFonts w:ascii="Cambria" w:hAnsi="Cambria"/>
              </w:rPr>
              <w:t>1</w:t>
            </w:r>
            <w:r w:rsidR="006A64B4" w:rsidRPr="004262A7">
              <w:rPr>
                <w:rStyle w:val="Rhutus"/>
                <w:rFonts w:ascii="Cambria" w:hAnsi="Cambria"/>
              </w:rPr>
              <w:t>,5 EKAP</w:t>
            </w:r>
          </w:p>
          <w:p w14:paraId="2883D368" w14:textId="72ED009E" w:rsidR="006F72C0" w:rsidRPr="004262A7" w:rsidRDefault="006F72C0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Ärimudeli koostamine Ettevõtte asutamine</w:t>
            </w:r>
          </w:p>
          <w:p w14:paraId="64520AC8" w14:textId="1C28D67E" w:rsidR="006F72C0" w:rsidRPr="004262A7" w:rsidRDefault="006F72C0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Ettevõtlusvormid</w:t>
            </w:r>
          </w:p>
          <w:p w14:paraId="3A7477DE" w14:textId="115CB431" w:rsidR="006F72C0" w:rsidRPr="004262A7" w:rsidRDefault="006F72C0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Meeskonnatöö</w:t>
            </w:r>
          </w:p>
          <w:p w14:paraId="212757FE" w14:textId="4CBF8529" w:rsidR="006F72C0" w:rsidRPr="004262A7" w:rsidRDefault="006F72C0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Organisatsioon (inimesed, struktuur, eesmärk)</w:t>
            </w:r>
          </w:p>
          <w:p w14:paraId="7D6764AA" w14:textId="23626758" w:rsidR="006F72C0" w:rsidRPr="004262A7" w:rsidRDefault="006F72C0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b w:val="0"/>
                <w:bCs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Juhtimistegevused</w:t>
            </w:r>
          </w:p>
          <w:p w14:paraId="4D6EECF0" w14:textId="15CF7732" w:rsidR="006A64B4" w:rsidRPr="004262A7" w:rsidRDefault="006F72C0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Fonts w:ascii="Cambria" w:eastAsia="Times New Roman" w:hAnsi="Cambria" w:cs="Times New Roman"/>
                <w:lang w:eastAsia="ja-JP"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Strateegiline juhtimine</w:t>
            </w:r>
          </w:p>
        </w:tc>
      </w:tr>
      <w:tr w:rsidR="006A64B4" w:rsidRPr="004262A7" w14:paraId="16C225C0" w14:textId="77777777" w:rsidTr="005C4662">
        <w:trPr>
          <w:trHeight w:val="56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3EAB" w14:textId="77777777" w:rsidR="006A64B4" w:rsidRPr="004262A7" w:rsidRDefault="006A64B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Iseseisev töö moodulis</w:t>
            </w:r>
          </w:p>
        </w:tc>
        <w:tc>
          <w:tcPr>
            <w:tcW w:w="1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1131" w14:textId="555AA3EC" w:rsidR="006A64B4" w:rsidRPr="004262A7" w:rsidRDefault="006A64B4" w:rsidP="00A92BD3">
            <w:pPr>
              <w:numPr>
                <w:ilvl w:val="0"/>
                <w:numId w:val="54"/>
              </w:numPr>
              <w:spacing w:before="0" w:after="0" w:line="240" w:lineRule="auto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Tutvub </w:t>
            </w:r>
            <w:r w:rsidR="006F72C0" w:rsidRPr="004262A7">
              <w:rPr>
                <w:rFonts w:ascii="Cambria" w:hAnsi="Cambria"/>
              </w:rPr>
              <w:t>õppematerjalidega</w:t>
            </w:r>
            <w:r w:rsidR="005369DB" w:rsidRPr="004262A7">
              <w:rPr>
                <w:rFonts w:ascii="Cambria" w:hAnsi="Cambria"/>
              </w:rPr>
              <w:t>, veebiviidetega ja õppevideotega</w:t>
            </w:r>
          </w:p>
          <w:p w14:paraId="4509745E" w14:textId="313CD22B" w:rsidR="006A64B4" w:rsidRPr="004262A7" w:rsidRDefault="006A64B4" w:rsidP="00A92BD3">
            <w:pPr>
              <w:pStyle w:val="Loendilik"/>
              <w:numPr>
                <w:ilvl w:val="0"/>
                <w:numId w:val="54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 xml:space="preserve">Praktiline töö – </w:t>
            </w:r>
            <w:r w:rsidR="006F72C0" w:rsidRPr="004262A7">
              <w:rPr>
                <w:rFonts w:ascii="Cambria" w:hAnsi="Cambria"/>
                <w:lang w:eastAsia="en-US"/>
              </w:rPr>
              <w:t>ärimudeli koostamine</w:t>
            </w:r>
          </w:p>
        </w:tc>
      </w:tr>
      <w:tr w:rsidR="006A64B4" w:rsidRPr="004262A7" w14:paraId="46999EFF" w14:textId="77777777" w:rsidTr="005C4662">
        <w:trPr>
          <w:trHeight w:val="411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0F9A" w14:textId="55E42B2F" w:rsidR="006A64B4" w:rsidRPr="00E71D0E" w:rsidRDefault="006A64B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hinde kujunemine</w:t>
            </w:r>
          </w:p>
        </w:tc>
        <w:tc>
          <w:tcPr>
            <w:tcW w:w="1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D3B0" w14:textId="77777777" w:rsidR="006F72C0" w:rsidRPr="004262A7" w:rsidRDefault="006F72C0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Mooduli õpiväljundite saavutatust hinnatakse mitteeristavalt, põhimõttel arvestatud/ mitte arvestatud. </w:t>
            </w:r>
          </w:p>
          <w:p w14:paraId="30479E88" w14:textId="29562535" w:rsidR="006A64B4" w:rsidRPr="004262A7" w:rsidRDefault="006F72C0" w:rsidP="00A92BD3">
            <w:pPr>
              <w:tabs>
                <w:tab w:val="left" w:pos="708"/>
              </w:tabs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lastRenderedPageBreak/>
              <w:t>Õppija on omandanud mooduli õpiväljundid hindamiskriteeriumitega määratud tasemel ja hindamisel on tulemuseks arvestatud (A), kui õpilane on sooritanud kõik hindamisülesanded sh iseseisva töö nõuetekohaselt ja tähtaegselt.</w:t>
            </w:r>
          </w:p>
        </w:tc>
      </w:tr>
      <w:tr w:rsidR="006F72C0" w:rsidRPr="004262A7" w14:paraId="352233C0" w14:textId="77777777" w:rsidTr="005C4662">
        <w:trPr>
          <w:trHeight w:val="66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8371" w14:textId="77777777" w:rsidR="006F72C0" w:rsidRPr="004262A7" w:rsidRDefault="006F72C0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hAnsi="Cambria"/>
                <w:b/>
              </w:rPr>
              <w:lastRenderedPageBreak/>
              <w:t>Kasutatav õppevara</w:t>
            </w:r>
          </w:p>
        </w:tc>
        <w:tc>
          <w:tcPr>
            <w:tcW w:w="1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5423" w14:textId="4B7B4EDF" w:rsidR="006F72C0" w:rsidRPr="004262A7" w:rsidRDefault="006F72C0" w:rsidP="00A92BD3">
            <w:pPr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Randma, T., </w:t>
            </w:r>
            <w:proofErr w:type="spellStart"/>
            <w:r w:rsidRPr="004262A7">
              <w:rPr>
                <w:rFonts w:ascii="Cambria" w:hAnsi="Cambria"/>
              </w:rPr>
              <w:t>Raiend</w:t>
            </w:r>
            <w:proofErr w:type="spellEnd"/>
            <w:r w:rsidRPr="004262A7">
              <w:rPr>
                <w:rFonts w:ascii="Cambria" w:hAnsi="Cambria"/>
              </w:rPr>
              <w:t xml:space="preserve">, E., </w:t>
            </w:r>
            <w:proofErr w:type="spellStart"/>
            <w:r w:rsidRPr="004262A7">
              <w:rPr>
                <w:rFonts w:ascii="Cambria" w:hAnsi="Cambria"/>
              </w:rPr>
              <w:t>Rohelaan</w:t>
            </w:r>
            <w:proofErr w:type="spellEnd"/>
            <w:r w:rsidRPr="004262A7">
              <w:rPr>
                <w:rFonts w:ascii="Cambria" w:hAnsi="Cambria"/>
              </w:rPr>
              <w:t>, R. jt (2007)</w:t>
            </w:r>
            <w:r w:rsidR="00D13E54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Pr="00D13E54">
              <w:rPr>
                <w:rFonts w:ascii="Cambria" w:hAnsi="Cambria"/>
                <w:bCs/>
                <w:i/>
              </w:rPr>
              <w:t>Ettevõtluse alused</w:t>
            </w:r>
            <w:r w:rsidRPr="00D13E54">
              <w:rPr>
                <w:rFonts w:ascii="Cambria" w:hAnsi="Cambria"/>
                <w:bCs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="00D13E54">
              <w:rPr>
                <w:rFonts w:ascii="Cambria" w:hAnsi="Cambria"/>
              </w:rPr>
              <w:t xml:space="preserve">Tallinn: </w:t>
            </w:r>
            <w:r w:rsidRPr="004262A7">
              <w:rPr>
                <w:rFonts w:ascii="Cambria" w:hAnsi="Cambria"/>
              </w:rPr>
              <w:t>SA Innove</w:t>
            </w:r>
            <w:r w:rsidRPr="004262A7">
              <w:rPr>
                <w:rFonts w:ascii="Cambria" w:hAnsi="Cambria"/>
              </w:rPr>
              <w:br/>
            </w:r>
            <w:hyperlink r:id="rId21" w:history="1">
              <w:r w:rsidRPr="004262A7">
                <w:rPr>
                  <w:rStyle w:val="Hperlink"/>
                  <w:rFonts w:ascii="Cambria" w:hAnsi="Cambria"/>
                </w:rPr>
                <w:t>http://www.innove.ee/UserFiles/Kutseharidus/Ettevõtlusõpe/Ettevõtluse%20alused%20õpilasele.pdf</w:t>
              </w:r>
            </w:hyperlink>
          </w:p>
          <w:p w14:paraId="6A8FB5CD" w14:textId="6A870A38" w:rsidR="006F72C0" w:rsidRPr="004262A7" w:rsidRDefault="006F72C0" w:rsidP="00A92BD3">
            <w:pPr>
              <w:spacing w:before="0" w:after="0" w:line="240" w:lineRule="auto"/>
              <w:rPr>
                <w:rStyle w:val="Hperlink"/>
                <w:rFonts w:ascii="Cambria" w:hAnsi="Cambria"/>
              </w:rPr>
            </w:pPr>
            <w:r w:rsidRPr="004262A7">
              <w:rPr>
                <w:rFonts w:ascii="Cambria" w:hAnsi="Cambria"/>
              </w:rPr>
              <w:t>Sirkel, R., Uiboleht, K., Teder, J. jt (2008)</w:t>
            </w:r>
            <w:r w:rsidR="00D13E54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Pr="00D13E54">
              <w:rPr>
                <w:rFonts w:ascii="Cambria" w:hAnsi="Cambria"/>
                <w:bCs/>
                <w:i/>
              </w:rPr>
              <w:t>Ideest eduka ettevõtteni</w:t>
            </w:r>
            <w:r w:rsidRPr="00D13E54">
              <w:rPr>
                <w:rFonts w:ascii="Cambria" w:hAnsi="Cambria"/>
                <w:bCs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="00D13E54">
              <w:rPr>
                <w:rFonts w:ascii="Cambria" w:hAnsi="Cambria"/>
              </w:rPr>
              <w:t xml:space="preserve">Tallinn: </w:t>
            </w:r>
            <w:r w:rsidRPr="004262A7">
              <w:rPr>
                <w:rFonts w:ascii="Cambria" w:hAnsi="Cambria"/>
              </w:rPr>
              <w:t>SA Innove</w:t>
            </w:r>
            <w:r w:rsidRPr="004262A7">
              <w:rPr>
                <w:rFonts w:ascii="Cambria" w:hAnsi="Cambria"/>
              </w:rPr>
              <w:br/>
            </w:r>
            <w:hyperlink r:id="rId22" w:history="1">
              <w:r w:rsidRPr="004262A7">
                <w:rPr>
                  <w:rStyle w:val="Hperlink"/>
                  <w:rFonts w:ascii="Cambria" w:hAnsi="Cambria"/>
                </w:rPr>
                <w:t>http://www.innove.ee/UserFiles/Kutseharidus/Ettevõtlusõpe/Ideest%20eduka%20ettevõtteni.pdf</w:t>
              </w:r>
            </w:hyperlink>
          </w:p>
          <w:p w14:paraId="263E79AD" w14:textId="29EEF0B1" w:rsidR="006F72C0" w:rsidRPr="004262A7" w:rsidRDefault="006F72C0" w:rsidP="00A92BD3">
            <w:pPr>
              <w:spacing w:before="0" w:after="0" w:line="240" w:lineRule="auto"/>
              <w:rPr>
                <w:rStyle w:val="Hperlink"/>
                <w:rFonts w:ascii="Cambria" w:hAnsi="Cambria"/>
              </w:rPr>
            </w:pPr>
            <w:proofErr w:type="spellStart"/>
            <w:r w:rsidRPr="004262A7">
              <w:rPr>
                <w:rFonts w:ascii="Cambria" w:hAnsi="Cambria"/>
              </w:rPr>
              <w:t>Osterwalder</w:t>
            </w:r>
            <w:proofErr w:type="spellEnd"/>
            <w:r w:rsidRPr="004262A7">
              <w:rPr>
                <w:rFonts w:ascii="Cambria" w:hAnsi="Cambria"/>
              </w:rPr>
              <w:t>, A</w:t>
            </w:r>
            <w:r w:rsidR="00D13E54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, </w:t>
            </w:r>
            <w:proofErr w:type="spellStart"/>
            <w:r w:rsidRPr="004262A7">
              <w:rPr>
                <w:rFonts w:ascii="Cambria" w:hAnsi="Cambria"/>
              </w:rPr>
              <w:t>Pigneur</w:t>
            </w:r>
            <w:proofErr w:type="spellEnd"/>
            <w:r w:rsidRPr="004262A7">
              <w:rPr>
                <w:rFonts w:ascii="Cambria" w:hAnsi="Cambria"/>
              </w:rPr>
              <w:t>, Y</w:t>
            </w:r>
            <w:r w:rsidR="00D13E54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(2014)</w:t>
            </w:r>
            <w:r w:rsidR="00D13E54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Pr="00D13E54">
              <w:rPr>
                <w:rFonts w:ascii="Cambria" w:hAnsi="Cambria"/>
                <w:bCs/>
                <w:i/>
              </w:rPr>
              <w:t>Ärimudeli generatsioon</w:t>
            </w:r>
            <w:r w:rsidR="00D13E54">
              <w:rPr>
                <w:rFonts w:ascii="Cambria" w:hAnsi="Cambria"/>
              </w:rPr>
              <w:t xml:space="preserve">. Tallinn: </w:t>
            </w:r>
            <w:r w:rsidRPr="004262A7">
              <w:rPr>
                <w:rFonts w:ascii="Cambria" w:hAnsi="Cambria"/>
              </w:rPr>
              <w:t xml:space="preserve">Rahvusraamatukogu </w:t>
            </w:r>
            <w:r w:rsidR="00D13E54">
              <w:rPr>
                <w:rFonts w:ascii="Cambria" w:hAnsi="Cambria"/>
              </w:rPr>
              <w:t>K</w:t>
            </w:r>
            <w:r w:rsidRPr="004262A7">
              <w:rPr>
                <w:rFonts w:ascii="Cambria" w:hAnsi="Cambria"/>
              </w:rPr>
              <w:t>irjastus</w:t>
            </w:r>
          </w:p>
          <w:p w14:paraId="45CEB385" w14:textId="07E70914" w:rsidR="006F72C0" w:rsidRPr="004262A7" w:rsidRDefault="006F72C0" w:rsidP="00A92BD3">
            <w:pPr>
              <w:spacing w:before="0" w:after="0" w:line="240" w:lineRule="auto"/>
              <w:rPr>
                <w:rFonts w:ascii="Cambria" w:hAnsi="Cambria"/>
              </w:rPr>
            </w:pPr>
            <w:proofErr w:type="spellStart"/>
            <w:r w:rsidRPr="004262A7">
              <w:rPr>
                <w:rFonts w:ascii="Cambria" w:hAnsi="Cambria"/>
              </w:rPr>
              <w:t>Kärsna</w:t>
            </w:r>
            <w:proofErr w:type="spellEnd"/>
            <w:r w:rsidRPr="004262A7">
              <w:rPr>
                <w:rFonts w:ascii="Cambria" w:hAnsi="Cambria"/>
              </w:rPr>
              <w:t xml:space="preserve">, O. (2009). </w:t>
            </w:r>
            <w:proofErr w:type="spellStart"/>
            <w:r w:rsidRPr="00D13E54">
              <w:rPr>
                <w:rFonts w:ascii="Cambria" w:hAnsi="Cambria"/>
                <w:bCs/>
                <w:i/>
              </w:rPr>
              <w:t>Pisiettevõtja</w:t>
            </w:r>
            <w:proofErr w:type="spellEnd"/>
            <w:r w:rsidRPr="00D13E54">
              <w:rPr>
                <w:rFonts w:ascii="Cambria" w:hAnsi="Cambria"/>
                <w:bCs/>
                <w:i/>
              </w:rPr>
              <w:t xml:space="preserve"> käsiraamat</w:t>
            </w:r>
            <w:r w:rsidR="00D13E54">
              <w:rPr>
                <w:rFonts w:ascii="Cambria" w:hAnsi="Cambria"/>
              </w:rPr>
              <w:t xml:space="preserve">. Tallinn: </w:t>
            </w:r>
            <w:r w:rsidRPr="004262A7">
              <w:rPr>
                <w:rFonts w:ascii="Cambria" w:hAnsi="Cambria"/>
              </w:rPr>
              <w:t xml:space="preserve">Kirjastus Ilo </w:t>
            </w:r>
          </w:p>
          <w:p w14:paraId="25C9CEB5" w14:textId="77777777" w:rsidR="006F72C0" w:rsidRPr="004262A7" w:rsidRDefault="006F72C0" w:rsidP="00A92BD3">
            <w:pPr>
              <w:spacing w:before="0" w:after="0" w:line="240" w:lineRule="auto"/>
              <w:rPr>
                <w:rFonts w:ascii="Cambria" w:hAnsi="Cambria"/>
              </w:rPr>
            </w:pPr>
            <w:proofErr w:type="spellStart"/>
            <w:r w:rsidRPr="004262A7">
              <w:rPr>
                <w:rFonts w:ascii="Cambria" w:eastAsia="Times New Roman" w:hAnsi="Cambria" w:cs="Times New Roman"/>
                <w:bCs/>
                <w:lang w:eastAsia="et-EE"/>
              </w:rPr>
              <w:t>Zeiger</w:t>
            </w:r>
            <w:proofErr w:type="spellEnd"/>
            <w:r w:rsidRPr="004262A7">
              <w:rPr>
                <w:rFonts w:ascii="Cambria" w:eastAsia="Times New Roman" w:hAnsi="Cambria" w:cs="Times New Roman"/>
                <w:bCs/>
                <w:lang w:eastAsia="et-EE"/>
              </w:rPr>
              <w:t xml:space="preserve">, Peedu (2013). </w:t>
            </w:r>
            <w:r w:rsidRPr="00D13E54">
              <w:rPr>
                <w:rFonts w:ascii="Cambria" w:eastAsia="Times New Roman" w:hAnsi="Cambria" w:cs="Times New Roman"/>
                <w:i/>
                <w:lang w:eastAsia="et-EE"/>
              </w:rPr>
              <w:t>Vajalikke teadmisi ettevõtlusest</w:t>
            </w:r>
            <w:r w:rsidRPr="004262A7">
              <w:rPr>
                <w:rFonts w:ascii="Cambria" w:eastAsia="Times New Roman" w:hAnsi="Cambria" w:cs="Times New Roman"/>
                <w:bCs/>
                <w:lang w:eastAsia="et-EE"/>
              </w:rPr>
              <w:t xml:space="preserve">. E-õpik. TLÜ </w:t>
            </w:r>
            <w:hyperlink r:id="rId23" w:history="1">
              <w:r w:rsidRPr="004262A7">
                <w:rPr>
                  <w:rStyle w:val="Hperlink"/>
                  <w:rFonts w:ascii="Cambria" w:eastAsia="Times New Roman" w:hAnsi="Cambria" w:cs="Times New Roman"/>
                  <w:bCs/>
                  <w:lang w:eastAsia="et-EE"/>
                </w:rPr>
                <w:t>http://ettevotlusope.weebly.com/</w:t>
              </w:r>
            </w:hyperlink>
          </w:p>
          <w:p w14:paraId="4A0BC3FB" w14:textId="4B7E5BE0" w:rsidR="006F72C0" w:rsidRPr="004262A7" w:rsidRDefault="006F72C0" w:rsidP="00A92BD3">
            <w:pPr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Suppi, K. (2013)</w:t>
            </w:r>
            <w:r w:rsidR="00D13E54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Pr="00D13E54">
              <w:rPr>
                <w:rFonts w:ascii="Cambria" w:hAnsi="Cambria"/>
                <w:bCs/>
                <w:i/>
              </w:rPr>
              <w:t>Ettevõtlusõpik-käsiraamat</w:t>
            </w:r>
            <w:r w:rsidR="00D13E54">
              <w:rPr>
                <w:rFonts w:ascii="Cambria" w:hAnsi="Cambria"/>
                <w:bCs/>
              </w:rPr>
              <w:t xml:space="preserve">. Tartu: </w:t>
            </w:r>
            <w:r w:rsidRPr="004262A7">
              <w:rPr>
                <w:rFonts w:ascii="Cambria" w:hAnsi="Cambria"/>
              </w:rPr>
              <w:t xml:space="preserve">Atlex </w:t>
            </w:r>
          </w:p>
          <w:p w14:paraId="406A3FF0" w14:textId="0F389493" w:rsidR="006F72C0" w:rsidRPr="004262A7" w:rsidRDefault="006F72C0" w:rsidP="00A92BD3">
            <w:pPr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Pärna, O jt (2016)</w:t>
            </w:r>
            <w:r w:rsidR="00D13E54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Pr="00D13E54">
              <w:rPr>
                <w:rFonts w:ascii="Cambria" w:hAnsi="Cambria"/>
                <w:bCs/>
                <w:i/>
              </w:rPr>
              <w:t>Töö ja oskused 2025</w:t>
            </w:r>
            <w:r w:rsidR="00D13E54">
              <w:rPr>
                <w:rFonts w:ascii="Cambria" w:hAnsi="Cambria"/>
                <w:bCs/>
              </w:rPr>
              <w:t xml:space="preserve">. </w:t>
            </w:r>
            <w:r w:rsidRPr="004262A7">
              <w:rPr>
                <w:rFonts w:ascii="Cambria" w:hAnsi="Cambria"/>
              </w:rPr>
              <w:t>Kutsekoda OSKA programm</w:t>
            </w:r>
          </w:p>
          <w:p w14:paraId="4723A62A" w14:textId="77777777" w:rsidR="006F72C0" w:rsidRPr="004262A7" w:rsidRDefault="006F72C0" w:rsidP="00A92BD3">
            <w:pPr>
              <w:spacing w:before="0" w:after="0" w:line="240" w:lineRule="auto"/>
              <w:rPr>
                <w:rFonts w:ascii="Cambria" w:eastAsia="Times New Roman" w:hAnsi="Cambria" w:cs="Times New Roman"/>
                <w:bCs/>
                <w:lang w:eastAsia="et-EE"/>
              </w:rPr>
            </w:pPr>
            <w:r w:rsidRPr="00D13E54">
              <w:rPr>
                <w:rFonts w:ascii="Cambria" w:hAnsi="Cambria"/>
                <w:bCs/>
                <w:i/>
              </w:rPr>
              <w:t>Töötamise tulevikutrendid</w:t>
            </w:r>
            <w:r w:rsidRPr="004262A7">
              <w:rPr>
                <w:rFonts w:ascii="Cambria" w:hAnsi="Cambria"/>
              </w:rPr>
              <w:t xml:space="preserve"> </w:t>
            </w:r>
            <w:hyperlink r:id="rId24">
              <w:r w:rsidRPr="004262A7">
                <w:rPr>
                  <w:rFonts w:ascii="Cambria" w:hAnsi="Cambria"/>
                  <w:color w:val="1155CC"/>
                </w:rPr>
                <w:t>http://oska.kutsekoda.ee/tootamise-tulevikutrendid/tootamise-tulevikutrendid-2016/</w:t>
              </w:r>
            </w:hyperlink>
          </w:p>
          <w:p w14:paraId="3DAA7A24" w14:textId="77BBB454" w:rsidR="006F72C0" w:rsidRPr="004262A7" w:rsidRDefault="006F72C0" w:rsidP="00A92BD3">
            <w:pPr>
              <w:pStyle w:val="Normal1"/>
              <w:rPr>
                <w:rFonts w:ascii="Cambria" w:hAnsi="Cambria"/>
                <w:sz w:val="22"/>
                <w:szCs w:val="22"/>
              </w:rPr>
            </w:pPr>
            <w:r w:rsidRPr="004262A7">
              <w:rPr>
                <w:rFonts w:ascii="Cambria" w:hAnsi="Cambria"/>
                <w:sz w:val="22"/>
                <w:szCs w:val="22"/>
              </w:rPr>
              <w:t xml:space="preserve">Teder, J., </w:t>
            </w:r>
            <w:proofErr w:type="spellStart"/>
            <w:r w:rsidRPr="004262A7">
              <w:rPr>
                <w:rFonts w:ascii="Cambria" w:hAnsi="Cambria"/>
                <w:sz w:val="22"/>
                <w:szCs w:val="22"/>
              </w:rPr>
              <w:t>Varendi</w:t>
            </w:r>
            <w:proofErr w:type="spellEnd"/>
            <w:r w:rsidRPr="004262A7">
              <w:rPr>
                <w:rFonts w:ascii="Cambria" w:hAnsi="Cambria"/>
                <w:sz w:val="22"/>
                <w:szCs w:val="22"/>
              </w:rPr>
              <w:t>, M. (2008)</w:t>
            </w:r>
            <w:r w:rsidR="00880518">
              <w:rPr>
                <w:rFonts w:ascii="Cambria" w:hAnsi="Cambria"/>
                <w:sz w:val="22"/>
                <w:szCs w:val="22"/>
              </w:rPr>
              <w:t>.</w:t>
            </w:r>
            <w:r w:rsidRPr="004262A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80518">
              <w:rPr>
                <w:rFonts w:ascii="Cambria" w:hAnsi="Cambria"/>
                <w:bCs/>
                <w:i/>
                <w:sz w:val="22"/>
                <w:szCs w:val="22"/>
              </w:rPr>
              <w:t>Mis toimub ettevõttes? Ettevõtte hindamine ja arendamine</w:t>
            </w:r>
            <w:r w:rsidRPr="00880518">
              <w:rPr>
                <w:rFonts w:ascii="Cambria" w:hAnsi="Cambria"/>
                <w:bCs/>
                <w:sz w:val="22"/>
                <w:szCs w:val="22"/>
              </w:rPr>
              <w:t>.</w:t>
            </w:r>
            <w:r w:rsidR="00880518">
              <w:rPr>
                <w:rFonts w:ascii="Cambria" w:hAnsi="Cambria"/>
                <w:sz w:val="22"/>
                <w:szCs w:val="22"/>
              </w:rPr>
              <w:t xml:space="preserve"> Tallinn: </w:t>
            </w:r>
            <w:r w:rsidRPr="004262A7">
              <w:rPr>
                <w:rFonts w:ascii="Cambria" w:hAnsi="Cambria"/>
                <w:sz w:val="22"/>
                <w:szCs w:val="22"/>
              </w:rPr>
              <w:t>SA Innove</w:t>
            </w:r>
          </w:p>
          <w:p w14:paraId="501C8B99" w14:textId="6F544EC1" w:rsidR="006F72C0" w:rsidRPr="004262A7" w:rsidRDefault="006F72C0" w:rsidP="00A92BD3">
            <w:pPr>
              <w:spacing w:before="0" w:after="0" w:line="240" w:lineRule="auto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Jaansoo, A. (2012)</w:t>
            </w:r>
            <w:r w:rsidR="00880518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Pr="00880518">
              <w:rPr>
                <w:rFonts w:ascii="Cambria" w:hAnsi="Cambria"/>
                <w:bCs/>
                <w:i/>
              </w:rPr>
              <w:t>Turunduse alused. I: baasteooria, juhtumikirjelduste ja ülesannete kogu</w:t>
            </w:r>
            <w:r w:rsidRPr="00880518">
              <w:rPr>
                <w:rFonts w:ascii="Cambria" w:hAnsi="Cambria"/>
                <w:bCs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="00880518">
              <w:rPr>
                <w:rFonts w:ascii="Cambria" w:hAnsi="Cambria"/>
              </w:rPr>
              <w:t xml:space="preserve">Tallinn: </w:t>
            </w:r>
            <w:r w:rsidRPr="004262A7">
              <w:rPr>
                <w:rFonts w:ascii="Cambria" w:hAnsi="Cambria"/>
              </w:rPr>
              <w:t xml:space="preserve">SA Innove </w:t>
            </w:r>
          </w:p>
          <w:p w14:paraId="72244239" w14:textId="77777777" w:rsidR="006F72C0" w:rsidRPr="004262A7" w:rsidRDefault="00A219D8" w:rsidP="00A92BD3">
            <w:pPr>
              <w:spacing w:before="0" w:after="0" w:line="240" w:lineRule="auto"/>
              <w:rPr>
                <w:rFonts w:ascii="Cambria" w:hAnsi="Cambria"/>
              </w:rPr>
            </w:pPr>
            <w:hyperlink r:id="rId25" w:history="1">
              <w:r w:rsidR="006F72C0" w:rsidRPr="004262A7">
                <w:rPr>
                  <w:rStyle w:val="Hperlink"/>
                  <w:rFonts w:ascii="Cambria" w:hAnsi="Cambria"/>
                </w:rPr>
                <w:t>http://www.innove.ee/UserFiles/Kutseharidus/Õppe-%20ja%20juhendmaterjalid/Turundus%20I.pdf</w:t>
              </w:r>
            </w:hyperlink>
            <w:r w:rsidR="006F72C0" w:rsidRPr="004262A7">
              <w:rPr>
                <w:rFonts w:ascii="Cambria" w:hAnsi="Cambria"/>
              </w:rPr>
              <w:t xml:space="preserve">  </w:t>
            </w:r>
          </w:p>
          <w:p w14:paraId="740D7625" w14:textId="6E7C3126" w:rsidR="006F72C0" w:rsidRPr="004262A7" w:rsidRDefault="006F72C0" w:rsidP="00A92BD3">
            <w:pPr>
              <w:spacing w:before="0" w:after="0" w:line="240" w:lineRule="auto"/>
              <w:rPr>
                <w:rFonts w:ascii="Cambria" w:hAnsi="Cambria"/>
              </w:rPr>
            </w:pPr>
            <w:proofErr w:type="spellStart"/>
            <w:r w:rsidRPr="004262A7">
              <w:rPr>
                <w:rFonts w:ascii="Cambria" w:hAnsi="Cambria"/>
              </w:rPr>
              <w:t>Vodja</w:t>
            </w:r>
            <w:proofErr w:type="spellEnd"/>
            <w:r w:rsidRPr="004262A7">
              <w:rPr>
                <w:rFonts w:ascii="Cambria" w:hAnsi="Cambria"/>
              </w:rPr>
              <w:t xml:space="preserve">, E., </w:t>
            </w:r>
            <w:proofErr w:type="spellStart"/>
            <w:r w:rsidRPr="004262A7">
              <w:rPr>
                <w:rFonts w:ascii="Cambria" w:hAnsi="Cambria"/>
              </w:rPr>
              <w:t>Zirnask</w:t>
            </w:r>
            <w:proofErr w:type="spellEnd"/>
            <w:r w:rsidRPr="004262A7">
              <w:rPr>
                <w:rFonts w:ascii="Cambria" w:hAnsi="Cambria"/>
              </w:rPr>
              <w:t>, V., Suitsu, P. jt (2014)</w:t>
            </w:r>
            <w:r w:rsidR="00880518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Pr="00880518">
              <w:rPr>
                <w:rFonts w:ascii="Cambria" w:hAnsi="Cambria"/>
                <w:bCs/>
                <w:i/>
              </w:rPr>
              <w:t>Majandusõpik gümnaasiumile</w:t>
            </w:r>
            <w:r w:rsidRPr="00880518">
              <w:rPr>
                <w:rFonts w:ascii="Cambria" w:hAnsi="Cambria"/>
                <w:bCs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="00880518">
              <w:rPr>
                <w:rFonts w:ascii="Cambria" w:hAnsi="Cambria"/>
              </w:rPr>
              <w:t xml:space="preserve">Tallinn: </w:t>
            </w:r>
            <w:proofErr w:type="spellStart"/>
            <w:r w:rsidRPr="004262A7">
              <w:rPr>
                <w:rFonts w:ascii="Cambria" w:hAnsi="Cambria"/>
              </w:rPr>
              <w:t>Junior</w:t>
            </w:r>
            <w:proofErr w:type="spellEnd"/>
            <w:r w:rsidRPr="004262A7">
              <w:rPr>
                <w:rFonts w:ascii="Cambria" w:hAnsi="Cambria"/>
              </w:rPr>
              <w:t xml:space="preserve"> </w:t>
            </w:r>
            <w:proofErr w:type="spellStart"/>
            <w:r w:rsidRPr="004262A7">
              <w:rPr>
                <w:rFonts w:ascii="Cambria" w:hAnsi="Cambria"/>
              </w:rPr>
              <w:t>Achivement</w:t>
            </w:r>
            <w:proofErr w:type="spellEnd"/>
            <w:r w:rsidRPr="004262A7">
              <w:rPr>
                <w:rFonts w:ascii="Cambria" w:hAnsi="Cambria"/>
              </w:rPr>
              <w:t xml:space="preserve"> Eesti SA</w:t>
            </w:r>
          </w:p>
          <w:p w14:paraId="437A69F2" w14:textId="7CB5070B" w:rsidR="006F72C0" w:rsidRPr="004262A7" w:rsidRDefault="006F72C0" w:rsidP="00A92BD3">
            <w:pPr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Kuusik, A. (2010)</w:t>
            </w:r>
            <w:r w:rsidR="00880518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Pr="00880518">
              <w:rPr>
                <w:rFonts w:ascii="Cambria" w:hAnsi="Cambria"/>
                <w:bCs/>
                <w:i/>
              </w:rPr>
              <w:t>Teadlik turundus</w:t>
            </w:r>
            <w:r w:rsidRPr="00880518">
              <w:rPr>
                <w:rFonts w:ascii="Cambria" w:hAnsi="Cambria"/>
                <w:bCs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="00880518">
              <w:rPr>
                <w:rFonts w:ascii="Cambria" w:hAnsi="Cambria"/>
              </w:rPr>
              <w:t xml:space="preserve">Tartu: </w:t>
            </w:r>
            <w:r w:rsidRPr="004262A7">
              <w:rPr>
                <w:rFonts w:ascii="Cambria" w:hAnsi="Cambria"/>
              </w:rPr>
              <w:t xml:space="preserve">TÜ </w:t>
            </w:r>
            <w:r w:rsidR="00880518">
              <w:rPr>
                <w:rFonts w:ascii="Cambria" w:hAnsi="Cambria"/>
              </w:rPr>
              <w:t>K</w:t>
            </w:r>
            <w:r w:rsidRPr="004262A7">
              <w:rPr>
                <w:rFonts w:ascii="Cambria" w:hAnsi="Cambria"/>
              </w:rPr>
              <w:t>irjastus</w:t>
            </w:r>
          </w:p>
          <w:p w14:paraId="4A3F302C" w14:textId="0B6BF82D" w:rsidR="006F72C0" w:rsidRPr="00880518" w:rsidRDefault="006F72C0" w:rsidP="00A92BD3">
            <w:pPr>
              <w:spacing w:before="0" w:after="0" w:line="240" w:lineRule="auto"/>
              <w:textAlignment w:val="baseline"/>
              <w:rPr>
                <w:rFonts w:ascii="Cambria" w:hAnsi="Cambria"/>
                <w:bCs/>
              </w:rPr>
            </w:pPr>
            <w:r w:rsidRPr="004262A7">
              <w:rPr>
                <w:rFonts w:ascii="Cambria" w:hAnsi="Cambria"/>
              </w:rPr>
              <w:t xml:space="preserve">Mägi, J. </w:t>
            </w:r>
            <w:r w:rsidR="00880518" w:rsidRPr="004262A7">
              <w:rPr>
                <w:rFonts w:ascii="Cambria" w:hAnsi="Cambria"/>
              </w:rPr>
              <w:t>(2011)</w:t>
            </w:r>
            <w:r w:rsidR="00880518">
              <w:rPr>
                <w:rFonts w:ascii="Cambria" w:hAnsi="Cambria"/>
              </w:rPr>
              <w:t xml:space="preserve">. </w:t>
            </w:r>
            <w:r w:rsidRPr="00880518">
              <w:rPr>
                <w:rFonts w:ascii="Cambria" w:hAnsi="Cambria"/>
                <w:bCs/>
                <w:i/>
              </w:rPr>
              <w:t>Ettevõtluse ja äriplaani koostamise alused</w:t>
            </w:r>
            <w:r w:rsidR="00880518">
              <w:rPr>
                <w:rFonts w:ascii="Cambria" w:hAnsi="Cambria"/>
                <w:bCs/>
              </w:rPr>
              <w:t>.</w:t>
            </w:r>
          </w:p>
          <w:p w14:paraId="7527D7DB" w14:textId="77777777" w:rsidR="006F72C0" w:rsidRPr="004262A7" w:rsidRDefault="00A219D8" w:rsidP="00A92BD3">
            <w:pPr>
              <w:spacing w:before="0" w:after="0" w:line="240" w:lineRule="auto"/>
              <w:textAlignment w:val="baseline"/>
              <w:rPr>
                <w:rFonts w:ascii="Cambria" w:hAnsi="Cambria"/>
              </w:rPr>
            </w:pPr>
            <w:hyperlink r:id="rId26" w:history="1">
              <w:r w:rsidR="006F72C0" w:rsidRPr="004262A7">
                <w:rPr>
                  <w:rStyle w:val="Hperlink"/>
                  <w:rFonts w:ascii="Cambria" w:hAnsi="Cambria"/>
                </w:rPr>
                <w:t>http://www.e-ope.ee/_download/euni_repository/file/2168/Ettev6tlus_2011%20-tekst.pdf</w:t>
              </w:r>
            </w:hyperlink>
            <w:r w:rsidR="006F72C0" w:rsidRPr="004262A7">
              <w:rPr>
                <w:rFonts w:ascii="Cambria" w:hAnsi="Cambria"/>
              </w:rPr>
              <w:t xml:space="preserve"> </w:t>
            </w:r>
          </w:p>
          <w:p w14:paraId="1490DE87" w14:textId="6E51171E" w:rsidR="006F72C0" w:rsidRPr="004262A7" w:rsidRDefault="006F72C0" w:rsidP="00A92BD3">
            <w:pPr>
              <w:spacing w:before="0" w:after="0" w:line="240" w:lineRule="auto"/>
              <w:textAlignment w:val="baseline"/>
              <w:rPr>
                <w:rFonts w:ascii="Cambria" w:hAnsi="Cambria"/>
              </w:rPr>
            </w:pPr>
            <w:proofErr w:type="spellStart"/>
            <w:r w:rsidRPr="004262A7">
              <w:rPr>
                <w:rFonts w:ascii="Cambria" w:hAnsi="Cambria"/>
              </w:rPr>
              <w:t>Eamets</w:t>
            </w:r>
            <w:proofErr w:type="spellEnd"/>
            <w:r w:rsidRPr="004262A7">
              <w:rPr>
                <w:rFonts w:ascii="Cambria" w:hAnsi="Cambria"/>
              </w:rPr>
              <w:t>, R jt (2012)</w:t>
            </w:r>
            <w:r w:rsidR="00880518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Pr="00880518">
              <w:rPr>
                <w:rFonts w:ascii="Cambria" w:hAnsi="Cambria"/>
                <w:bCs/>
                <w:i/>
              </w:rPr>
              <w:t>Ettevõtlikkusest ettevõtluseni</w:t>
            </w:r>
            <w:r w:rsidR="00880518">
              <w:rPr>
                <w:rFonts w:ascii="Cambria" w:hAnsi="Cambria"/>
                <w:i/>
              </w:rPr>
              <w:t xml:space="preserve">. </w:t>
            </w:r>
            <w:r w:rsidR="00880518" w:rsidRPr="00880518">
              <w:rPr>
                <w:rFonts w:ascii="Cambria" w:hAnsi="Cambria"/>
                <w:iCs/>
              </w:rPr>
              <w:t>Tallinn:</w:t>
            </w:r>
            <w:r w:rsidR="00880518">
              <w:rPr>
                <w:rFonts w:ascii="Cambria" w:hAnsi="Cambria"/>
                <w:i/>
              </w:rPr>
              <w:t xml:space="preserve"> </w:t>
            </w:r>
            <w:r w:rsidRPr="004262A7">
              <w:rPr>
                <w:rFonts w:ascii="Cambria" w:hAnsi="Cambria"/>
              </w:rPr>
              <w:t xml:space="preserve">SA Teadlik Valik </w:t>
            </w:r>
          </w:p>
          <w:p w14:paraId="14B59F29" w14:textId="2CCF55EC" w:rsidR="006F72C0" w:rsidRPr="004262A7" w:rsidRDefault="006F72C0" w:rsidP="00A92BD3">
            <w:pPr>
              <w:spacing w:before="0" w:after="0" w:line="240" w:lineRule="auto"/>
              <w:textAlignment w:val="baseline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TÜ, TTÜ, EEK Mainor (2014)</w:t>
            </w:r>
            <w:r w:rsidR="00880518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Pr="00880518">
              <w:rPr>
                <w:rFonts w:ascii="Cambria" w:hAnsi="Cambria"/>
                <w:bCs/>
                <w:i/>
              </w:rPr>
              <w:t>Ettevõtlikkusest ettevõtlikkuseni töövihik</w:t>
            </w:r>
            <w:r w:rsidR="00880518">
              <w:rPr>
                <w:rFonts w:ascii="Cambria" w:hAnsi="Cambria"/>
                <w:bCs/>
                <w:i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Pr="004262A7">
              <w:rPr>
                <w:rFonts w:ascii="Cambria" w:hAnsi="Cambria"/>
              </w:rPr>
              <w:br/>
            </w:r>
            <w:hyperlink r:id="rId27" w:history="1">
              <w:r w:rsidRPr="004262A7">
                <w:rPr>
                  <w:rStyle w:val="Hperlink"/>
                  <w:rFonts w:ascii="Cambria" w:hAnsi="Cambria"/>
                </w:rPr>
                <w:t>https://koolielu.ee/waramu/view/1-00fc8369-4a5b-4fd8-9271-da0d872060c9</w:t>
              </w:r>
            </w:hyperlink>
          </w:p>
          <w:p w14:paraId="16A7B1A0" w14:textId="29200A1D" w:rsidR="006F72C0" w:rsidRPr="004262A7" w:rsidRDefault="006F72C0" w:rsidP="00A92BD3">
            <w:pPr>
              <w:spacing w:before="0" w:after="0" w:line="240" w:lineRule="auto"/>
              <w:rPr>
                <w:rStyle w:val="Hperlink"/>
                <w:rFonts w:ascii="Cambria" w:hAnsi="Cambria"/>
              </w:rPr>
            </w:pPr>
            <w:r w:rsidRPr="004262A7">
              <w:rPr>
                <w:rFonts w:ascii="Cambria" w:hAnsi="Cambria"/>
              </w:rPr>
              <w:t>Mägi, J. (2011)</w:t>
            </w:r>
            <w:r w:rsidR="00880518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Pr="00880518">
              <w:rPr>
                <w:rFonts w:ascii="Cambria" w:hAnsi="Cambria"/>
                <w:bCs/>
                <w:i/>
              </w:rPr>
              <w:t>Organisatsioon ja juhtimine</w:t>
            </w:r>
            <w:r w:rsidRPr="00880518">
              <w:rPr>
                <w:rFonts w:ascii="Cambria" w:hAnsi="Cambria"/>
                <w:bCs/>
              </w:rPr>
              <w:t>.</w:t>
            </w:r>
            <w:r w:rsidRPr="004262A7">
              <w:rPr>
                <w:rFonts w:ascii="Cambria" w:hAnsi="Cambria"/>
              </w:rPr>
              <w:t xml:space="preserve"> E-kursus </w:t>
            </w:r>
            <w:r w:rsidRPr="004262A7">
              <w:rPr>
                <w:rStyle w:val="Hperlink"/>
                <w:rFonts w:ascii="Cambria" w:hAnsi="Cambria"/>
              </w:rPr>
              <w:t>web.ametikool.ee/jane/</w:t>
            </w:r>
            <w:proofErr w:type="spellStart"/>
            <w:r w:rsidRPr="004262A7">
              <w:rPr>
                <w:rStyle w:val="Hperlink"/>
                <w:rFonts w:ascii="Cambria" w:hAnsi="Cambria"/>
              </w:rPr>
              <w:t>okj</w:t>
            </w:r>
            <w:proofErr w:type="spellEnd"/>
          </w:p>
          <w:p w14:paraId="3A5616C6" w14:textId="50B2CDF2" w:rsidR="006F72C0" w:rsidRPr="004262A7" w:rsidRDefault="006F72C0" w:rsidP="00A92BD3">
            <w:pPr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Alas, R. (2008)</w:t>
            </w:r>
            <w:r w:rsidR="00880518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Pr="00880518">
              <w:rPr>
                <w:rFonts w:ascii="Cambria" w:hAnsi="Cambria"/>
                <w:bCs/>
                <w:i/>
              </w:rPr>
              <w:t>Juhtimise alused.</w:t>
            </w:r>
            <w:r w:rsidRPr="004262A7">
              <w:rPr>
                <w:rFonts w:ascii="Cambria" w:hAnsi="Cambria"/>
              </w:rPr>
              <w:t xml:space="preserve"> </w:t>
            </w:r>
            <w:r w:rsidR="00880518">
              <w:rPr>
                <w:rFonts w:ascii="Cambria" w:hAnsi="Cambria"/>
              </w:rPr>
              <w:t xml:space="preserve">Tallinn: </w:t>
            </w:r>
            <w:proofErr w:type="spellStart"/>
            <w:r w:rsidRPr="004262A7">
              <w:rPr>
                <w:rFonts w:ascii="Cambria" w:hAnsi="Cambria"/>
              </w:rPr>
              <w:t>Külim</w:t>
            </w:r>
            <w:proofErr w:type="spellEnd"/>
          </w:p>
          <w:p w14:paraId="13B486FE" w14:textId="420D1B00" w:rsidR="006F72C0" w:rsidRPr="004262A7" w:rsidRDefault="006F72C0" w:rsidP="00A92BD3">
            <w:pPr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Alas, R</w:t>
            </w:r>
            <w:r w:rsidR="00D001DD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(2005)</w:t>
            </w:r>
            <w:r w:rsidR="00D001DD">
              <w:rPr>
                <w:rFonts w:ascii="Cambria" w:hAnsi="Cambria"/>
              </w:rPr>
              <w:t>.</w:t>
            </w:r>
            <w:r w:rsidRPr="004262A7">
              <w:rPr>
                <w:rFonts w:ascii="Cambria" w:hAnsi="Cambria"/>
              </w:rPr>
              <w:t xml:space="preserve"> </w:t>
            </w:r>
            <w:r w:rsidRPr="00D001DD">
              <w:rPr>
                <w:rFonts w:ascii="Cambria" w:hAnsi="Cambria"/>
                <w:bCs/>
                <w:i/>
              </w:rPr>
              <w:t>Personalijuhtimine.</w:t>
            </w:r>
            <w:r w:rsidRPr="004262A7">
              <w:rPr>
                <w:rFonts w:ascii="Cambria" w:hAnsi="Cambria"/>
              </w:rPr>
              <w:t xml:space="preserve"> </w:t>
            </w:r>
            <w:r w:rsidR="00D001DD">
              <w:rPr>
                <w:rFonts w:ascii="Cambria" w:hAnsi="Cambria"/>
              </w:rPr>
              <w:t xml:space="preserve">Tallinn: </w:t>
            </w:r>
            <w:proofErr w:type="spellStart"/>
            <w:r w:rsidRPr="004262A7">
              <w:rPr>
                <w:rFonts w:ascii="Cambria" w:hAnsi="Cambria"/>
              </w:rPr>
              <w:t>Külim</w:t>
            </w:r>
            <w:proofErr w:type="spellEnd"/>
          </w:p>
          <w:p w14:paraId="0FAB88AE" w14:textId="77777777" w:rsidR="006F72C0" w:rsidRPr="004262A7" w:rsidRDefault="006F72C0" w:rsidP="00A92BD3">
            <w:pPr>
              <w:spacing w:before="0" w:after="0" w:line="240" w:lineRule="auto"/>
              <w:rPr>
                <w:rFonts w:ascii="Cambria" w:hAnsi="Cambria"/>
              </w:rPr>
            </w:pPr>
            <w:r w:rsidRPr="00D001DD">
              <w:rPr>
                <w:rFonts w:ascii="Cambria" w:hAnsi="Cambria"/>
                <w:bCs/>
                <w:i/>
              </w:rPr>
              <w:t>e-äriregistri Ettevõtjaportaal</w:t>
            </w:r>
            <w:r w:rsidRPr="004262A7">
              <w:rPr>
                <w:rFonts w:ascii="Cambria" w:hAnsi="Cambria"/>
              </w:rPr>
              <w:t xml:space="preserve"> </w:t>
            </w:r>
            <w:hyperlink r:id="rId28" w:history="1">
              <w:r w:rsidRPr="004262A7">
                <w:rPr>
                  <w:rStyle w:val="Hperlink"/>
                  <w:rFonts w:ascii="Cambria" w:hAnsi="Cambria"/>
                </w:rPr>
                <w:t>https://ettevotjaportaal.rik.ee</w:t>
              </w:r>
            </w:hyperlink>
          </w:p>
          <w:p w14:paraId="42A73CD9" w14:textId="77777777" w:rsidR="006F72C0" w:rsidRPr="004262A7" w:rsidRDefault="006F72C0" w:rsidP="00A92BD3">
            <w:pPr>
              <w:spacing w:before="0" w:after="0" w:line="240" w:lineRule="auto"/>
              <w:rPr>
                <w:rFonts w:ascii="Cambria" w:hAnsi="Cambria"/>
              </w:rPr>
            </w:pPr>
            <w:r w:rsidRPr="00D001DD">
              <w:rPr>
                <w:rFonts w:ascii="Cambria" w:hAnsi="Cambria"/>
                <w:bCs/>
                <w:i/>
              </w:rPr>
              <w:t>Äriseadustik</w:t>
            </w:r>
            <w:r w:rsidRPr="00D001DD">
              <w:rPr>
                <w:rFonts w:ascii="Cambria" w:hAnsi="Cambria"/>
                <w:bCs/>
              </w:rPr>
              <w:t xml:space="preserve"> </w:t>
            </w:r>
            <w:hyperlink r:id="rId29" w:history="1">
              <w:r w:rsidRPr="004262A7">
                <w:rPr>
                  <w:rStyle w:val="Hperlink"/>
                  <w:rFonts w:ascii="Cambria" w:hAnsi="Cambria"/>
                </w:rPr>
                <w:t>https://www.riigiteataja.ee/akt/131122010019?leiaKehtiv</w:t>
              </w:r>
            </w:hyperlink>
          </w:p>
          <w:p w14:paraId="24D62F2B" w14:textId="77777777" w:rsidR="006F72C0" w:rsidRPr="004262A7" w:rsidRDefault="006F72C0" w:rsidP="00A92BD3">
            <w:pPr>
              <w:spacing w:before="0" w:after="0" w:line="240" w:lineRule="auto"/>
              <w:rPr>
                <w:rFonts w:ascii="Cambria" w:hAnsi="Cambria"/>
              </w:rPr>
            </w:pPr>
            <w:r w:rsidRPr="00D001DD">
              <w:rPr>
                <w:rFonts w:ascii="Cambria" w:hAnsi="Cambria"/>
                <w:bCs/>
                <w:i/>
              </w:rPr>
              <w:t>Eesti.ee</w:t>
            </w:r>
            <w:r w:rsidRPr="004262A7">
              <w:rPr>
                <w:rFonts w:ascii="Cambria" w:hAnsi="Cambria"/>
              </w:rPr>
              <w:t xml:space="preserve"> </w:t>
            </w:r>
            <w:hyperlink r:id="rId30" w:history="1">
              <w:r w:rsidRPr="004262A7">
                <w:rPr>
                  <w:rStyle w:val="Hperlink"/>
                  <w:rFonts w:ascii="Cambria" w:hAnsi="Cambria"/>
                </w:rPr>
                <w:t>https://www.eesti.ee/est/ettevotte_registreerimine</w:t>
              </w:r>
            </w:hyperlink>
          </w:p>
          <w:p w14:paraId="47DC5266" w14:textId="77777777" w:rsidR="006F72C0" w:rsidRPr="004262A7" w:rsidRDefault="006F72C0" w:rsidP="00A92BD3">
            <w:pPr>
              <w:spacing w:before="0" w:after="0" w:line="240" w:lineRule="auto"/>
              <w:rPr>
                <w:rFonts w:ascii="Cambria" w:hAnsi="Cambria"/>
              </w:rPr>
            </w:pPr>
            <w:r w:rsidRPr="00D001DD">
              <w:rPr>
                <w:rFonts w:ascii="Cambria" w:hAnsi="Cambria"/>
                <w:bCs/>
                <w:i/>
              </w:rPr>
              <w:t>EAS</w:t>
            </w:r>
            <w:r w:rsidRPr="004262A7">
              <w:rPr>
                <w:rFonts w:ascii="Cambria" w:hAnsi="Cambria"/>
              </w:rPr>
              <w:t xml:space="preserve"> </w:t>
            </w:r>
            <w:hyperlink r:id="rId31" w:history="1">
              <w:r w:rsidRPr="004262A7">
                <w:rPr>
                  <w:rStyle w:val="Hperlink"/>
                  <w:rFonts w:ascii="Cambria" w:hAnsi="Cambria"/>
                </w:rPr>
                <w:t>http://www.eas.ee/alustav/ari-planeerimine/ettevotte-rajamisega-seotud-toimingud/</w:t>
              </w:r>
            </w:hyperlink>
          </w:p>
          <w:p w14:paraId="6A51DB5C" w14:textId="77777777" w:rsidR="006F72C0" w:rsidRPr="004262A7" w:rsidRDefault="006F72C0" w:rsidP="00A92BD3">
            <w:pPr>
              <w:spacing w:before="0" w:after="0" w:line="240" w:lineRule="auto"/>
              <w:textAlignment w:val="baseline"/>
              <w:rPr>
                <w:rFonts w:ascii="Cambria" w:hAnsi="Cambria"/>
              </w:rPr>
            </w:pPr>
            <w:r w:rsidRPr="00D001DD">
              <w:rPr>
                <w:rFonts w:ascii="Cambria" w:hAnsi="Cambria"/>
                <w:bCs/>
                <w:i/>
              </w:rPr>
              <w:t>EAS</w:t>
            </w:r>
            <w:r w:rsidRPr="004262A7">
              <w:rPr>
                <w:rFonts w:ascii="Cambria" w:hAnsi="Cambria"/>
              </w:rPr>
              <w:t xml:space="preserve"> </w:t>
            </w:r>
            <w:hyperlink r:id="rId32" w:history="1">
              <w:r w:rsidRPr="004262A7">
                <w:rPr>
                  <w:rStyle w:val="Hperlink"/>
                  <w:rFonts w:ascii="Cambria" w:hAnsi="Cambria"/>
                </w:rPr>
                <w:t>http://www.eas.ee/alustav/finantseerimise-kaasamine/stardikapital-finantseerimine-investeerimine/</w:t>
              </w:r>
            </w:hyperlink>
            <w:r w:rsidRPr="004262A7">
              <w:rPr>
                <w:rFonts w:ascii="Cambria" w:hAnsi="Cambria"/>
              </w:rPr>
              <w:t xml:space="preserve"> </w:t>
            </w:r>
          </w:p>
          <w:p w14:paraId="61593D20" w14:textId="77777777" w:rsidR="006F72C0" w:rsidRPr="004262A7" w:rsidRDefault="006F72C0" w:rsidP="00A92BD3">
            <w:pPr>
              <w:spacing w:before="0" w:after="0" w:line="240" w:lineRule="auto"/>
              <w:textAlignment w:val="baseline"/>
              <w:rPr>
                <w:rFonts w:ascii="Cambria" w:hAnsi="Cambria"/>
              </w:rPr>
            </w:pPr>
            <w:r w:rsidRPr="00D001DD">
              <w:rPr>
                <w:rFonts w:ascii="Cambria" w:hAnsi="Cambria"/>
                <w:bCs/>
                <w:i/>
              </w:rPr>
              <w:t>EAS isegenereeruvate finantsprognooside vormid</w:t>
            </w:r>
            <w:r w:rsidRPr="004262A7">
              <w:rPr>
                <w:rFonts w:ascii="Cambria" w:hAnsi="Cambria"/>
              </w:rPr>
              <w:t xml:space="preserve"> </w:t>
            </w:r>
            <w:hyperlink r:id="rId33" w:history="1">
              <w:r w:rsidRPr="004262A7">
                <w:rPr>
                  <w:rStyle w:val="Hperlink"/>
                  <w:rFonts w:ascii="Cambria" w:hAnsi="Cambria"/>
                </w:rPr>
                <w:t>http://www.eas.ee/alustav/ari-planeerimine/ressussside-vajadus_rahakaibe-plaan/</w:t>
              </w:r>
            </w:hyperlink>
          </w:p>
          <w:p w14:paraId="378AD343" w14:textId="77777777" w:rsidR="006F72C0" w:rsidRPr="004262A7" w:rsidRDefault="006F72C0" w:rsidP="00A92BD3">
            <w:pPr>
              <w:spacing w:before="0" w:after="0" w:line="240" w:lineRule="auto"/>
              <w:textAlignment w:val="baseline"/>
              <w:rPr>
                <w:rFonts w:ascii="Cambria" w:hAnsi="Cambria"/>
              </w:rPr>
            </w:pPr>
            <w:proofErr w:type="spellStart"/>
            <w:r w:rsidRPr="00D001DD">
              <w:rPr>
                <w:rFonts w:ascii="Cambria" w:hAnsi="Cambria"/>
                <w:bCs/>
                <w:i/>
              </w:rPr>
              <w:t>iPlanner</w:t>
            </w:r>
            <w:proofErr w:type="spellEnd"/>
            <w:r w:rsidRPr="004262A7">
              <w:rPr>
                <w:rFonts w:ascii="Cambria" w:hAnsi="Cambria"/>
              </w:rPr>
              <w:t xml:space="preserve"> </w:t>
            </w:r>
            <w:hyperlink r:id="rId34" w:history="1">
              <w:r w:rsidRPr="004262A7">
                <w:rPr>
                  <w:rStyle w:val="Hperlink"/>
                  <w:rFonts w:ascii="Cambria" w:hAnsi="Cambria"/>
                </w:rPr>
                <w:t>http://www.eas.ee/alustav/finantseerimise-kaasamine/stardikapital-finantseerimine-investeerimine/</w:t>
              </w:r>
            </w:hyperlink>
            <w:r w:rsidRPr="004262A7">
              <w:rPr>
                <w:rFonts w:ascii="Cambria" w:hAnsi="Cambria"/>
              </w:rPr>
              <w:t xml:space="preserve"> </w:t>
            </w:r>
          </w:p>
          <w:p w14:paraId="63D774A0" w14:textId="77777777" w:rsidR="006F72C0" w:rsidRPr="004262A7" w:rsidRDefault="006F72C0" w:rsidP="00A92BD3">
            <w:pPr>
              <w:spacing w:before="0" w:after="0" w:line="240" w:lineRule="auto"/>
              <w:textAlignment w:val="baseline"/>
              <w:rPr>
                <w:rFonts w:ascii="Cambria" w:hAnsi="Cambria"/>
              </w:rPr>
            </w:pPr>
            <w:r w:rsidRPr="00D001DD">
              <w:rPr>
                <w:rFonts w:ascii="Cambria" w:hAnsi="Cambria"/>
                <w:bCs/>
                <w:i/>
              </w:rPr>
              <w:t>Maksu- ja Tolliamet</w:t>
            </w:r>
            <w:r w:rsidRPr="004262A7">
              <w:rPr>
                <w:rFonts w:ascii="Cambria" w:hAnsi="Cambria"/>
              </w:rPr>
              <w:t xml:space="preserve"> </w:t>
            </w:r>
            <w:hyperlink r:id="rId35" w:history="1">
              <w:r w:rsidRPr="004262A7">
                <w:rPr>
                  <w:rStyle w:val="Hperlink"/>
                  <w:rFonts w:ascii="Cambria" w:hAnsi="Cambria"/>
                </w:rPr>
                <w:t>www.emta.ee</w:t>
              </w:r>
            </w:hyperlink>
          </w:p>
          <w:p w14:paraId="5BA1FC4F" w14:textId="0A88F11C" w:rsidR="006F72C0" w:rsidRPr="004262A7" w:rsidRDefault="006F72C0" w:rsidP="00A92BD3">
            <w:pPr>
              <w:spacing w:before="0" w:after="0" w:line="240" w:lineRule="auto"/>
              <w:textAlignment w:val="baseline"/>
              <w:rPr>
                <w:rFonts w:ascii="Cambria" w:hAnsi="Cambria"/>
              </w:rPr>
            </w:pPr>
            <w:r w:rsidRPr="00D001DD">
              <w:rPr>
                <w:rFonts w:ascii="Cambria" w:hAnsi="Cambria"/>
                <w:bCs/>
                <w:i/>
              </w:rPr>
              <w:t>Raamatupidamise Toimkond</w:t>
            </w:r>
            <w:r w:rsidRPr="00D001DD">
              <w:rPr>
                <w:rFonts w:ascii="Cambria" w:hAnsi="Cambria"/>
                <w:bCs/>
              </w:rPr>
              <w:t xml:space="preserve"> </w:t>
            </w:r>
            <w:hyperlink r:id="rId36" w:history="1">
              <w:r w:rsidRPr="004262A7">
                <w:rPr>
                  <w:rStyle w:val="Hperlink"/>
                  <w:rFonts w:ascii="Cambria" w:hAnsi="Cambria"/>
                </w:rPr>
                <w:t>www.easb.ee</w:t>
              </w:r>
            </w:hyperlink>
            <w:r w:rsidRPr="004262A7">
              <w:rPr>
                <w:rFonts w:ascii="Cambria" w:hAnsi="Cambria"/>
              </w:rPr>
              <w:t xml:space="preserve"> </w:t>
            </w:r>
            <w:hyperlink r:id="rId37" w:history="1">
              <w:r w:rsidRPr="004262A7">
                <w:rPr>
                  <w:rStyle w:val="Hperlink"/>
                  <w:rFonts w:ascii="Cambria" w:hAnsi="Cambria"/>
                </w:rPr>
                <w:t>http://www.fin.ee/easb</w:t>
              </w:r>
            </w:hyperlink>
          </w:p>
          <w:p w14:paraId="3D507D1F" w14:textId="77777777" w:rsidR="00D001DD" w:rsidRDefault="006F72C0" w:rsidP="00A92BD3">
            <w:pPr>
              <w:spacing w:before="0" w:after="0" w:line="240" w:lineRule="auto"/>
              <w:textAlignment w:val="baseline"/>
            </w:pPr>
            <w:r w:rsidRPr="00D001DD">
              <w:rPr>
                <w:rFonts w:ascii="Cambria" w:hAnsi="Cambria"/>
                <w:bCs/>
                <w:i/>
              </w:rPr>
              <w:t>Raamatupidamise ja maksuinfo portaal</w:t>
            </w:r>
            <w:r w:rsidRPr="004262A7">
              <w:rPr>
                <w:rFonts w:ascii="Cambria" w:hAnsi="Cambria"/>
              </w:rPr>
              <w:t xml:space="preserve"> </w:t>
            </w:r>
            <w:hyperlink r:id="rId38" w:history="1">
              <w:r w:rsidRPr="004262A7">
                <w:rPr>
                  <w:rStyle w:val="Hperlink"/>
                  <w:rFonts w:ascii="Cambria" w:hAnsi="Cambria"/>
                </w:rPr>
                <w:t>www.rmp.ee</w:t>
              </w:r>
            </w:hyperlink>
          </w:p>
          <w:p w14:paraId="4D40419E" w14:textId="0C1D0143" w:rsidR="006F72C0" w:rsidRPr="004262A7" w:rsidRDefault="00A219D8" w:rsidP="00A92BD3">
            <w:pPr>
              <w:spacing w:before="0" w:after="0" w:line="240" w:lineRule="auto"/>
              <w:textAlignment w:val="baseline"/>
              <w:rPr>
                <w:rFonts w:ascii="Cambria" w:hAnsi="Cambria"/>
              </w:rPr>
            </w:pPr>
            <w:hyperlink r:id="rId39" w:history="1">
              <w:r w:rsidR="00093F2F" w:rsidRPr="00201100">
                <w:rPr>
                  <w:rStyle w:val="Hperlink"/>
                  <w:rFonts w:ascii="Cambria" w:hAnsi="Cambria"/>
                </w:rPr>
                <w:t>www.rup.ee</w:t>
              </w:r>
            </w:hyperlink>
          </w:p>
        </w:tc>
      </w:tr>
    </w:tbl>
    <w:p w14:paraId="528F7A83" w14:textId="3938EA0D" w:rsidR="000023E4" w:rsidRPr="004262A7" w:rsidRDefault="000023E4" w:rsidP="00A92BD3">
      <w:pPr>
        <w:spacing w:before="0" w:line="240" w:lineRule="auto"/>
        <w:rPr>
          <w:rFonts w:ascii="Cambria" w:hAnsi="Cambria"/>
        </w:rPr>
      </w:pPr>
    </w:p>
    <w:p w14:paraId="5777C87E" w14:textId="77777777" w:rsidR="001B7EDE" w:rsidRPr="004262A7" w:rsidRDefault="001B7EDE" w:rsidP="00A92BD3">
      <w:pPr>
        <w:spacing w:before="0" w:line="240" w:lineRule="auto"/>
        <w:rPr>
          <w:rFonts w:ascii="Cambria" w:hAnsi="Cambria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3338"/>
        <w:gridCol w:w="3339"/>
        <w:gridCol w:w="3276"/>
        <w:gridCol w:w="63"/>
        <w:gridCol w:w="3481"/>
      </w:tblGrid>
      <w:tr w:rsidR="000023E4" w:rsidRPr="004262A7" w14:paraId="1649D80F" w14:textId="77777777" w:rsidTr="004E7D7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55BCAF4" w14:textId="77777777" w:rsidR="000023E4" w:rsidRPr="004262A7" w:rsidRDefault="000023E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Valikmooduli nr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D85EAE7" w14:textId="77777777" w:rsidR="000023E4" w:rsidRPr="004262A7" w:rsidRDefault="000023E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59167D9" w14:textId="77777777" w:rsidR="000023E4" w:rsidRPr="004262A7" w:rsidRDefault="000023E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0023E4" w:rsidRPr="004262A7" w14:paraId="26D7AEF8" w14:textId="77777777" w:rsidTr="004E7D7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9F28454" w14:textId="4BBDD64B" w:rsidR="000023E4" w:rsidRPr="004262A7" w:rsidRDefault="000772CF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5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7CB4BED" w14:textId="77777777" w:rsidR="000023E4" w:rsidRPr="004262A7" w:rsidRDefault="000023E4" w:rsidP="00A92BD3">
            <w:pPr>
              <w:pStyle w:val="Pealkiri1"/>
              <w:spacing w:before="0"/>
              <w:rPr>
                <w:rFonts w:ascii="Cambria" w:hAnsi="Cambria"/>
                <w:sz w:val="22"/>
                <w:szCs w:val="22"/>
                <w:lang w:eastAsia="en-US"/>
              </w:rPr>
            </w:pPr>
            <w:bookmarkStart w:id="3" w:name="_PROJEKTIJUHTIMINE"/>
            <w:bookmarkEnd w:id="3"/>
            <w:r w:rsidRPr="004262A7">
              <w:rPr>
                <w:rFonts w:ascii="Cambria" w:hAnsi="Cambria"/>
                <w:sz w:val="22"/>
                <w:szCs w:val="22"/>
                <w:lang w:eastAsia="en-US"/>
              </w:rPr>
              <w:t>PROJEKTIJUHTIMINE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D2CB2E4" w14:textId="56E44EBD" w:rsidR="000023E4" w:rsidRPr="004262A7" w:rsidRDefault="00C347E0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2</w:t>
            </w:r>
            <w:r w:rsidR="000023E4" w:rsidRPr="004262A7">
              <w:rPr>
                <w:rFonts w:ascii="Cambria" w:eastAsia="Times New Roman" w:hAnsi="Cambria" w:cs="Times New Roman"/>
                <w:b/>
              </w:rPr>
              <w:t xml:space="preserve"> EKAP </w:t>
            </w:r>
          </w:p>
        </w:tc>
      </w:tr>
      <w:tr w:rsidR="000023E4" w:rsidRPr="004262A7" w14:paraId="72CF97B2" w14:textId="77777777" w:rsidTr="004E7D7A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2747" w14:textId="77777777" w:rsidR="000023E4" w:rsidRPr="004262A7" w:rsidRDefault="000023E4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Eesmärk:</w:t>
            </w:r>
            <w:r w:rsidRPr="004262A7">
              <w:rPr>
                <w:rFonts w:ascii="Cambria" w:eastAsia="Times New Roman" w:hAnsi="Cambria" w:cs="Times New Roman"/>
              </w:rPr>
              <w:t xml:space="preserve"> õpetusega taotletakse, et õpilane mõistab projektitööd ja tuleb toime projektide juhtimisega muutuvas keskkonnas</w:t>
            </w:r>
          </w:p>
        </w:tc>
      </w:tr>
      <w:tr w:rsidR="000023E4" w:rsidRPr="004262A7" w14:paraId="6B1412C7" w14:textId="77777777" w:rsidTr="004E7D7A">
        <w:trPr>
          <w:trHeight w:val="326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7DC1" w14:textId="77777777" w:rsidR="000023E4" w:rsidRPr="004262A7" w:rsidRDefault="000023E4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Õpetajad: Marve Koppel, Anne-Li Tilk</w:t>
            </w:r>
          </w:p>
        </w:tc>
      </w:tr>
      <w:tr w:rsidR="000023E4" w:rsidRPr="004262A7" w14:paraId="25CF62AF" w14:textId="77777777" w:rsidTr="004E7D7A">
        <w:trPr>
          <w:trHeight w:val="43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48F0" w14:textId="77777777" w:rsidR="000023E4" w:rsidRPr="004262A7" w:rsidRDefault="000023E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07B7" w14:textId="77777777" w:rsidR="000023E4" w:rsidRPr="004262A7" w:rsidRDefault="000023E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B9F0" w14:textId="77777777" w:rsidR="000023E4" w:rsidRPr="004262A7" w:rsidRDefault="000023E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30D1" w14:textId="77777777" w:rsidR="000023E4" w:rsidRPr="004262A7" w:rsidRDefault="000023E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6285" w14:textId="77777777" w:rsidR="000023E4" w:rsidRPr="004262A7" w:rsidRDefault="000023E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0023E4" w:rsidRPr="004262A7" w14:paraId="4A90E098" w14:textId="77777777" w:rsidTr="004E7D7A">
        <w:trPr>
          <w:trHeight w:val="15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894D" w14:textId="77777777" w:rsidR="000023E4" w:rsidRPr="004262A7" w:rsidRDefault="000023E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t xml:space="preserve">ÕV1. mõistab </w:t>
            </w:r>
            <w:r w:rsidRPr="004262A7">
              <w:rPr>
                <w:rFonts w:ascii="Cambria" w:hAnsi="Cambria"/>
              </w:rPr>
              <w:t>projektide kavandamise ja koostamise loogikat, lähtudes juhendmaterjalidest ja õigusaktidest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0B84" w14:textId="55153AD2" w:rsidR="000023E4" w:rsidRPr="004262A7" w:rsidRDefault="000023E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093F2F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 xml:space="preserve">1.1. kavandab </w:t>
            </w:r>
            <w:r w:rsidRPr="004262A7">
              <w:rPr>
                <w:rFonts w:ascii="Cambria" w:hAnsi="Cambria"/>
              </w:rPr>
              <w:t>meeskonnatööna projekti lähtudes vajadusest, probleemi analüüsist ja statistilistest andmetest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97CC" w14:textId="77777777" w:rsidR="000023E4" w:rsidRPr="004262A7" w:rsidRDefault="000023E4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Selgitav loeng projekti olemusest, kriteeriumistest, kavandamisest, probleemianalüüsist</w:t>
            </w:r>
          </w:p>
          <w:p w14:paraId="36876CF0" w14:textId="77777777" w:rsidR="000023E4" w:rsidRPr="004262A7" w:rsidRDefault="000023E4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rühmatöö – probleemipuu ja eesmärgipuu, projekti idee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0889" w14:textId="77777777" w:rsidR="000023E4" w:rsidRPr="004262A7" w:rsidRDefault="000023E4" w:rsidP="00A92BD3">
            <w:pPr>
              <w:pStyle w:val="Loendilik"/>
              <w:numPr>
                <w:ilvl w:val="0"/>
                <w:numId w:val="9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Praktiline rühmatöö – projekti kavand, probleemi analüüs ja taustakirjeldus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1EFA" w14:textId="77777777" w:rsidR="000023E4" w:rsidRPr="004262A7" w:rsidRDefault="000023E4" w:rsidP="00A92BD3">
            <w:pPr>
              <w:pStyle w:val="mooduliteemad"/>
              <w:numPr>
                <w:ilvl w:val="0"/>
                <w:numId w:val="1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i/>
              </w:rPr>
            </w:pPr>
            <w:r w:rsidRPr="004262A7">
              <w:rPr>
                <w:rStyle w:val="Rhutus"/>
                <w:rFonts w:ascii="Cambria" w:hAnsi="Cambria"/>
              </w:rPr>
              <w:t>Projekti kavandamine</w:t>
            </w:r>
          </w:p>
          <w:p w14:paraId="593820EE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Mis on projekt?</w:t>
            </w:r>
          </w:p>
          <w:p w14:paraId="59542892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Probleemianalüüs, probleemipuu</w:t>
            </w:r>
          </w:p>
          <w:p w14:paraId="0CA54847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Projekti idee kavandamine</w:t>
            </w:r>
          </w:p>
          <w:p w14:paraId="3BD27A19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Eesmärkide püstitamine, pikaajalise mõju hindamine</w:t>
            </w:r>
          </w:p>
          <w:p w14:paraId="14A2F4AA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i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Õigusaktid ja juhendid</w:t>
            </w:r>
          </w:p>
        </w:tc>
      </w:tr>
      <w:tr w:rsidR="000023E4" w:rsidRPr="004262A7" w14:paraId="332F9761" w14:textId="77777777" w:rsidTr="004E7D7A">
        <w:trPr>
          <w:trHeight w:val="15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01F5" w14:textId="77777777" w:rsidR="000023E4" w:rsidRPr="004262A7" w:rsidRDefault="000023E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t>ÕV2. planeerib</w:t>
            </w:r>
            <w:r w:rsidRPr="004262A7">
              <w:rPr>
                <w:rFonts w:ascii="Cambria" w:hAnsi="Cambria"/>
                <w:color w:val="FF0000"/>
              </w:rPr>
              <w:t xml:space="preserve"> </w:t>
            </w:r>
            <w:r w:rsidRPr="004262A7">
              <w:rPr>
                <w:rFonts w:ascii="Cambria" w:hAnsi="Cambria"/>
              </w:rPr>
              <w:t>projekti ressursid ja tegevuskava, arvestades projekti eesmärke ja piiravaid tegureid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EC91" w14:textId="2A7E69AD" w:rsidR="000023E4" w:rsidRPr="004262A7" w:rsidRDefault="000023E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093F2F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 xml:space="preserve">2.1. koostab </w:t>
            </w:r>
            <w:r w:rsidRPr="004262A7">
              <w:rPr>
                <w:rFonts w:ascii="Cambria" w:hAnsi="Cambria"/>
              </w:rPr>
              <w:t xml:space="preserve">meeskonnatööna projekti tegevuskava ja vastutajad lähtudes kavandatud eesmärgist </w:t>
            </w:r>
          </w:p>
          <w:p w14:paraId="57086B57" w14:textId="4EA8CE17" w:rsidR="000023E4" w:rsidRPr="004262A7" w:rsidRDefault="000023E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093F2F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2.2. koostab</w:t>
            </w:r>
            <w:r w:rsidRPr="004262A7">
              <w:rPr>
                <w:rFonts w:ascii="Cambria" w:hAnsi="Cambria"/>
              </w:rPr>
              <w:t xml:space="preserve"> meeskonnatööna projekti eelarve lähtudes projekti rahastaja esitatud nõuetest ning kasutades tabelarvutus- või projektitarkvara</w:t>
            </w:r>
          </w:p>
          <w:p w14:paraId="790ABB53" w14:textId="3CF723B2" w:rsidR="000023E4" w:rsidRPr="004262A7" w:rsidRDefault="000023E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093F2F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2.3. hindab</w:t>
            </w:r>
            <w:r w:rsidRPr="004262A7">
              <w:rPr>
                <w:rFonts w:ascii="Cambria" w:hAnsi="Cambria"/>
              </w:rPr>
              <w:t xml:space="preserve"> meeskonnatööna projektiga seotud võimalikke riske ja nende ilmnemise tõenäosust lähtudes </w:t>
            </w:r>
            <w:proofErr w:type="spellStart"/>
            <w:r w:rsidRPr="004262A7">
              <w:rPr>
                <w:rFonts w:ascii="Cambria" w:hAnsi="Cambria"/>
              </w:rPr>
              <w:t>sise</w:t>
            </w:r>
            <w:proofErr w:type="spellEnd"/>
            <w:r w:rsidRPr="004262A7">
              <w:rPr>
                <w:rFonts w:ascii="Cambria" w:hAnsi="Cambria"/>
              </w:rPr>
              <w:t xml:space="preserve">- ja väliskeskkonna analüüsist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4D60" w14:textId="77777777" w:rsidR="000023E4" w:rsidRPr="004262A7" w:rsidRDefault="000023E4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Selgitav loeng projekti ressursside kavandamisest, tegevuskava ja eelarve koostamisest, riskidest ja nende hindamisest</w:t>
            </w:r>
          </w:p>
          <w:p w14:paraId="31C216D8" w14:textId="77777777" w:rsidR="000023E4" w:rsidRPr="004262A7" w:rsidRDefault="000023E4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rühmatöö – projekti planeerimine</w:t>
            </w:r>
          </w:p>
          <w:p w14:paraId="7DF3346E" w14:textId="77777777" w:rsidR="000023E4" w:rsidRPr="004262A7" w:rsidRDefault="000023E4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Infootsing – võimalikud rahastajad ja nende tingimused ning taotlusvormid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699A" w14:textId="77777777" w:rsidR="000023E4" w:rsidRPr="004262A7" w:rsidRDefault="000023E4" w:rsidP="00A92BD3">
            <w:pPr>
              <w:pStyle w:val="Loendilik"/>
              <w:numPr>
                <w:ilvl w:val="0"/>
                <w:numId w:val="9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Praktiline rühmatöö – projekti tegevuskava ja eelarve kasutades tabelarvutus- või projektitarkvara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2CB6" w14:textId="77777777" w:rsidR="000023E4" w:rsidRPr="004262A7" w:rsidRDefault="000023E4" w:rsidP="00A92BD3">
            <w:pPr>
              <w:pStyle w:val="mooduliteemad"/>
              <w:numPr>
                <w:ilvl w:val="0"/>
                <w:numId w:val="1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i/>
              </w:rPr>
            </w:pPr>
            <w:r w:rsidRPr="004262A7">
              <w:rPr>
                <w:rStyle w:val="Rhutus"/>
                <w:rFonts w:ascii="Cambria" w:hAnsi="Cambria"/>
              </w:rPr>
              <w:t>Projekti koostamine</w:t>
            </w:r>
          </w:p>
          <w:p w14:paraId="73070E04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Projekti koostamise tarkvara</w:t>
            </w:r>
          </w:p>
          <w:p w14:paraId="70B1AFBA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Projekti ressursid</w:t>
            </w:r>
          </w:p>
          <w:p w14:paraId="6BAF7192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Projekti tegevuskava ja vastutajad</w:t>
            </w:r>
          </w:p>
          <w:p w14:paraId="44A4E9BF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Projekti planeerimise meetodid</w:t>
            </w:r>
          </w:p>
          <w:p w14:paraId="05A81A09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Projekti eelarve koostamine</w:t>
            </w:r>
          </w:p>
          <w:p w14:paraId="1CFB6FFD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Projekti riskide hindamine</w:t>
            </w:r>
          </w:p>
          <w:p w14:paraId="7503F088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i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Projekti juhtimine</w:t>
            </w:r>
          </w:p>
        </w:tc>
      </w:tr>
      <w:tr w:rsidR="000023E4" w:rsidRPr="004262A7" w14:paraId="143C1541" w14:textId="77777777" w:rsidTr="004E7D7A">
        <w:trPr>
          <w:trHeight w:val="15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3563" w14:textId="77777777" w:rsidR="000023E4" w:rsidRPr="004262A7" w:rsidRDefault="000023E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lastRenderedPageBreak/>
              <w:t xml:space="preserve">ÕV3. analüüsib </w:t>
            </w:r>
            <w:r w:rsidRPr="004262A7">
              <w:rPr>
                <w:rFonts w:ascii="Cambria" w:hAnsi="Cambria"/>
              </w:rPr>
              <w:t>projekti läbiviimise efektiivsust, ressursside kasutamist ja jätkusuutlikkust lähtudes projekti eesmärkidest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E5F0" w14:textId="7021273F" w:rsidR="000023E4" w:rsidRPr="004262A7" w:rsidRDefault="000023E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093F2F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 xml:space="preserve">3.1. kavandab </w:t>
            </w:r>
            <w:r w:rsidRPr="004262A7">
              <w:rPr>
                <w:rFonts w:ascii="Cambria" w:hAnsi="Cambria"/>
              </w:rPr>
              <w:t>meeskonnatööna projekti hindamisprotsessi projekti jooksul ja selle lõppedes lähtudes koostatud projektiplaanist</w:t>
            </w:r>
          </w:p>
          <w:p w14:paraId="51651342" w14:textId="42EB95F2" w:rsidR="000023E4" w:rsidRPr="004262A7" w:rsidRDefault="000023E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093F2F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 xml:space="preserve">3.2. koostab </w:t>
            </w:r>
            <w:r w:rsidRPr="004262A7">
              <w:rPr>
                <w:rFonts w:ascii="Cambria" w:hAnsi="Cambria"/>
              </w:rPr>
              <w:t>meeskonnatööna projekti lõpparuande vastavalt juhendmaterjalidele ning õigusaktidele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BA8C" w14:textId="77777777" w:rsidR="000023E4" w:rsidRPr="004262A7" w:rsidRDefault="000023E4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Selgitav loeng projektiprotsessi hindamise vajalikkusest ja läbiviimisest, projekti mõju hindamisest ning lõpparuande koostamisest</w:t>
            </w:r>
          </w:p>
          <w:p w14:paraId="0A215219" w14:textId="77777777" w:rsidR="000023E4" w:rsidRPr="004262A7" w:rsidRDefault="000023E4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rühmatöö – projekti aruanne ja analüüs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3644" w14:textId="77777777" w:rsidR="000023E4" w:rsidRPr="004262A7" w:rsidRDefault="000023E4" w:rsidP="00A92BD3">
            <w:pPr>
              <w:pStyle w:val="Loendilik"/>
              <w:numPr>
                <w:ilvl w:val="0"/>
                <w:numId w:val="9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Praktiline rühmatöö – projekti tegevusaruanne ja mõjuanalüüs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967D" w14:textId="77777777" w:rsidR="000023E4" w:rsidRPr="004262A7" w:rsidRDefault="000023E4" w:rsidP="00A92BD3">
            <w:pPr>
              <w:pStyle w:val="mooduliteemad"/>
              <w:numPr>
                <w:ilvl w:val="0"/>
                <w:numId w:val="1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i/>
              </w:rPr>
            </w:pPr>
            <w:r w:rsidRPr="004262A7">
              <w:rPr>
                <w:rStyle w:val="Rhutus"/>
                <w:rFonts w:ascii="Cambria" w:hAnsi="Cambria"/>
              </w:rPr>
              <w:t>Projekti hindamine</w:t>
            </w:r>
          </w:p>
          <w:p w14:paraId="1F9EED56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Projekti hindamise vajalikkus ja planeerimine</w:t>
            </w:r>
          </w:p>
          <w:p w14:paraId="2F03D15D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Projekti aruandlus</w:t>
            </w:r>
          </w:p>
          <w:p w14:paraId="40839D73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i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Projekti jätkusuutlikkuse ja mõju hindamine</w:t>
            </w:r>
          </w:p>
        </w:tc>
      </w:tr>
      <w:tr w:rsidR="000023E4" w:rsidRPr="004262A7" w14:paraId="3586925E" w14:textId="77777777" w:rsidTr="004E7D7A">
        <w:trPr>
          <w:trHeight w:val="566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153C" w14:textId="77777777" w:rsidR="000023E4" w:rsidRPr="004262A7" w:rsidRDefault="000023E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Iseseisev töö moodulis</w:t>
            </w:r>
          </w:p>
        </w:tc>
        <w:tc>
          <w:tcPr>
            <w:tcW w:w="13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8899" w14:textId="77777777" w:rsidR="000023E4" w:rsidRPr="004262A7" w:rsidRDefault="000023E4" w:rsidP="00A92BD3">
            <w:pPr>
              <w:pStyle w:val="Loendilik"/>
              <w:numPr>
                <w:ilvl w:val="0"/>
                <w:numId w:val="11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Tutvumine projektijuhtimise õppematerjalidega</w:t>
            </w:r>
          </w:p>
          <w:p w14:paraId="3B3C1B57" w14:textId="77777777" w:rsidR="000023E4" w:rsidRPr="004262A7" w:rsidRDefault="000023E4" w:rsidP="00A92BD3">
            <w:pPr>
              <w:pStyle w:val="Loendilik"/>
              <w:numPr>
                <w:ilvl w:val="0"/>
                <w:numId w:val="11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Projektitarkvara vahendid ja võimalused projekti koostamisel ja läbiviimisel</w:t>
            </w:r>
          </w:p>
          <w:p w14:paraId="0BF1B692" w14:textId="77777777" w:rsidR="000023E4" w:rsidRPr="004262A7" w:rsidRDefault="000023E4" w:rsidP="00A92BD3">
            <w:pPr>
              <w:pStyle w:val="Loendilik"/>
              <w:numPr>
                <w:ilvl w:val="0"/>
                <w:numId w:val="11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Infootsing projektide rahastajate, nende tingimuste ja taotlusvormide kohta</w:t>
            </w:r>
          </w:p>
          <w:p w14:paraId="52F5A9F9" w14:textId="77777777" w:rsidR="000023E4" w:rsidRPr="004262A7" w:rsidRDefault="000023E4" w:rsidP="00A92BD3">
            <w:pPr>
              <w:pStyle w:val="Loendilik"/>
              <w:numPr>
                <w:ilvl w:val="0"/>
                <w:numId w:val="11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Praktiline töö – projekti kavandamine, koostamine ja aruandlus</w:t>
            </w:r>
          </w:p>
        </w:tc>
      </w:tr>
      <w:tr w:rsidR="000023E4" w:rsidRPr="004262A7" w14:paraId="01620C27" w14:textId="77777777" w:rsidTr="004E7D7A">
        <w:trPr>
          <w:trHeight w:val="41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02FC" w14:textId="77777777" w:rsidR="000023E4" w:rsidRPr="004262A7" w:rsidRDefault="000023E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hinde kujunemine</w:t>
            </w:r>
          </w:p>
          <w:p w14:paraId="43412110" w14:textId="77777777" w:rsidR="000023E4" w:rsidRPr="004262A7" w:rsidRDefault="000023E4" w:rsidP="00A92BD3">
            <w:pPr>
              <w:shd w:val="clear" w:color="auto" w:fill="FFFFFF"/>
              <w:spacing w:before="0" w:after="0" w:line="240" w:lineRule="auto"/>
              <w:ind w:left="720"/>
              <w:rPr>
                <w:rFonts w:ascii="Cambria" w:eastAsia="Times New Roman" w:hAnsi="Cambria" w:cs="Times New Roman"/>
                <w:bCs/>
                <w:i/>
                <w:iCs/>
                <w:spacing w:val="-1"/>
              </w:rPr>
            </w:pPr>
          </w:p>
        </w:tc>
        <w:tc>
          <w:tcPr>
            <w:tcW w:w="13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4066" w14:textId="77777777" w:rsidR="000023E4" w:rsidRPr="004262A7" w:rsidRDefault="000023E4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Moodulit hinnatakse mitteeristavalt. </w:t>
            </w:r>
          </w:p>
          <w:p w14:paraId="36195DE0" w14:textId="77777777" w:rsidR="000023E4" w:rsidRPr="004262A7" w:rsidRDefault="000023E4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Hindamise eelduseks on rühmatöödes osalemine.</w:t>
            </w:r>
          </w:p>
          <w:p w14:paraId="06332588" w14:textId="77777777" w:rsidR="000023E4" w:rsidRPr="004262A7" w:rsidRDefault="000023E4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Mooduli hinne kujuneb :</w:t>
            </w:r>
          </w:p>
          <w:p w14:paraId="73338CFF" w14:textId="77777777" w:rsidR="000023E4" w:rsidRPr="004262A7" w:rsidRDefault="000023E4" w:rsidP="00A92BD3">
            <w:pPr>
              <w:pStyle w:val="Loendilik"/>
              <w:numPr>
                <w:ilvl w:val="0"/>
                <w:numId w:val="12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ind w:left="357" w:hanging="357"/>
              <w:rPr>
                <w:rFonts w:ascii="Cambria" w:eastAsia="Calibri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Praktiline rühmatöö – projekti kavand, probleemi analüüs ja taustakirjeldus (1);</w:t>
            </w:r>
          </w:p>
          <w:p w14:paraId="1BB5147D" w14:textId="77777777" w:rsidR="000023E4" w:rsidRPr="004262A7" w:rsidRDefault="000023E4" w:rsidP="00A92BD3">
            <w:pPr>
              <w:pStyle w:val="Loendilik"/>
              <w:numPr>
                <w:ilvl w:val="0"/>
                <w:numId w:val="12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ind w:left="357" w:hanging="357"/>
              <w:rPr>
                <w:rFonts w:ascii="Cambria" w:eastAsia="Calibri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Praktiline rühmatöö – projekti tegevuskava ja eelarve kasutades tabelarvutus- või projektitarkvara (2, 3, 4);</w:t>
            </w:r>
          </w:p>
          <w:p w14:paraId="0CDFD103" w14:textId="77777777" w:rsidR="000023E4" w:rsidRPr="004262A7" w:rsidRDefault="000023E4" w:rsidP="00A92BD3">
            <w:pPr>
              <w:pStyle w:val="Loendilik"/>
              <w:numPr>
                <w:ilvl w:val="0"/>
                <w:numId w:val="12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ind w:left="357" w:hanging="357"/>
              <w:rPr>
                <w:rFonts w:ascii="Cambria" w:eastAsia="Calibri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Praktiline rühmatöö – projekti tegevusaruanne ja mõjuanalüüs (5, 6).</w:t>
            </w:r>
          </w:p>
        </w:tc>
      </w:tr>
      <w:tr w:rsidR="000023E4" w:rsidRPr="004262A7" w14:paraId="2EEB1ADD" w14:textId="77777777" w:rsidTr="004E7D7A">
        <w:trPr>
          <w:trHeight w:val="66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E027" w14:textId="77777777" w:rsidR="000023E4" w:rsidRPr="004262A7" w:rsidRDefault="000023E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hAnsi="Cambria"/>
                <w:b/>
              </w:rPr>
              <w:t>Kasutatav õppevara</w:t>
            </w:r>
          </w:p>
        </w:tc>
        <w:tc>
          <w:tcPr>
            <w:tcW w:w="13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038D" w14:textId="77777777" w:rsidR="000023E4" w:rsidRPr="004262A7" w:rsidRDefault="000023E4" w:rsidP="00A92BD3">
            <w:pPr>
              <w:shd w:val="clear" w:color="auto" w:fill="FFFFFF"/>
              <w:tabs>
                <w:tab w:val="left" w:pos="708"/>
              </w:tabs>
              <w:spacing w:before="0" w:after="0" w:line="240" w:lineRule="auto"/>
              <w:ind w:left="-40"/>
              <w:rPr>
                <w:rFonts w:ascii="Cambria" w:hAnsi="Cambria"/>
              </w:rPr>
            </w:pPr>
            <w:proofErr w:type="spellStart"/>
            <w:r w:rsidRPr="004262A7">
              <w:rPr>
                <w:rFonts w:ascii="Cambria" w:hAnsi="Cambria"/>
              </w:rPr>
              <w:t>Lewis</w:t>
            </w:r>
            <w:proofErr w:type="spellEnd"/>
            <w:r w:rsidRPr="004262A7">
              <w:rPr>
                <w:rFonts w:ascii="Cambria" w:hAnsi="Cambria"/>
              </w:rPr>
              <w:t xml:space="preserve">, J. P. (2007). </w:t>
            </w:r>
            <w:proofErr w:type="spellStart"/>
            <w:r w:rsidRPr="004262A7">
              <w:rPr>
                <w:rFonts w:ascii="Cambria" w:hAnsi="Cambria"/>
                <w:i/>
              </w:rPr>
              <w:t>Mastering</w:t>
            </w:r>
            <w:proofErr w:type="spellEnd"/>
            <w:r w:rsidRPr="004262A7">
              <w:rPr>
                <w:rFonts w:ascii="Cambria" w:hAnsi="Cambria"/>
                <w:i/>
              </w:rPr>
              <w:t xml:space="preserve"> Project Management</w:t>
            </w:r>
            <w:r w:rsidRPr="004262A7">
              <w:rPr>
                <w:rFonts w:ascii="Cambria" w:hAnsi="Cambria"/>
              </w:rPr>
              <w:t xml:space="preserve">. 2nd </w:t>
            </w:r>
            <w:proofErr w:type="spellStart"/>
            <w:r w:rsidRPr="004262A7">
              <w:rPr>
                <w:rFonts w:ascii="Cambria" w:hAnsi="Cambria"/>
              </w:rPr>
              <w:t>ed</w:t>
            </w:r>
            <w:proofErr w:type="spellEnd"/>
            <w:r w:rsidRPr="004262A7">
              <w:rPr>
                <w:rFonts w:ascii="Cambria" w:hAnsi="Cambria"/>
              </w:rPr>
              <w:t xml:space="preserve">. </w:t>
            </w:r>
            <w:proofErr w:type="spellStart"/>
            <w:r w:rsidRPr="004262A7">
              <w:rPr>
                <w:rFonts w:ascii="Cambria" w:hAnsi="Cambria"/>
              </w:rPr>
              <w:t>McGrraw</w:t>
            </w:r>
            <w:proofErr w:type="spellEnd"/>
            <w:r w:rsidRPr="004262A7">
              <w:rPr>
                <w:rFonts w:ascii="Cambria" w:hAnsi="Cambria"/>
              </w:rPr>
              <w:t>-Hill</w:t>
            </w:r>
          </w:p>
          <w:p w14:paraId="2260ECDD" w14:textId="77777777" w:rsidR="000023E4" w:rsidRPr="004262A7" w:rsidRDefault="000023E4" w:rsidP="00A92BD3">
            <w:pPr>
              <w:shd w:val="clear" w:color="auto" w:fill="FFFFFF"/>
              <w:tabs>
                <w:tab w:val="left" w:pos="708"/>
              </w:tabs>
              <w:spacing w:before="0" w:after="0" w:line="240" w:lineRule="auto"/>
              <w:ind w:left="-40"/>
              <w:rPr>
                <w:rFonts w:ascii="Cambria" w:hAnsi="Cambria"/>
              </w:rPr>
            </w:pPr>
            <w:proofErr w:type="spellStart"/>
            <w:r w:rsidRPr="004262A7">
              <w:rPr>
                <w:rFonts w:ascii="Cambria" w:hAnsi="Cambria"/>
              </w:rPr>
              <w:t>Perens</w:t>
            </w:r>
            <w:proofErr w:type="spellEnd"/>
            <w:r w:rsidRPr="004262A7">
              <w:rPr>
                <w:rFonts w:ascii="Cambria" w:hAnsi="Cambria"/>
              </w:rPr>
              <w:t xml:space="preserve">, A. (2002). </w:t>
            </w:r>
            <w:r w:rsidRPr="004262A7">
              <w:rPr>
                <w:rFonts w:ascii="Cambria" w:hAnsi="Cambria"/>
                <w:i/>
              </w:rPr>
              <w:t>Projektijuhtimine</w:t>
            </w:r>
            <w:r w:rsidRPr="004262A7">
              <w:rPr>
                <w:rFonts w:ascii="Cambria" w:hAnsi="Cambria"/>
              </w:rPr>
              <w:t xml:space="preserve"> Tallinn: </w:t>
            </w:r>
            <w:proofErr w:type="spellStart"/>
            <w:r w:rsidRPr="004262A7">
              <w:rPr>
                <w:rFonts w:ascii="Cambria" w:hAnsi="Cambria"/>
              </w:rPr>
              <w:t>Külim</w:t>
            </w:r>
            <w:proofErr w:type="spellEnd"/>
            <w:r w:rsidRPr="004262A7">
              <w:rPr>
                <w:rFonts w:ascii="Cambria" w:hAnsi="Cambria"/>
              </w:rPr>
              <w:t xml:space="preserve">. </w:t>
            </w:r>
          </w:p>
          <w:p w14:paraId="7B6B91B1" w14:textId="77777777" w:rsidR="000023E4" w:rsidRPr="004262A7" w:rsidRDefault="000023E4" w:rsidP="00A92BD3">
            <w:pPr>
              <w:shd w:val="clear" w:color="auto" w:fill="FFFFFF"/>
              <w:tabs>
                <w:tab w:val="left" w:pos="708"/>
              </w:tabs>
              <w:spacing w:before="0" w:after="0" w:line="240" w:lineRule="auto"/>
              <w:ind w:left="-4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Lees, M. (2007). </w:t>
            </w:r>
            <w:r w:rsidRPr="004262A7">
              <w:rPr>
                <w:rFonts w:ascii="Cambria" w:hAnsi="Cambria"/>
                <w:i/>
              </w:rPr>
              <w:t>Projektijuhtimine</w:t>
            </w:r>
            <w:r w:rsidRPr="004262A7">
              <w:rPr>
                <w:rFonts w:ascii="Cambria" w:hAnsi="Cambria"/>
              </w:rPr>
              <w:t>. Tallinn: Äripäev</w:t>
            </w:r>
          </w:p>
          <w:p w14:paraId="68C12CB8" w14:textId="77777777" w:rsidR="000023E4" w:rsidRPr="004262A7" w:rsidRDefault="000023E4" w:rsidP="00A92BD3">
            <w:pPr>
              <w:shd w:val="clear" w:color="auto" w:fill="FFFFFF"/>
              <w:tabs>
                <w:tab w:val="left" w:pos="708"/>
              </w:tabs>
              <w:spacing w:before="0" w:after="0" w:line="240" w:lineRule="auto"/>
              <w:ind w:left="-40"/>
              <w:rPr>
                <w:rFonts w:ascii="Cambria" w:hAnsi="Cambria"/>
              </w:rPr>
            </w:pPr>
            <w:proofErr w:type="spellStart"/>
            <w:r w:rsidRPr="004262A7">
              <w:rPr>
                <w:rFonts w:ascii="Cambria" w:hAnsi="Cambria" w:cstheme="minorHAnsi"/>
              </w:rPr>
              <w:t>Perens</w:t>
            </w:r>
            <w:proofErr w:type="spellEnd"/>
            <w:r w:rsidRPr="004262A7">
              <w:rPr>
                <w:rFonts w:ascii="Cambria" w:hAnsi="Cambria" w:cstheme="minorHAnsi"/>
              </w:rPr>
              <w:t xml:space="preserve">, A., </w:t>
            </w:r>
            <w:proofErr w:type="spellStart"/>
            <w:r w:rsidRPr="004262A7">
              <w:rPr>
                <w:rFonts w:ascii="Cambria" w:hAnsi="Cambria" w:cstheme="minorHAnsi"/>
              </w:rPr>
              <w:t>Virovere</w:t>
            </w:r>
            <w:proofErr w:type="spellEnd"/>
            <w:r w:rsidRPr="004262A7">
              <w:rPr>
                <w:rFonts w:ascii="Cambria" w:hAnsi="Cambria" w:cstheme="minorHAnsi"/>
              </w:rPr>
              <w:t xml:space="preserve">, A., </w:t>
            </w:r>
            <w:proofErr w:type="spellStart"/>
            <w:r w:rsidRPr="004262A7">
              <w:rPr>
                <w:rFonts w:ascii="Cambria" w:hAnsi="Cambria" w:cstheme="minorHAnsi"/>
              </w:rPr>
              <w:t>Leppiman</w:t>
            </w:r>
            <w:proofErr w:type="spellEnd"/>
            <w:r w:rsidRPr="004262A7">
              <w:rPr>
                <w:rFonts w:ascii="Cambria" w:hAnsi="Cambria" w:cstheme="minorHAnsi"/>
              </w:rPr>
              <w:t>, A. jt (1999).</w:t>
            </w:r>
            <w:r w:rsidRPr="004262A7">
              <w:rPr>
                <w:rFonts w:ascii="Cambria" w:hAnsi="Cambria"/>
              </w:rPr>
              <w:t xml:space="preserve"> </w:t>
            </w:r>
            <w:r w:rsidRPr="004262A7">
              <w:rPr>
                <w:rFonts w:ascii="Cambria" w:hAnsi="Cambria"/>
                <w:i/>
              </w:rPr>
              <w:t>Projektijuhtimise käsiraamat</w:t>
            </w:r>
            <w:r w:rsidRPr="004262A7">
              <w:rPr>
                <w:rFonts w:ascii="Cambria" w:hAnsi="Cambria"/>
              </w:rPr>
              <w:t>. Tallinn: Äripäev</w:t>
            </w:r>
          </w:p>
          <w:p w14:paraId="55DD895A" w14:textId="77777777" w:rsidR="000023E4" w:rsidRPr="004262A7" w:rsidRDefault="000023E4" w:rsidP="00A92BD3">
            <w:pPr>
              <w:shd w:val="clear" w:color="auto" w:fill="FFFFFF"/>
              <w:tabs>
                <w:tab w:val="left" w:pos="708"/>
              </w:tabs>
              <w:spacing w:before="0" w:after="0" w:line="240" w:lineRule="auto"/>
              <w:ind w:left="-40"/>
              <w:rPr>
                <w:rFonts w:ascii="Cambria" w:hAnsi="Cambria"/>
              </w:rPr>
            </w:pPr>
            <w:proofErr w:type="spellStart"/>
            <w:r w:rsidRPr="004262A7">
              <w:rPr>
                <w:rFonts w:ascii="Cambria" w:hAnsi="Cambria"/>
              </w:rPr>
              <w:t>Perens</w:t>
            </w:r>
            <w:proofErr w:type="spellEnd"/>
            <w:r w:rsidRPr="004262A7">
              <w:rPr>
                <w:rFonts w:ascii="Cambria" w:hAnsi="Cambria"/>
              </w:rPr>
              <w:t xml:space="preserve">, A. (2013). </w:t>
            </w:r>
            <w:r w:rsidRPr="004262A7">
              <w:rPr>
                <w:rFonts w:ascii="Cambria" w:hAnsi="Cambria"/>
                <w:i/>
              </w:rPr>
              <w:t>Projekti- ja protsessijuhtimise käsiraamat</w:t>
            </w:r>
            <w:r w:rsidRPr="004262A7">
              <w:rPr>
                <w:rFonts w:ascii="Cambria" w:hAnsi="Cambria"/>
              </w:rPr>
              <w:t>. Tallinn: Äripäev</w:t>
            </w:r>
          </w:p>
        </w:tc>
      </w:tr>
    </w:tbl>
    <w:p w14:paraId="177E976D" w14:textId="1AB533AD" w:rsidR="000023E4" w:rsidRPr="004262A7" w:rsidRDefault="000023E4" w:rsidP="00F51394">
      <w:pPr>
        <w:spacing w:line="240" w:lineRule="auto"/>
        <w:rPr>
          <w:rFonts w:ascii="Cambria" w:hAnsi="Cambria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338"/>
        <w:gridCol w:w="3338"/>
        <w:gridCol w:w="3275"/>
        <w:gridCol w:w="63"/>
        <w:gridCol w:w="3481"/>
      </w:tblGrid>
      <w:tr w:rsidR="000023E4" w:rsidRPr="004262A7" w14:paraId="0152135A" w14:textId="77777777" w:rsidTr="004E7D7A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75D56F0" w14:textId="77777777" w:rsidR="000023E4" w:rsidRPr="004262A7" w:rsidRDefault="000023E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Valikmooduli nr</w:t>
            </w:r>
          </w:p>
        </w:tc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2DD3CF5" w14:textId="77777777" w:rsidR="000023E4" w:rsidRPr="004262A7" w:rsidRDefault="000023E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C7861F1" w14:textId="77777777" w:rsidR="000023E4" w:rsidRPr="004262A7" w:rsidRDefault="000023E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0023E4" w:rsidRPr="004262A7" w14:paraId="7CAA1AD2" w14:textId="77777777" w:rsidTr="004E7D7A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4BD0B08" w14:textId="33592D05" w:rsidR="000023E4" w:rsidRPr="004262A7" w:rsidRDefault="000772CF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6</w:t>
            </w:r>
          </w:p>
        </w:tc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35D199C" w14:textId="77777777" w:rsidR="000023E4" w:rsidRPr="004262A7" w:rsidRDefault="000023E4" w:rsidP="00A92BD3">
            <w:pPr>
              <w:pStyle w:val="Pealkiri1"/>
              <w:spacing w:before="0"/>
              <w:rPr>
                <w:rFonts w:ascii="Cambria" w:hAnsi="Cambria"/>
                <w:sz w:val="22"/>
                <w:szCs w:val="22"/>
                <w:lang w:eastAsia="en-US"/>
              </w:rPr>
            </w:pPr>
            <w:bookmarkStart w:id="4" w:name="_ERIALANE_SOOME_KEEL"/>
            <w:bookmarkEnd w:id="4"/>
            <w:r w:rsidRPr="004262A7">
              <w:rPr>
                <w:rFonts w:ascii="Cambria" w:hAnsi="Cambria"/>
                <w:sz w:val="22"/>
                <w:szCs w:val="22"/>
                <w:lang w:eastAsia="en-US"/>
              </w:rPr>
              <w:t>ERIALANE SOOME KEEL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5AC4399" w14:textId="5703831E" w:rsidR="000023E4" w:rsidRPr="004262A7" w:rsidRDefault="00D60C63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4</w:t>
            </w:r>
            <w:r w:rsidR="000023E4" w:rsidRPr="004262A7">
              <w:rPr>
                <w:rFonts w:ascii="Cambria" w:eastAsia="Times New Roman" w:hAnsi="Cambria" w:cs="Times New Roman"/>
                <w:b/>
              </w:rPr>
              <w:t xml:space="preserve"> EKAP </w:t>
            </w:r>
          </w:p>
        </w:tc>
      </w:tr>
      <w:tr w:rsidR="000023E4" w:rsidRPr="004262A7" w14:paraId="713C5111" w14:textId="77777777" w:rsidTr="004E7D7A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ED1E" w14:textId="77777777" w:rsidR="000023E4" w:rsidRPr="004262A7" w:rsidRDefault="000023E4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Eesmärk:</w:t>
            </w:r>
            <w:r w:rsidRPr="004262A7">
              <w:rPr>
                <w:rFonts w:ascii="Cambria" w:eastAsia="Times New Roman" w:hAnsi="Cambria" w:cs="Times New Roman"/>
              </w:rPr>
              <w:t xml:space="preserve"> </w:t>
            </w:r>
            <w:r w:rsidRPr="004262A7">
              <w:rPr>
                <w:rFonts w:ascii="Cambria" w:eastAsia="Times New Roman" w:hAnsi="Cambria" w:cs="Times New Roman"/>
                <w:iCs/>
              </w:rPr>
              <w:t xml:space="preserve">õpetusega taotletakse, et õpilane tuleb toime </w:t>
            </w:r>
            <w:proofErr w:type="spellStart"/>
            <w:r w:rsidRPr="004262A7">
              <w:rPr>
                <w:rFonts w:ascii="Cambria" w:eastAsia="Times New Roman" w:hAnsi="Cambria" w:cs="Times New Roman"/>
                <w:iCs/>
              </w:rPr>
              <w:t>argisuhtluses</w:t>
            </w:r>
            <w:proofErr w:type="spellEnd"/>
            <w:r w:rsidRPr="004262A7">
              <w:rPr>
                <w:rFonts w:ascii="Cambria" w:eastAsia="Times New Roman" w:hAnsi="Cambria" w:cs="Times New Roman"/>
                <w:iCs/>
              </w:rPr>
              <w:t xml:space="preserve"> ja tüüpilistes töösituatsioonides soome keeles</w:t>
            </w:r>
            <w:r w:rsidRPr="004262A7">
              <w:rPr>
                <w:rFonts w:ascii="Cambria" w:eastAsia="Times New Roman" w:hAnsi="Cambria" w:cs="Times New Roman"/>
                <w:i/>
              </w:rPr>
              <w:t>.</w:t>
            </w:r>
          </w:p>
        </w:tc>
      </w:tr>
      <w:tr w:rsidR="000023E4" w:rsidRPr="004262A7" w14:paraId="1B590B17" w14:textId="77777777" w:rsidTr="004E7D7A">
        <w:trPr>
          <w:trHeight w:val="326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E9B8" w14:textId="77777777" w:rsidR="000023E4" w:rsidRPr="004262A7" w:rsidRDefault="000023E4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Õpetajad: Tiiu Kiil</w:t>
            </w:r>
          </w:p>
        </w:tc>
      </w:tr>
      <w:tr w:rsidR="000023E4" w:rsidRPr="004262A7" w14:paraId="0AACE4E6" w14:textId="77777777" w:rsidTr="004E7D7A">
        <w:trPr>
          <w:trHeight w:val="43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43A0" w14:textId="77777777" w:rsidR="000023E4" w:rsidRPr="004262A7" w:rsidRDefault="000023E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3BE6" w14:textId="77777777" w:rsidR="000023E4" w:rsidRPr="004262A7" w:rsidRDefault="000023E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BA2D" w14:textId="77777777" w:rsidR="000023E4" w:rsidRPr="004262A7" w:rsidRDefault="000023E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1F18" w14:textId="77777777" w:rsidR="000023E4" w:rsidRPr="004262A7" w:rsidRDefault="000023E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D840" w14:textId="77777777" w:rsidR="000023E4" w:rsidRPr="004262A7" w:rsidRDefault="000023E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0023E4" w:rsidRPr="004262A7" w14:paraId="3446E2ED" w14:textId="77777777" w:rsidTr="004E7D7A">
        <w:trPr>
          <w:trHeight w:val="97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F045" w14:textId="77777777" w:rsidR="000023E4" w:rsidRPr="004262A7" w:rsidRDefault="000023E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lastRenderedPageBreak/>
              <w:t xml:space="preserve">ÕV1. suhtleb </w:t>
            </w:r>
            <w:r w:rsidRPr="004262A7">
              <w:rPr>
                <w:rFonts w:ascii="Cambria" w:hAnsi="Cambria"/>
              </w:rPr>
              <w:t xml:space="preserve">igapäevases </w:t>
            </w:r>
            <w:proofErr w:type="spellStart"/>
            <w:r w:rsidRPr="004262A7">
              <w:rPr>
                <w:rFonts w:ascii="Cambria" w:hAnsi="Cambria"/>
              </w:rPr>
              <w:t>argisuhtluses</w:t>
            </w:r>
            <w:proofErr w:type="spellEnd"/>
            <w:r w:rsidRPr="004262A7">
              <w:rPr>
                <w:rFonts w:ascii="Cambria" w:hAnsi="Cambria"/>
              </w:rPr>
              <w:t xml:space="preserve"> kliendiga, kasutades lihtsamaid soomekeelseid põhiväljendeid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610F" w14:textId="410C7A97" w:rsidR="000023E4" w:rsidRPr="004262A7" w:rsidRDefault="000023E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093F2F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1.1. suhtleb</w:t>
            </w:r>
            <w:r w:rsidRPr="004262A7">
              <w:rPr>
                <w:rFonts w:ascii="Cambria" w:hAnsi="Cambria"/>
              </w:rPr>
              <w:t xml:space="preserve"> iseseisvalt tuttavas olukorras, kasutades soomekeelset põhisõnavara</w:t>
            </w:r>
          </w:p>
          <w:p w14:paraId="1AEB35B2" w14:textId="16C7D923" w:rsidR="000023E4" w:rsidRPr="004262A7" w:rsidRDefault="000023E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093F2F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1.2. tutvustab</w:t>
            </w:r>
            <w:r w:rsidRPr="004262A7">
              <w:rPr>
                <w:rFonts w:ascii="Cambria" w:hAnsi="Cambria"/>
                <w:color w:val="1339FF"/>
              </w:rPr>
              <w:t xml:space="preserve"> </w:t>
            </w:r>
            <w:r w:rsidRPr="004262A7">
              <w:rPr>
                <w:rFonts w:ascii="Cambria" w:hAnsi="Cambria"/>
              </w:rPr>
              <w:t>vestlusel iseennast ja oma eriala soome keeles</w:t>
            </w:r>
          </w:p>
          <w:p w14:paraId="4C77BED0" w14:textId="0BE1C4DF" w:rsidR="000023E4" w:rsidRPr="004262A7" w:rsidRDefault="000023E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093F2F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1.3. kasutab</w:t>
            </w:r>
            <w:r w:rsidRPr="004262A7">
              <w:rPr>
                <w:rFonts w:ascii="Cambria" w:hAnsi="Cambria"/>
              </w:rPr>
              <w:t xml:space="preserve"> suhtlemisel olulisemaid viisakusväljendeid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008A" w14:textId="77777777" w:rsidR="000023E4" w:rsidRPr="004262A7" w:rsidRDefault="000023E4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Selgitav loeng soome keele põhireeglitest ja –sõnavarast</w:t>
            </w:r>
          </w:p>
          <w:p w14:paraId="348172D8" w14:textId="77777777" w:rsidR="000023E4" w:rsidRPr="004262A7" w:rsidRDefault="000023E4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Praktilised harjutused sõnavarast ja grammatikast</w:t>
            </w:r>
          </w:p>
          <w:p w14:paraId="651F9199" w14:textId="77777777" w:rsidR="000023E4" w:rsidRPr="004262A7" w:rsidRDefault="000023E4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Rühmatööd sõnavara harjutamiseks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7F37" w14:textId="77777777" w:rsidR="000023E4" w:rsidRPr="004262A7" w:rsidRDefault="000023E4" w:rsidP="00A92BD3">
            <w:pPr>
              <w:pStyle w:val="Loendilik"/>
              <w:numPr>
                <w:ilvl w:val="0"/>
                <w:numId w:val="13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Kirjalik sõnavaratöö</w:t>
            </w:r>
          </w:p>
          <w:p w14:paraId="2B1A1249" w14:textId="77777777" w:rsidR="000023E4" w:rsidRPr="004262A7" w:rsidRDefault="000023E4" w:rsidP="00A92BD3">
            <w:pPr>
              <w:pStyle w:val="Loendilik"/>
              <w:numPr>
                <w:ilvl w:val="0"/>
                <w:numId w:val="13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CV koostamine soome keeles</w:t>
            </w:r>
          </w:p>
          <w:p w14:paraId="223C41EE" w14:textId="77777777" w:rsidR="000023E4" w:rsidRPr="004262A7" w:rsidRDefault="000023E4" w:rsidP="00A92BD3">
            <w:pPr>
              <w:pStyle w:val="Loendilik"/>
              <w:numPr>
                <w:ilvl w:val="0"/>
                <w:numId w:val="13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Suuline enesetutvustus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FEE8" w14:textId="3CC9EF37" w:rsidR="000023E4" w:rsidRPr="004262A7" w:rsidRDefault="000023E4" w:rsidP="00A92BD3">
            <w:pPr>
              <w:pStyle w:val="mooduliteemad"/>
              <w:numPr>
                <w:ilvl w:val="0"/>
                <w:numId w:val="14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i/>
              </w:rPr>
            </w:pPr>
            <w:r w:rsidRPr="004262A7">
              <w:rPr>
                <w:rStyle w:val="Rhutus"/>
                <w:rFonts w:ascii="Cambria" w:hAnsi="Cambria"/>
              </w:rPr>
              <w:t>Soome keele põhireeglid ja -sõnavara 1 EKAP</w:t>
            </w:r>
          </w:p>
          <w:p w14:paraId="0674F402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Hääldamine, põhireeglid ja tähestik</w:t>
            </w:r>
          </w:p>
          <w:p w14:paraId="4FC1AF97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Numbrid, viisakusväljendid</w:t>
            </w:r>
          </w:p>
          <w:p w14:paraId="547A1CE7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Esitlemine, enda tutvustus</w:t>
            </w:r>
          </w:p>
          <w:p w14:paraId="6BB3BD15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Ajaväljendid</w:t>
            </w:r>
          </w:p>
          <w:p w14:paraId="6969AF6F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Grammatika põhialused (pööramine, käänamine)</w:t>
            </w:r>
          </w:p>
          <w:p w14:paraId="167C293E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i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Eksitussõnastiku sagedasemad, teenindus- ja ärivaldkonnaga seotud näited</w:t>
            </w:r>
          </w:p>
        </w:tc>
      </w:tr>
      <w:tr w:rsidR="000023E4" w:rsidRPr="004262A7" w14:paraId="5B87F0E7" w14:textId="77777777" w:rsidTr="004E7D7A">
        <w:trPr>
          <w:trHeight w:val="150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68CE" w14:textId="77777777" w:rsidR="000023E4" w:rsidRPr="004262A7" w:rsidRDefault="000023E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t>ÕV2. kasutab</w:t>
            </w:r>
            <w:r w:rsidRPr="004262A7">
              <w:rPr>
                <w:rFonts w:ascii="Cambria" w:hAnsi="Cambria"/>
              </w:rPr>
              <w:t xml:space="preserve"> soome keele põhisõnavara Soome majanduse ja ettevõtluse kirjeldamisel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5DFC" w14:textId="6F4A587B" w:rsidR="000023E4" w:rsidRPr="004262A7" w:rsidRDefault="000023E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093F2F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1.1. kirjeldab</w:t>
            </w:r>
            <w:r w:rsidRPr="004262A7">
              <w:rPr>
                <w:rFonts w:ascii="Cambria" w:hAnsi="Cambria"/>
              </w:rPr>
              <w:t xml:space="preserve"> Soome majandust ja ettevõtlust, kasutades soome keele põhisõnavara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5A66" w14:textId="77777777" w:rsidR="000023E4" w:rsidRPr="004262A7" w:rsidRDefault="000023E4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Selgitav loeng Soome ärikeskkonnast ja teeninduskultuurist ning kasutatavatest viisakusväljenditest</w:t>
            </w:r>
          </w:p>
          <w:p w14:paraId="2CE7CA55" w14:textId="77777777" w:rsidR="000023E4" w:rsidRPr="004262A7" w:rsidRDefault="000023E4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Praktilised harjutused viisakusväljendite kasutamise kohta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D919" w14:textId="77777777" w:rsidR="000023E4" w:rsidRPr="004262A7" w:rsidRDefault="000023E4" w:rsidP="00A92BD3">
            <w:pPr>
              <w:pStyle w:val="Loendilik"/>
              <w:numPr>
                <w:ilvl w:val="0"/>
                <w:numId w:val="13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Kirjalik sõnavaratöö</w:t>
            </w:r>
          </w:p>
          <w:p w14:paraId="531A7317" w14:textId="77777777" w:rsidR="000023E4" w:rsidRPr="004262A7" w:rsidRDefault="000023E4" w:rsidP="00A92BD3">
            <w:pPr>
              <w:pStyle w:val="Loendilik"/>
              <w:numPr>
                <w:ilvl w:val="0"/>
                <w:numId w:val="13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Praktiline töö – ülevaade Soome majandusest ja ettevõtlusest ja selle esitlemine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1F7C" w14:textId="29EAD83D" w:rsidR="000023E4" w:rsidRPr="004262A7" w:rsidRDefault="000023E4" w:rsidP="00A92BD3">
            <w:pPr>
              <w:pStyle w:val="mooduliteemad"/>
              <w:numPr>
                <w:ilvl w:val="0"/>
                <w:numId w:val="14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i/>
              </w:rPr>
            </w:pPr>
            <w:r w:rsidRPr="004262A7">
              <w:rPr>
                <w:rStyle w:val="Rhutus"/>
                <w:rFonts w:ascii="Cambria" w:hAnsi="Cambria"/>
              </w:rPr>
              <w:t>Ülevaade Soome äri</w:t>
            </w:r>
            <w:r w:rsidR="00D60C63" w:rsidRPr="004262A7">
              <w:rPr>
                <w:rStyle w:val="Rhutus"/>
                <w:rFonts w:ascii="Cambria" w:hAnsi="Cambria"/>
              </w:rPr>
              <w:t>-</w:t>
            </w:r>
            <w:r w:rsidRPr="004262A7">
              <w:rPr>
                <w:rStyle w:val="Rhutus"/>
                <w:rFonts w:ascii="Cambria" w:hAnsi="Cambria"/>
              </w:rPr>
              <w:t>keskkonnast ja teeninduskultuurist 1 EKAP</w:t>
            </w:r>
          </w:p>
          <w:p w14:paraId="70CAA1A0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Soome majandus ja ettevõtlus</w:t>
            </w:r>
          </w:p>
          <w:p w14:paraId="28A75F34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Soome teeninduskultuur</w:t>
            </w:r>
          </w:p>
          <w:p w14:paraId="37FC0CE8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i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Viisakusväljendite kasutamine äri- ja teenindussituatsioonides</w:t>
            </w:r>
          </w:p>
        </w:tc>
      </w:tr>
      <w:tr w:rsidR="000023E4" w:rsidRPr="004262A7" w14:paraId="4D95A214" w14:textId="77777777" w:rsidTr="004E7D7A">
        <w:trPr>
          <w:trHeight w:val="150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B8D8" w14:textId="77777777" w:rsidR="000023E4" w:rsidRPr="004262A7" w:rsidRDefault="000023E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t>ÕV3. selgitab välja</w:t>
            </w:r>
            <w:r w:rsidRPr="004262A7">
              <w:rPr>
                <w:rFonts w:ascii="Cambria" w:hAnsi="Cambria"/>
                <w:color w:val="FF0000"/>
              </w:rPr>
              <w:t xml:space="preserve"> </w:t>
            </w:r>
            <w:r w:rsidRPr="004262A7">
              <w:rPr>
                <w:rFonts w:ascii="Cambria" w:hAnsi="Cambria"/>
              </w:rPr>
              <w:t>kliendi soovi, rakendades sobivat keelekasutust, hoiakut ja lugupidavat kultuurilist suhtumist soome keeles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F1A9" w14:textId="12314CBD" w:rsidR="000023E4" w:rsidRPr="004262A7" w:rsidRDefault="000023E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093F2F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 xml:space="preserve">3.1. alustab </w:t>
            </w:r>
            <w:r w:rsidRPr="004262A7">
              <w:rPr>
                <w:rFonts w:ascii="Cambria" w:hAnsi="Cambria"/>
              </w:rPr>
              <w:t>vestlust teenindusprotsessis kliendiga arusaadavas soome keeles, järgides klienditeeninduse põhimõtteid ja head suhtlemistava</w:t>
            </w:r>
          </w:p>
          <w:p w14:paraId="611FCD43" w14:textId="0859B16D" w:rsidR="000023E4" w:rsidRPr="004262A7" w:rsidRDefault="000023E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093F2F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 xml:space="preserve">3.3. esitab </w:t>
            </w:r>
            <w:r w:rsidRPr="004262A7">
              <w:rPr>
                <w:rFonts w:ascii="Cambria" w:hAnsi="Cambria"/>
              </w:rPr>
              <w:t>teenindusprotsessis kliendile arusaadavalt küsimusi soome keeles, järgides klienditeeninduse põhimõtteid</w:t>
            </w:r>
          </w:p>
          <w:p w14:paraId="1C12809F" w14:textId="73F85000" w:rsidR="000023E4" w:rsidRPr="004262A7" w:rsidRDefault="000023E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093F2F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3.3. vastab</w:t>
            </w:r>
            <w:r w:rsidRPr="004262A7">
              <w:rPr>
                <w:rFonts w:ascii="Cambria" w:hAnsi="Cambria"/>
              </w:rPr>
              <w:t xml:space="preserve"> arusaadavalt kliendi küsimustele soome keeles, järgides klienditeeninduse põhimõtteid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2237" w14:textId="77777777" w:rsidR="000023E4" w:rsidRPr="004262A7" w:rsidRDefault="000023E4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Ärialase soome keele terminoloogia selgitav loeng</w:t>
            </w:r>
          </w:p>
          <w:p w14:paraId="1A765247" w14:textId="77777777" w:rsidR="000023E4" w:rsidRPr="004262A7" w:rsidRDefault="000023E4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Klienditeeninduse terminoloogia soome keeles – selgitav loeng</w:t>
            </w:r>
          </w:p>
          <w:p w14:paraId="483F2D68" w14:textId="77777777" w:rsidR="000023E4" w:rsidRPr="004262A7" w:rsidRDefault="000023E4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Praktilised harjutused äri- ja teenindussõnavara kasutamise kohta</w:t>
            </w:r>
          </w:p>
          <w:p w14:paraId="3ABDD0CA" w14:textId="77777777" w:rsidR="000023E4" w:rsidRPr="004262A7" w:rsidRDefault="000023E4" w:rsidP="00A92BD3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Vestlused ja dialoogid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9F57" w14:textId="77777777" w:rsidR="000023E4" w:rsidRPr="004262A7" w:rsidRDefault="000023E4" w:rsidP="00A92BD3">
            <w:pPr>
              <w:pStyle w:val="Loendilik"/>
              <w:numPr>
                <w:ilvl w:val="0"/>
                <w:numId w:val="13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Kirjalik sõnavaratöö</w:t>
            </w:r>
          </w:p>
          <w:p w14:paraId="4F908ACC" w14:textId="77777777" w:rsidR="000023E4" w:rsidRPr="004262A7" w:rsidRDefault="000023E4" w:rsidP="00A92BD3">
            <w:pPr>
              <w:pStyle w:val="Loendilik"/>
              <w:numPr>
                <w:ilvl w:val="0"/>
                <w:numId w:val="13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Praktiline töö - teenindusdialoog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84CE" w14:textId="77777777" w:rsidR="000023E4" w:rsidRPr="004262A7" w:rsidRDefault="000023E4" w:rsidP="00A92BD3">
            <w:pPr>
              <w:pStyle w:val="mooduliteemad"/>
              <w:numPr>
                <w:ilvl w:val="0"/>
                <w:numId w:val="14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i/>
              </w:rPr>
            </w:pPr>
            <w:r w:rsidRPr="004262A7">
              <w:rPr>
                <w:rStyle w:val="Rhutus"/>
                <w:rFonts w:ascii="Cambria" w:hAnsi="Cambria"/>
              </w:rPr>
              <w:t xml:space="preserve">Praktiline ärisuhtlus ja klienditeenindus </w:t>
            </w:r>
            <w:r w:rsidRPr="004262A7">
              <w:rPr>
                <w:rStyle w:val="Rhutus"/>
                <w:rFonts w:ascii="Cambria" w:hAnsi="Cambria"/>
              </w:rPr>
              <w:br/>
              <w:t>2 EKAP</w:t>
            </w:r>
          </w:p>
          <w:p w14:paraId="0ED8C4BB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Äriprotsessist lähtuv põhisõnavara soome keeles</w:t>
            </w:r>
          </w:p>
          <w:p w14:paraId="2CFFF102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Teenindusprotsessist lähtuv põhisõnavara soome keeles</w:t>
            </w:r>
          </w:p>
          <w:p w14:paraId="71CDA09B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Küsimused ja vastused klienditeeninduses</w:t>
            </w:r>
          </w:p>
          <w:p w14:paraId="78975410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Arveldamisega, arvete ja tellimuste koostamisega seotud sõnavara</w:t>
            </w:r>
          </w:p>
          <w:p w14:paraId="6080F075" w14:textId="77777777" w:rsidR="000023E4" w:rsidRPr="004262A7" w:rsidRDefault="000023E4" w:rsidP="00A92BD3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  <w:i/>
              </w:rPr>
            </w:pPr>
          </w:p>
        </w:tc>
      </w:tr>
      <w:tr w:rsidR="000023E4" w:rsidRPr="004262A7" w14:paraId="044BF175" w14:textId="77777777" w:rsidTr="004E7D7A">
        <w:trPr>
          <w:trHeight w:val="56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B07D" w14:textId="77777777" w:rsidR="000023E4" w:rsidRPr="004262A7" w:rsidRDefault="000023E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lastRenderedPageBreak/>
              <w:t>Iseseisev töö moodulis</w:t>
            </w:r>
          </w:p>
        </w:tc>
        <w:tc>
          <w:tcPr>
            <w:tcW w:w="1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4903" w14:textId="77777777" w:rsidR="000023E4" w:rsidRPr="004262A7" w:rsidRDefault="000023E4" w:rsidP="00A92BD3">
            <w:pPr>
              <w:pStyle w:val="Loendilik"/>
              <w:numPr>
                <w:ilvl w:val="0"/>
                <w:numId w:val="15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Äri- ja teenindussõnastiku koostamine</w:t>
            </w:r>
          </w:p>
          <w:p w14:paraId="278FA1E7" w14:textId="77777777" w:rsidR="000023E4" w:rsidRPr="004262A7" w:rsidRDefault="000023E4" w:rsidP="00A92BD3">
            <w:pPr>
              <w:pStyle w:val="Loendilik"/>
              <w:numPr>
                <w:ilvl w:val="0"/>
                <w:numId w:val="15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Tutvumine õppematerjalidega</w:t>
            </w:r>
          </w:p>
          <w:p w14:paraId="4C42E788" w14:textId="77777777" w:rsidR="000023E4" w:rsidRPr="004262A7" w:rsidRDefault="000023E4" w:rsidP="00A92BD3">
            <w:pPr>
              <w:pStyle w:val="Loendilik"/>
              <w:numPr>
                <w:ilvl w:val="0"/>
                <w:numId w:val="15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Praktilised harjutused põhisõnavara ja -grammatika omandamiseks</w:t>
            </w:r>
          </w:p>
          <w:p w14:paraId="3DB92EFA" w14:textId="77777777" w:rsidR="000023E4" w:rsidRPr="004262A7" w:rsidRDefault="000023E4" w:rsidP="00A92BD3">
            <w:pPr>
              <w:pStyle w:val="Loendilik"/>
              <w:numPr>
                <w:ilvl w:val="0"/>
                <w:numId w:val="15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lang w:eastAsia="en-US"/>
              </w:rPr>
            </w:pPr>
            <w:r w:rsidRPr="004262A7">
              <w:rPr>
                <w:rFonts w:ascii="Cambria" w:hAnsi="Cambria"/>
                <w:lang w:eastAsia="en-US"/>
              </w:rPr>
              <w:t>Esitluse koostamise Soome majandusest ja ettevõtlusest</w:t>
            </w:r>
          </w:p>
        </w:tc>
      </w:tr>
      <w:tr w:rsidR="000023E4" w:rsidRPr="004262A7" w14:paraId="05243BCB" w14:textId="77777777" w:rsidTr="004E7D7A">
        <w:trPr>
          <w:trHeight w:val="411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D7AA" w14:textId="77777777" w:rsidR="000023E4" w:rsidRPr="004262A7" w:rsidRDefault="000023E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hinde kujunemine</w:t>
            </w:r>
          </w:p>
          <w:p w14:paraId="33B07D82" w14:textId="77777777" w:rsidR="000023E4" w:rsidRPr="004262A7" w:rsidRDefault="000023E4" w:rsidP="00A92BD3">
            <w:pPr>
              <w:shd w:val="clear" w:color="auto" w:fill="FFFFFF"/>
              <w:spacing w:before="0" w:after="0" w:line="240" w:lineRule="auto"/>
              <w:ind w:left="720"/>
              <w:rPr>
                <w:rFonts w:ascii="Cambria" w:eastAsia="Times New Roman" w:hAnsi="Cambria" w:cs="Times New Roman"/>
                <w:bCs/>
                <w:i/>
                <w:iCs/>
                <w:spacing w:val="-1"/>
              </w:rPr>
            </w:pPr>
          </w:p>
        </w:tc>
        <w:tc>
          <w:tcPr>
            <w:tcW w:w="1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BBAC" w14:textId="77777777" w:rsidR="000023E4" w:rsidRPr="004262A7" w:rsidRDefault="000023E4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Moodulit hinnatakse mitteeristavalt. </w:t>
            </w:r>
          </w:p>
          <w:p w14:paraId="66EB67FC" w14:textId="77777777" w:rsidR="000023E4" w:rsidRPr="004262A7" w:rsidRDefault="000023E4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Hindamise eelduseks on aruteludes osalemine ning ettekannete sooritamine.</w:t>
            </w:r>
          </w:p>
          <w:p w14:paraId="700118B8" w14:textId="77777777" w:rsidR="000023E4" w:rsidRPr="004262A7" w:rsidRDefault="000023E4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Mooduli hinne kujuneb :</w:t>
            </w:r>
          </w:p>
          <w:p w14:paraId="751E3371" w14:textId="77777777" w:rsidR="000023E4" w:rsidRPr="004262A7" w:rsidRDefault="000023E4" w:rsidP="00A92BD3">
            <w:pPr>
              <w:pStyle w:val="Loendilik"/>
              <w:numPr>
                <w:ilvl w:val="0"/>
                <w:numId w:val="12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ind w:left="460" w:hanging="283"/>
              <w:rPr>
                <w:rFonts w:ascii="Cambria" w:eastAsia="Calibri" w:hAnsi="Cambria"/>
                <w:lang w:eastAsia="en-US"/>
              </w:rPr>
            </w:pPr>
            <w:r w:rsidRPr="004262A7">
              <w:rPr>
                <w:rFonts w:ascii="Cambria" w:eastAsia="Calibri" w:hAnsi="Cambria"/>
                <w:lang w:eastAsia="en-US"/>
              </w:rPr>
              <w:t>Kirjalik sõnavaratöö (1, 3, 4, 5, 6, 7);</w:t>
            </w:r>
          </w:p>
          <w:p w14:paraId="22A865C5" w14:textId="77777777" w:rsidR="000023E4" w:rsidRPr="004262A7" w:rsidRDefault="000023E4" w:rsidP="00A92BD3">
            <w:pPr>
              <w:pStyle w:val="Loendilik"/>
              <w:numPr>
                <w:ilvl w:val="0"/>
                <w:numId w:val="12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ind w:left="460" w:hanging="283"/>
              <w:rPr>
                <w:rFonts w:ascii="Cambria" w:eastAsia="Calibri" w:hAnsi="Cambria"/>
                <w:lang w:eastAsia="en-US"/>
              </w:rPr>
            </w:pPr>
            <w:r w:rsidRPr="004262A7">
              <w:rPr>
                <w:rFonts w:ascii="Cambria" w:eastAsia="Calibri" w:hAnsi="Cambria"/>
                <w:lang w:eastAsia="en-US"/>
              </w:rPr>
              <w:t>CV koostamine soome keeles (2);</w:t>
            </w:r>
          </w:p>
          <w:p w14:paraId="315509D0" w14:textId="77777777" w:rsidR="000023E4" w:rsidRPr="004262A7" w:rsidRDefault="000023E4" w:rsidP="00A92BD3">
            <w:pPr>
              <w:pStyle w:val="Loendilik"/>
              <w:numPr>
                <w:ilvl w:val="0"/>
                <w:numId w:val="12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ind w:left="460" w:hanging="283"/>
              <w:rPr>
                <w:rFonts w:ascii="Cambria" w:eastAsia="Calibri" w:hAnsi="Cambria"/>
                <w:lang w:eastAsia="en-US"/>
              </w:rPr>
            </w:pPr>
            <w:r w:rsidRPr="004262A7">
              <w:rPr>
                <w:rFonts w:ascii="Cambria" w:eastAsia="Calibri" w:hAnsi="Cambria"/>
                <w:lang w:eastAsia="en-US"/>
              </w:rPr>
              <w:t>Suuline enesetutvustus (2);</w:t>
            </w:r>
          </w:p>
          <w:p w14:paraId="266642D6" w14:textId="77777777" w:rsidR="000023E4" w:rsidRPr="004262A7" w:rsidRDefault="000023E4" w:rsidP="00A92BD3">
            <w:pPr>
              <w:pStyle w:val="Loendilik"/>
              <w:numPr>
                <w:ilvl w:val="0"/>
                <w:numId w:val="12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ind w:left="460" w:hanging="283"/>
              <w:rPr>
                <w:rFonts w:ascii="Cambria" w:eastAsia="Calibri" w:hAnsi="Cambria"/>
                <w:lang w:eastAsia="en-US"/>
              </w:rPr>
            </w:pPr>
            <w:r w:rsidRPr="004262A7">
              <w:rPr>
                <w:rFonts w:ascii="Cambria" w:eastAsia="Calibri" w:hAnsi="Cambria"/>
                <w:lang w:eastAsia="en-US"/>
              </w:rPr>
              <w:t xml:space="preserve">Praktiline töö – ülevaade Soome majandusest ja ettevõtlusest ja selle esitlemine (4); </w:t>
            </w:r>
          </w:p>
          <w:p w14:paraId="3C1ED027" w14:textId="77777777" w:rsidR="000023E4" w:rsidRPr="004262A7" w:rsidRDefault="000023E4" w:rsidP="00A92BD3">
            <w:pPr>
              <w:pStyle w:val="Loendilik"/>
              <w:numPr>
                <w:ilvl w:val="0"/>
                <w:numId w:val="12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ind w:left="460" w:hanging="283"/>
              <w:rPr>
                <w:rFonts w:ascii="Cambria" w:eastAsia="Calibri" w:hAnsi="Cambria"/>
                <w:lang w:eastAsia="en-US"/>
              </w:rPr>
            </w:pPr>
            <w:r w:rsidRPr="004262A7">
              <w:rPr>
                <w:rFonts w:ascii="Cambria" w:eastAsia="Calibri" w:hAnsi="Cambria"/>
                <w:lang w:eastAsia="en-US"/>
              </w:rPr>
              <w:t>Praktiline töö – teenindusdialoog (5, 6, 7).</w:t>
            </w:r>
          </w:p>
        </w:tc>
      </w:tr>
      <w:tr w:rsidR="000023E4" w:rsidRPr="004262A7" w14:paraId="733324F3" w14:textId="77777777" w:rsidTr="004E7D7A">
        <w:trPr>
          <w:trHeight w:val="66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8322" w14:textId="77777777" w:rsidR="000023E4" w:rsidRPr="004262A7" w:rsidRDefault="000023E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hAnsi="Cambria"/>
                <w:b/>
              </w:rPr>
              <w:t>Kasutatav õppevara</w:t>
            </w:r>
          </w:p>
        </w:tc>
        <w:tc>
          <w:tcPr>
            <w:tcW w:w="1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8585" w14:textId="77777777" w:rsidR="000023E4" w:rsidRPr="004262A7" w:rsidRDefault="000023E4" w:rsidP="00A92BD3">
            <w:pPr>
              <w:pStyle w:val="Vahedeta"/>
              <w:rPr>
                <w:rFonts w:ascii="Cambria" w:eastAsia="Calibri" w:hAnsi="Cambria"/>
                <w:sz w:val="22"/>
                <w:szCs w:val="22"/>
                <w:lang w:val="en-US" w:eastAsia="en-US"/>
              </w:rPr>
            </w:pPr>
            <w:r w:rsidRPr="004262A7">
              <w:rPr>
                <w:rFonts w:ascii="Cambria" w:eastAsia="Calibri" w:hAnsi="Cambria"/>
                <w:sz w:val="22"/>
                <w:szCs w:val="22"/>
                <w:lang w:val="en-US" w:eastAsia="en-US"/>
              </w:rPr>
              <w:t xml:space="preserve">Heikkilä, S., </w:t>
            </w:r>
            <w:proofErr w:type="spellStart"/>
            <w:r w:rsidRPr="004262A7">
              <w:rPr>
                <w:rFonts w:ascii="Cambria" w:eastAsia="Calibri" w:hAnsi="Cambria"/>
                <w:sz w:val="22"/>
                <w:szCs w:val="22"/>
                <w:lang w:val="en-US" w:eastAsia="en-US"/>
              </w:rPr>
              <w:t>Majakangas</w:t>
            </w:r>
            <w:proofErr w:type="spellEnd"/>
            <w:r w:rsidRPr="004262A7">
              <w:rPr>
                <w:rFonts w:ascii="Cambria" w:eastAsia="Calibri" w:hAnsi="Cambria"/>
                <w:sz w:val="22"/>
                <w:szCs w:val="22"/>
                <w:lang w:val="en-US" w:eastAsia="en-US"/>
              </w:rPr>
              <w:t xml:space="preserve">, P. (2002). </w:t>
            </w:r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 xml:space="preserve">Hyvin </w:t>
            </w:r>
            <w:proofErr w:type="spellStart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>menee</w:t>
            </w:r>
            <w:proofErr w:type="spellEnd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 xml:space="preserve">! </w:t>
            </w:r>
            <w:proofErr w:type="spellStart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>Suomea</w:t>
            </w:r>
            <w:proofErr w:type="spellEnd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>aikuisille</w:t>
            </w:r>
            <w:proofErr w:type="spellEnd"/>
            <w:r w:rsidRPr="004262A7">
              <w:rPr>
                <w:rFonts w:ascii="Cambria" w:eastAsia="Calibri" w:hAnsi="Cambria"/>
                <w:sz w:val="22"/>
                <w:szCs w:val="22"/>
                <w:lang w:val="en-US" w:eastAsia="en-US"/>
              </w:rPr>
              <w:t>. Helsinki: Otava</w:t>
            </w:r>
          </w:p>
          <w:p w14:paraId="315C14D0" w14:textId="77777777" w:rsidR="000023E4" w:rsidRPr="004262A7" w:rsidRDefault="000023E4" w:rsidP="00A92BD3">
            <w:pPr>
              <w:pStyle w:val="Vahedeta"/>
              <w:rPr>
                <w:rFonts w:ascii="Cambria" w:eastAsia="Calibri" w:hAnsi="Cambria"/>
                <w:sz w:val="22"/>
                <w:szCs w:val="22"/>
                <w:lang w:val="en-US" w:eastAsia="en-US"/>
              </w:rPr>
            </w:pPr>
            <w:proofErr w:type="spellStart"/>
            <w:r w:rsidRPr="004262A7">
              <w:rPr>
                <w:rFonts w:ascii="Cambria" w:eastAsia="Calibri" w:hAnsi="Cambria"/>
                <w:sz w:val="22"/>
                <w:szCs w:val="22"/>
                <w:lang w:val="en-US" w:eastAsia="en-US"/>
              </w:rPr>
              <w:t>Kenttälä</w:t>
            </w:r>
            <w:proofErr w:type="spellEnd"/>
            <w:r w:rsidRPr="004262A7">
              <w:rPr>
                <w:rFonts w:ascii="Cambria" w:eastAsia="Calibri" w:hAnsi="Cambria"/>
                <w:sz w:val="22"/>
                <w:szCs w:val="22"/>
                <w:lang w:val="en-US" w:eastAsia="en-US"/>
              </w:rPr>
              <w:t xml:space="preserve">, M. (2001). </w:t>
            </w:r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 xml:space="preserve">Kieli </w:t>
            </w:r>
            <w:proofErr w:type="spellStart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>käyttöön</w:t>
            </w:r>
            <w:proofErr w:type="spellEnd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>suomen</w:t>
            </w:r>
            <w:proofErr w:type="spellEnd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>kielen</w:t>
            </w:r>
            <w:proofErr w:type="spellEnd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>alkeisoppikirja</w:t>
            </w:r>
            <w:proofErr w:type="spellEnd"/>
            <w:r w:rsidRPr="004262A7">
              <w:rPr>
                <w:rFonts w:ascii="Cambria" w:eastAsia="Calibri" w:hAnsi="Cambria"/>
                <w:sz w:val="22"/>
                <w:szCs w:val="22"/>
                <w:lang w:val="en-US" w:eastAsia="en-US"/>
              </w:rPr>
              <w:t>. Helsinki: Gaudeamus</w:t>
            </w:r>
          </w:p>
          <w:p w14:paraId="34972CB4" w14:textId="77777777" w:rsidR="000023E4" w:rsidRPr="004262A7" w:rsidRDefault="000023E4" w:rsidP="00A92BD3">
            <w:pPr>
              <w:pStyle w:val="Vahedeta"/>
              <w:rPr>
                <w:rFonts w:ascii="Cambria" w:eastAsia="Calibri" w:hAnsi="Cambria"/>
                <w:sz w:val="22"/>
                <w:szCs w:val="22"/>
                <w:lang w:val="en-US" w:eastAsia="en-US"/>
              </w:rPr>
            </w:pPr>
            <w:r w:rsidRPr="004262A7">
              <w:rPr>
                <w:rFonts w:ascii="Cambria" w:eastAsia="Calibri" w:hAnsi="Cambria"/>
                <w:sz w:val="22"/>
                <w:szCs w:val="22"/>
                <w:lang w:val="en-US" w:eastAsia="en-US"/>
              </w:rPr>
              <w:t xml:space="preserve">Kuusk, M. (2013). </w:t>
            </w:r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 xml:space="preserve">Suomi </w:t>
            </w:r>
            <w:proofErr w:type="spellStart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>selväksi</w:t>
            </w:r>
            <w:proofErr w:type="spellEnd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>soome</w:t>
            </w:r>
            <w:proofErr w:type="spellEnd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>keele</w:t>
            </w:r>
            <w:proofErr w:type="spellEnd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>õpik</w:t>
            </w:r>
            <w:proofErr w:type="spellEnd"/>
            <w:r w:rsidRPr="004262A7">
              <w:rPr>
                <w:rFonts w:ascii="Cambria" w:eastAsia="Calibri" w:hAnsi="Cambria"/>
                <w:sz w:val="22"/>
                <w:szCs w:val="22"/>
                <w:lang w:val="en-US" w:eastAsia="en-US"/>
              </w:rPr>
              <w:t xml:space="preserve">. Tallinn: </w:t>
            </w:r>
            <w:proofErr w:type="spellStart"/>
            <w:r w:rsidRPr="004262A7">
              <w:rPr>
                <w:rFonts w:ascii="Cambria" w:eastAsia="Calibri" w:hAnsi="Cambria"/>
                <w:sz w:val="22"/>
                <w:szCs w:val="22"/>
                <w:lang w:val="en-US" w:eastAsia="en-US"/>
              </w:rPr>
              <w:t>Pakett</w:t>
            </w:r>
            <w:proofErr w:type="spellEnd"/>
          </w:p>
          <w:p w14:paraId="269AD7A0" w14:textId="77777777" w:rsidR="000023E4" w:rsidRPr="004262A7" w:rsidRDefault="000023E4" w:rsidP="00A92BD3">
            <w:pPr>
              <w:pStyle w:val="Vahedeta"/>
              <w:rPr>
                <w:rFonts w:ascii="Cambria" w:eastAsia="Calibri" w:hAnsi="Cambria"/>
                <w:sz w:val="22"/>
                <w:szCs w:val="22"/>
                <w:lang w:val="en-US" w:eastAsia="en-US"/>
              </w:rPr>
            </w:pPr>
            <w:r w:rsidRPr="004262A7">
              <w:rPr>
                <w:rFonts w:ascii="Cambria" w:eastAsia="Calibri" w:hAnsi="Cambria"/>
                <w:sz w:val="22"/>
                <w:szCs w:val="22"/>
                <w:lang w:val="en-US" w:eastAsia="en-US"/>
              </w:rPr>
              <w:t xml:space="preserve">Sark, K. (2009). </w:t>
            </w:r>
            <w:proofErr w:type="spellStart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>Hyvä</w:t>
            </w:r>
            <w:proofErr w:type="spellEnd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>parempi</w:t>
            </w:r>
            <w:proofErr w:type="spellEnd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 xml:space="preserve"> – paras: </w:t>
            </w:r>
            <w:proofErr w:type="spellStart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>soome</w:t>
            </w:r>
            <w:proofErr w:type="spellEnd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>keele</w:t>
            </w:r>
            <w:proofErr w:type="spellEnd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>õppekomplekt</w:t>
            </w:r>
            <w:proofErr w:type="spellEnd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 w:eastAsia="en-US"/>
              </w:rPr>
              <w:t>algajaile</w:t>
            </w:r>
            <w:proofErr w:type="spellEnd"/>
            <w:r w:rsidRPr="004262A7">
              <w:rPr>
                <w:rFonts w:ascii="Cambria" w:eastAsia="Calibri" w:hAnsi="Cambria"/>
                <w:sz w:val="22"/>
                <w:szCs w:val="22"/>
                <w:lang w:val="en-US" w:eastAsia="en-US"/>
              </w:rPr>
              <w:t xml:space="preserve">. Tallinn: </w:t>
            </w:r>
            <w:proofErr w:type="spellStart"/>
            <w:r w:rsidRPr="004262A7">
              <w:rPr>
                <w:rFonts w:ascii="Cambria" w:eastAsia="Calibri" w:hAnsi="Cambria"/>
                <w:sz w:val="22"/>
                <w:szCs w:val="22"/>
                <w:lang w:val="en-US" w:eastAsia="en-US"/>
              </w:rPr>
              <w:t>Iduleht</w:t>
            </w:r>
            <w:proofErr w:type="spellEnd"/>
          </w:p>
          <w:p w14:paraId="1D4ECDA0" w14:textId="1CCFA61A" w:rsidR="000023E4" w:rsidRPr="004262A7" w:rsidRDefault="000023E4" w:rsidP="00A92BD3">
            <w:pPr>
              <w:pStyle w:val="Vahedeta"/>
              <w:rPr>
                <w:rFonts w:ascii="Cambria" w:eastAsia="Calibri" w:hAnsi="Cambria"/>
                <w:sz w:val="22"/>
                <w:szCs w:val="22"/>
                <w:lang w:val="en-US" w:eastAsia="en-US"/>
              </w:rPr>
            </w:pPr>
            <w:r w:rsidRPr="004262A7">
              <w:rPr>
                <w:rFonts w:ascii="Cambria" w:eastAsia="Calibri" w:hAnsi="Cambria"/>
                <w:sz w:val="22"/>
                <w:szCs w:val="22"/>
                <w:lang w:val="en-US" w:eastAsia="en-US"/>
              </w:rPr>
              <w:t xml:space="preserve">Soome-Eesti-Soome </w:t>
            </w:r>
            <w:proofErr w:type="spellStart"/>
            <w:r w:rsidRPr="004262A7">
              <w:rPr>
                <w:rFonts w:ascii="Cambria" w:eastAsia="Calibri" w:hAnsi="Cambria"/>
                <w:sz w:val="22"/>
                <w:szCs w:val="22"/>
                <w:lang w:val="en-US" w:eastAsia="en-US"/>
              </w:rPr>
              <w:t>sõnaraamatud</w:t>
            </w:r>
            <w:proofErr w:type="spellEnd"/>
          </w:p>
        </w:tc>
      </w:tr>
    </w:tbl>
    <w:p w14:paraId="13F2029D" w14:textId="72F9A390" w:rsidR="00660269" w:rsidRPr="004262A7" w:rsidRDefault="00660269" w:rsidP="00F51394">
      <w:pPr>
        <w:spacing w:line="240" w:lineRule="auto"/>
        <w:rPr>
          <w:rFonts w:ascii="Cambria" w:hAnsi="Cambria"/>
        </w:rPr>
      </w:pPr>
    </w:p>
    <w:tbl>
      <w:tblPr>
        <w:tblW w:w="158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3367"/>
        <w:gridCol w:w="3367"/>
        <w:gridCol w:w="3361"/>
        <w:gridCol w:w="6"/>
        <w:gridCol w:w="3367"/>
      </w:tblGrid>
      <w:tr w:rsidR="009A5B92" w:rsidRPr="004262A7" w14:paraId="4453D5D8" w14:textId="77777777" w:rsidTr="002A111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6858E86" w14:textId="77777777" w:rsidR="009A5B92" w:rsidRPr="004262A7" w:rsidRDefault="009A5B92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Valikmooduli nr</w:t>
            </w:r>
          </w:p>
        </w:tc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CB9A03E" w14:textId="77777777" w:rsidR="009A5B92" w:rsidRPr="004262A7" w:rsidRDefault="009A5B92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454423" w14:textId="77777777" w:rsidR="009A5B92" w:rsidRPr="004262A7" w:rsidRDefault="009A5B92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9A5B92" w:rsidRPr="004262A7" w14:paraId="7EB3C261" w14:textId="77777777" w:rsidTr="002A111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F3FA538" w14:textId="77777777" w:rsidR="009A5B92" w:rsidRPr="004262A7" w:rsidRDefault="009A5B92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7</w:t>
            </w:r>
          </w:p>
        </w:tc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7B248CF" w14:textId="77777777" w:rsidR="009A5B92" w:rsidRPr="004262A7" w:rsidRDefault="009A5B92" w:rsidP="00A92BD3">
            <w:pPr>
              <w:pStyle w:val="Pealkiri1"/>
              <w:spacing w:before="0"/>
              <w:rPr>
                <w:rFonts w:ascii="Cambria" w:hAnsi="Cambria"/>
                <w:sz w:val="22"/>
                <w:szCs w:val="22"/>
              </w:rPr>
            </w:pPr>
            <w:bookmarkStart w:id="5" w:name="_Erialane_Vene_keel"/>
            <w:bookmarkEnd w:id="5"/>
            <w:r w:rsidRPr="004262A7">
              <w:rPr>
                <w:rFonts w:ascii="Cambria" w:hAnsi="Cambria"/>
                <w:sz w:val="22"/>
                <w:szCs w:val="22"/>
              </w:rPr>
              <w:t xml:space="preserve">Erialane Vene keel 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A00383" w14:textId="77777777" w:rsidR="009A5B92" w:rsidRPr="004262A7" w:rsidRDefault="009A5B92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 xml:space="preserve">4 EKAP </w:t>
            </w:r>
          </w:p>
        </w:tc>
      </w:tr>
      <w:tr w:rsidR="009A5B92" w:rsidRPr="004262A7" w14:paraId="7A0B5535" w14:textId="77777777" w:rsidTr="009A5B92">
        <w:tc>
          <w:tcPr>
            <w:tcW w:w="1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04F0" w14:textId="43B9C03A" w:rsidR="009A5B92" w:rsidRPr="004262A7" w:rsidRDefault="009A5B92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Eesmärk:</w:t>
            </w:r>
            <w:r w:rsidRPr="004262A7">
              <w:rPr>
                <w:rFonts w:ascii="Cambria" w:eastAsia="Times New Roman" w:hAnsi="Cambria" w:cs="Times New Roman"/>
              </w:rPr>
              <w:t xml:space="preserve"> </w:t>
            </w:r>
            <w:r w:rsidRPr="004262A7">
              <w:rPr>
                <w:rFonts w:ascii="Cambria" w:eastAsia="Times New Roman" w:hAnsi="Cambria" w:cs="Times New Roman"/>
                <w:iCs/>
              </w:rPr>
              <w:t>õpetusega taotletakse, et õpilane omandab erialases vene keeles algtasemel keelekasutuse suheldes nii suuliselt, kui ka kirjalikult müügitööga seotud tegevustes</w:t>
            </w:r>
          </w:p>
        </w:tc>
      </w:tr>
      <w:tr w:rsidR="009A5B92" w:rsidRPr="004262A7" w14:paraId="294642E8" w14:textId="77777777" w:rsidTr="009A5B92">
        <w:trPr>
          <w:trHeight w:val="326"/>
        </w:trPr>
        <w:tc>
          <w:tcPr>
            <w:tcW w:w="1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348" w14:textId="77777777" w:rsidR="009A5B92" w:rsidRPr="004262A7" w:rsidRDefault="009A5B92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Õpetajad: Tiia Jõgi</w:t>
            </w:r>
          </w:p>
        </w:tc>
      </w:tr>
      <w:tr w:rsidR="009A5B92" w:rsidRPr="004262A7" w14:paraId="0E5C5A57" w14:textId="77777777" w:rsidTr="009A5B92">
        <w:trPr>
          <w:trHeight w:val="43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7848" w14:textId="77777777" w:rsidR="009A5B92" w:rsidRPr="004262A7" w:rsidRDefault="009A5B92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05E7" w14:textId="77777777" w:rsidR="009A5B92" w:rsidRPr="004262A7" w:rsidRDefault="009A5B92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14AE" w14:textId="77777777" w:rsidR="009A5B92" w:rsidRPr="004262A7" w:rsidRDefault="009A5B92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4608" w14:textId="77777777" w:rsidR="009A5B92" w:rsidRPr="004262A7" w:rsidRDefault="009A5B92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6D42" w14:textId="77777777" w:rsidR="009A5B92" w:rsidRPr="004262A7" w:rsidRDefault="009A5B92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9A5B92" w:rsidRPr="004262A7" w14:paraId="56887D4B" w14:textId="77777777" w:rsidTr="009A5B92">
        <w:trPr>
          <w:trHeight w:val="552"/>
        </w:trPr>
        <w:tc>
          <w:tcPr>
            <w:tcW w:w="2380" w:type="dxa"/>
            <w:shd w:val="clear" w:color="auto" w:fill="auto"/>
          </w:tcPr>
          <w:p w14:paraId="08027B86" w14:textId="77777777" w:rsidR="009A5B92" w:rsidRPr="004262A7" w:rsidRDefault="009A5B92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t xml:space="preserve">ÕV1. suhtleb </w:t>
            </w:r>
            <w:r w:rsidRPr="004262A7">
              <w:rPr>
                <w:rFonts w:ascii="Cambria" w:hAnsi="Cambria"/>
              </w:rPr>
              <w:t xml:space="preserve">suuliselt igapäeva- ja tööalastes situatsioonides kasutades ärikorraldusalast sõnavara lähtudes algtaseme keelekasutuse oskusnõuetest, mis vastavad Euroopa Nõukogu </w:t>
            </w:r>
            <w:r w:rsidRPr="004262A7">
              <w:rPr>
                <w:rFonts w:ascii="Cambria" w:hAnsi="Cambria"/>
              </w:rPr>
              <w:lastRenderedPageBreak/>
              <w:t>keeleoskustaseme A2 kirjeldustele</w:t>
            </w:r>
          </w:p>
          <w:p w14:paraId="624974D5" w14:textId="77777777" w:rsidR="009A5B92" w:rsidRPr="004262A7" w:rsidRDefault="009A5B92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t>ÕV2. koostab</w:t>
            </w:r>
            <w:r w:rsidRPr="004262A7">
              <w:rPr>
                <w:rFonts w:ascii="Cambria" w:hAnsi="Cambria"/>
                <w:color w:val="FF0000"/>
              </w:rPr>
              <w:t xml:space="preserve"> </w:t>
            </w:r>
            <w:r w:rsidRPr="004262A7">
              <w:rPr>
                <w:rFonts w:ascii="Cambria" w:hAnsi="Cambria"/>
              </w:rPr>
              <w:t xml:space="preserve">ametlikke kirju ning muid dokumente erialases vene keeles </w:t>
            </w:r>
          </w:p>
          <w:p w14:paraId="3713EF37" w14:textId="737AA931" w:rsidR="009A5B92" w:rsidRPr="004262A7" w:rsidRDefault="009A5B92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t xml:space="preserve">ÕV3. sõnastab </w:t>
            </w:r>
            <w:r w:rsidRPr="004262A7">
              <w:rPr>
                <w:rFonts w:ascii="Cambria" w:hAnsi="Cambria"/>
              </w:rPr>
              <w:t>vastused erialastele küsimustele kasutades sobilikku müügitööga seotud sõnavara</w:t>
            </w:r>
          </w:p>
        </w:tc>
        <w:tc>
          <w:tcPr>
            <w:tcW w:w="3367" w:type="dxa"/>
            <w:shd w:val="clear" w:color="auto" w:fill="auto"/>
          </w:tcPr>
          <w:p w14:paraId="12CCD0AC" w14:textId="2A769894" w:rsidR="009A5B92" w:rsidRPr="004262A7" w:rsidRDefault="009A5B92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lastRenderedPageBreak/>
              <w:t>HK</w:t>
            </w:r>
            <w:r w:rsidR="002958DC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1. kasutab</w:t>
            </w:r>
            <w:r w:rsidRPr="004262A7">
              <w:rPr>
                <w:rFonts w:ascii="Cambria" w:hAnsi="Cambria"/>
              </w:rPr>
              <w:t xml:space="preserve"> suhtluses lihtsamaid lauseid ja sageli kasutatavaid väljendeid, mis seostuvad ärivaldkonnaga vastavalt õigekeelsuse reeglitele</w:t>
            </w:r>
          </w:p>
          <w:p w14:paraId="566E1918" w14:textId="22C83604" w:rsidR="009A5B92" w:rsidRPr="004262A7" w:rsidRDefault="009A5B92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2958DC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2.suhtleb</w:t>
            </w:r>
            <w:r w:rsidRPr="004262A7">
              <w:rPr>
                <w:rFonts w:ascii="Cambria" w:hAnsi="Cambria"/>
              </w:rPr>
              <w:t xml:space="preserve"> nii suuliselt kui kirjalikult tööalastes olukordades, mis nõuavad lihtsamat infovahetust tuttavatel ja rutiinsetel äritegevusega </w:t>
            </w:r>
            <w:r w:rsidRPr="004262A7">
              <w:rPr>
                <w:rFonts w:ascii="Cambria" w:hAnsi="Cambria"/>
              </w:rPr>
              <w:lastRenderedPageBreak/>
              <w:t>seotud teemadel vastavalt õigekeelsuse reeglitele</w:t>
            </w:r>
          </w:p>
          <w:p w14:paraId="58C599EA" w14:textId="75CCFF88" w:rsidR="009A5B92" w:rsidRPr="004262A7" w:rsidRDefault="009A5B92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2958DC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>3. osaleb</w:t>
            </w:r>
            <w:r w:rsidRPr="004262A7">
              <w:rPr>
                <w:rFonts w:ascii="Cambria" w:hAnsi="Cambria"/>
              </w:rPr>
              <w:t xml:space="preserve"> äri ja müügialastes aruteludes ja vastab küsimustele lihtsamate fraaside ja lausete abil</w:t>
            </w:r>
          </w:p>
        </w:tc>
        <w:tc>
          <w:tcPr>
            <w:tcW w:w="3367" w:type="dxa"/>
            <w:shd w:val="clear" w:color="auto" w:fill="auto"/>
          </w:tcPr>
          <w:p w14:paraId="2FAE8AF0" w14:textId="0DE7289F" w:rsidR="009A5B92" w:rsidRPr="004262A7" w:rsidRDefault="009A5B92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lastRenderedPageBreak/>
              <w:t>Individuaalne töö erinevate tekstidega.</w:t>
            </w:r>
          </w:p>
          <w:p w14:paraId="5614E65D" w14:textId="77777777" w:rsidR="009A5B92" w:rsidRPr="004262A7" w:rsidRDefault="009A5B92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Kontrolltöö ja tunnikontroll sõnavara ja õigekirja reeglite kasutamisest. </w:t>
            </w:r>
          </w:p>
          <w:p w14:paraId="7AD65B11" w14:textId="77777777" w:rsidR="009A5B92" w:rsidRPr="004262A7" w:rsidRDefault="009A5B92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Diskussioonid ning dialoogid erinevatel valdkonna-põhistel teemadel. </w:t>
            </w:r>
          </w:p>
        </w:tc>
        <w:tc>
          <w:tcPr>
            <w:tcW w:w="3367" w:type="dxa"/>
            <w:gridSpan w:val="2"/>
            <w:shd w:val="clear" w:color="auto" w:fill="auto"/>
          </w:tcPr>
          <w:p w14:paraId="0C70A0DA" w14:textId="77777777" w:rsidR="009A5B92" w:rsidRPr="004262A7" w:rsidRDefault="009A5B92" w:rsidP="00A92BD3">
            <w:pPr>
              <w:pStyle w:val="Loendilik"/>
              <w:numPr>
                <w:ilvl w:val="0"/>
                <w:numId w:val="68"/>
              </w:numPr>
              <w:spacing w:before="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Praktilised tööd (suulised ja kirjalikud ülesanded vastava sõnavara omandamiseks ja selle kinnistamiseks ning vene keele reeglite kordamiseks ja kinnistamiseks; töö erialase tekstiga; dokumentide koostamine esitatud situatsioonide põhjal; dialoogide, esinemiste, </w:t>
            </w:r>
            <w:r w:rsidRPr="004262A7">
              <w:rPr>
                <w:rFonts w:ascii="Cambria" w:hAnsi="Cambria"/>
              </w:rPr>
              <w:lastRenderedPageBreak/>
              <w:t>sõnavõttude, presentatsiooni koostamine)</w:t>
            </w:r>
          </w:p>
        </w:tc>
        <w:tc>
          <w:tcPr>
            <w:tcW w:w="3367" w:type="dxa"/>
            <w:shd w:val="clear" w:color="auto" w:fill="auto"/>
          </w:tcPr>
          <w:p w14:paraId="57D78078" w14:textId="27B8C140" w:rsidR="009A5B92" w:rsidRPr="004262A7" w:rsidRDefault="009A5B92" w:rsidP="00A92BD3">
            <w:pPr>
              <w:pStyle w:val="Loendilik"/>
              <w:numPr>
                <w:ilvl w:val="0"/>
                <w:numId w:val="66"/>
              </w:numPr>
              <w:spacing w:before="0"/>
              <w:contextualSpacing/>
              <w:rPr>
                <w:rFonts w:ascii="Cambria" w:hAnsi="Cambria"/>
                <w:b/>
              </w:rPr>
            </w:pPr>
            <w:r w:rsidRPr="004262A7">
              <w:rPr>
                <w:rFonts w:ascii="Cambria" w:hAnsi="Cambria"/>
                <w:b/>
              </w:rPr>
              <w:lastRenderedPageBreak/>
              <w:t xml:space="preserve">Erialane vene keel  </w:t>
            </w:r>
            <w:r w:rsidRPr="004262A7">
              <w:rPr>
                <w:rFonts w:ascii="Cambria" w:hAnsi="Cambria"/>
                <w:b/>
              </w:rPr>
              <w:br/>
              <w:t>4 EKAP</w:t>
            </w:r>
          </w:p>
          <w:p w14:paraId="01685B0E" w14:textId="14DCA686" w:rsidR="009A5B92" w:rsidRPr="004262A7" w:rsidRDefault="009A5B92" w:rsidP="00A92BD3">
            <w:pPr>
              <w:spacing w:before="0" w:line="240" w:lineRule="auto"/>
              <w:ind w:left="27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Müügiesindaja omadused ja hoiakud</w:t>
            </w:r>
          </w:p>
          <w:p w14:paraId="6FED273D" w14:textId="1A5D772E" w:rsidR="009A5B92" w:rsidRPr="004262A7" w:rsidRDefault="009A5B92" w:rsidP="00A92BD3">
            <w:pPr>
              <w:spacing w:before="0" w:line="240" w:lineRule="auto"/>
              <w:ind w:left="27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Klienditeenindus</w:t>
            </w:r>
          </w:p>
          <w:p w14:paraId="2118ABD0" w14:textId="34AD6203" w:rsidR="009A5B92" w:rsidRPr="004262A7" w:rsidRDefault="009A5B92" w:rsidP="00A92BD3">
            <w:pPr>
              <w:spacing w:before="0" w:line="240" w:lineRule="auto"/>
              <w:ind w:left="27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Kliendibaasi loomine ja haldamine</w:t>
            </w:r>
          </w:p>
          <w:p w14:paraId="7A95DF35" w14:textId="10672DB9" w:rsidR="009A5B92" w:rsidRPr="004262A7" w:rsidRDefault="009A5B92" w:rsidP="00A92BD3">
            <w:pPr>
              <w:spacing w:before="0" w:line="240" w:lineRule="auto"/>
              <w:ind w:left="27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Turundus</w:t>
            </w:r>
          </w:p>
          <w:p w14:paraId="25763B0A" w14:textId="61D7F3B5" w:rsidR="009A5B92" w:rsidRPr="004262A7" w:rsidRDefault="009A5B92" w:rsidP="00A92BD3">
            <w:pPr>
              <w:spacing w:before="0" w:line="240" w:lineRule="auto"/>
              <w:ind w:left="27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Turundustegevuste läbiviimine</w:t>
            </w:r>
          </w:p>
          <w:p w14:paraId="71849BC6" w14:textId="1CF7D230" w:rsidR="009A5B92" w:rsidRPr="004262A7" w:rsidRDefault="009A5B92" w:rsidP="00A92BD3">
            <w:pPr>
              <w:spacing w:before="0" w:line="240" w:lineRule="auto"/>
              <w:ind w:left="27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Müügitöö</w:t>
            </w:r>
          </w:p>
          <w:p w14:paraId="0758E961" w14:textId="1E717742" w:rsidR="009A5B92" w:rsidRPr="004262A7" w:rsidRDefault="009A5B92" w:rsidP="00A92BD3">
            <w:pPr>
              <w:spacing w:before="0" w:line="240" w:lineRule="auto"/>
              <w:ind w:left="27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lastRenderedPageBreak/>
              <w:t>Müügitegevuse planeerimine ja juhtimine</w:t>
            </w:r>
          </w:p>
          <w:p w14:paraId="14E8F046" w14:textId="6A4729F7" w:rsidR="009A5B92" w:rsidRPr="004262A7" w:rsidRDefault="009A5B92" w:rsidP="00A92BD3">
            <w:pPr>
              <w:spacing w:before="0" w:line="240" w:lineRule="auto"/>
              <w:ind w:left="27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Müük ja müügitulemuste analüüs</w:t>
            </w:r>
          </w:p>
          <w:p w14:paraId="347062BB" w14:textId="4721E137" w:rsidR="009A5B92" w:rsidRPr="004262A7" w:rsidRDefault="009A5B92" w:rsidP="00A92BD3">
            <w:pPr>
              <w:spacing w:before="0" w:line="240" w:lineRule="auto"/>
              <w:ind w:left="27"/>
              <w:contextualSpacing/>
              <w:rPr>
                <w:rFonts w:ascii="Cambria" w:hAnsi="Cambria"/>
              </w:rPr>
            </w:pPr>
          </w:p>
        </w:tc>
      </w:tr>
      <w:tr w:rsidR="009A5B92" w:rsidRPr="004262A7" w14:paraId="672F05FF" w14:textId="77777777" w:rsidTr="009A5B92">
        <w:trPr>
          <w:trHeight w:val="566"/>
        </w:trPr>
        <w:tc>
          <w:tcPr>
            <w:tcW w:w="2380" w:type="dxa"/>
            <w:shd w:val="clear" w:color="auto" w:fill="auto"/>
          </w:tcPr>
          <w:p w14:paraId="4D3B8C86" w14:textId="77777777" w:rsidR="009A5B92" w:rsidRPr="004262A7" w:rsidRDefault="009A5B92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</w:rPr>
            </w:pPr>
            <w:r w:rsidRPr="004262A7">
              <w:rPr>
                <w:rFonts w:ascii="Cambria" w:hAnsi="Cambria"/>
                <w:b/>
              </w:rPr>
              <w:lastRenderedPageBreak/>
              <w:t>Iseseisev töö moodulis</w:t>
            </w:r>
          </w:p>
        </w:tc>
        <w:tc>
          <w:tcPr>
            <w:tcW w:w="13468" w:type="dxa"/>
            <w:gridSpan w:val="5"/>
            <w:shd w:val="clear" w:color="auto" w:fill="auto"/>
          </w:tcPr>
          <w:p w14:paraId="008AC833" w14:textId="77777777" w:rsidR="009A5B92" w:rsidRPr="004262A7" w:rsidRDefault="009A5B92" w:rsidP="00A92BD3">
            <w:pPr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Töötada läbi kohustuslik õppekirjandus/õppematerjalid praktiliste tööde ja kirjalike testide sooritamiseks ning ettevalmistus osalemiseks dialoogides ja diskussioonides.</w:t>
            </w:r>
          </w:p>
        </w:tc>
      </w:tr>
      <w:tr w:rsidR="009A5B92" w:rsidRPr="004262A7" w14:paraId="287CE00E" w14:textId="77777777" w:rsidTr="009A5B92">
        <w:trPr>
          <w:trHeight w:val="450"/>
        </w:trPr>
        <w:tc>
          <w:tcPr>
            <w:tcW w:w="2380" w:type="dxa"/>
            <w:shd w:val="clear" w:color="auto" w:fill="auto"/>
          </w:tcPr>
          <w:p w14:paraId="1205EDB1" w14:textId="77777777" w:rsidR="009A5B92" w:rsidRPr="004262A7" w:rsidRDefault="009A5B92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</w:rPr>
            </w:pPr>
            <w:r w:rsidRPr="004262A7">
              <w:rPr>
                <w:rFonts w:ascii="Cambria" w:hAnsi="Cambria"/>
                <w:b/>
              </w:rPr>
              <w:t xml:space="preserve">Mooduli hinde kujunemine  </w:t>
            </w:r>
          </w:p>
        </w:tc>
        <w:tc>
          <w:tcPr>
            <w:tcW w:w="13468" w:type="dxa"/>
            <w:gridSpan w:val="5"/>
            <w:shd w:val="clear" w:color="auto" w:fill="auto"/>
          </w:tcPr>
          <w:p w14:paraId="087C6D61" w14:textId="77777777" w:rsidR="009A5B92" w:rsidRPr="004262A7" w:rsidRDefault="009A5B92" w:rsidP="00A92BD3">
            <w:pPr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Moodulit hinnatakse mitteeristavalt. Hinne kujuneb kõikide ettenähtud suuliste ja kirjalike tööde sooritamisel positiivsele tulemusele. Suuline osa (tundmatu teksti resümeerimine), kirjalik osa (ülesanded erialase sõnavara ja õigekirja omandamise kontrollimiseks)</w:t>
            </w:r>
          </w:p>
        </w:tc>
      </w:tr>
      <w:tr w:rsidR="009A5B92" w:rsidRPr="004262A7" w14:paraId="62B53195" w14:textId="77777777" w:rsidTr="009A5B92">
        <w:trPr>
          <w:trHeight w:val="664"/>
        </w:trPr>
        <w:tc>
          <w:tcPr>
            <w:tcW w:w="2380" w:type="dxa"/>
            <w:shd w:val="clear" w:color="auto" w:fill="auto"/>
          </w:tcPr>
          <w:p w14:paraId="59AC4D4E" w14:textId="77777777" w:rsidR="009A5B92" w:rsidRPr="004262A7" w:rsidRDefault="009A5B92" w:rsidP="00A92BD3">
            <w:pPr>
              <w:shd w:val="clear" w:color="auto" w:fill="FFFFFF"/>
              <w:spacing w:before="0" w:after="0" w:line="240" w:lineRule="auto"/>
              <w:rPr>
                <w:rFonts w:ascii="Cambria" w:hAnsi="Cambria"/>
                <w:b/>
              </w:rPr>
            </w:pPr>
            <w:r w:rsidRPr="004262A7">
              <w:rPr>
                <w:rFonts w:ascii="Cambria" w:hAnsi="Cambria"/>
                <w:b/>
              </w:rPr>
              <w:t>Kasutatav õppevara</w:t>
            </w:r>
          </w:p>
        </w:tc>
        <w:tc>
          <w:tcPr>
            <w:tcW w:w="13468" w:type="dxa"/>
            <w:gridSpan w:val="5"/>
            <w:shd w:val="clear" w:color="auto" w:fill="auto"/>
          </w:tcPr>
          <w:p w14:paraId="421E8978" w14:textId="0DBC484C" w:rsidR="009A5B92" w:rsidRPr="004262A7" w:rsidRDefault="009A5B92" w:rsidP="00A92BD3">
            <w:pPr>
              <w:pStyle w:val="Loendilik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="Cambria" w:eastAsiaTheme="minorHAnsi" w:hAnsi="Cambria"/>
                <w:lang w:eastAsia="en-US"/>
              </w:rPr>
            </w:pP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Саул</w:t>
            </w:r>
            <w:proofErr w:type="spellEnd"/>
            <w:r w:rsidRPr="004262A7">
              <w:rPr>
                <w:rFonts w:ascii="Cambria" w:eastAsiaTheme="minorHAnsi" w:hAnsi="Cambria"/>
                <w:lang w:eastAsia="en-US"/>
              </w:rPr>
              <w:t>,</w:t>
            </w:r>
            <w:r w:rsidR="002958DC">
              <w:rPr>
                <w:rFonts w:ascii="Cambria" w:eastAsiaTheme="minorHAnsi" w:hAnsi="Cambria"/>
                <w:lang w:eastAsia="en-US"/>
              </w:rPr>
              <w:t xml:space="preserve"> </w:t>
            </w:r>
            <w:r w:rsidRPr="004262A7">
              <w:rPr>
                <w:rFonts w:ascii="Cambria" w:eastAsiaTheme="minorHAnsi" w:hAnsi="Cambria"/>
                <w:lang w:eastAsia="en-US"/>
              </w:rPr>
              <w:t xml:space="preserve">Ы. (1999, 2002). </w:t>
            </w:r>
            <w:proofErr w:type="spellStart"/>
            <w:r w:rsidRPr="009A2992">
              <w:rPr>
                <w:rFonts w:ascii="Cambria" w:eastAsiaTheme="minorHAnsi" w:hAnsi="Cambria"/>
                <w:i/>
                <w:iCs/>
                <w:lang w:eastAsia="en-US"/>
              </w:rPr>
              <w:t>Учебный</w:t>
            </w:r>
            <w:proofErr w:type="spellEnd"/>
            <w:r w:rsidRPr="009A2992">
              <w:rPr>
                <w:rFonts w:ascii="Cambria" w:eastAsiaTheme="minorHAnsi" w:hAnsi="Cambria"/>
                <w:i/>
                <w:iCs/>
                <w:lang w:eastAsia="en-US"/>
              </w:rPr>
              <w:t xml:space="preserve"> </w:t>
            </w:r>
            <w:proofErr w:type="spellStart"/>
            <w:r w:rsidRPr="009A2992">
              <w:rPr>
                <w:rFonts w:ascii="Cambria" w:eastAsiaTheme="minorHAnsi" w:hAnsi="Cambria"/>
                <w:i/>
                <w:iCs/>
                <w:lang w:eastAsia="en-US"/>
              </w:rPr>
              <w:t>материал</w:t>
            </w:r>
            <w:proofErr w:type="spellEnd"/>
            <w:r w:rsidRPr="009A2992">
              <w:rPr>
                <w:rFonts w:ascii="Cambria" w:eastAsiaTheme="minorHAnsi" w:hAnsi="Cambria"/>
                <w:i/>
                <w:iCs/>
                <w:lang w:eastAsia="en-US"/>
              </w:rPr>
              <w:t xml:space="preserve"> </w:t>
            </w:r>
            <w:proofErr w:type="spellStart"/>
            <w:r w:rsidRPr="009A2992">
              <w:rPr>
                <w:rFonts w:ascii="Cambria" w:eastAsiaTheme="minorHAnsi" w:hAnsi="Cambria"/>
                <w:i/>
                <w:iCs/>
                <w:lang w:eastAsia="en-US"/>
              </w:rPr>
              <w:t>для</w:t>
            </w:r>
            <w:proofErr w:type="spellEnd"/>
            <w:r w:rsidRPr="009A2992">
              <w:rPr>
                <w:rFonts w:ascii="Cambria" w:eastAsiaTheme="minorHAnsi" w:hAnsi="Cambria"/>
                <w:i/>
                <w:iCs/>
                <w:lang w:eastAsia="en-US"/>
              </w:rPr>
              <w:t xml:space="preserve"> </w:t>
            </w:r>
            <w:proofErr w:type="spellStart"/>
            <w:r w:rsidRPr="009A2992">
              <w:rPr>
                <w:rFonts w:ascii="Cambria" w:eastAsiaTheme="minorHAnsi" w:hAnsi="Cambria"/>
                <w:i/>
                <w:iCs/>
                <w:lang w:eastAsia="en-US"/>
              </w:rPr>
              <w:t>занятий</w:t>
            </w:r>
            <w:proofErr w:type="spellEnd"/>
            <w:r w:rsidRPr="009A2992">
              <w:rPr>
                <w:rFonts w:ascii="Cambria" w:eastAsiaTheme="minorHAnsi" w:hAnsi="Cambria"/>
                <w:i/>
                <w:iCs/>
                <w:lang w:eastAsia="en-US"/>
              </w:rPr>
              <w:t xml:space="preserve"> </w:t>
            </w:r>
            <w:proofErr w:type="spellStart"/>
            <w:r w:rsidRPr="009A2992">
              <w:rPr>
                <w:rFonts w:ascii="Cambria" w:eastAsiaTheme="minorHAnsi" w:hAnsi="Cambria"/>
                <w:i/>
                <w:iCs/>
                <w:lang w:eastAsia="en-US"/>
              </w:rPr>
              <w:t>по</w:t>
            </w:r>
            <w:proofErr w:type="spellEnd"/>
            <w:r w:rsidRPr="009A2992">
              <w:rPr>
                <w:rFonts w:ascii="Cambria" w:eastAsiaTheme="minorHAnsi" w:hAnsi="Cambria"/>
                <w:i/>
                <w:iCs/>
                <w:lang w:eastAsia="en-US"/>
              </w:rPr>
              <w:t xml:space="preserve"> </w:t>
            </w:r>
            <w:proofErr w:type="spellStart"/>
            <w:r w:rsidRPr="009A2992">
              <w:rPr>
                <w:rFonts w:ascii="Cambria" w:eastAsiaTheme="minorHAnsi" w:hAnsi="Cambria"/>
                <w:i/>
                <w:iCs/>
                <w:lang w:eastAsia="en-US"/>
              </w:rPr>
              <w:t>деловому</w:t>
            </w:r>
            <w:proofErr w:type="spellEnd"/>
            <w:r w:rsidRPr="009A2992">
              <w:rPr>
                <w:rFonts w:ascii="Cambria" w:eastAsiaTheme="minorHAnsi" w:hAnsi="Cambria"/>
                <w:i/>
                <w:iCs/>
                <w:lang w:eastAsia="en-US"/>
              </w:rPr>
              <w:t xml:space="preserve"> </w:t>
            </w:r>
            <w:proofErr w:type="spellStart"/>
            <w:r w:rsidRPr="009A2992">
              <w:rPr>
                <w:rFonts w:ascii="Cambria" w:eastAsiaTheme="minorHAnsi" w:hAnsi="Cambria"/>
                <w:i/>
                <w:iCs/>
                <w:lang w:eastAsia="en-US"/>
              </w:rPr>
              <w:t>русскому</w:t>
            </w:r>
            <w:proofErr w:type="spellEnd"/>
            <w:r w:rsidRPr="009A2992">
              <w:rPr>
                <w:rFonts w:ascii="Cambria" w:eastAsiaTheme="minorHAnsi" w:hAnsi="Cambria"/>
                <w:i/>
                <w:iCs/>
                <w:lang w:eastAsia="en-US"/>
              </w:rPr>
              <w:t xml:space="preserve"> языку.</w:t>
            </w:r>
            <w:r w:rsidRPr="004262A7">
              <w:rPr>
                <w:rFonts w:ascii="Cambria" w:eastAsiaTheme="minorHAnsi" w:hAnsi="Cambria"/>
                <w:lang w:eastAsia="en-US"/>
              </w:rPr>
              <w:t xml:space="preserve">1 и 2 </w:t>
            </w: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части</w:t>
            </w:r>
            <w:proofErr w:type="spellEnd"/>
            <w:r w:rsidR="009A2992">
              <w:rPr>
                <w:rFonts w:ascii="Cambria" w:eastAsiaTheme="minorHAnsi" w:hAnsi="Cambria"/>
                <w:lang w:eastAsia="en-US"/>
              </w:rPr>
              <w:t>.</w:t>
            </w:r>
            <w:r w:rsidR="00FD79C6">
              <w:rPr>
                <w:rFonts w:ascii="Cambria" w:eastAsiaTheme="minorHAnsi" w:hAnsi="Cambria"/>
                <w:lang w:eastAsia="en-US"/>
              </w:rPr>
              <w:t xml:space="preserve"> </w:t>
            </w:r>
            <w:proofErr w:type="spellStart"/>
            <w:r w:rsidR="00FD79C6" w:rsidRPr="004262A7">
              <w:rPr>
                <w:rFonts w:ascii="Cambria" w:eastAsiaTheme="minorHAnsi" w:hAnsi="Cambria"/>
                <w:lang w:eastAsia="en-US"/>
              </w:rPr>
              <w:t>Таллинн</w:t>
            </w:r>
            <w:proofErr w:type="spellEnd"/>
            <w:r w:rsidRPr="009A2992">
              <w:rPr>
                <w:rFonts w:ascii="Cambria" w:eastAsiaTheme="minorHAnsi" w:hAnsi="Cambria"/>
                <w:lang w:eastAsia="en-US"/>
              </w:rPr>
              <w:t xml:space="preserve"> </w:t>
            </w:r>
          </w:p>
          <w:p w14:paraId="15D4E546" w14:textId="77777777" w:rsidR="00FD79C6" w:rsidRDefault="009A5B92" w:rsidP="00A92BD3">
            <w:pPr>
              <w:pStyle w:val="Loendilik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="Cambria" w:eastAsiaTheme="minorHAnsi" w:hAnsi="Cambria"/>
                <w:lang w:eastAsia="en-US"/>
              </w:rPr>
            </w:pP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Кэррол</w:t>
            </w:r>
            <w:proofErr w:type="spellEnd"/>
            <w:r w:rsidRPr="004262A7">
              <w:rPr>
                <w:rFonts w:ascii="Cambria" w:eastAsiaTheme="minorHAnsi" w:hAnsi="Cambria"/>
                <w:lang w:eastAsia="en-US"/>
              </w:rPr>
              <w:t xml:space="preserve">, Ф. (1994). </w:t>
            </w:r>
            <w:proofErr w:type="spellStart"/>
            <w:r w:rsidRPr="009A2992">
              <w:rPr>
                <w:rFonts w:ascii="Cambria" w:eastAsiaTheme="minorHAnsi" w:hAnsi="Cambria"/>
                <w:i/>
                <w:iCs/>
                <w:lang w:eastAsia="en-US"/>
              </w:rPr>
              <w:t>Успех</w:t>
            </w:r>
            <w:proofErr w:type="spellEnd"/>
            <w:r w:rsidRPr="009A2992">
              <w:rPr>
                <w:rFonts w:ascii="Cambria" w:eastAsiaTheme="minorHAnsi" w:hAnsi="Cambria"/>
                <w:i/>
                <w:iCs/>
                <w:lang w:eastAsia="en-US"/>
              </w:rPr>
              <w:t xml:space="preserve"> </w:t>
            </w:r>
            <w:proofErr w:type="spellStart"/>
            <w:r w:rsidRPr="009A2992">
              <w:rPr>
                <w:rFonts w:ascii="Cambria" w:eastAsiaTheme="minorHAnsi" w:hAnsi="Cambria"/>
                <w:i/>
                <w:iCs/>
                <w:lang w:eastAsia="en-US"/>
              </w:rPr>
              <w:t>малого</w:t>
            </w:r>
            <w:proofErr w:type="spellEnd"/>
            <w:r w:rsidRPr="009A2992">
              <w:rPr>
                <w:rFonts w:ascii="Cambria" w:eastAsiaTheme="minorHAnsi" w:hAnsi="Cambria"/>
                <w:i/>
                <w:iCs/>
                <w:lang w:eastAsia="en-US"/>
              </w:rPr>
              <w:t xml:space="preserve"> </w:t>
            </w:r>
            <w:proofErr w:type="spellStart"/>
            <w:r w:rsidRPr="009A2992">
              <w:rPr>
                <w:rFonts w:ascii="Cambria" w:eastAsiaTheme="minorHAnsi" w:hAnsi="Cambria"/>
                <w:i/>
                <w:iCs/>
                <w:lang w:eastAsia="en-US"/>
              </w:rPr>
              <w:t>бизнеса</w:t>
            </w:r>
            <w:proofErr w:type="spellEnd"/>
            <w:r w:rsidRPr="009A2992">
              <w:rPr>
                <w:rFonts w:ascii="Cambria" w:eastAsiaTheme="minorHAnsi" w:hAnsi="Cambria"/>
                <w:i/>
                <w:iCs/>
                <w:lang w:eastAsia="en-US"/>
              </w:rPr>
              <w:t>.</w:t>
            </w:r>
            <w:r w:rsidRPr="004262A7">
              <w:rPr>
                <w:rFonts w:ascii="Cambria" w:eastAsiaTheme="minorHAnsi" w:hAnsi="Cambria"/>
                <w:lang w:eastAsia="en-US"/>
              </w:rPr>
              <w:t xml:space="preserve"> </w:t>
            </w:r>
            <w:proofErr w:type="spellStart"/>
            <w:r w:rsidR="00FD79C6" w:rsidRPr="004262A7">
              <w:rPr>
                <w:rFonts w:ascii="Cambria" w:eastAsiaTheme="minorHAnsi" w:hAnsi="Cambria"/>
                <w:lang w:eastAsia="en-US"/>
              </w:rPr>
              <w:t>Таллинн</w:t>
            </w:r>
            <w:proofErr w:type="spellEnd"/>
            <w:r w:rsidR="00FD79C6" w:rsidRPr="004262A7">
              <w:rPr>
                <w:rFonts w:ascii="Cambria" w:eastAsiaTheme="minorHAnsi" w:hAnsi="Cambria"/>
                <w:lang w:eastAsia="en-US"/>
              </w:rPr>
              <w:t xml:space="preserve"> </w:t>
            </w:r>
          </w:p>
          <w:p w14:paraId="354F8306" w14:textId="79A04DC8" w:rsidR="009A5B92" w:rsidRPr="004262A7" w:rsidRDefault="009A5B92" w:rsidP="00A92BD3">
            <w:pPr>
              <w:pStyle w:val="Loendilik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="Cambria" w:eastAsiaTheme="minorHAnsi" w:hAnsi="Cambria"/>
                <w:lang w:eastAsia="en-US"/>
              </w:rPr>
            </w:pP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Леонова</w:t>
            </w:r>
            <w:proofErr w:type="spellEnd"/>
            <w:r w:rsidRPr="004262A7">
              <w:rPr>
                <w:rFonts w:ascii="Cambria" w:eastAsiaTheme="minorHAnsi" w:hAnsi="Cambria"/>
                <w:lang w:eastAsia="en-US"/>
              </w:rPr>
              <w:t>, Н.</w:t>
            </w:r>
            <w:r w:rsidR="002958DC">
              <w:rPr>
                <w:rFonts w:ascii="Cambria" w:eastAsiaTheme="minorHAnsi" w:hAnsi="Cambria"/>
                <w:lang w:eastAsia="en-US"/>
              </w:rPr>
              <w:t xml:space="preserve"> </w:t>
            </w:r>
            <w:r w:rsidRPr="004262A7">
              <w:rPr>
                <w:rFonts w:ascii="Cambria" w:eastAsiaTheme="minorHAnsi" w:hAnsi="Cambria"/>
                <w:lang w:eastAsia="en-US"/>
              </w:rPr>
              <w:t>Е.,</w:t>
            </w:r>
            <w:r w:rsidR="002958DC">
              <w:rPr>
                <w:rFonts w:ascii="Cambria" w:eastAsiaTheme="minorHAnsi" w:hAnsi="Cambria"/>
                <w:lang w:eastAsia="en-US"/>
              </w:rPr>
              <w:t xml:space="preserve"> </w:t>
            </w: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Мотина</w:t>
            </w:r>
            <w:proofErr w:type="spellEnd"/>
            <w:r w:rsidRPr="004262A7">
              <w:rPr>
                <w:rFonts w:ascii="Cambria" w:eastAsiaTheme="minorHAnsi" w:hAnsi="Cambria"/>
                <w:lang w:eastAsia="en-US"/>
              </w:rPr>
              <w:t>,</w:t>
            </w:r>
            <w:r w:rsidR="002958DC">
              <w:rPr>
                <w:rFonts w:ascii="Cambria" w:eastAsiaTheme="minorHAnsi" w:hAnsi="Cambria"/>
                <w:lang w:eastAsia="en-US"/>
              </w:rPr>
              <w:t xml:space="preserve"> </w:t>
            </w:r>
            <w:r w:rsidRPr="004262A7">
              <w:rPr>
                <w:rFonts w:ascii="Cambria" w:eastAsiaTheme="minorHAnsi" w:hAnsi="Cambria"/>
                <w:lang w:eastAsia="en-US"/>
              </w:rPr>
              <w:t>Е.</w:t>
            </w:r>
            <w:r w:rsidR="002958DC">
              <w:rPr>
                <w:rFonts w:ascii="Cambria" w:eastAsiaTheme="minorHAnsi" w:hAnsi="Cambria"/>
                <w:lang w:eastAsia="en-US"/>
              </w:rPr>
              <w:t xml:space="preserve"> </w:t>
            </w:r>
            <w:r w:rsidRPr="004262A7">
              <w:rPr>
                <w:rFonts w:ascii="Cambria" w:eastAsiaTheme="minorHAnsi" w:hAnsi="Cambria"/>
                <w:lang w:eastAsia="en-US"/>
              </w:rPr>
              <w:t>И</w:t>
            </w:r>
            <w:r w:rsidR="002958DC">
              <w:rPr>
                <w:rFonts w:ascii="Cambria" w:eastAsiaTheme="minorHAnsi" w:hAnsi="Cambria"/>
                <w:lang w:eastAsia="en-US"/>
              </w:rPr>
              <w:t>.</w:t>
            </w:r>
            <w:r w:rsidRPr="004262A7">
              <w:rPr>
                <w:rFonts w:ascii="Cambria" w:eastAsiaTheme="minorHAnsi" w:hAnsi="Cambria"/>
                <w:lang w:eastAsia="en-US"/>
              </w:rPr>
              <w:t xml:space="preserve">, </w:t>
            </w: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Жуковская</w:t>
            </w:r>
            <w:proofErr w:type="spellEnd"/>
            <w:r w:rsidRPr="004262A7">
              <w:rPr>
                <w:rFonts w:ascii="Cambria" w:eastAsiaTheme="minorHAnsi" w:hAnsi="Cambria"/>
                <w:lang w:eastAsia="en-US"/>
              </w:rPr>
              <w:t>,</w:t>
            </w:r>
            <w:r w:rsidR="002958DC">
              <w:rPr>
                <w:rFonts w:ascii="Cambria" w:eastAsiaTheme="minorHAnsi" w:hAnsi="Cambria"/>
                <w:lang w:eastAsia="en-US"/>
              </w:rPr>
              <w:t xml:space="preserve"> </w:t>
            </w:r>
            <w:r w:rsidRPr="004262A7">
              <w:rPr>
                <w:rFonts w:ascii="Cambria" w:eastAsiaTheme="minorHAnsi" w:hAnsi="Cambria"/>
                <w:lang w:eastAsia="en-US"/>
              </w:rPr>
              <w:t>Е.</w:t>
            </w:r>
            <w:r w:rsidR="002958DC">
              <w:rPr>
                <w:rFonts w:ascii="Cambria" w:eastAsiaTheme="minorHAnsi" w:hAnsi="Cambria"/>
                <w:lang w:eastAsia="en-US"/>
              </w:rPr>
              <w:t xml:space="preserve"> </w:t>
            </w:r>
            <w:r w:rsidRPr="004262A7">
              <w:rPr>
                <w:rFonts w:ascii="Cambria" w:eastAsiaTheme="minorHAnsi" w:hAnsi="Cambria"/>
                <w:lang w:eastAsia="en-US"/>
              </w:rPr>
              <w:t>Е. (1993).</w:t>
            </w:r>
            <w:r w:rsidR="002958DC">
              <w:rPr>
                <w:rFonts w:ascii="Cambria" w:eastAsiaTheme="minorHAnsi" w:hAnsi="Cambria"/>
                <w:lang w:eastAsia="en-US"/>
              </w:rPr>
              <w:t xml:space="preserve"> </w:t>
            </w:r>
            <w:proofErr w:type="spellStart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>Переговоры</w:t>
            </w:r>
            <w:proofErr w:type="spellEnd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 xml:space="preserve">, </w:t>
            </w:r>
            <w:proofErr w:type="spellStart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>контакты</w:t>
            </w:r>
            <w:proofErr w:type="spellEnd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 xml:space="preserve">, </w:t>
            </w:r>
            <w:proofErr w:type="spellStart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>встречи</w:t>
            </w:r>
            <w:proofErr w:type="spellEnd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>.</w:t>
            </w:r>
            <w:r w:rsidRPr="004262A7">
              <w:rPr>
                <w:rFonts w:ascii="Cambria" w:eastAsiaTheme="minorHAnsi" w:hAnsi="Cambria"/>
                <w:lang w:eastAsia="en-US"/>
              </w:rPr>
              <w:t xml:space="preserve"> </w:t>
            </w: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Москва</w:t>
            </w:r>
            <w:proofErr w:type="spellEnd"/>
            <w:r w:rsidRPr="004262A7">
              <w:rPr>
                <w:rFonts w:ascii="Cambria" w:eastAsiaTheme="minorHAnsi" w:hAnsi="Cambria"/>
                <w:lang w:eastAsia="en-US"/>
              </w:rPr>
              <w:t xml:space="preserve"> </w:t>
            </w:r>
          </w:p>
          <w:p w14:paraId="46624483" w14:textId="77777777" w:rsidR="009A5B92" w:rsidRPr="004262A7" w:rsidRDefault="009A5B92" w:rsidP="00A92BD3">
            <w:pPr>
              <w:pStyle w:val="Loendilik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="Cambria" w:eastAsiaTheme="minorHAnsi" w:hAnsi="Cambria"/>
                <w:lang w:eastAsia="en-US"/>
              </w:rPr>
            </w:pP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Сборник</w:t>
            </w:r>
            <w:proofErr w:type="spellEnd"/>
            <w:r w:rsidRPr="004262A7">
              <w:rPr>
                <w:rFonts w:ascii="Cambria" w:eastAsiaTheme="minorHAnsi" w:hAnsi="Cambria"/>
                <w:lang w:eastAsia="en-US"/>
              </w:rPr>
              <w:t xml:space="preserve"> </w:t>
            </w: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статей</w:t>
            </w:r>
            <w:proofErr w:type="spellEnd"/>
            <w:r w:rsidRPr="004262A7">
              <w:rPr>
                <w:rFonts w:ascii="Cambria" w:eastAsiaTheme="minorHAnsi" w:hAnsi="Cambria"/>
                <w:lang w:eastAsia="en-US"/>
              </w:rPr>
              <w:t xml:space="preserve"> «</w:t>
            </w: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Основы</w:t>
            </w:r>
            <w:proofErr w:type="spellEnd"/>
            <w:r w:rsidRPr="004262A7">
              <w:rPr>
                <w:rFonts w:ascii="Cambria" w:eastAsiaTheme="minorHAnsi" w:hAnsi="Cambria"/>
                <w:lang w:eastAsia="en-US"/>
              </w:rPr>
              <w:t xml:space="preserve"> </w:t>
            </w: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бизнеса</w:t>
            </w:r>
            <w:proofErr w:type="spellEnd"/>
            <w:r w:rsidRPr="004262A7">
              <w:rPr>
                <w:rFonts w:ascii="Cambria" w:eastAsiaTheme="minorHAnsi" w:hAnsi="Cambria"/>
                <w:lang w:eastAsia="en-US"/>
              </w:rPr>
              <w:t xml:space="preserve">» </w:t>
            </w:r>
          </w:p>
          <w:p w14:paraId="42EB2C6F" w14:textId="3ADE774A" w:rsidR="009A5B92" w:rsidRPr="004262A7" w:rsidRDefault="009A5B92" w:rsidP="00A92BD3">
            <w:pPr>
              <w:pStyle w:val="Loendilik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="Cambria" w:eastAsiaTheme="minorHAnsi" w:hAnsi="Cambria"/>
                <w:lang w:eastAsia="en-US"/>
              </w:rPr>
            </w:pP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Лебедев</w:t>
            </w:r>
            <w:proofErr w:type="spellEnd"/>
            <w:r w:rsidRPr="004262A7">
              <w:rPr>
                <w:rFonts w:ascii="Cambria" w:eastAsiaTheme="minorHAnsi" w:hAnsi="Cambria"/>
                <w:lang w:eastAsia="en-US"/>
              </w:rPr>
              <w:t>, В.</w:t>
            </w:r>
            <w:r w:rsidR="002958DC">
              <w:rPr>
                <w:rFonts w:ascii="Cambria" w:eastAsiaTheme="minorHAnsi" w:hAnsi="Cambria"/>
                <w:lang w:eastAsia="en-US"/>
              </w:rPr>
              <w:t xml:space="preserve"> </w:t>
            </w:r>
            <w:r w:rsidRPr="004262A7">
              <w:rPr>
                <w:rFonts w:ascii="Cambria" w:eastAsiaTheme="minorHAnsi" w:hAnsi="Cambria"/>
                <w:lang w:eastAsia="en-US"/>
              </w:rPr>
              <w:t xml:space="preserve">К., </w:t>
            </w: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Петухова</w:t>
            </w:r>
            <w:proofErr w:type="spellEnd"/>
            <w:r w:rsidRPr="004262A7">
              <w:rPr>
                <w:rFonts w:ascii="Cambria" w:eastAsiaTheme="minorHAnsi" w:hAnsi="Cambria"/>
                <w:lang w:eastAsia="en-US"/>
              </w:rPr>
              <w:t>,</w:t>
            </w:r>
            <w:r w:rsidR="002958DC">
              <w:rPr>
                <w:rFonts w:ascii="Cambria" w:eastAsiaTheme="minorHAnsi" w:hAnsi="Cambria"/>
                <w:lang w:eastAsia="en-US"/>
              </w:rPr>
              <w:t xml:space="preserve"> </w:t>
            </w:r>
            <w:r w:rsidRPr="004262A7">
              <w:rPr>
                <w:rFonts w:ascii="Cambria" w:eastAsiaTheme="minorHAnsi" w:hAnsi="Cambria"/>
                <w:lang w:eastAsia="en-US"/>
              </w:rPr>
              <w:t>Е.</w:t>
            </w:r>
            <w:r w:rsidR="002958DC">
              <w:rPr>
                <w:rFonts w:ascii="Cambria" w:eastAsiaTheme="minorHAnsi" w:hAnsi="Cambria"/>
                <w:lang w:eastAsia="en-US"/>
              </w:rPr>
              <w:t xml:space="preserve"> </w:t>
            </w:r>
            <w:r w:rsidRPr="004262A7">
              <w:rPr>
                <w:rFonts w:ascii="Cambria" w:eastAsiaTheme="minorHAnsi" w:hAnsi="Cambria"/>
                <w:lang w:eastAsia="en-US"/>
              </w:rPr>
              <w:t xml:space="preserve">Н. (2001). </w:t>
            </w:r>
            <w:proofErr w:type="spellStart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>Деловая</w:t>
            </w:r>
            <w:proofErr w:type="spellEnd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 xml:space="preserve"> </w:t>
            </w:r>
            <w:proofErr w:type="spellStart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>поездка</w:t>
            </w:r>
            <w:proofErr w:type="spellEnd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 xml:space="preserve"> в </w:t>
            </w:r>
            <w:proofErr w:type="spellStart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>Россию</w:t>
            </w:r>
            <w:proofErr w:type="spellEnd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>.</w:t>
            </w:r>
            <w:r w:rsidRPr="004262A7">
              <w:rPr>
                <w:rFonts w:ascii="Cambria" w:eastAsiaTheme="minorHAnsi" w:hAnsi="Cambria"/>
                <w:lang w:eastAsia="en-US"/>
              </w:rPr>
              <w:t xml:space="preserve"> С.</w:t>
            </w:r>
            <w:r w:rsidR="002958DC">
              <w:rPr>
                <w:rFonts w:ascii="Cambria" w:eastAsiaTheme="minorHAnsi" w:hAnsi="Cambria"/>
                <w:lang w:eastAsia="en-US"/>
              </w:rPr>
              <w:t xml:space="preserve"> </w:t>
            </w: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Петербург</w:t>
            </w:r>
            <w:proofErr w:type="spellEnd"/>
          </w:p>
          <w:p w14:paraId="531465CE" w14:textId="2B61DC90" w:rsidR="009A5B92" w:rsidRPr="004262A7" w:rsidRDefault="009A5B92" w:rsidP="00A92BD3">
            <w:pPr>
              <w:pStyle w:val="Loendilik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="Cambria" w:eastAsiaTheme="minorHAnsi" w:hAnsi="Cambria"/>
                <w:lang w:eastAsia="en-US"/>
              </w:rPr>
            </w:pP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Фаст</w:t>
            </w:r>
            <w:proofErr w:type="spellEnd"/>
            <w:r w:rsidRPr="004262A7">
              <w:rPr>
                <w:rFonts w:ascii="Cambria" w:eastAsiaTheme="minorHAnsi" w:hAnsi="Cambria"/>
                <w:lang w:eastAsia="en-US"/>
              </w:rPr>
              <w:t>,</w:t>
            </w:r>
            <w:r w:rsidR="002958DC">
              <w:rPr>
                <w:rFonts w:ascii="Cambria" w:eastAsiaTheme="minorHAnsi" w:hAnsi="Cambria"/>
                <w:lang w:eastAsia="en-US"/>
              </w:rPr>
              <w:t xml:space="preserve"> </w:t>
            </w:r>
            <w:r w:rsidRPr="004262A7">
              <w:rPr>
                <w:rFonts w:ascii="Cambria" w:eastAsiaTheme="minorHAnsi" w:hAnsi="Cambria"/>
                <w:lang w:eastAsia="en-US"/>
              </w:rPr>
              <w:t>Л.</w:t>
            </w:r>
            <w:r w:rsidR="002958DC">
              <w:rPr>
                <w:rFonts w:ascii="Cambria" w:eastAsiaTheme="minorHAnsi" w:hAnsi="Cambria"/>
                <w:lang w:eastAsia="en-US"/>
              </w:rPr>
              <w:t xml:space="preserve"> </w:t>
            </w:r>
            <w:r w:rsidRPr="004262A7">
              <w:rPr>
                <w:rFonts w:ascii="Cambria" w:eastAsiaTheme="minorHAnsi" w:hAnsi="Cambria"/>
                <w:lang w:eastAsia="en-US"/>
              </w:rPr>
              <w:t>В. (1995).</w:t>
            </w:r>
            <w:r w:rsidR="002958DC">
              <w:rPr>
                <w:rFonts w:ascii="Cambria" w:eastAsiaTheme="minorHAnsi" w:hAnsi="Cambria"/>
                <w:lang w:eastAsia="en-US"/>
              </w:rPr>
              <w:t xml:space="preserve"> </w:t>
            </w:r>
            <w:proofErr w:type="spellStart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>Русский</w:t>
            </w:r>
            <w:proofErr w:type="spellEnd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 xml:space="preserve"> </w:t>
            </w:r>
            <w:proofErr w:type="spellStart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>язык</w:t>
            </w:r>
            <w:proofErr w:type="spellEnd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 xml:space="preserve"> </w:t>
            </w:r>
            <w:proofErr w:type="spellStart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>для</w:t>
            </w:r>
            <w:proofErr w:type="spellEnd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 xml:space="preserve"> </w:t>
            </w:r>
            <w:proofErr w:type="spellStart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>делового</w:t>
            </w:r>
            <w:proofErr w:type="spellEnd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 xml:space="preserve"> </w:t>
            </w:r>
            <w:proofErr w:type="spellStart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>общения</w:t>
            </w:r>
            <w:proofErr w:type="spellEnd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>.</w:t>
            </w:r>
            <w:r w:rsidRPr="004262A7">
              <w:rPr>
                <w:rFonts w:ascii="Cambria" w:eastAsiaTheme="minorHAnsi" w:hAnsi="Cambria"/>
                <w:lang w:eastAsia="en-US"/>
              </w:rPr>
              <w:t xml:space="preserve"> </w:t>
            </w: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Москва</w:t>
            </w:r>
            <w:proofErr w:type="spellEnd"/>
            <w:r w:rsidRPr="004262A7">
              <w:rPr>
                <w:rFonts w:ascii="Cambria" w:eastAsiaTheme="minorHAnsi" w:hAnsi="Cambria"/>
                <w:lang w:eastAsia="en-US"/>
              </w:rPr>
              <w:t xml:space="preserve"> </w:t>
            </w:r>
          </w:p>
          <w:p w14:paraId="5092749D" w14:textId="6A88A87D" w:rsidR="009A5B92" w:rsidRPr="004262A7" w:rsidRDefault="009A5B92" w:rsidP="00A92BD3">
            <w:pPr>
              <w:pStyle w:val="Loendilik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="Cambria" w:eastAsiaTheme="minorHAnsi" w:hAnsi="Cambria"/>
                <w:lang w:eastAsia="en-US"/>
              </w:rPr>
            </w:pP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Давидянц</w:t>
            </w:r>
            <w:proofErr w:type="spellEnd"/>
            <w:r w:rsidRPr="004262A7">
              <w:rPr>
                <w:rFonts w:ascii="Cambria" w:eastAsiaTheme="minorHAnsi" w:hAnsi="Cambria"/>
                <w:lang w:eastAsia="en-US"/>
              </w:rPr>
              <w:t>,</w:t>
            </w:r>
            <w:r w:rsidR="002958DC">
              <w:rPr>
                <w:rFonts w:ascii="Cambria" w:eastAsiaTheme="minorHAnsi" w:hAnsi="Cambria"/>
                <w:lang w:eastAsia="en-US"/>
              </w:rPr>
              <w:t xml:space="preserve"> </w:t>
            </w:r>
            <w:r w:rsidRPr="004262A7">
              <w:rPr>
                <w:rFonts w:ascii="Cambria" w:eastAsiaTheme="minorHAnsi" w:hAnsi="Cambria"/>
                <w:lang w:eastAsia="en-US"/>
              </w:rPr>
              <w:t>Ф.</w:t>
            </w:r>
            <w:r w:rsidR="002958DC">
              <w:rPr>
                <w:rFonts w:ascii="Cambria" w:eastAsiaTheme="minorHAnsi" w:hAnsi="Cambria"/>
                <w:lang w:eastAsia="en-US"/>
              </w:rPr>
              <w:t>,</w:t>
            </w:r>
            <w:r w:rsidRPr="004262A7">
              <w:rPr>
                <w:rFonts w:ascii="Cambria" w:eastAsiaTheme="minorHAnsi" w:hAnsi="Cambria"/>
                <w:lang w:eastAsia="en-US"/>
              </w:rPr>
              <w:t xml:space="preserve"> </w:t>
            </w: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Златопольский</w:t>
            </w:r>
            <w:proofErr w:type="spellEnd"/>
            <w:r w:rsidRPr="004262A7">
              <w:rPr>
                <w:rFonts w:ascii="Cambria" w:eastAsiaTheme="minorHAnsi" w:hAnsi="Cambria"/>
                <w:lang w:eastAsia="en-US"/>
              </w:rPr>
              <w:t>,</w:t>
            </w:r>
            <w:r w:rsidR="002958DC">
              <w:rPr>
                <w:rFonts w:ascii="Cambria" w:eastAsiaTheme="minorHAnsi" w:hAnsi="Cambria"/>
                <w:lang w:eastAsia="en-US"/>
              </w:rPr>
              <w:t xml:space="preserve"> </w:t>
            </w:r>
            <w:r w:rsidRPr="004262A7">
              <w:rPr>
                <w:rFonts w:ascii="Cambria" w:eastAsiaTheme="minorHAnsi" w:hAnsi="Cambria"/>
                <w:lang w:eastAsia="en-US"/>
              </w:rPr>
              <w:t xml:space="preserve">Ю. (1999). </w:t>
            </w:r>
            <w:proofErr w:type="spellStart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>Русский</w:t>
            </w:r>
            <w:proofErr w:type="spellEnd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 xml:space="preserve"> </w:t>
            </w:r>
            <w:proofErr w:type="spellStart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>проект</w:t>
            </w:r>
            <w:proofErr w:type="spellEnd"/>
            <w:r w:rsidR="002958DC" w:rsidRPr="00FD79C6">
              <w:rPr>
                <w:rFonts w:ascii="Cambria" w:eastAsiaTheme="minorHAnsi" w:hAnsi="Cambria"/>
                <w:i/>
                <w:iCs/>
                <w:lang w:eastAsia="en-US"/>
              </w:rPr>
              <w:t>.</w:t>
            </w:r>
            <w:r w:rsidRPr="004262A7">
              <w:rPr>
                <w:rFonts w:ascii="Cambria" w:eastAsiaTheme="minorHAnsi" w:hAnsi="Cambria"/>
                <w:lang w:eastAsia="en-US"/>
              </w:rPr>
              <w:t xml:space="preserve"> </w:t>
            </w: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Таллинн</w:t>
            </w:r>
            <w:proofErr w:type="spellEnd"/>
            <w:r w:rsidRPr="004262A7">
              <w:rPr>
                <w:rFonts w:ascii="Cambria" w:eastAsiaTheme="minorHAnsi" w:hAnsi="Cambria"/>
                <w:lang w:eastAsia="en-US"/>
              </w:rPr>
              <w:t xml:space="preserve"> </w:t>
            </w:r>
          </w:p>
          <w:p w14:paraId="1D9090A4" w14:textId="0B514044" w:rsidR="009A5B92" w:rsidRPr="004262A7" w:rsidRDefault="009A5B92" w:rsidP="00A92BD3">
            <w:pPr>
              <w:pStyle w:val="Loendilik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="Cambria" w:eastAsiaTheme="minorHAnsi" w:hAnsi="Cambria"/>
                <w:lang w:eastAsia="en-US"/>
              </w:rPr>
            </w:pP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Пухаева</w:t>
            </w:r>
            <w:proofErr w:type="spellEnd"/>
            <w:r w:rsidRPr="004262A7">
              <w:rPr>
                <w:rFonts w:ascii="Cambria" w:eastAsiaTheme="minorHAnsi" w:hAnsi="Cambria"/>
                <w:lang w:eastAsia="en-US"/>
              </w:rPr>
              <w:t>,</w:t>
            </w:r>
            <w:r w:rsidR="002958DC">
              <w:rPr>
                <w:rFonts w:ascii="Cambria" w:eastAsiaTheme="minorHAnsi" w:hAnsi="Cambria"/>
                <w:lang w:eastAsia="en-US"/>
              </w:rPr>
              <w:t xml:space="preserve"> </w:t>
            </w:r>
            <w:r w:rsidRPr="004262A7">
              <w:rPr>
                <w:rFonts w:ascii="Cambria" w:eastAsiaTheme="minorHAnsi" w:hAnsi="Cambria"/>
                <w:lang w:eastAsia="en-US"/>
              </w:rPr>
              <w:t>Л.</w:t>
            </w:r>
            <w:r w:rsidR="002958DC">
              <w:rPr>
                <w:rFonts w:ascii="Cambria" w:eastAsiaTheme="minorHAnsi" w:hAnsi="Cambria"/>
                <w:lang w:eastAsia="en-US"/>
              </w:rPr>
              <w:t xml:space="preserve"> </w:t>
            </w:r>
            <w:r w:rsidRPr="004262A7">
              <w:rPr>
                <w:rFonts w:ascii="Cambria" w:eastAsiaTheme="minorHAnsi" w:hAnsi="Cambria"/>
                <w:lang w:eastAsia="en-US"/>
              </w:rPr>
              <w:t>С.,</w:t>
            </w:r>
            <w:r w:rsidR="002958DC">
              <w:rPr>
                <w:rFonts w:ascii="Cambria" w:eastAsiaTheme="minorHAnsi" w:hAnsi="Cambria"/>
                <w:lang w:eastAsia="en-US"/>
              </w:rPr>
              <w:t xml:space="preserve"> </w:t>
            </w: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Ольхова</w:t>
            </w:r>
            <w:proofErr w:type="spellEnd"/>
            <w:r w:rsidRPr="004262A7">
              <w:rPr>
                <w:rFonts w:ascii="Cambria" w:eastAsiaTheme="minorHAnsi" w:hAnsi="Cambria"/>
                <w:lang w:eastAsia="en-US"/>
              </w:rPr>
              <w:t>,</w:t>
            </w:r>
            <w:r w:rsidR="002958DC">
              <w:rPr>
                <w:rFonts w:ascii="Cambria" w:eastAsiaTheme="minorHAnsi" w:hAnsi="Cambria"/>
                <w:lang w:eastAsia="en-US"/>
              </w:rPr>
              <w:t xml:space="preserve"> </w:t>
            </w:r>
            <w:r w:rsidRPr="004262A7">
              <w:rPr>
                <w:rFonts w:ascii="Cambria" w:eastAsiaTheme="minorHAnsi" w:hAnsi="Cambria"/>
                <w:lang w:eastAsia="en-US"/>
              </w:rPr>
              <w:t>Л.</w:t>
            </w:r>
            <w:r w:rsidR="002958DC">
              <w:rPr>
                <w:rFonts w:ascii="Cambria" w:eastAsiaTheme="minorHAnsi" w:hAnsi="Cambria"/>
                <w:lang w:eastAsia="en-US"/>
              </w:rPr>
              <w:t xml:space="preserve"> </w:t>
            </w:r>
            <w:r w:rsidRPr="004262A7">
              <w:rPr>
                <w:rFonts w:ascii="Cambria" w:eastAsiaTheme="minorHAnsi" w:hAnsi="Cambria"/>
                <w:lang w:eastAsia="en-US"/>
              </w:rPr>
              <w:t xml:space="preserve">Н. (2002). </w:t>
            </w:r>
            <w:proofErr w:type="spellStart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>Русский</w:t>
            </w:r>
            <w:proofErr w:type="spellEnd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 xml:space="preserve"> </w:t>
            </w:r>
            <w:proofErr w:type="spellStart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>язык</w:t>
            </w:r>
            <w:proofErr w:type="spellEnd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 xml:space="preserve"> в </w:t>
            </w:r>
            <w:proofErr w:type="spellStart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>мире</w:t>
            </w:r>
            <w:proofErr w:type="spellEnd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 xml:space="preserve"> </w:t>
            </w:r>
            <w:proofErr w:type="spellStart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>экономики</w:t>
            </w:r>
            <w:proofErr w:type="spellEnd"/>
            <w:r w:rsidRPr="004262A7">
              <w:rPr>
                <w:rFonts w:ascii="Cambria" w:eastAsiaTheme="minorHAnsi" w:hAnsi="Cambria"/>
                <w:lang w:eastAsia="en-US"/>
              </w:rPr>
              <w:t xml:space="preserve">. </w:t>
            </w: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С.Петербург-Москва</w:t>
            </w:r>
            <w:proofErr w:type="spellEnd"/>
          </w:p>
          <w:p w14:paraId="4E09A2BE" w14:textId="175A4A93" w:rsidR="009A5B92" w:rsidRPr="004262A7" w:rsidRDefault="00FD79C6" w:rsidP="00A92BD3">
            <w:pPr>
              <w:pStyle w:val="Loendilik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="Cambria" w:eastAsiaTheme="minorHAnsi" w:hAnsi="Cambria"/>
                <w:lang w:eastAsia="en-US"/>
              </w:rPr>
            </w:pP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Джин</w:t>
            </w:r>
            <w:proofErr w:type="spellEnd"/>
            <w:r w:rsidRPr="004262A7">
              <w:rPr>
                <w:rFonts w:ascii="Cambria" w:eastAsiaTheme="minorHAnsi" w:hAnsi="Cambria"/>
                <w:lang w:eastAsia="en-US"/>
              </w:rPr>
              <w:t xml:space="preserve"> </w:t>
            </w:r>
            <w:proofErr w:type="spellStart"/>
            <w:r w:rsidRPr="004262A7">
              <w:rPr>
                <w:rFonts w:ascii="Cambria" w:eastAsiaTheme="minorHAnsi" w:hAnsi="Cambria"/>
                <w:lang w:eastAsia="en-US"/>
              </w:rPr>
              <w:t>Желязны</w:t>
            </w:r>
            <w:proofErr w:type="spellEnd"/>
            <w:r w:rsidRPr="004262A7">
              <w:rPr>
                <w:rFonts w:ascii="Cambria" w:eastAsiaTheme="minorHAnsi" w:hAnsi="Cambria"/>
                <w:lang w:eastAsia="en-US"/>
              </w:rPr>
              <w:t xml:space="preserve"> </w:t>
            </w:r>
            <w:r>
              <w:rPr>
                <w:rFonts w:ascii="Cambria" w:eastAsiaTheme="minorHAnsi" w:hAnsi="Cambria"/>
                <w:lang w:eastAsia="en-US"/>
              </w:rPr>
              <w:t xml:space="preserve">(2008). </w:t>
            </w:r>
            <w:proofErr w:type="spellStart"/>
            <w:r w:rsidR="009A5B92" w:rsidRPr="00FD79C6">
              <w:rPr>
                <w:rFonts w:ascii="Cambria" w:eastAsiaTheme="minorHAnsi" w:hAnsi="Cambria"/>
                <w:i/>
                <w:iCs/>
                <w:lang w:eastAsia="en-US"/>
              </w:rPr>
              <w:t>Бизнес-презентация</w:t>
            </w:r>
            <w:proofErr w:type="spellEnd"/>
            <w:r w:rsidRPr="00FD79C6">
              <w:rPr>
                <w:rFonts w:ascii="Cambria" w:eastAsiaTheme="minorHAnsi" w:hAnsi="Cambria"/>
                <w:i/>
                <w:iCs/>
                <w:lang w:eastAsia="en-US"/>
              </w:rPr>
              <w:t>.</w:t>
            </w:r>
            <w:r w:rsidR="009A5B92" w:rsidRPr="004262A7">
              <w:rPr>
                <w:rFonts w:ascii="Cambria" w:eastAsiaTheme="minorHAnsi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  <w:lang w:eastAsia="en-US"/>
              </w:rPr>
              <w:t>P</w:t>
            </w:r>
            <w:r w:rsidR="009A5B92" w:rsidRPr="004262A7">
              <w:rPr>
                <w:rFonts w:ascii="Cambria" w:eastAsiaTheme="minorHAnsi" w:hAnsi="Cambria"/>
                <w:lang w:eastAsia="en-US"/>
              </w:rPr>
              <w:t>уководство</w:t>
            </w:r>
            <w:proofErr w:type="spellEnd"/>
            <w:r w:rsidR="009A5B92" w:rsidRPr="004262A7">
              <w:rPr>
                <w:rFonts w:ascii="Cambria" w:eastAsiaTheme="minorHAnsi" w:hAnsi="Cambria"/>
                <w:lang w:eastAsia="en-US"/>
              </w:rPr>
              <w:t xml:space="preserve"> </w:t>
            </w:r>
            <w:proofErr w:type="spellStart"/>
            <w:r w:rsidR="009A5B92" w:rsidRPr="004262A7">
              <w:rPr>
                <w:rFonts w:ascii="Cambria" w:eastAsiaTheme="minorHAnsi" w:hAnsi="Cambria"/>
                <w:lang w:eastAsia="en-US"/>
              </w:rPr>
              <w:t>по</w:t>
            </w:r>
            <w:proofErr w:type="spellEnd"/>
            <w:r w:rsidR="009A5B92" w:rsidRPr="004262A7">
              <w:rPr>
                <w:rFonts w:ascii="Cambria" w:eastAsiaTheme="minorHAnsi" w:hAnsi="Cambria"/>
                <w:lang w:eastAsia="en-US"/>
              </w:rPr>
              <w:t xml:space="preserve"> </w:t>
            </w:r>
            <w:proofErr w:type="spellStart"/>
            <w:r w:rsidR="009A5B92" w:rsidRPr="004262A7">
              <w:rPr>
                <w:rFonts w:ascii="Cambria" w:eastAsiaTheme="minorHAnsi" w:hAnsi="Cambria"/>
                <w:lang w:eastAsia="en-US"/>
              </w:rPr>
              <w:t>подготовке</w:t>
            </w:r>
            <w:proofErr w:type="spellEnd"/>
            <w:r w:rsidR="009A5B92" w:rsidRPr="004262A7">
              <w:rPr>
                <w:rFonts w:ascii="Cambria" w:eastAsiaTheme="minorHAnsi" w:hAnsi="Cambria"/>
                <w:lang w:eastAsia="en-US"/>
              </w:rPr>
              <w:t xml:space="preserve"> и </w:t>
            </w:r>
            <w:proofErr w:type="spellStart"/>
            <w:r w:rsidR="009A5B92" w:rsidRPr="004262A7">
              <w:rPr>
                <w:rFonts w:ascii="Cambria" w:eastAsiaTheme="minorHAnsi" w:hAnsi="Cambria"/>
                <w:lang w:eastAsia="en-US"/>
              </w:rPr>
              <w:t>проведению</w:t>
            </w:r>
            <w:proofErr w:type="spellEnd"/>
            <w:r>
              <w:rPr>
                <w:rFonts w:ascii="Cambria" w:eastAsiaTheme="minorHAnsi" w:hAnsi="Cambria"/>
                <w:lang w:eastAsia="en-US"/>
              </w:rPr>
              <w:t xml:space="preserve">. </w:t>
            </w:r>
            <w:proofErr w:type="spellStart"/>
            <w:r w:rsidR="009A5B92" w:rsidRPr="004262A7">
              <w:rPr>
                <w:rFonts w:ascii="Cambria" w:eastAsiaTheme="minorHAnsi" w:hAnsi="Cambria"/>
                <w:lang w:eastAsia="en-US"/>
              </w:rPr>
              <w:t>Москва</w:t>
            </w:r>
            <w:proofErr w:type="spellEnd"/>
            <w:r w:rsidR="009A5B92" w:rsidRPr="004262A7">
              <w:rPr>
                <w:rFonts w:ascii="Cambria" w:eastAsiaTheme="minorHAnsi" w:hAnsi="Cambria"/>
                <w:lang w:eastAsia="en-US"/>
              </w:rPr>
              <w:t xml:space="preserve">: </w:t>
            </w:r>
            <w:proofErr w:type="spellStart"/>
            <w:r w:rsidR="009A5B92" w:rsidRPr="004262A7">
              <w:rPr>
                <w:rFonts w:ascii="Cambria" w:eastAsiaTheme="minorHAnsi" w:hAnsi="Cambria"/>
                <w:lang w:eastAsia="en-US"/>
              </w:rPr>
              <w:t>Институт</w:t>
            </w:r>
            <w:proofErr w:type="spellEnd"/>
            <w:r w:rsidR="009A5B92" w:rsidRPr="004262A7">
              <w:rPr>
                <w:rFonts w:ascii="Cambria" w:eastAsiaTheme="minorHAnsi" w:hAnsi="Cambria"/>
                <w:lang w:eastAsia="en-US"/>
              </w:rPr>
              <w:t xml:space="preserve"> </w:t>
            </w:r>
            <w:proofErr w:type="spellStart"/>
            <w:r w:rsidR="009A5B92" w:rsidRPr="004262A7">
              <w:rPr>
                <w:rFonts w:ascii="Cambria" w:eastAsiaTheme="minorHAnsi" w:hAnsi="Cambria"/>
                <w:lang w:eastAsia="en-US"/>
              </w:rPr>
              <w:t>комплексных</w:t>
            </w:r>
            <w:proofErr w:type="spellEnd"/>
            <w:r w:rsidR="009A5B92" w:rsidRPr="004262A7">
              <w:rPr>
                <w:rFonts w:ascii="Cambria" w:eastAsiaTheme="minorHAnsi" w:hAnsi="Cambria"/>
                <w:lang w:eastAsia="en-US"/>
              </w:rPr>
              <w:t xml:space="preserve"> </w:t>
            </w:r>
            <w:proofErr w:type="spellStart"/>
            <w:r w:rsidR="009A5B92" w:rsidRPr="004262A7">
              <w:rPr>
                <w:rFonts w:ascii="Cambria" w:eastAsiaTheme="minorHAnsi" w:hAnsi="Cambria"/>
                <w:lang w:eastAsia="en-US"/>
              </w:rPr>
              <w:t>стратегических</w:t>
            </w:r>
            <w:proofErr w:type="spellEnd"/>
            <w:r w:rsidR="009A5B92" w:rsidRPr="004262A7">
              <w:rPr>
                <w:rFonts w:ascii="Cambria" w:eastAsiaTheme="minorHAnsi" w:hAnsi="Cambria"/>
                <w:lang w:eastAsia="en-US"/>
              </w:rPr>
              <w:t xml:space="preserve"> </w:t>
            </w:r>
            <w:proofErr w:type="spellStart"/>
            <w:r w:rsidR="009A5B92" w:rsidRPr="004262A7">
              <w:rPr>
                <w:rFonts w:ascii="Cambria" w:eastAsiaTheme="minorHAnsi" w:hAnsi="Cambria"/>
                <w:lang w:eastAsia="en-US"/>
              </w:rPr>
              <w:t>исследований</w:t>
            </w:r>
            <w:proofErr w:type="spellEnd"/>
          </w:p>
        </w:tc>
      </w:tr>
    </w:tbl>
    <w:p w14:paraId="44C8CDA2" w14:textId="77777777" w:rsidR="009A5B92" w:rsidRPr="004262A7" w:rsidRDefault="009A5B92" w:rsidP="00F51394">
      <w:pPr>
        <w:spacing w:line="240" w:lineRule="auto"/>
        <w:rPr>
          <w:rFonts w:ascii="Cambria" w:hAnsi="Cambria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339"/>
        <w:gridCol w:w="3340"/>
        <w:gridCol w:w="3277"/>
        <w:gridCol w:w="62"/>
        <w:gridCol w:w="3482"/>
      </w:tblGrid>
      <w:tr w:rsidR="000023E4" w:rsidRPr="004262A7" w14:paraId="06B24647" w14:textId="77777777" w:rsidTr="004E7D7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C0D3291" w14:textId="465B0093" w:rsidR="000023E4" w:rsidRPr="004262A7" w:rsidRDefault="000023E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Valikmooduli nr</w:t>
            </w:r>
          </w:p>
        </w:tc>
        <w:tc>
          <w:tcPr>
            <w:tcW w:w="9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159AF9A" w14:textId="77777777" w:rsidR="000023E4" w:rsidRPr="004262A7" w:rsidRDefault="000023E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8B2995C" w14:textId="77777777" w:rsidR="000023E4" w:rsidRPr="004262A7" w:rsidRDefault="000023E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0023E4" w:rsidRPr="004262A7" w14:paraId="15D492C7" w14:textId="77777777" w:rsidTr="004E7D7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03EBBD5" w14:textId="0ADA1B2F" w:rsidR="000023E4" w:rsidRPr="004262A7" w:rsidRDefault="009A5B92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8</w:t>
            </w:r>
          </w:p>
        </w:tc>
        <w:tc>
          <w:tcPr>
            <w:tcW w:w="9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1B88A0A" w14:textId="77777777" w:rsidR="000023E4" w:rsidRPr="004262A7" w:rsidRDefault="000023E4" w:rsidP="00A92BD3">
            <w:pPr>
              <w:pStyle w:val="Pealkiri1"/>
              <w:spacing w:before="0"/>
              <w:rPr>
                <w:rFonts w:ascii="Cambria" w:hAnsi="Cambria"/>
                <w:sz w:val="22"/>
                <w:szCs w:val="22"/>
                <w:lang w:eastAsia="en-US"/>
              </w:rPr>
            </w:pPr>
            <w:bookmarkStart w:id="6" w:name="_FIE_RAAMATUPIDAMINE"/>
            <w:bookmarkEnd w:id="6"/>
            <w:r w:rsidRPr="004262A7">
              <w:rPr>
                <w:rFonts w:ascii="Cambria" w:hAnsi="Cambria"/>
                <w:sz w:val="22"/>
                <w:szCs w:val="22"/>
                <w:lang w:eastAsia="en-US"/>
              </w:rPr>
              <w:t>FIE RAAMATUPIDAMINE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F9442D4" w14:textId="77777777" w:rsidR="000023E4" w:rsidRPr="004262A7" w:rsidRDefault="000023E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 xml:space="preserve">2 EKAP </w:t>
            </w:r>
          </w:p>
        </w:tc>
      </w:tr>
      <w:tr w:rsidR="000023E4" w:rsidRPr="004262A7" w14:paraId="4B7CD521" w14:textId="77777777" w:rsidTr="004E7D7A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92BB" w14:textId="77777777" w:rsidR="000023E4" w:rsidRPr="004262A7" w:rsidRDefault="000023E4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Eesmärk:</w:t>
            </w:r>
            <w:r w:rsidRPr="004262A7">
              <w:rPr>
                <w:rFonts w:ascii="Cambria" w:eastAsia="Times New Roman" w:hAnsi="Cambria" w:cs="Times New Roman"/>
              </w:rPr>
              <w:t xml:space="preserve"> </w:t>
            </w:r>
            <w:r w:rsidRPr="004262A7">
              <w:rPr>
                <w:rFonts w:ascii="Cambria" w:eastAsia="Times New Roman" w:hAnsi="Cambria" w:cs="Times New Roman"/>
                <w:iCs/>
              </w:rPr>
              <w:t>õpetusega taotletakse, et õpilane tuleb toime majandusüksuse majandussündmuste kajastamisega arvestusregistrites ning ettevõtluse tulude ja kulude aruannete koostamisega.</w:t>
            </w:r>
          </w:p>
        </w:tc>
      </w:tr>
      <w:tr w:rsidR="000023E4" w:rsidRPr="004262A7" w14:paraId="6F72527E" w14:textId="77777777" w:rsidTr="004E7D7A">
        <w:trPr>
          <w:trHeight w:val="326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363C" w14:textId="77777777" w:rsidR="000023E4" w:rsidRPr="004262A7" w:rsidRDefault="000023E4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Õpetajad: Anne Lember</w:t>
            </w:r>
          </w:p>
        </w:tc>
      </w:tr>
      <w:tr w:rsidR="000023E4" w:rsidRPr="004262A7" w14:paraId="18E3A3F7" w14:textId="77777777" w:rsidTr="004E7D7A">
        <w:trPr>
          <w:trHeight w:val="43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9C8B" w14:textId="77777777" w:rsidR="000023E4" w:rsidRPr="004262A7" w:rsidRDefault="000023E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4235" w14:textId="77777777" w:rsidR="000023E4" w:rsidRPr="004262A7" w:rsidRDefault="000023E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D08E" w14:textId="77777777" w:rsidR="000023E4" w:rsidRPr="004262A7" w:rsidRDefault="000023E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C79B" w14:textId="77777777" w:rsidR="000023E4" w:rsidRPr="004262A7" w:rsidRDefault="000023E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4E10" w14:textId="77777777" w:rsidR="000023E4" w:rsidRPr="004262A7" w:rsidRDefault="000023E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teemad</w:t>
            </w:r>
          </w:p>
        </w:tc>
      </w:tr>
      <w:tr w:rsidR="000023E4" w:rsidRPr="004262A7" w14:paraId="085B5D3C" w14:textId="77777777" w:rsidTr="004E7D7A">
        <w:trPr>
          <w:trHeight w:val="150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00A3" w14:textId="6CDDF59D" w:rsidR="000023E4" w:rsidRPr="004262A7" w:rsidRDefault="000023E4" w:rsidP="00A92BD3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lastRenderedPageBreak/>
              <w:t>ÕV1. kajastab</w:t>
            </w:r>
            <w:r w:rsidRPr="004262A7">
              <w:rPr>
                <w:rFonts w:ascii="Cambria" w:hAnsi="Cambria"/>
                <w:color w:val="FF0000"/>
              </w:rPr>
              <w:t xml:space="preserve"> </w:t>
            </w:r>
            <w:r w:rsidRPr="004262A7">
              <w:rPr>
                <w:rFonts w:ascii="Cambria" w:hAnsi="Cambria"/>
              </w:rPr>
              <w:t>dokumentide alusel FIE majandus-sündmusi</w:t>
            </w:r>
          </w:p>
          <w:p w14:paraId="1723591D" w14:textId="102999F4" w:rsidR="000023E4" w:rsidRPr="004262A7" w:rsidRDefault="000023E4" w:rsidP="00A92BD3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t>ÕV2. teab</w:t>
            </w:r>
            <w:r w:rsidRPr="004262A7">
              <w:rPr>
                <w:rFonts w:ascii="Cambria" w:hAnsi="Cambria"/>
                <w:color w:val="FF0000"/>
              </w:rPr>
              <w:t xml:space="preserve"> </w:t>
            </w:r>
            <w:r w:rsidRPr="004262A7">
              <w:rPr>
                <w:rFonts w:ascii="Cambria" w:hAnsi="Cambria"/>
              </w:rPr>
              <w:t xml:space="preserve">FIE töötasustamise põhimõtteid lähtudes kehtivatest õigus- ja </w:t>
            </w:r>
            <w:proofErr w:type="spellStart"/>
            <w:r w:rsidRPr="004262A7">
              <w:rPr>
                <w:rFonts w:ascii="Cambria" w:hAnsi="Cambria"/>
              </w:rPr>
              <w:t>normatiiv</w:t>
            </w:r>
            <w:r w:rsidR="002D3446" w:rsidRPr="004262A7">
              <w:rPr>
                <w:rFonts w:ascii="Cambria" w:hAnsi="Cambria"/>
              </w:rPr>
              <w:t>-</w:t>
            </w:r>
            <w:r w:rsidRPr="004262A7">
              <w:rPr>
                <w:rFonts w:ascii="Cambria" w:hAnsi="Cambria"/>
              </w:rPr>
              <w:t>aktidest</w:t>
            </w:r>
            <w:proofErr w:type="spellEnd"/>
          </w:p>
          <w:p w14:paraId="421E7697" w14:textId="0709D838" w:rsidR="000023E4" w:rsidRPr="004262A7" w:rsidRDefault="000023E4" w:rsidP="00A92BD3">
            <w:pPr>
              <w:shd w:val="clear" w:color="auto" w:fill="FFFFFF"/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t>ÕV3. koostab ja esitab</w:t>
            </w:r>
            <w:r w:rsidRPr="004262A7">
              <w:rPr>
                <w:rFonts w:ascii="Cambria" w:hAnsi="Cambria"/>
                <w:color w:val="FF0000"/>
              </w:rPr>
              <w:t xml:space="preserve"> </w:t>
            </w:r>
            <w:r w:rsidRPr="004262A7">
              <w:rPr>
                <w:rFonts w:ascii="Cambria" w:hAnsi="Cambria"/>
              </w:rPr>
              <w:t>FIE maksu-deklaratsioonid lähtuvalt õigusaktidest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5C85" w14:textId="54599D75" w:rsidR="000023E4" w:rsidRPr="004262A7" w:rsidRDefault="000023E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0532FF"/>
              </w:rPr>
              <w:t>HK</w:t>
            </w:r>
            <w:r w:rsidR="00417E3A">
              <w:rPr>
                <w:rFonts w:ascii="Cambria" w:hAnsi="Cambria"/>
                <w:b/>
                <w:bCs/>
                <w:color w:val="0532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0532FF"/>
              </w:rPr>
              <w:t>1. kajastab</w:t>
            </w:r>
            <w:r w:rsidRPr="004262A7">
              <w:rPr>
                <w:rFonts w:ascii="Cambria" w:hAnsi="Cambria"/>
              </w:rPr>
              <w:t xml:space="preserve"> majandussündmusi päevaraamatus nii käsitsi kui ka tabelarvutus-tarkvaras</w:t>
            </w:r>
          </w:p>
          <w:p w14:paraId="2CC20FBE" w14:textId="0CFA66DA" w:rsidR="000023E4" w:rsidRPr="004262A7" w:rsidRDefault="000023E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0532FF"/>
              </w:rPr>
              <w:t>HK</w:t>
            </w:r>
            <w:r w:rsidR="00417E3A">
              <w:rPr>
                <w:rFonts w:ascii="Cambria" w:hAnsi="Cambria"/>
                <w:b/>
                <w:bCs/>
                <w:color w:val="0532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0532FF"/>
              </w:rPr>
              <w:t>2. eristab</w:t>
            </w:r>
            <w:r w:rsidRPr="004262A7">
              <w:rPr>
                <w:rFonts w:ascii="Cambria" w:hAnsi="Cambria"/>
                <w:color w:val="0532FF"/>
              </w:rPr>
              <w:t xml:space="preserve"> </w:t>
            </w:r>
            <w:r w:rsidRPr="004262A7">
              <w:rPr>
                <w:rFonts w:ascii="Cambria" w:hAnsi="Cambria"/>
              </w:rPr>
              <w:t>ettevõtlusega seotud ja mitteseotud kulusid</w:t>
            </w:r>
          </w:p>
          <w:p w14:paraId="2BE2B30F" w14:textId="7D486866" w:rsidR="000023E4" w:rsidRPr="004262A7" w:rsidRDefault="000023E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0532FF"/>
              </w:rPr>
              <w:t>HK</w:t>
            </w:r>
            <w:r w:rsidR="00417E3A">
              <w:rPr>
                <w:rFonts w:ascii="Cambria" w:hAnsi="Cambria"/>
                <w:b/>
                <w:bCs/>
                <w:color w:val="0532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0532FF"/>
              </w:rPr>
              <w:t>3. koostab</w:t>
            </w:r>
            <w:r w:rsidRPr="004262A7">
              <w:rPr>
                <w:rFonts w:ascii="Cambria" w:hAnsi="Cambria"/>
                <w:color w:val="0532FF"/>
              </w:rPr>
              <w:t xml:space="preserve"> </w:t>
            </w:r>
            <w:r w:rsidRPr="004262A7">
              <w:rPr>
                <w:rFonts w:ascii="Cambria" w:hAnsi="Cambria"/>
              </w:rPr>
              <w:t>ettevõtluse tulude deklaratsiooni vorm E ja käibemaksu deklaratsiooni vorm KMD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016B" w14:textId="77777777" w:rsidR="000023E4" w:rsidRPr="004262A7" w:rsidRDefault="000023E4" w:rsidP="00A92BD3">
            <w:pPr>
              <w:spacing w:before="0" w:line="240" w:lineRule="auto"/>
              <w:ind w:left="57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Situatsiooniülesannete lahendamine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3DD7" w14:textId="7EBE7D68" w:rsidR="000023E4" w:rsidRPr="004262A7" w:rsidRDefault="000023E4" w:rsidP="00A92BD3">
            <w:pPr>
              <w:spacing w:before="0" w:line="240" w:lineRule="auto"/>
              <w:ind w:left="57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Kompleksülesanne</w:t>
            </w:r>
            <w:r w:rsidR="00076344" w:rsidRPr="004262A7">
              <w:rPr>
                <w:rFonts w:ascii="Cambria" w:hAnsi="Cambria"/>
              </w:rPr>
              <w:t xml:space="preserve"> FIE raamatupidamisest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1E06" w14:textId="77777777" w:rsidR="000023E4" w:rsidRPr="004262A7" w:rsidRDefault="000023E4" w:rsidP="00A92BD3">
            <w:pPr>
              <w:pStyle w:val="mooduliteemad"/>
              <w:numPr>
                <w:ilvl w:val="0"/>
                <w:numId w:val="24"/>
              </w:numPr>
              <w:tabs>
                <w:tab w:val="left" w:pos="708"/>
              </w:tabs>
              <w:spacing w:before="0"/>
              <w:ind w:left="357" w:hanging="357"/>
              <w:rPr>
                <w:rStyle w:val="Rhutus"/>
                <w:rFonts w:ascii="Cambria" w:hAnsi="Cambria"/>
                <w:b w:val="0"/>
                <w:bCs/>
                <w:i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FIE kui ettevõtlusvormi eelised ja puudused</w:t>
            </w:r>
          </w:p>
          <w:p w14:paraId="14809982" w14:textId="77777777" w:rsidR="000023E4" w:rsidRPr="004262A7" w:rsidRDefault="000023E4" w:rsidP="00A92BD3">
            <w:pPr>
              <w:pStyle w:val="mooduliteemad"/>
              <w:numPr>
                <w:ilvl w:val="0"/>
                <w:numId w:val="24"/>
              </w:numPr>
              <w:tabs>
                <w:tab w:val="left" w:pos="708"/>
              </w:tabs>
              <w:spacing w:before="0"/>
              <w:ind w:left="357" w:hanging="357"/>
              <w:rPr>
                <w:rStyle w:val="Rhutus"/>
                <w:rFonts w:ascii="Cambria" w:hAnsi="Cambria"/>
                <w:b w:val="0"/>
                <w:bCs/>
                <w:i/>
                <w:iCs w:val="0"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Majandussündmuste dokumenteerimine ja kirjendamine päevaraamatus</w:t>
            </w:r>
          </w:p>
          <w:p w14:paraId="248DD516" w14:textId="77777777" w:rsidR="000023E4" w:rsidRPr="004262A7" w:rsidRDefault="000023E4" w:rsidP="00A92BD3">
            <w:pPr>
              <w:pStyle w:val="mooduliteemad"/>
              <w:numPr>
                <w:ilvl w:val="0"/>
                <w:numId w:val="24"/>
              </w:numPr>
              <w:tabs>
                <w:tab w:val="left" w:pos="708"/>
              </w:tabs>
              <w:spacing w:before="0"/>
              <w:ind w:left="357" w:hanging="357"/>
              <w:rPr>
                <w:rStyle w:val="Rhutus"/>
                <w:rFonts w:ascii="Cambria" w:hAnsi="Cambria"/>
                <w:b w:val="0"/>
                <w:bCs/>
                <w:i/>
                <w:iCs w:val="0"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Kassa- ja tekkepõhine raamatupidamine ja käibemaksuarvestus, vorm KMD</w:t>
            </w:r>
          </w:p>
          <w:p w14:paraId="7034840E" w14:textId="77777777" w:rsidR="000023E4" w:rsidRPr="004262A7" w:rsidRDefault="000023E4" w:rsidP="00A92BD3">
            <w:pPr>
              <w:pStyle w:val="mooduliteemad"/>
              <w:numPr>
                <w:ilvl w:val="0"/>
                <w:numId w:val="24"/>
              </w:numPr>
              <w:tabs>
                <w:tab w:val="left" w:pos="708"/>
              </w:tabs>
              <w:spacing w:before="0"/>
              <w:ind w:left="357" w:hanging="357"/>
              <w:rPr>
                <w:rStyle w:val="Rhutus"/>
                <w:rFonts w:ascii="Cambria" w:hAnsi="Cambria"/>
                <w:b w:val="0"/>
                <w:bCs/>
                <w:i/>
                <w:iCs w:val="0"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>FIE tööandjana: töötasuarvestus, maksudeklaratsiooni TSD koostamine koos lisadega, erisoodustused</w:t>
            </w:r>
          </w:p>
          <w:p w14:paraId="29BB0FD6" w14:textId="77777777" w:rsidR="000023E4" w:rsidRPr="004262A7" w:rsidRDefault="000023E4" w:rsidP="00A92BD3">
            <w:pPr>
              <w:pStyle w:val="mooduliteemad"/>
              <w:numPr>
                <w:ilvl w:val="0"/>
                <w:numId w:val="24"/>
              </w:numPr>
              <w:tabs>
                <w:tab w:val="left" w:pos="708"/>
              </w:tabs>
              <w:spacing w:before="0"/>
              <w:ind w:left="357" w:hanging="357"/>
              <w:rPr>
                <w:rStyle w:val="Rhutus"/>
                <w:rFonts w:ascii="Cambria" w:hAnsi="Cambria"/>
                <w:i/>
                <w:iCs w:val="0"/>
              </w:rPr>
            </w:pPr>
            <w:r w:rsidRPr="004262A7">
              <w:rPr>
                <w:rStyle w:val="Rhutus"/>
                <w:rFonts w:ascii="Cambria" w:hAnsi="Cambria"/>
                <w:b w:val="0"/>
                <w:bCs/>
              </w:rPr>
              <w:t xml:space="preserve">Vastuvõtukulud, FIE tulu- ja sotsiaalmaks ning </w:t>
            </w:r>
            <w:proofErr w:type="spellStart"/>
            <w:r w:rsidRPr="004262A7">
              <w:rPr>
                <w:rStyle w:val="Rhutus"/>
                <w:rFonts w:ascii="Cambria" w:hAnsi="Cambria"/>
                <w:b w:val="0"/>
                <w:bCs/>
              </w:rPr>
              <w:t>avansilised</w:t>
            </w:r>
            <w:proofErr w:type="spellEnd"/>
            <w:r w:rsidRPr="004262A7">
              <w:rPr>
                <w:rStyle w:val="Rhutus"/>
                <w:rFonts w:ascii="Cambria" w:hAnsi="Cambria"/>
                <w:b w:val="0"/>
                <w:bCs/>
              </w:rPr>
              <w:t xml:space="preserve"> maksed, erikonto, maksusoodustused</w:t>
            </w:r>
          </w:p>
        </w:tc>
      </w:tr>
      <w:tr w:rsidR="000023E4" w:rsidRPr="004262A7" w14:paraId="174BD8DD" w14:textId="77777777" w:rsidTr="004E7D7A">
        <w:trPr>
          <w:trHeight w:val="56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8E21" w14:textId="77777777" w:rsidR="000023E4" w:rsidRPr="004262A7" w:rsidRDefault="000023E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Iseseisev töö moodulis</w:t>
            </w:r>
          </w:p>
        </w:tc>
        <w:tc>
          <w:tcPr>
            <w:tcW w:w="1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5ED5" w14:textId="77777777" w:rsidR="000023E4" w:rsidRPr="004262A7" w:rsidRDefault="000023E4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Kompleksülesande lahendamine</w:t>
            </w:r>
          </w:p>
        </w:tc>
      </w:tr>
      <w:tr w:rsidR="000023E4" w:rsidRPr="004262A7" w14:paraId="1C04C204" w14:textId="77777777" w:rsidTr="00417E3A">
        <w:trPr>
          <w:trHeight w:val="53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54B3" w14:textId="77777777" w:rsidR="000023E4" w:rsidRPr="004262A7" w:rsidRDefault="000023E4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hinde kujunemine</w:t>
            </w:r>
          </w:p>
        </w:tc>
        <w:tc>
          <w:tcPr>
            <w:tcW w:w="1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3CA1" w14:textId="77777777" w:rsidR="000023E4" w:rsidRPr="004262A7" w:rsidRDefault="000023E4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Moodulit hinnatakse mitteeristavalt. </w:t>
            </w:r>
          </w:p>
          <w:p w14:paraId="718BD203" w14:textId="77777777" w:rsidR="000023E4" w:rsidRPr="004262A7" w:rsidRDefault="000023E4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Hindamise eelduseks on aruteludes ja rühmatöödes osalemine, praktiliste tööde teostamine</w:t>
            </w:r>
          </w:p>
        </w:tc>
      </w:tr>
      <w:tr w:rsidR="000023E4" w:rsidRPr="004262A7" w14:paraId="7446E826" w14:textId="77777777" w:rsidTr="004E7D7A">
        <w:trPr>
          <w:trHeight w:val="216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CFEB" w14:textId="77777777" w:rsidR="000023E4" w:rsidRPr="004262A7" w:rsidRDefault="000023E4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Kasutatav õppevara</w:t>
            </w:r>
          </w:p>
        </w:tc>
        <w:tc>
          <w:tcPr>
            <w:tcW w:w="1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5A9E" w14:textId="7B8E5562" w:rsidR="000023E4" w:rsidRPr="004262A7" w:rsidRDefault="000023E4" w:rsidP="00A92BD3">
            <w:pPr>
              <w:tabs>
                <w:tab w:val="left" w:pos="708"/>
              </w:tabs>
              <w:spacing w:before="0" w:after="0" w:line="240" w:lineRule="auto"/>
              <w:rPr>
                <w:rFonts w:ascii="Cambria" w:eastAsia="Calibri" w:hAnsi="Cambria"/>
              </w:rPr>
            </w:pPr>
            <w:r w:rsidRPr="004262A7">
              <w:rPr>
                <w:rFonts w:ascii="Cambria" w:eastAsia="Calibri" w:hAnsi="Cambria"/>
              </w:rPr>
              <w:t xml:space="preserve">Nikitina-Kalamäe, M., </w:t>
            </w:r>
            <w:proofErr w:type="spellStart"/>
            <w:r w:rsidRPr="004262A7">
              <w:rPr>
                <w:rFonts w:ascii="Cambria" w:eastAsia="Calibri" w:hAnsi="Cambria"/>
              </w:rPr>
              <w:t>Ööpik</w:t>
            </w:r>
            <w:proofErr w:type="spellEnd"/>
            <w:r w:rsidRPr="004262A7">
              <w:rPr>
                <w:rFonts w:ascii="Cambria" w:eastAsia="Calibri" w:hAnsi="Cambria"/>
              </w:rPr>
              <w:t xml:space="preserve">, A. Keskküla, J. (2017). </w:t>
            </w:r>
            <w:r w:rsidRPr="004262A7">
              <w:rPr>
                <w:rFonts w:ascii="Cambria" w:eastAsia="Calibri" w:hAnsi="Cambria"/>
                <w:i/>
              </w:rPr>
              <w:t>Raamatupidamise alused.</w:t>
            </w:r>
            <w:r w:rsidR="00417E3A">
              <w:rPr>
                <w:rFonts w:ascii="Cambria" w:eastAsia="Calibri" w:hAnsi="Cambria"/>
                <w:i/>
              </w:rPr>
              <w:t xml:space="preserve"> </w:t>
            </w:r>
            <w:r w:rsidR="00417E3A" w:rsidRPr="004262A7">
              <w:rPr>
                <w:rFonts w:ascii="Cambria" w:eastAsia="Calibri" w:hAnsi="Cambria"/>
              </w:rPr>
              <w:t>Tallinn: Deebet</w:t>
            </w:r>
          </w:p>
          <w:p w14:paraId="4B4D16C5" w14:textId="77777777" w:rsidR="000023E4" w:rsidRPr="004262A7" w:rsidRDefault="000023E4" w:rsidP="00A92BD3">
            <w:pPr>
              <w:tabs>
                <w:tab w:val="left" w:pos="708"/>
              </w:tabs>
              <w:spacing w:before="0" w:after="0" w:line="240" w:lineRule="auto"/>
              <w:rPr>
                <w:rFonts w:ascii="Cambria" w:eastAsia="Calibri" w:hAnsi="Cambria"/>
              </w:rPr>
            </w:pPr>
            <w:r w:rsidRPr="004262A7">
              <w:rPr>
                <w:rFonts w:ascii="Cambria" w:eastAsia="Calibri" w:hAnsi="Cambria"/>
              </w:rPr>
              <w:t xml:space="preserve">Nikitina-Kalamäe, M. (2011). </w:t>
            </w:r>
            <w:r w:rsidRPr="004262A7">
              <w:rPr>
                <w:rFonts w:ascii="Cambria" w:eastAsia="Calibri" w:hAnsi="Cambria"/>
                <w:i/>
              </w:rPr>
              <w:t>Finantsarvestuse aluste ülesannete kogu.</w:t>
            </w:r>
            <w:r w:rsidRPr="004262A7">
              <w:rPr>
                <w:rFonts w:ascii="Cambria" w:eastAsia="Calibri" w:hAnsi="Cambria"/>
              </w:rPr>
              <w:t xml:space="preserve"> Tallinn: Deebet</w:t>
            </w:r>
          </w:p>
          <w:p w14:paraId="676F6652" w14:textId="77777777" w:rsidR="000023E4" w:rsidRPr="004262A7" w:rsidRDefault="000023E4" w:rsidP="00A92BD3">
            <w:pPr>
              <w:tabs>
                <w:tab w:val="left" w:pos="708"/>
              </w:tabs>
              <w:spacing w:before="0" w:after="0" w:line="240" w:lineRule="auto"/>
              <w:rPr>
                <w:rFonts w:ascii="Cambria" w:eastAsia="Calibri" w:hAnsi="Cambria"/>
              </w:rPr>
            </w:pPr>
            <w:r w:rsidRPr="004262A7">
              <w:rPr>
                <w:rFonts w:ascii="Cambria" w:eastAsia="Calibri" w:hAnsi="Cambria"/>
              </w:rPr>
              <w:t xml:space="preserve">Keskküla, J. (2018). </w:t>
            </w:r>
            <w:r w:rsidRPr="004262A7">
              <w:rPr>
                <w:rFonts w:ascii="Cambria" w:eastAsia="Calibri" w:hAnsi="Cambria"/>
                <w:i/>
              </w:rPr>
              <w:t>Finants- ja maksude arvestus.</w:t>
            </w:r>
            <w:r w:rsidRPr="004262A7">
              <w:rPr>
                <w:rFonts w:ascii="Cambria" w:eastAsia="Calibri" w:hAnsi="Cambria"/>
              </w:rPr>
              <w:t xml:space="preserve"> Tallinn: </w:t>
            </w:r>
            <w:proofErr w:type="spellStart"/>
            <w:r w:rsidRPr="004262A7">
              <w:rPr>
                <w:rFonts w:ascii="Cambria" w:eastAsia="Calibri" w:hAnsi="Cambria"/>
              </w:rPr>
              <w:t>Novare</w:t>
            </w:r>
            <w:proofErr w:type="spellEnd"/>
            <w:r w:rsidRPr="004262A7">
              <w:rPr>
                <w:rFonts w:ascii="Cambria" w:eastAsia="Calibri" w:hAnsi="Cambria"/>
              </w:rPr>
              <w:t xml:space="preserve"> Invest OÜ</w:t>
            </w:r>
          </w:p>
          <w:p w14:paraId="37B54110" w14:textId="77777777" w:rsidR="000023E4" w:rsidRPr="004262A7" w:rsidRDefault="000023E4" w:rsidP="00A92BD3">
            <w:pPr>
              <w:tabs>
                <w:tab w:val="left" w:pos="708"/>
              </w:tabs>
              <w:spacing w:before="0" w:after="0" w:line="240" w:lineRule="auto"/>
              <w:rPr>
                <w:rFonts w:ascii="Cambria" w:eastAsia="Calibri" w:hAnsi="Cambria"/>
              </w:rPr>
            </w:pPr>
            <w:r w:rsidRPr="004262A7">
              <w:rPr>
                <w:rFonts w:ascii="Cambria" w:eastAsia="Calibri" w:hAnsi="Cambria"/>
              </w:rPr>
              <w:t xml:space="preserve">Keskküla, J. (2018). </w:t>
            </w:r>
            <w:r w:rsidRPr="004262A7">
              <w:rPr>
                <w:rFonts w:ascii="Cambria" w:eastAsia="Calibri" w:hAnsi="Cambria"/>
                <w:i/>
              </w:rPr>
              <w:t>Maksude arvestuse ülesannete kogu.</w:t>
            </w:r>
            <w:r w:rsidRPr="004262A7">
              <w:rPr>
                <w:rFonts w:ascii="Cambria" w:eastAsia="Calibri" w:hAnsi="Cambria"/>
              </w:rPr>
              <w:t xml:space="preserve"> Tallinn: Janek Keskküla</w:t>
            </w:r>
          </w:p>
          <w:p w14:paraId="3F8DE485" w14:textId="77777777" w:rsidR="000023E4" w:rsidRPr="004262A7" w:rsidRDefault="000023E4" w:rsidP="00A92BD3">
            <w:pPr>
              <w:tabs>
                <w:tab w:val="left" w:pos="708"/>
              </w:tabs>
              <w:spacing w:before="0" w:after="0" w:line="240" w:lineRule="auto"/>
              <w:rPr>
                <w:rFonts w:ascii="Cambria" w:eastAsia="Calibri" w:hAnsi="Cambria"/>
              </w:rPr>
            </w:pPr>
            <w:r w:rsidRPr="004262A7">
              <w:rPr>
                <w:rFonts w:ascii="Cambria" w:eastAsia="Calibri" w:hAnsi="Cambria"/>
              </w:rPr>
              <w:t xml:space="preserve">Raamatupidamise seadus </w:t>
            </w:r>
            <w:hyperlink r:id="rId40" w:history="1">
              <w:r w:rsidRPr="004262A7">
                <w:rPr>
                  <w:rStyle w:val="Hperlink"/>
                  <w:rFonts w:ascii="Cambria" w:eastAsia="SimSun" w:hAnsi="Cambria"/>
                </w:rPr>
                <w:t>https://www.riigiteataja.ee/akt/115032019012</w:t>
              </w:r>
            </w:hyperlink>
          </w:p>
          <w:p w14:paraId="418496C3" w14:textId="1E6E97A0" w:rsidR="000023E4" w:rsidRPr="004262A7" w:rsidRDefault="000023E4" w:rsidP="00A92BD3">
            <w:pPr>
              <w:tabs>
                <w:tab w:val="left" w:pos="708"/>
              </w:tabs>
              <w:spacing w:before="0" w:after="0" w:line="240" w:lineRule="auto"/>
              <w:rPr>
                <w:rFonts w:ascii="Cambria" w:eastAsia="Calibri" w:hAnsi="Cambria"/>
              </w:rPr>
            </w:pPr>
            <w:r w:rsidRPr="004262A7">
              <w:rPr>
                <w:rFonts w:ascii="Cambria" w:eastAsia="Calibri" w:hAnsi="Cambria"/>
              </w:rPr>
              <w:t>FIE ABC</w:t>
            </w:r>
            <w:r w:rsidR="00417E3A">
              <w:rPr>
                <w:rFonts w:ascii="Cambria" w:eastAsia="Calibri" w:hAnsi="Cambria"/>
              </w:rPr>
              <w:t>.</w:t>
            </w:r>
            <w:r w:rsidRPr="004262A7">
              <w:rPr>
                <w:rFonts w:ascii="Cambria" w:eastAsia="Calibri" w:hAnsi="Cambria"/>
              </w:rPr>
              <w:t xml:space="preserve"> Maksu- ja Tolliameti juhend</w:t>
            </w:r>
          </w:p>
          <w:p w14:paraId="16988584" w14:textId="77777777" w:rsidR="000023E4" w:rsidRPr="004262A7" w:rsidRDefault="000023E4" w:rsidP="00A92BD3">
            <w:pPr>
              <w:tabs>
                <w:tab w:val="left" w:pos="708"/>
              </w:tabs>
              <w:spacing w:before="0" w:after="0" w:line="240" w:lineRule="auto"/>
              <w:rPr>
                <w:rFonts w:ascii="Cambria" w:eastAsia="Calibri" w:hAnsi="Cambria"/>
              </w:rPr>
            </w:pPr>
            <w:r w:rsidRPr="004262A7">
              <w:rPr>
                <w:rFonts w:ascii="Cambria" w:eastAsia="Calibri" w:hAnsi="Cambria"/>
              </w:rPr>
              <w:t>Valdkonna õigusaktid: Töölepinguseadus, Pühade ja tähtpäevade seadus, Tulumaksuseadus, Sotsiaalmaksuseadus, Ravikindlustuse seadus, Kogumispensionide seadus, Töötuskindlustuse seadus</w:t>
            </w:r>
          </w:p>
        </w:tc>
      </w:tr>
    </w:tbl>
    <w:p w14:paraId="742F50C9" w14:textId="00079CA2" w:rsidR="00E15A89" w:rsidRDefault="00E15A89" w:rsidP="00A92BD3">
      <w:pPr>
        <w:spacing w:before="0" w:line="240" w:lineRule="auto"/>
        <w:rPr>
          <w:rFonts w:ascii="Cambria" w:hAnsi="Cambria"/>
        </w:rPr>
      </w:pPr>
    </w:p>
    <w:p w14:paraId="3F10A877" w14:textId="77777777" w:rsidR="00E15A89" w:rsidRDefault="00E15A89" w:rsidP="00A92BD3">
      <w:pPr>
        <w:spacing w:before="0" w:after="200" w:line="240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1D0FBE63" w14:textId="77777777" w:rsidR="000023E4" w:rsidRPr="004262A7" w:rsidRDefault="000023E4" w:rsidP="00A92BD3">
      <w:pPr>
        <w:spacing w:before="0" w:line="240" w:lineRule="auto"/>
        <w:rPr>
          <w:rFonts w:ascii="Cambria" w:hAnsi="Cambria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303"/>
        <w:gridCol w:w="3303"/>
        <w:gridCol w:w="3204"/>
        <w:gridCol w:w="99"/>
        <w:gridCol w:w="3303"/>
      </w:tblGrid>
      <w:tr w:rsidR="004E304B" w:rsidRPr="004262A7" w14:paraId="41B08753" w14:textId="77777777" w:rsidTr="004E7D7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695D788" w14:textId="77777777" w:rsidR="004E304B" w:rsidRPr="004262A7" w:rsidRDefault="004E304B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nr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D7A5A5E" w14:textId="77777777" w:rsidR="004E304B" w:rsidRPr="004262A7" w:rsidRDefault="004E304B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9E99972" w14:textId="77777777" w:rsidR="004E304B" w:rsidRPr="004262A7" w:rsidRDefault="004E304B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 xml:space="preserve">Maht </w:t>
            </w:r>
          </w:p>
        </w:tc>
      </w:tr>
      <w:tr w:rsidR="004E304B" w:rsidRPr="004262A7" w14:paraId="1708ECE5" w14:textId="77777777" w:rsidTr="004E7D7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C445DFC" w14:textId="0E90B8D5" w:rsidR="004E304B" w:rsidRPr="004262A7" w:rsidRDefault="009A5B92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9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5D6566D" w14:textId="69F337DC" w:rsidR="004E304B" w:rsidRPr="004262A7" w:rsidRDefault="00076344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caps/>
              </w:rPr>
            </w:pPr>
            <w:r w:rsidRPr="004262A7">
              <w:rPr>
                <w:rFonts w:ascii="Cambria" w:eastAsia="Times New Roman" w:hAnsi="Cambria" w:cs="Times New Roman"/>
                <w:b/>
                <w:caps/>
              </w:rPr>
              <w:t>Toote</w:t>
            </w:r>
            <w:r w:rsidR="002D3446" w:rsidRPr="004262A7">
              <w:rPr>
                <w:rFonts w:ascii="Cambria" w:eastAsia="Times New Roman" w:hAnsi="Cambria" w:cs="Times New Roman"/>
                <w:b/>
                <w:caps/>
              </w:rPr>
              <w:t>ESITLUS VEEBIS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ABE7130" w14:textId="13460568" w:rsidR="004E304B" w:rsidRPr="004262A7" w:rsidRDefault="002D3446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2</w:t>
            </w:r>
            <w:r w:rsidR="004E304B" w:rsidRPr="004262A7">
              <w:rPr>
                <w:rFonts w:ascii="Cambria" w:eastAsia="Times New Roman" w:hAnsi="Cambria" w:cs="Times New Roman"/>
                <w:b/>
              </w:rPr>
              <w:t xml:space="preserve"> EKAP </w:t>
            </w:r>
          </w:p>
        </w:tc>
      </w:tr>
      <w:tr w:rsidR="004E304B" w:rsidRPr="004262A7" w14:paraId="399C88ED" w14:textId="77777777" w:rsidTr="004E7D7A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D858" w14:textId="7AB1F921" w:rsidR="004E304B" w:rsidRPr="004262A7" w:rsidRDefault="004E304B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Eesmärk:</w:t>
            </w:r>
            <w:r w:rsidRPr="004262A7">
              <w:rPr>
                <w:rFonts w:ascii="Cambria" w:eastAsia="Times New Roman" w:hAnsi="Cambria" w:cs="Times New Roman"/>
              </w:rPr>
              <w:t xml:space="preserve"> </w:t>
            </w:r>
            <w:r w:rsidRPr="004262A7">
              <w:rPr>
                <w:rFonts w:ascii="Cambria" w:eastAsia="Times New Roman" w:hAnsi="Cambria" w:cs="Times New Roman"/>
                <w:iCs/>
              </w:rPr>
              <w:t xml:space="preserve">õpetusega taotletakse, et õpilane tuleb toime </w:t>
            </w:r>
            <w:r w:rsidR="00076344" w:rsidRPr="004262A7">
              <w:rPr>
                <w:rFonts w:ascii="Cambria" w:eastAsia="Times New Roman" w:hAnsi="Cambria" w:cs="Times New Roman"/>
                <w:iCs/>
              </w:rPr>
              <w:t>tooteesitlusega veebis</w:t>
            </w:r>
            <w:r w:rsidRPr="004262A7">
              <w:rPr>
                <w:rFonts w:ascii="Cambria" w:eastAsia="Times New Roman" w:hAnsi="Cambria" w:cs="Times New Roman"/>
                <w:i/>
              </w:rPr>
              <w:t xml:space="preserve"> </w:t>
            </w:r>
          </w:p>
        </w:tc>
      </w:tr>
      <w:tr w:rsidR="004E304B" w:rsidRPr="004262A7" w14:paraId="6E1E9703" w14:textId="77777777" w:rsidTr="004E7D7A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C796" w14:textId="77777777" w:rsidR="004E304B" w:rsidRPr="004262A7" w:rsidRDefault="004E304B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 xml:space="preserve">Nõuded mooduli alustamiseks: </w:t>
            </w:r>
            <w:r w:rsidRPr="00955301">
              <w:rPr>
                <w:rFonts w:ascii="Cambria" w:eastAsia="Times New Roman" w:hAnsi="Cambria" w:cs="Times New Roman"/>
                <w:bCs/>
              </w:rPr>
              <w:t>puuduvad</w:t>
            </w:r>
          </w:p>
        </w:tc>
      </w:tr>
      <w:tr w:rsidR="004E304B" w:rsidRPr="004262A7" w14:paraId="20647DD3" w14:textId="77777777" w:rsidTr="004E7D7A">
        <w:trPr>
          <w:trHeight w:val="326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3FE8" w14:textId="7C36D863" w:rsidR="004E304B" w:rsidRPr="004262A7" w:rsidRDefault="004E304B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 xml:space="preserve">Õpetajad: </w:t>
            </w:r>
            <w:proofErr w:type="spellStart"/>
            <w:r w:rsidRPr="004262A7">
              <w:rPr>
                <w:rFonts w:ascii="Cambria" w:eastAsia="Times New Roman" w:hAnsi="Cambria" w:cs="Times New Roman"/>
                <w:b/>
              </w:rPr>
              <w:t>Anželika</w:t>
            </w:r>
            <w:proofErr w:type="spellEnd"/>
            <w:r w:rsidRPr="004262A7">
              <w:rPr>
                <w:rFonts w:ascii="Cambria" w:eastAsia="Times New Roman" w:hAnsi="Cambria" w:cs="Times New Roman"/>
                <w:b/>
              </w:rPr>
              <w:t xml:space="preserve"> Toll</w:t>
            </w:r>
          </w:p>
        </w:tc>
      </w:tr>
      <w:tr w:rsidR="004E304B" w:rsidRPr="004262A7" w14:paraId="2016CDA1" w14:textId="77777777" w:rsidTr="004E7D7A">
        <w:trPr>
          <w:trHeight w:val="43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D9A0" w14:textId="77777777" w:rsidR="004E304B" w:rsidRPr="004262A7" w:rsidRDefault="004E304B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9E06" w14:textId="77777777" w:rsidR="004E304B" w:rsidRPr="004262A7" w:rsidRDefault="004E304B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3049" w14:textId="77777777" w:rsidR="004E304B" w:rsidRPr="004262A7" w:rsidRDefault="004E304B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2DC4" w14:textId="77777777" w:rsidR="004E304B" w:rsidRPr="004262A7" w:rsidRDefault="004E304B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C2D2" w14:textId="77777777" w:rsidR="004E304B" w:rsidRPr="004262A7" w:rsidRDefault="004E304B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teemad</w:t>
            </w:r>
          </w:p>
        </w:tc>
      </w:tr>
      <w:tr w:rsidR="004E304B" w:rsidRPr="004262A7" w14:paraId="131AE5AC" w14:textId="77777777" w:rsidTr="004E7D7A">
        <w:trPr>
          <w:trHeight w:val="41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422E" w14:textId="6CDF5161" w:rsidR="004E304B" w:rsidRPr="004262A7" w:rsidRDefault="002D3446" w:rsidP="00A92BD3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t xml:space="preserve">ÕV1. </w:t>
            </w:r>
            <w:r w:rsidR="004E304B" w:rsidRPr="004262A7">
              <w:rPr>
                <w:rFonts w:ascii="Cambria" w:hAnsi="Cambria"/>
                <w:b/>
                <w:bCs/>
                <w:color w:val="FF0000"/>
              </w:rPr>
              <w:t xml:space="preserve">koostab </w:t>
            </w:r>
            <w:r w:rsidR="004E304B" w:rsidRPr="004262A7">
              <w:rPr>
                <w:rFonts w:ascii="Cambria" w:hAnsi="Cambria"/>
              </w:rPr>
              <w:t xml:space="preserve">toote või teenuse internetis </w:t>
            </w:r>
            <w:proofErr w:type="spellStart"/>
            <w:r w:rsidR="004E304B" w:rsidRPr="004262A7">
              <w:rPr>
                <w:rFonts w:ascii="Cambria" w:hAnsi="Cambria"/>
              </w:rPr>
              <w:t>turundamiseks</w:t>
            </w:r>
            <w:proofErr w:type="spellEnd"/>
            <w:r w:rsidR="004E304B" w:rsidRPr="004262A7">
              <w:rPr>
                <w:rFonts w:ascii="Cambria" w:hAnsi="Cambria"/>
              </w:rPr>
              <w:t xml:space="preserve"> vajaliku sisu lähtudes turundusplaanist</w:t>
            </w:r>
          </w:p>
          <w:p w14:paraId="2258C271" w14:textId="77777777" w:rsidR="004E304B" w:rsidRPr="004262A7" w:rsidRDefault="004E304B" w:rsidP="00A92BD3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39D3" w14:textId="7D1BA280" w:rsidR="004E304B" w:rsidRPr="004262A7" w:rsidRDefault="002D3446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0532FF"/>
              </w:rPr>
              <w:t>HK</w:t>
            </w:r>
            <w:r w:rsidR="00E15A89">
              <w:rPr>
                <w:rFonts w:ascii="Cambria" w:hAnsi="Cambria"/>
                <w:b/>
                <w:bCs/>
                <w:color w:val="0532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0532FF"/>
              </w:rPr>
              <w:t xml:space="preserve">1.1. </w:t>
            </w:r>
            <w:r w:rsidR="004E304B" w:rsidRPr="004262A7">
              <w:rPr>
                <w:rFonts w:ascii="Cambria" w:hAnsi="Cambria"/>
                <w:b/>
                <w:bCs/>
                <w:color w:val="0532FF"/>
              </w:rPr>
              <w:t>pildistab ja töötleb</w:t>
            </w:r>
            <w:r w:rsidR="004E304B" w:rsidRPr="004262A7">
              <w:rPr>
                <w:rFonts w:ascii="Cambria" w:hAnsi="Cambria"/>
                <w:color w:val="0532FF"/>
              </w:rPr>
              <w:t xml:space="preserve"> </w:t>
            </w:r>
            <w:r w:rsidR="004E304B" w:rsidRPr="004262A7">
              <w:rPr>
                <w:rFonts w:ascii="Cambria" w:hAnsi="Cambria"/>
              </w:rPr>
              <w:t>ülesande alusel digitaalselt fotosid, rakendades sobivaid töövõtteid</w:t>
            </w:r>
          </w:p>
          <w:p w14:paraId="1C3F2627" w14:textId="28360063" w:rsidR="004E304B" w:rsidRPr="004262A7" w:rsidRDefault="002D3446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0532FF"/>
              </w:rPr>
              <w:t>HK</w:t>
            </w:r>
            <w:r w:rsidR="00E15A89">
              <w:rPr>
                <w:rFonts w:ascii="Cambria" w:hAnsi="Cambria"/>
                <w:b/>
                <w:bCs/>
                <w:color w:val="0532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0532FF"/>
              </w:rPr>
              <w:t xml:space="preserve">1.2. </w:t>
            </w:r>
            <w:r w:rsidR="004E304B" w:rsidRPr="004262A7">
              <w:rPr>
                <w:rFonts w:ascii="Cambria" w:hAnsi="Cambria"/>
                <w:b/>
                <w:bCs/>
                <w:color w:val="0532FF"/>
              </w:rPr>
              <w:t>koostab</w:t>
            </w:r>
            <w:r w:rsidR="004E304B" w:rsidRPr="004262A7">
              <w:rPr>
                <w:rFonts w:ascii="Cambria" w:hAnsi="Cambria"/>
                <w:color w:val="0532FF"/>
              </w:rPr>
              <w:t xml:space="preserve"> </w:t>
            </w:r>
            <w:r w:rsidR="004E304B" w:rsidRPr="004262A7">
              <w:rPr>
                <w:rFonts w:ascii="Cambria" w:hAnsi="Cambria"/>
              </w:rPr>
              <w:t xml:space="preserve">toote või teenuse </w:t>
            </w:r>
            <w:proofErr w:type="spellStart"/>
            <w:r w:rsidR="004E304B" w:rsidRPr="004262A7">
              <w:rPr>
                <w:rFonts w:ascii="Cambria" w:hAnsi="Cambria"/>
              </w:rPr>
              <w:t>turundamiseks</w:t>
            </w:r>
            <w:proofErr w:type="spellEnd"/>
            <w:r w:rsidR="004E304B" w:rsidRPr="004262A7">
              <w:rPr>
                <w:rFonts w:ascii="Cambria" w:hAnsi="Cambria"/>
              </w:rPr>
              <w:t xml:space="preserve"> vajalikud tekstid, lähtudes turunduseesmärkidest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591F" w14:textId="6EE06BAA" w:rsidR="004E304B" w:rsidRPr="004262A7" w:rsidRDefault="002D3446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S</w:t>
            </w:r>
            <w:r w:rsidR="004E304B" w:rsidRPr="004262A7">
              <w:rPr>
                <w:rFonts w:ascii="Cambria" w:hAnsi="Cambria"/>
              </w:rPr>
              <w:t>elgitav loeng pildistamisest ja fotode digitaalsest töötlemisest</w:t>
            </w:r>
          </w:p>
          <w:p w14:paraId="5812C184" w14:textId="3E11BADF" w:rsidR="004E304B" w:rsidRPr="004262A7" w:rsidRDefault="002D3446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</w:t>
            </w:r>
            <w:r w:rsidR="004E304B" w:rsidRPr="004262A7">
              <w:rPr>
                <w:rFonts w:ascii="Cambria" w:hAnsi="Cambria"/>
              </w:rPr>
              <w:t>raktilised näited</w:t>
            </w:r>
            <w:r w:rsidRPr="004262A7">
              <w:rPr>
                <w:rFonts w:ascii="Cambria" w:hAnsi="Cambria"/>
              </w:rPr>
              <w:t xml:space="preserve"> ja nende analüüs</w:t>
            </w:r>
          </w:p>
          <w:p w14:paraId="5FBC5E7C" w14:textId="77777777" w:rsidR="004E304B" w:rsidRPr="004262A7" w:rsidRDefault="002D3446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</w:t>
            </w:r>
            <w:r w:rsidR="004E304B" w:rsidRPr="004262A7">
              <w:rPr>
                <w:rFonts w:ascii="Cambria" w:hAnsi="Cambria"/>
              </w:rPr>
              <w:t>raktiline töö: pildistamine ja pilditöötlus</w:t>
            </w:r>
          </w:p>
          <w:p w14:paraId="6296DB30" w14:textId="31B579F8" w:rsidR="002D3446" w:rsidRPr="004262A7" w:rsidRDefault="002D3446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töö: toote esitlustekstide koostamine ja analüüs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B267" w14:textId="77777777" w:rsidR="004E304B" w:rsidRPr="004262A7" w:rsidRDefault="004E304B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töö – tootefotod</w:t>
            </w:r>
          </w:p>
          <w:p w14:paraId="1BBFFDD3" w14:textId="77777777" w:rsidR="004E304B" w:rsidRPr="004262A7" w:rsidRDefault="004E304B" w:rsidP="00A92BD3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Praktiline töö – turundustekst internetis avaldamiseks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4A6A" w14:textId="77777777" w:rsidR="004E304B" w:rsidRPr="004262A7" w:rsidRDefault="004E304B" w:rsidP="00A92BD3">
            <w:pPr>
              <w:pStyle w:val="mooduliteemad"/>
              <w:numPr>
                <w:ilvl w:val="0"/>
                <w:numId w:val="45"/>
              </w:numPr>
              <w:spacing w:before="0"/>
              <w:rPr>
                <w:rStyle w:val="Rhutus"/>
                <w:rFonts w:ascii="Cambria" w:hAnsi="Cambria"/>
                <w:i/>
              </w:rPr>
            </w:pPr>
            <w:r w:rsidRPr="004262A7">
              <w:rPr>
                <w:rStyle w:val="Rhutus"/>
                <w:rFonts w:ascii="Cambria" w:hAnsi="Cambria"/>
              </w:rPr>
              <w:t>Tootefotograafia 1,5 EKAP</w:t>
            </w:r>
          </w:p>
          <w:p w14:paraId="5B289847" w14:textId="77777777" w:rsidR="004E304B" w:rsidRPr="004262A7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27"/>
              <w:rPr>
                <w:rFonts w:ascii="Cambria" w:eastAsia="Times New Roman" w:hAnsi="Cambria" w:cs="Times New Roman"/>
                <w:i/>
                <w:lang w:eastAsia="ja-JP"/>
              </w:rPr>
            </w:pPr>
            <w:r w:rsidRPr="004262A7">
              <w:rPr>
                <w:rFonts w:ascii="Cambria" w:eastAsia="Times New Roman" w:hAnsi="Cambria" w:cs="Times New Roman"/>
                <w:b w:val="0"/>
                <w:lang w:eastAsia="ja-JP"/>
              </w:rPr>
              <w:t>Fotoaparaadi olulisemad funktsioonid</w:t>
            </w:r>
          </w:p>
          <w:p w14:paraId="3F66B87B" w14:textId="77777777" w:rsidR="004E304B" w:rsidRPr="004262A7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27"/>
              <w:rPr>
                <w:rFonts w:ascii="Cambria" w:eastAsia="Times New Roman" w:hAnsi="Cambria" w:cs="Times New Roman"/>
                <w:i/>
                <w:lang w:eastAsia="ja-JP"/>
              </w:rPr>
            </w:pPr>
            <w:r w:rsidRPr="004262A7">
              <w:rPr>
                <w:rFonts w:ascii="Cambria" w:eastAsia="Times New Roman" w:hAnsi="Cambria" w:cs="Times New Roman"/>
                <w:b w:val="0"/>
                <w:lang w:eastAsia="ja-JP"/>
              </w:rPr>
              <w:t>Esemete pildistamine ja pildistamisrežiimid, kaamera häälestamine</w:t>
            </w:r>
          </w:p>
          <w:p w14:paraId="62C0149B" w14:textId="77777777" w:rsidR="004E304B" w:rsidRPr="004262A7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27"/>
              <w:rPr>
                <w:rFonts w:ascii="Cambria" w:eastAsia="Times New Roman" w:hAnsi="Cambria" w:cs="Times New Roman"/>
                <w:i/>
                <w:lang w:eastAsia="ja-JP"/>
              </w:rPr>
            </w:pPr>
            <w:r w:rsidRPr="004262A7">
              <w:rPr>
                <w:rFonts w:ascii="Cambria" w:eastAsia="Times New Roman" w:hAnsi="Cambria" w:cs="Times New Roman"/>
                <w:b w:val="0"/>
                <w:lang w:eastAsia="ja-JP"/>
              </w:rPr>
              <w:t>Välgu ja statiivi kasutamine</w:t>
            </w:r>
          </w:p>
          <w:p w14:paraId="7DE37AE9" w14:textId="77777777" w:rsidR="004E304B" w:rsidRPr="004262A7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27"/>
              <w:rPr>
                <w:rFonts w:ascii="Cambria" w:eastAsia="Times New Roman" w:hAnsi="Cambria" w:cs="Times New Roman"/>
                <w:i/>
                <w:lang w:eastAsia="ja-JP"/>
              </w:rPr>
            </w:pPr>
            <w:r w:rsidRPr="004262A7">
              <w:rPr>
                <w:rFonts w:ascii="Cambria" w:eastAsia="Times New Roman" w:hAnsi="Cambria" w:cs="Times New Roman"/>
                <w:b w:val="0"/>
                <w:lang w:eastAsia="ja-JP"/>
              </w:rPr>
              <w:t>Pildi resolutsioon</w:t>
            </w:r>
          </w:p>
          <w:p w14:paraId="1AEF3F79" w14:textId="77777777" w:rsidR="004E304B" w:rsidRPr="004262A7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27"/>
              <w:rPr>
                <w:rFonts w:ascii="Cambria" w:eastAsia="Times New Roman" w:hAnsi="Cambria" w:cs="Times New Roman"/>
                <w:i/>
                <w:lang w:eastAsia="ja-JP"/>
              </w:rPr>
            </w:pPr>
            <w:r w:rsidRPr="004262A7">
              <w:rPr>
                <w:rFonts w:ascii="Cambria" w:eastAsia="Times New Roman" w:hAnsi="Cambria" w:cs="Times New Roman"/>
                <w:b w:val="0"/>
                <w:lang w:eastAsia="ja-JP"/>
              </w:rPr>
              <w:t>Fotofailide töötlemine</w:t>
            </w:r>
          </w:p>
          <w:p w14:paraId="6762BE20" w14:textId="77777777" w:rsidR="004E304B" w:rsidRPr="004262A7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27"/>
              <w:rPr>
                <w:rFonts w:ascii="Cambria" w:eastAsia="Times New Roman" w:hAnsi="Cambria" w:cs="Times New Roman"/>
                <w:i/>
                <w:lang w:eastAsia="ja-JP"/>
              </w:rPr>
            </w:pPr>
            <w:r w:rsidRPr="004262A7">
              <w:rPr>
                <w:rFonts w:ascii="Cambria" w:eastAsia="Times New Roman" w:hAnsi="Cambria" w:cs="Times New Roman"/>
                <w:b w:val="0"/>
                <w:lang w:eastAsia="ja-JP"/>
              </w:rPr>
              <w:t>Fototöötlus</w:t>
            </w:r>
          </w:p>
          <w:p w14:paraId="5224C22B" w14:textId="77777777" w:rsidR="004E304B" w:rsidRPr="004262A7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27"/>
              <w:rPr>
                <w:rFonts w:ascii="Cambria" w:eastAsia="Times New Roman" w:hAnsi="Cambria" w:cs="Times New Roman"/>
                <w:i/>
                <w:lang w:eastAsia="ja-JP"/>
              </w:rPr>
            </w:pPr>
            <w:r w:rsidRPr="004262A7">
              <w:rPr>
                <w:rFonts w:ascii="Cambria" w:eastAsia="Times New Roman" w:hAnsi="Cambria" w:cs="Times New Roman"/>
                <w:b w:val="0"/>
                <w:lang w:eastAsia="ja-JP"/>
              </w:rPr>
              <w:t>Pildipanga loomine</w:t>
            </w:r>
          </w:p>
          <w:p w14:paraId="6739BEB7" w14:textId="77777777" w:rsidR="004E304B" w:rsidRPr="004262A7" w:rsidRDefault="004E304B" w:rsidP="00A92BD3">
            <w:pPr>
              <w:pStyle w:val="mooduliteemad"/>
              <w:numPr>
                <w:ilvl w:val="0"/>
                <w:numId w:val="45"/>
              </w:numPr>
              <w:spacing w:before="0"/>
              <w:rPr>
                <w:rStyle w:val="Rhutus"/>
                <w:rFonts w:ascii="Cambria" w:eastAsia="Times New Roman" w:hAnsi="Cambria" w:cs="Times New Roman"/>
                <w:i/>
                <w:iCs w:val="0"/>
                <w:lang w:eastAsia="ja-JP"/>
              </w:rPr>
            </w:pPr>
            <w:r w:rsidRPr="004262A7">
              <w:rPr>
                <w:rStyle w:val="Rhutus"/>
                <w:rFonts w:ascii="Cambria" w:hAnsi="Cambria"/>
              </w:rPr>
              <w:t>Kirjaõpetus 0,5 EKAP</w:t>
            </w:r>
          </w:p>
          <w:p w14:paraId="2D565D2E" w14:textId="77777777" w:rsidR="004E304B" w:rsidRPr="004262A7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27"/>
              <w:rPr>
                <w:rFonts w:ascii="Cambria" w:hAnsi="Cambria"/>
                <w:b w:val="0"/>
                <w:lang w:eastAsia="ja-JP"/>
              </w:rPr>
            </w:pPr>
            <w:r w:rsidRPr="004262A7">
              <w:rPr>
                <w:rFonts w:ascii="Cambria" w:eastAsia="Times New Roman" w:hAnsi="Cambria" w:cs="Times New Roman"/>
                <w:b w:val="0"/>
                <w:iCs/>
                <w:lang w:eastAsia="ja-JP"/>
              </w:rPr>
              <w:t>Kirja konstrueerimine</w:t>
            </w:r>
          </w:p>
          <w:p w14:paraId="65417A5C" w14:textId="77777777" w:rsidR="004E304B" w:rsidRPr="004262A7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27"/>
              <w:rPr>
                <w:rFonts w:ascii="Cambria" w:hAnsi="Cambria"/>
                <w:b w:val="0"/>
                <w:lang w:eastAsia="ja-JP"/>
              </w:rPr>
            </w:pPr>
            <w:r w:rsidRPr="004262A7">
              <w:rPr>
                <w:rFonts w:ascii="Cambria" w:eastAsia="Times New Roman" w:hAnsi="Cambria" w:cs="Times New Roman"/>
                <w:b w:val="0"/>
                <w:iCs/>
                <w:lang w:eastAsia="ja-JP"/>
              </w:rPr>
              <w:t>Tekstikompositsioon digitaalsel kandjal</w:t>
            </w:r>
          </w:p>
          <w:p w14:paraId="4A2546D3" w14:textId="311C40B9" w:rsidR="004E304B" w:rsidRPr="00955301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27"/>
              <w:rPr>
                <w:rFonts w:ascii="Cambria" w:hAnsi="Cambria"/>
                <w:b w:val="0"/>
                <w:lang w:eastAsia="ja-JP"/>
              </w:rPr>
            </w:pPr>
            <w:r w:rsidRPr="004262A7">
              <w:rPr>
                <w:rFonts w:ascii="Cambria" w:eastAsia="Times New Roman" w:hAnsi="Cambria" w:cs="Times New Roman"/>
                <w:b w:val="0"/>
                <w:iCs/>
                <w:lang w:eastAsia="ja-JP"/>
              </w:rPr>
              <w:t>Kirjatüüpide kasutamise põhimõtted</w:t>
            </w:r>
          </w:p>
        </w:tc>
      </w:tr>
      <w:tr w:rsidR="004E304B" w:rsidRPr="004262A7" w14:paraId="59C6FFAE" w14:textId="77777777" w:rsidTr="004E7D7A">
        <w:trPr>
          <w:trHeight w:val="56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A2DF" w14:textId="77777777" w:rsidR="004E304B" w:rsidRPr="004262A7" w:rsidRDefault="004E304B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Iseseisev töö moodulis</w:t>
            </w:r>
          </w:p>
        </w:tc>
        <w:tc>
          <w:tcPr>
            <w:tcW w:w="13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B9D4" w14:textId="1D293644" w:rsidR="004E304B" w:rsidRPr="004262A7" w:rsidRDefault="004E304B" w:rsidP="00A92BD3">
            <w:pPr>
              <w:pStyle w:val="Loendilik"/>
              <w:numPr>
                <w:ilvl w:val="0"/>
                <w:numId w:val="46"/>
              </w:numPr>
              <w:spacing w:before="0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töö – toodete pildistamine ja fototöötlus</w:t>
            </w:r>
          </w:p>
          <w:p w14:paraId="21DDEC82" w14:textId="77777777" w:rsidR="004E304B" w:rsidRPr="004262A7" w:rsidRDefault="004E304B" w:rsidP="00A92BD3">
            <w:pPr>
              <w:pStyle w:val="Loendilik"/>
              <w:numPr>
                <w:ilvl w:val="0"/>
                <w:numId w:val="46"/>
              </w:numPr>
              <w:spacing w:before="0"/>
              <w:ind w:left="357" w:hanging="357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töö – turundusteksti ettevalmistus</w:t>
            </w:r>
          </w:p>
        </w:tc>
      </w:tr>
      <w:tr w:rsidR="004E304B" w:rsidRPr="004262A7" w14:paraId="6BEB1ED4" w14:textId="77777777" w:rsidTr="004E7D7A">
        <w:trPr>
          <w:trHeight w:val="41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A8DA" w14:textId="77777777" w:rsidR="004E304B" w:rsidRPr="004262A7" w:rsidRDefault="004E304B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hinde kujunemine</w:t>
            </w:r>
          </w:p>
          <w:p w14:paraId="6B998996" w14:textId="77777777" w:rsidR="004E304B" w:rsidRPr="004262A7" w:rsidRDefault="004E304B" w:rsidP="00A92BD3">
            <w:pPr>
              <w:shd w:val="clear" w:color="auto" w:fill="FFFFFF"/>
              <w:spacing w:before="0" w:after="0" w:line="240" w:lineRule="auto"/>
              <w:ind w:left="720"/>
              <w:rPr>
                <w:rFonts w:ascii="Cambria" w:eastAsia="Times New Roman" w:hAnsi="Cambria" w:cs="Times New Roman"/>
                <w:bCs/>
                <w:i/>
                <w:iCs/>
                <w:spacing w:val="-1"/>
              </w:rPr>
            </w:pPr>
          </w:p>
        </w:tc>
        <w:tc>
          <w:tcPr>
            <w:tcW w:w="13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29E3" w14:textId="77777777" w:rsidR="004E304B" w:rsidRPr="004262A7" w:rsidRDefault="004E304B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Moodulit hinnatakse mitteeristavalt. </w:t>
            </w:r>
          </w:p>
          <w:p w14:paraId="4493E6F8" w14:textId="77777777" w:rsidR="004E304B" w:rsidRPr="004262A7" w:rsidRDefault="004E304B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Hindamise eelduseks on aruteludes ja praktilistes rühmatöödes osalemine.</w:t>
            </w:r>
          </w:p>
          <w:p w14:paraId="79109B85" w14:textId="77777777" w:rsidR="004E304B" w:rsidRPr="004262A7" w:rsidRDefault="004E304B" w:rsidP="00A92BD3">
            <w:pPr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Mooduli hinne kujuneb:</w:t>
            </w:r>
          </w:p>
          <w:p w14:paraId="0D2B3EF2" w14:textId="77777777" w:rsidR="004E304B" w:rsidRPr="004262A7" w:rsidRDefault="004E304B" w:rsidP="00A92BD3">
            <w:pPr>
              <w:pStyle w:val="Loendilik"/>
              <w:numPr>
                <w:ilvl w:val="0"/>
                <w:numId w:val="19"/>
              </w:numPr>
              <w:spacing w:before="0"/>
              <w:ind w:left="357" w:hanging="357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rühmatöö turundusplaan (1);</w:t>
            </w:r>
          </w:p>
          <w:p w14:paraId="47ADA6F7" w14:textId="1FA56C61" w:rsidR="004E304B" w:rsidRPr="004262A7" w:rsidRDefault="004E304B" w:rsidP="00A92BD3">
            <w:pPr>
              <w:pStyle w:val="Loendilik"/>
              <w:numPr>
                <w:ilvl w:val="0"/>
                <w:numId w:val="19"/>
              </w:numPr>
              <w:spacing w:before="0"/>
              <w:ind w:left="357" w:hanging="357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praktiline töö –tootefotod ja turundustekst </w:t>
            </w:r>
            <w:proofErr w:type="spellStart"/>
            <w:r w:rsidRPr="004262A7">
              <w:rPr>
                <w:rFonts w:ascii="Cambria" w:hAnsi="Cambria"/>
              </w:rPr>
              <w:t>ineternetis</w:t>
            </w:r>
            <w:proofErr w:type="spellEnd"/>
            <w:r w:rsidRPr="004262A7">
              <w:rPr>
                <w:rFonts w:ascii="Cambria" w:hAnsi="Cambria"/>
              </w:rPr>
              <w:t xml:space="preserve"> avaldamiseks (2);</w:t>
            </w:r>
          </w:p>
        </w:tc>
      </w:tr>
      <w:tr w:rsidR="004E304B" w:rsidRPr="004262A7" w14:paraId="265C5585" w14:textId="77777777" w:rsidTr="00955301">
        <w:trPr>
          <w:trHeight w:val="46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C19D" w14:textId="74A7F845" w:rsidR="004E304B" w:rsidRPr="004262A7" w:rsidRDefault="002D3446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Kasutatav õppevara</w:t>
            </w:r>
          </w:p>
        </w:tc>
        <w:tc>
          <w:tcPr>
            <w:tcW w:w="13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A4AE" w14:textId="290EC0CA" w:rsidR="004E304B" w:rsidRPr="004262A7" w:rsidRDefault="004E304B" w:rsidP="00A92BD3">
            <w:pPr>
              <w:pStyle w:val="Loendilik"/>
              <w:numPr>
                <w:ilvl w:val="0"/>
                <w:numId w:val="20"/>
              </w:numPr>
              <w:spacing w:before="0"/>
              <w:rPr>
                <w:rFonts w:ascii="Cambria" w:eastAsia="Calibri" w:hAnsi="Cambria"/>
                <w:i/>
                <w:lang w:val="en-US"/>
              </w:rPr>
            </w:pPr>
            <w:proofErr w:type="spellStart"/>
            <w:r w:rsidRPr="004262A7">
              <w:rPr>
                <w:rFonts w:ascii="Cambria" w:eastAsia="Calibri" w:hAnsi="Cambria"/>
                <w:lang w:val="en-US"/>
              </w:rPr>
              <w:t>õpetaja</w:t>
            </w:r>
            <w:proofErr w:type="spellEnd"/>
            <w:r w:rsidRPr="004262A7">
              <w:rPr>
                <w:rFonts w:ascii="Cambria" w:eastAsia="Calibri" w:hAnsi="Cambria"/>
                <w:lang w:val="en-US"/>
              </w:rPr>
              <w:t xml:space="preserve"> </w:t>
            </w:r>
            <w:proofErr w:type="spellStart"/>
            <w:r w:rsidRPr="004262A7">
              <w:rPr>
                <w:rFonts w:ascii="Cambria" w:eastAsia="Calibri" w:hAnsi="Cambria"/>
                <w:lang w:val="en-US"/>
              </w:rPr>
              <w:t>koostatud</w:t>
            </w:r>
            <w:proofErr w:type="spellEnd"/>
            <w:r w:rsidR="002D3446" w:rsidRPr="004262A7">
              <w:rPr>
                <w:rFonts w:ascii="Cambria" w:eastAsia="Calibri" w:hAnsi="Cambria"/>
                <w:lang w:val="en-US"/>
              </w:rPr>
              <w:t xml:space="preserve"> ja </w:t>
            </w:r>
            <w:proofErr w:type="spellStart"/>
            <w:r w:rsidR="002D3446" w:rsidRPr="004262A7">
              <w:rPr>
                <w:rFonts w:ascii="Cambria" w:eastAsia="Calibri" w:hAnsi="Cambria"/>
                <w:lang w:val="en-US"/>
              </w:rPr>
              <w:t>viidatud</w:t>
            </w:r>
            <w:proofErr w:type="spellEnd"/>
            <w:r w:rsidRPr="004262A7">
              <w:rPr>
                <w:rFonts w:ascii="Cambria" w:eastAsia="Calibri" w:hAnsi="Cambria"/>
                <w:lang w:val="en-US"/>
              </w:rPr>
              <w:t xml:space="preserve"> </w:t>
            </w:r>
            <w:proofErr w:type="spellStart"/>
            <w:r w:rsidRPr="004262A7">
              <w:rPr>
                <w:rFonts w:ascii="Cambria" w:eastAsia="Calibri" w:hAnsi="Cambria"/>
                <w:lang w:val="en-US"/>
              </w:rPr>
              <w:t>õppematerjalid</w:t>
            </w:r>
            <w:proofErr w:type="spellEnd"/>
            <w:r w:rsidRPr="004262A7">
              <w:rPr>
                <w:rFonts w:ascii="Cambria" w:eastAsia="Calibri" w:hAnsi="Cambria"/>
                <w:lang w:val="en-US"/>
              </w:rPr>
              <w:t xml:space="preserve"> ja </w:t>
            </w:r>
            <w:proofErr w:type="spellStart"/>
            <w:r w:rsidRPr="004262A7">
              <w:rPr>
                <w:rFonts w:ascii="Cambria" w:eastAsia="Calibri" w:hAnsi="Cambria"/>
                <w:lang w:val="en-US"/>
              </w:rPr>
              <w:t>juhendid</w:t>
            </w:r>
            <w:proofErr w:type="spellEnd"/>
          </w:p>
        </w:tc>
      </w:tr>
    </w:tbl>
    <w:p w14:paraId="0C9B4E4A" w14:textId="77777777" w:rsidR="00C138D6" w:rsidRPr="004262A7" w:rsidRDefault="00C138D6" w:rsidP="00F51394">
      <w:pPr>
        <w:spacing w:line="240" w:lineRule="auto"/>
        <w:rPr>
          <w:rFonts w:ascii="Cambria" w:hAnsi="Cambria"/>
        </w:rPr>
      </w:pPr>
    </w:p>
    <w:tbl>
      <w:tblPr>
        <w:tblW w:w="158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118"/>
        <w:gridCol w:w="3686"/>
        <w:gridCol w:w="3119"/>
        <w:gridCol w:w="3260"/>
      </w:tblGrid>
      <w:tr w:rsidR="004E304B" w:rsidRPr="004262A7" w14:paraId="0C57C19F" w14:textId="77777777" w:rsidTr="004E7D7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C25AB3D" w14:textId="77777777" w:rsidR="004E304B" w:rsidRPr="004262A7" w:rsidRDefault="004E304B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lastRenderedPageBreak/>
              <w:t>Valikmooduli nr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C271236" w14:textId="77777777" w:rsidR="004E304B" w:rsidRPr="004262A7" w:rsidRDefault="004E304B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1F26D4C" w14:textId="77777777" w:rsidR="004E304B" w:rsidRPr="004262A7" w:rsidRDefault="004E304B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 xml:space="preserve">Maht </w:t>
            </w:r>
          </w:p>
        </w:tc>
      </w:tr>
      <w:tr w:rsidR="004E304B" w:rsidRPr="004262A7" w14:paraId="2888C701" w14:textId="77777777" w:rsidTr="004E7D7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DABAF67" w14:textId="54B54CB1" w:rsidR="004E304B" w:rsidRPr="004262A7" w:rsidRDefault="009A5B92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E74D690" w14:textId="77777777" w:rsidR="004E304B" w:rsidRPr="004262A7" w:rsidRDefault="004E304B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caps/>
              </w:rPr>
            </w:pPr>
            <w:r w:rsidRPr="004262A7">
              <w:rPr>
                <w:rFonts w:ascii="Cambria" w:eastAsia="Times New Roman" w:hAnsi="Cambria" w:cs="Times New Roman"/>
                <w:b/>
                <w:caps/>
              </w:rPr>
              <w:t>MUUDATUSTE JUHTIMINE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3582B7A" w14:textId="5EF502C2" w:rsidR="004E304B" w:rsidRPr="004262A7" w:rsidRDefault="00C138D6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2</w:t>
            </w:r>
            <w:r w:rsidR="004E304B" w:rsidRPr="004262A7">
              <w:rPr>
                <w:rFonts w:ascii="Cambria" w:eastAsia="Times New Roman" w:hAnsi="Cambria" w:cs="Times New Roman"/>
                <w:b/>
              </w:rPr>
              <w:t xml:space="preserve"> EKAP </w:t>
            </w:r>
          </w:p>
        </w:tc>
      </w:tr>
      <w:tr w:rsidR="004E304B" w:rsidRPr="004262A7" w14:paraId="23DABE8A" w14:textId="77777777" w:rsidTr="004E7D7A">
        <w:tc>
          <w:tcPr>
            <w:tcW w:w="15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497B" w14:textId="77777777" w:rsidR="004E304B" w:rsidRPr="004262A7" w:rsidRDefault="004E304B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Eesmärk:</w:t>
            </w:r>
            <w:r w:rsidRPr="004262A7">
              <w:rPr>
                <w:rFonts w:ascii="Cambria" w:eastAsia="Times New Roman" w:hAnsi="Cambria" w:cs="Times New Roman"/>
              </w:rPr>
              <w:t xml:space="preserve"> </w:t>
            </w:r>
            <w:r w:rsidRPr="004262A7">
              <w:rPr>
                <w:rFonts w:ascii="Cambria" w:eastAsia="Times New Roman" w:hAnsi="Cambria" w:cs="Times New Roman"/>
                <w:iCs/>
              </w:rPr>
              <w:t>õpetusega taotletakse, et õpilane tuleb toime muudatuste juhtimisega ärikeskkonnas</w:t>
            </w:r>
          </w:p>
        </w:tc>
      </w:tr>
      <w:tr w:rsidR="004E304B" w:rsidRPr="004262A7" w14:paraId="44BEC14C" w14:textId="77777777" w:rsidTr="004E7D7A">
        <w:trPr>
          <w:trHeight w:val="326"/>
        </w:trPr>
        <w:tc>
          <w:tcPr>
            <w:tcW w:w="15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46AB" w14:textId="77777777" w:rsidR="004E304B" w:rsidRPr="004262A7" w:rsidRDefault="004E304B" w:rsidP="00A92B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Õpetajad: Jane Mägi</w:t>
            </w:r>
          </w:p>
        </w:tc>
      </w:tr>
      <w:tr w:rsidR="004E304B" w:rsidRPr="004262A7" w14:paraId="73EA3F91" w14:textId="77777777" w:rsidTr="004E7D7A">
        <w:trPr>
          <w:trHeight w:val="43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5CC5" w14:textId="77777777" w:rsidR="004E304B" w:rsidRPr="004262A7" w:rsidRDefault="004E304B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DB70" w14:textId="77777777" w:rsidR="004E304B" w:rsidRPr="004262A7" w:rsidRDefault="004E304B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4AC7" w14:textId="77777777" w:rsidR="004E304B" w:rsidRPr="004262A7" w:rsidRDefault="004E304B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8E22" w14:textId="77777777" w:rsidR="004E304B" w:rsidRPr="004262A7" w:rsidRDefault="004E304B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8005" w14:textId="77777777" w:rsidR="004E304B" w:rsidRPr="004262A7" w:rsidRDefault="004E304B" w:rsidP="00A92BD3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teemad</w:t>
            </w:r>
          </w:p>
        </w:tc>
      </w:tr>
      <w:tr w:rsidR="004E304B" w:rsidRPr="004262A7" w14:paraId="627B0DF3" w14:textId="77777777" w:rsidTr="002A111F">
        <w:trPr>
          <w:trHeight w:val="88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9243" w14:textId="4E7B5363" w:rsidR="004E304B" w:rsidRPr="004262A7" w:rsidRDefault="00C138D6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t xml:space="preserve">ÕV1. </w:t>
            </w:r>
            <w:r w:rsidR="004E304B" w:rsidRPr="004262A7">
              <w:rPr>
                <w:rFonts w:ascii="Cambria" w:hAnsi="Cambria"/>
                <w:b/>
                <w:bCs/>
                <w:color w:val="FF0000"/>
              </w:rPr>
              <w:t xml:space="preserve">analüüsib </w:t>
            </w:r>
            <w:r w:rsidR="004E304B" w:rsidRPr="004262A7">
              <w:rPr>
                <w:rFonts w:ascii="Cambria" w:hAnsi="Cambria"/>
              </w:rPr>
              <w:t>muudatuse olemust ja sellega kaasnevaid protsesse arvestades ärieetikat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0675" w14:textId="2F9AF466" w:rsidR="004E304B" w:rsidRPr="004262A7" w:rsidRDefault="00C138D6" w:rsidP="00A92BD3">
            <w:pPr>
              <w:spacing w:before="0" w:line="240" w:lineRule="auto"/>
              <w:rPr>
                <w:rFonts w:ascii="Cambria" w:hAnsi="Cambria"/>
                <w:b/>
                <w:bCs/>
                <w:color w:val="1339FF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D06E02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 xml:space="preserve">1.1 </w:t>
            </w:r>
            <w:r w:rsidR="004E304B" w:rsidRPr="004262A7">
              <w:rPr>
                <w:rFonts w:ascii="Cambria" w:hAnsi="Cambria"/>
                <w:b/>
                <w:bCs/>
                <w:color w:val="1339FF"/>
              </w:rPr>
              <w:t xml:space="preserve">selgitab </w:t>
            </w:r>
            <w:r w:rsidR="004E304B" w:rsidRPr="004262A7">
              <w:rPr>
                <w:rFonts w:ascii="Cambria" w:hAnsi="Cambria"/>
              </w:rPr>
              <w:t>muudatusele vastuseisu põhjused arvestades muudatustes osalejate reageeringuid</w:t>
            </w:r>
          </w:p>
          <w:p w14:paraId="0819828F" w14:textId="669EA852" w:rsidR="004E304B" w:rsidRPr="004262A7" w:rsidRDefault="00C138D6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D06E02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 xml:space="preserve">1.2. </w:t>
            </w:r>
            <w:r w:rsidR="004E304B" w:rsidRPr="004262A7">
              <w:rPr>
                <w:rFonts w:ascii="Cambria" w:hAnsi="Cambria"/>
                <w:b/>
                <w:bCs/>
                <w:color w:val="1339FF"/>
              </w:rPr>
              <w:t xml:space="preserve">selgitab </w:t>
            </w:r>
            <w:r w:rsidR="004E304B" w:rsidRPr="004262A7">
              <w:rPr>
                <w:rFonts w:ascii="Cambria" w:hAnsi="Cambria"/>
              </w:rPr>
              <w:t>välja vastuseisu vähendamise meetodid hinnates nende võimalikku mõju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6970" w14:textId="77777777" w:rsidR="004E304B" w:rsidRPr="004262A7" w:rsidRDefault="004E304B" w:rsidP="00A92BD3">
            <w:pPr>
              <w:spacing w:before="0" w:after="6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Selgitav loeng muudatustest, muutmisprotsessist, muudatuste mõjust ja vastuseisust ning selle vähendamise tehnikatest</w:t>
            </w:r>
          </w:p>
          <w:p w14:paraId="3883BE16" w14:textId="77777777" w:rsidR="004E304B" w:rsidRPr="004262A7" w:rsidRDefault="004E304B" w:rsidP="00A92BD3">
            <w:pPr>
              <w:spacing w:before="0" w:after="6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töö – muudatuse kirjeldus ja analüüs</w:t>
            </w:r>
          </w:p>
          <w:p w14:paraId="31202803" w14:textId="77777777" w:rsidR="004E304B" w:rsidRPr="004262A7" w:rsidRDefault="004E304B" w:rsidP="00A92BD3">
            <w:pPr>
              <w:spacing w:before="0" w:after="6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Diskussioon muudatustele reageerimisest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C2A6" w14:textId="689299A7" w:rsidR="004E304B" w:rsidRPr="004262A7" w:rsidRDefault="004E304B" w:rsidP="00A92BD3">
            <w:pPr>
              <w:pStyle w:val="Loendilik"/>
              <w:numPr>
                <w:ilvl w:val="0"/>
                <w:numId w:val="55"/>
              </w:numPr>
              <w:spacing w:before="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töö – muudatuse kirjeldus ja analüüs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1FB1" w14:textId="7C9D6781" w:rsidR="004E304B" w:rsidRPr="004262A7" w:rsidRDefault="004E304B" w:rsidP="00A92BD3">
            <w:pPr>
              <w:pStyle w:val="mooduliteemad"/>
              <w:numPr>
                <w:ilvl w:val="0"/>
                <w:numId w:val="47"/>
              </w:numPr>
              <w:spacing w:before="0"/>
              <w:rPr>
                <w:rStyle w:val="Rhutus"/>
                <w:rFonts w:ascii="Cambria" w:hAnsi="Cambria"/>
                <w:i/>
                <w:iCs w:val="0"/>
              </w:rPr>
            </w:pPr>
            <w:r w:rsidRPr="004262A7">
              <w:rPr>
                <w:rStyle w:val="Rhutus"/>
                <w:rFonts w:ascii="Cambria" w:hAnsi="Cambria"/>
                <w:iCs w:val="0"/>
              </w:rPr>
              <w:t xml:space="preserve">Muudatused ja muutmisprotsess </w:t>
            </w:r>
            <w:r w:rsidR="00C138D6" w:rsidRPr="004262A7">
              <w:rPr>
                <w:rStyle w:val="Rhutus"/>
                <w:rFonts w:ascii="Cambria" w:hAnsi="Cambria"/>
                <w:iCs w:val="0"/>
              </w:rPr>
              <w:t>0,5</w:t>
            </w:r>
            <w:r w:rsidRPr="004262A7">
              <w:rPr>
                <w:rStyle w:val="Rhutus"/>
                <w:rFonts w:ascii="Cambria" w:hAnsi="Cambria"/>
                <w:iCs w:val="0"/>
              </w:rPr>
              <w:t xml:space="preserve"> EKAP</w:t>
            </w:r>
          </w:p>
          <w:p w14:paraId="6267846B" w14:textId="77777777" w:rsidR="004E304B" w:rsidRPr="004262A7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34"/>
              <w:rPr>
                <w:rStyle w:val="Rhutus"/>
                <w:rFonts w:ascii="Cambria" w:hAnsi="Cambria"/>
                <w:b w:val="0"/>
                <w:iCs w:val="0"/>
              </w:rPr>
            </w:pPr>
            <w:r w:rsidRPr="004262A7">
              <w:rPr>
                <w:rStyle w:val="Rhutus"/>
                <w:rFonts w:ascii="Cambria" w:hAnsi="Cambria"/>
                <w:b w:val="0"/>
                <w:iCs w:val="0"/>
              </w:rPr>
              <w:t>Muudatused ja muudatusprotsess, kaks vaadet</w:t>
            </w:r>
          </w:p>
          <w:p w14:paraId="384FE2C6" w14:textId="77777777" w:rsidR="004E304B" w:rsidRPr="004262A7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34"/>
              <w:rPr>
                <w:rStyle w:val="Rhutus"/>
                <w:rFonts w:ascii="Cambria" w:hAnsi="Cambria"/>
                <w:b w:val="0"/>
                <w:iCs w:val="0"/>
              </w:rPr>
            </w:pPr>
            <w:r w:rsidRPr="004262A7">
              <w:rPr>
                <w:rStyle w:val="Rhutus"/>
                <w:rFonts w:ascii="Cambria" w:hAnsi="Cambria"/>
                <w:b w:val="0"/>
                <w:iCs w:val="0"/>
              </w:rPr>
              <w:t>Muudatuse mõju</w:t>
            </w:r>
          </w:p>
          <w:p w14:paraId="6BBBA0F7" w14:textId="77777777" w:rsidR="004E304B" w:rsidRPr="004262A7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34"/>
              <w:rPr>
                <w:rStyle w:val="Rhutus"/>
                <w:rFonts w:ascii="Cambria" w:hAnsi="Cambria"/>
                <w:b w:val="0"/>
                <w:iCs w:val="0"/>
              </w:rPr>
            </w:pPr>
            <w:r w:rsidRPr="004262A7">
              <w:rPr>
                <w:rStyle w:val="Rhutus"/>
                <w:rFonts w:ascii="Cambria" w:hAnsi="Cambria"/>
                <w:b w:val="0"/>
                <w:iCs w:val="0"/>
              </w:rPr>
              <w:t>Muudatusele vastamine ja vastuseis, selle põhjused</w:t>
            </w:r>
          </w:p>
          <w:p w14:paraId="181B182C" w14:textId="77777777" w:rsidR="004E304B" w:rsidRPr="004262A7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34"/>
              <w:rPr>
                <w:rStyle w:val="Rhutus"/>
                <w:rFonts w:ascii="Cambria" w:hAnsi="Cambria"/>
                <w:b w:val="0"/>
                <w:i/>
                <w:iCs w:val="0"/>
              </w:rPr>
            </w:pPr>
            <w:r w:rsidRPr="004262A7">
              <w:rPr>
                <w:rStyle w:val="Rhutus"/>
                <w:rFonts w:ascii="Cambria" w:hAnsi="Cambria"/>
                <w:b w:val="0"/>
                <w:iCs w:val="0"/>
              </w:rPr>
              <w:t>Vastuseisu vähendamise meetodid</w:t>
            </w:r>
          </w:p>
        </w:tc>
      </w:tr>
      <w:tr w:rsidR="004E304B" w:rsidRPr="004262A7" w14:paraId="50CB901D" w14:textId="77777777" w:rsidTr="004E7D7A">
        <w:trPr>
          <w:trHeight w:val="15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056F" w14:textId="08C17BA5" w:rsidR="004E304B" w:rsidRPr="004262A7" w:rsidRDefault="00C138D6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t xml:space="preserve">ÕV2. </w:t>
            </w:r>
            <w:r w:rsidR="004E304B" w:rsidRPr="004262A7">
              <w:rPr>
                <w:rFonts w:ascii="Cambria" w:hAnsi="Cambria"/>
                <w:b/>
                <w:bCs/>
                <w:color w:val="FF0000"/>
              </w:rPr>
              <w:t xml:space="preserve">analüüsib  </w:t>
            </w:r>
            <w:r w:rsidR="004E304B" w:rsidRPr="004262A7">
              <w:rPr>
                <w:rFonts w:ascii="Cambria" w:hAnsi="Cambria"/>
              </w:rPr>
              <w:t>organisatsiooniliste muudatuste läbiviimise vajadust lähtudes ettevõtte eesmärkidest ja strateegiast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4B37" w14:textId="6FAC45A0" w:rsidR="004E304B" w:rsidRPr="004262A7" w:rsidRDefault="00C138D6" w:rsidP="00A92BD3">
            <w:pPr>
              <w:spacing w:before="0" w:line="240" w:lineRule="auto"/>
              <w:rPr>
                <w:rFonts w:ascii="Cambria" w:hAnsi="Cambria"/>
                <w:b/>
                <w:bCs/>
                <w:color w:val="1339FF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D06E02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 xml:space="preserve">2.1. </w:t>
            </w:r>
            <w:r w:rsidR="004E304B" w:rsidRPr="004262A7">
              <w:rPr>
                <w:rFonts w:ascii="Cambria" w:hAnsi="Cambria"/>
                <w:b/>
                <w:bCs/>
                <w:color w:val="1339FF"/>
              </w:rPr>
              <w:t xml:space="preserve">põhjendab </w:t>
            </w:r>
            <w:r w:rsidR="004E304B" w:rsidRPr="004262A7">
              <w:rPr>
                <w:rFonts w:ascii="Cambria" w:hAnsi="Cambria"/>
              </w:rPr>
              <w:t xml:space="preserve">meeskonnatööna organisatsioonilise muudatuse elluviimise vajadust, selle põhjuseid ja tagajärgi </w:t>
            </w:r>
            <w:proofErr w:type="spellStart"/>
            <w:r w:rsidR="004E304B" w:rsidRPr="004262A7">
              <w:rPr>
                <w:rFonts w:ascii="Cambria" w:hAnsi="Cambria"/>
              </w:rPr>
              <w:t>lähtudest</w:t>
            </w:r>
            <w:proofErr w:type="spellEnd"/>
            <w:r w:rsidR="004E304B" w:rsidRPr="004262A7">
              <w:rPr>
                <w:rFonts w:ascii="Cambria" w:hAnsi="Cambria"/>
              </w:rPr>
              <w:t xml:space="preserve"> efektiivsuse põhimõtetest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594C" w14:textId="77777777" w:rsidR="004E304B" w:rsidRPr="004262A7" w:rsidRDefault="004E304B" w:rsidP="00A92BD3">
            <w:pPr>
              <w:spacing w:before="0" w:after="6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Selgitav loeng organisatsioonilise muudatuse liikidest ning elluviimise võimalustest</w:t>
            </w:r>
          </w:p>
          <w:p w14:paraId="5EDC63B1" w14:textId="77777777" w:rsidR="004E304B" w:rsidRPr="004262A7" w:rsidRDefault="004E304B" w:rsidP="00A92BD3">
            <w:pPr>
              <w:spacing w:before="0" w:after="6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rühmatöö organisatsioonilisest muudatusest</w:t>
            </w:r>
          </w:p>
          <w:p w14:paraId="47E96826" w14:textId="77777777" w:rsidR="004E304B" w:rsidRPr="004262A7" w:rsidRDefault="004E304B" w:rsidP="00A92BD3">
            <w:pPr>
              <w:spacing w:before="0" w:after="6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Selgitav loeng organisatsioonikultuuri muutmise vajadusest ja läbiviimisest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5464" w14:textId="3D3C69CB" w:rsidR="004E304B" w:rsidRPr="004262A7" w:rsidRDefault="004E304B" w:rsidP="00A92BD3">
            <w:pPr>
              <w:pStyle w:val="Loendilik"/>
              <w:numPr>
                <w:ilvl w:val="0"/>
                <w:numId w:val="55"/>
              </w:numPr>
              <w:spacing w:before="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rühmatöö – organisatsioonilised muudatused, nende põhjused ja tagajärjed, efektiivseima elluviimise võimalused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153" w14:textId="77777777" w:rsidR="004E304B" w:rsidRPr="004262A7" w:rsidRDefault="004E304B" w:rsidP="00A92BD3">
            <w:pPr>
              <w:pStyle w:val="mooduliteemad"/>
              <w:numPr>
                <w:ilvl w:val="0"/>
                <w:numId w:val="47"/>
              </w:numPr>
              <w:spacing w:before="0"/>
              <w:rPr>
                <w:rStyle w:val="Rhutus"/>
                <w:rFonts w:ascii="Cambria" w:hAnsi="Cambria"/>
                <w:i/>
                <w:iCs w:val="0"/>
              </w:rPr>
            </w:pPr>
            <w:r w:rsidRPr="004262A7">
              <w:rPr>
                <w:rStyle w:val="Rhutus"/>
                <w:rFonts w:ascii="Cambria" w:hAnsi="Cambria"/>
                <w:iCs w:val="0"/>
              </w:rPr>
              <w:t>Organisatsioonilised muudatused 1 EKAP</w:t>
            </w:r>
          </w:p>
          <w:p w14:paraId="79272D54" w14:textId="77777777" w:rsidR="004E304B" w:rsidRPr="004262A7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34"/>
              <w:rPr>
                <w:rStyle w:val="Rhutus"/>
                <w:rFonts w:ascii="Cambria" w:hAnsi="Cambria"/>
                <w:b w:val="0"/>
                <w:iCs w:val="0"/>
              </w:rPr>
            </w:pPr>
            <w:r w:rsidRPr="004262A7">
              <w:rPr>
                <w:rStyle w:val="Rhutus"/>
                <w:rFonts w:ascii="Cambria" w:hAnsi="Cambria"/>
                <w:b w:val="0"/>
                <w:iCs w:val="0"/>
              </w:rPr>
              <w:t>Organisatsiooniliste muudatuste liigid</w:t>
            </w:r>
          </w:p>
          <w:p w14:paraId="6F02E7D9" w14:textId="77777777" w:rsidR="004E304B" w:rsidRPr="004262A7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34"/>
              <w:rPr>
                <w:rStyle w:val="Rhutus"/>
                <w:rFonts w:ascii="Cambria" w:hAnsi="Cambria"/>
                <w:b w:val="0"/>
                <w:iCs w:val="0"/>
              </w:rPr>
            </w:pPr>
            <w:r w:rsidRPr="004262A7">
              <w:rPr>
                <w:rStyle w:val="Rhutus"/>
                <w:rFonts w:ascii="Cambria" w:hAnsi="Cambria"/>
                <w:b w:val="0"/>
                <w:iCs w:val="0"/>
              </w:rPr>
              <w:t>Struktuuri muutmine</w:t>
            </w:r>
          </w:p>
          <w:p w14:paraId="5D85653E" w14:textId="77777777" w:rsidR="004E304B" w:rsidRPr="004262A7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34"/>
              <w:rPr>
                <w:rStyle w:val="Rhutus"/>
                <w:rFonts w:ascii="Cambria" w:hAnsi="Cambria"/>
                <w:b w:val="0"/>
                <w:iCs w:val="0"/>
              </w:rPr>
            </w:pPr>
            <w:r w:rsidRPr="004262A7">
              <w:rPr>
                <w:rStyle w:val="Rhutus"/>
                <w:rFonts w:ascii="Cambria" w:hAnsi="Cambria"/>
                <w:b w:val="0"/>
                <w:iCs w:val="0"/>
              </w:rPr>
              <w:t>Tehnoloogia muutmine</w:t>
            </w:r>
          </w:p>
          <w:p w14:paraId="6189EDA3" w14:textId="77777777" w:rsidR="004E304B" w:rsidRPr="004262A7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34"/>
              <w:rPr>
                <w:rStyle w:val="Rhutus"/>
                <w:rFonts w:ascii="Cambria" w:hAnsi="Cambria"/>
                <w:b w:val="0"/>
                <w:iCs w:val="0"/>
              </w:rPr>
            </w:pPr>
            <w:r w:rsidRPr="004262A7">
              <w:rPr>
                <w:rStyle w:val="Rhutus"/>
                <w:rFonts w:ascii="Cambria" w:hAnsi="Cambria"/>
                <w:b w:val="0"/>
                <w:iCs w:val="0"/>
              </w:rPr>
              <w:t>Inimeste muutmine</w:t>
            </w:r>
          </w:p>
          <w:p w14:paraId="036E788F" w14:textId="77777777" w:rsidR="004E304B" w:rsidRPr="004262A7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34"/>
              <w:rPr>
                <w:rStyle w:val="Rhutus"/>
                <w:rFonts w:ascii="Cambria" w:hAnsi="Cambria"/>
                <w:b w:val="0"/>
                <w:iCs w:val="0"/>
              </w:rPr>
            </w:pPr>
            <w:r w:rsidRPr="004262A7">
              <w:rPr>
                <w:rStyle w:val="Rhutus"/>
                <w:rFonts w:ascii="Cambria" w:hAnsi="Cambria"/>
                <w:b w:val="0"/>
                <w:iCs w:val="0"/>
              </w:rPr>
              <w:t>Organisatsioonilise arendamise meetodid</w:t>
            </w:r>
          </w:p>
          <w:p w14:paraId="4013C078" w14:textId="77777777" w:rsidR="004E304B" w:rsidRPr="004262A7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34"/>
              <w:rPr>
                <w:rStyle w:val="Rhutus"/>
                <w:rFonts w:ascii="Cambria" w:hAnsi="Cambria"/>
                <w:b w:val="0"/>
                <w:i/>
                <w:iCs w:val="0"/>
              </w:rPr>
            </w:pPr>
            <w:r w:rsidRPr="004262A7">
              <w:rPr>
                <w:rStyle w:val="Rhutus"/>
                <w:rFonts w:ascii="Cambria" w:hAnsi="Cambria"/>
                <w:b w:val="0"/>
                <w:iCs w:val="0"/>
              </w:rPr>
              <w:t>Organisatsioonikultuuri muutmine</w:t>
            </w:r>
          </w:p>
        </w:tc>
      </w:tr>
      <w:tr w:rsidR="004E304B" w:rsidRPr="004262A7" w14:paraId="3973C08E" w14:textId="77777777" w:rsidTr="004E7D7A">
        <w:trPr>
          <w:trHeight w:val="55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7E2E" w14:textId="04AE5AF8" w:rsidR="004E304B" w:rsidRPr="004262A7" w:rsidRDefault="00C138D6" w:rsidP="00A92BD3">
            <w:pPr>
              <w:spacing w:before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t xml:space="preserve">ÕV3. </w:t>
            </w:r>
            <w:r w:rsidR="004E304B" w:rsidRPr="004262A7">
              <w:rPr>
                <w:rFonts w:ascii="Cambria" w:hAnsi="Cambria"/>
                <w:b/>
                <w:bCs/>
                <w:color w:val="FF0000"/>
              </w:rPr>
              <w:t xml:space="preserve">korraldab </w:t>
            </w:r>
            <w:r w:rsidR="004E304B" w:rsidRPr="004262A7">
              <w:rPr>
                <w:rFonts w:ascii="Cambria" w:hAnsi="Cambria"/>
              </w:rPr>
              <w:t>organisatsioonilist muudatust hinnates selle võimalikku mõju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A05F" w14:textId="3EF80449" w:rsidR="004E304B" w:rsidRPr="004262A7" w:rsidRDefault="00C138D6" w:rsidP="00A92BD3">
            <w:pPr>
              <w:spacing w:before="0" w:line="240" w:lineRule="auto"/>
              <w:rPr>
                <w:rFonts w:ascii="Cambria" w:hAnsi="Cambria"/>
                <w:b/>
                <w:bCs/>
                <w:color w:val="1339FF"/>
              </w:rPr>
            </w:pPr>
            <w:r w:rsidRPr="004262A7">
              <w:rPr>
                <w:rFonts w:ascii="Cambria" w:hAnsi="Cambria"/>
                <w:b/>
                <w:bCs/>
                <w:color w:val="1339FF"/>
              </w:rPr>
              <w:t>HK</w:t>
            </w:r>
            <w:r w:rsidR="00D06E02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4262A7">
              <w:rPr>
                <w:rFonts w:ascii="Cambria" w:hAnsi="Cambria"/>
                <w:b/>
                <w:bCs/>
                <w:color w:val="1339FF"/>
              </w:rPr>
              <w:t xml:space="preserve">3.1. </w:t>
            </w:r>
            <w:r w:rsidR="004E304B" w:rsidRPr="004262A7">
              <w:rPr>
                <w:rFonts w:ascii="Cambria" w:hAnsi="Cambria"/>
                <w:b/>
                <w:bCs/>
                <w:color w:val="1339FF"/>
              </w:rPr>
              <w:t xml:space="preserve">kavandab </w:t>
            </w:r>
            <w:r w:rsidR="004E304B" w:rsidRPr="004262A7">
              <w:rPr>
                <w:rFonts w:ascii="Cambria" w:hAnsi="Cambria"/>
              </w:rPr>
              <w:t>meeskonnatööna organisatsioonilise muudatuse eestvedamise ja vastuseisu vähendamise arvestades muudatuse iseloomu</w:t>
            </w:r>
            <w:r w:rsidR="004E304B" w:rsidRPr="004262A7"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3C1E" w14:textId="77777777" w:rsidR="004E304B" w:rsidRPr="004262A7" w:rsidRDefault="004E304B" w:rsidP="00A92BD3">
            <w:pPr>
              <w:spacing w:before="0" w:after="6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Selgitav loeng muudatuste eestvedaja rollist, vastuseisu vähendamise ja stressi juhtimise meetoditest </w:t>
            </w:r>
          </w:p>
          <w:p w14:paraId="57A84268" w14:textId="77777777" w:rsidR="004E304B" w:rsidRPr="004262A7" w:rsidRDefault="004E304B" w:rsidP="00A92BD3">
            <w:pPr>
              <w:spacing w:before="0" w:after="6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rühmatöö organisatsioonilise muudatuse kavandamisest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8531" w14:textId="507C06F9" w:rsidR="004E304B" w:rsidRPr="004262A7" w:rsidRDefault="004E304B" w:rsidP="00A92BD3">
            <w:pPr>
              <w:pStyle w:val="Loendilik"/>
              <w:numPr>
                <w:ilvl w:val="0"/>
                <w:numId w:val="55"/>
              </w:numPr>
              <w:spacing w:before="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rühmatöö – organisatsioonilise muudatuse läbiviimise kava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9AD7" w14:textId="280D53A9" w:rsidR="004E304B" w:rsidRPr="004262A7" w:rsidRDefault="004E304B" w:rsidP="00A92BD3">
            <w:pPr>
              <w:pStyle w:val="mooduliteemad"/>
              <w:numPr>
                <w:ilvl w:val="0"/>
                <w:numId w:val="47"/>
              </w:numPr>
              <w:spacing w:before="0"/>
              <w:rPr>
                <w:rStyle w:val="Rhutus"/>
                <w:rFonts w:ascii="Cambria" w:hAnsi="Cambria"/>
                <w:i/>
                <w:iCs w:val="0"/>
              </w:rPr>
            </w:pPr>
            <w:r w:rsidRPr="004262A7">
              <w:rPr>
                <w:rStyle w:val="Rhutus"/>
                <w:rFonts w:ascii="Cambria" w:hAnsi="Cambria"/>
                <w:iCs w:val="0"/>
              </w:rPr>
              <w:t xml:space="preserve">Muudatuste eestvedamine </w:t>
            </w:r>
            <w:r w:rsidR="00D60C63" w:rsidRPr="004262A7">
              <w:rPr>
                <w:rStyle w:val="Rhutus"/>
                <w:rFonts w:ascii="Cambria" w:hAnsi="Cambria"/>
                <w:iCs w:val="0"/>
              </w:rPr>
              <w:t>0,5</w:t>
            </w:r>
            <w:r w:rsidRPr="004262A7">
              <w:rPr>
                <w:rStyle w:val="Rhutus"/>
                <w:rFonts w:ascii="Cambria" w:hAnsi="Cambria"/>
                <w:iCs w:val="0"/>
              </w:rPr>
              <w:t xml:space="preserve"> EKAP</w:t>
            </w:r>
          </w:p>
          <w:p w14:paraId="154315A1" w14:textId="77777777" w:rsidR="004E304B" w:rsidRPr="004262A7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34"/>
              <w:rPr>
                <w:rStyle w:val="Rhutus"/>
                <w:rFonts w:ascii="Cambria" w:hAnsi="Cambria"/>
                <w:b w:val="0"/>
                <w:i/>
                <w:iCs w:val="0"/>
              </w:rPr>
            </w:pPr>
            <w:r w:rsidRPr="004262A7">
              <w:rPr>
                <w:rStyle w:val="Rhutus"/>
                <w:rFonts w:ascii="Cambria" w:hAnsi="Cambria"/>
                <w:b w:val="0"/>
                <w:iCs w:val="0"/>
              </w:rPr>
              <w:t>Muudatuste eestvedaja roll</w:t>
            </w:r>
          </w:p>
          <w:p w14:paraId="49A18E24" w14:textId="77777777" w:rsidR="004E304B" w:rsidRPr="004262A7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34"/>
              <w:rPr>
                <w:rStyle w:val="Rhutus"/>
                <w:rFonts w:ascii="Cambria" w:hAnsi="Cambria"/>
                <w:b w:val="0"/>
                <w:i/>
                <w:iCs w:val="0"/>
              </w:rPr>
            </w:pPr>
            <w:r w:rsidRPr="004262A7">
              <w:rPr>
                <w:rStyle w:val="Rhutus"/>
                <w:rFonts w:ascii="Cambria" w:hAnsi="Cambria"/>
                <w:b w:val="0"/>
                <w:iCs w:val="0"/>
              </w:rPr>
              <w:t>Vastuseisu vähendamine</w:t>
            </w:r>
          </w:p>
          <w:p w14:paraId="55D6CDF3" w14:textId="77777777" w:rsidR="004E304B" w:rsidRPr="004262A7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34"/>
              <w:rPr>
                <w:rStyle w:val="Rhutus"/>
                <w:rFonts w:ascii="Cambria" w:hAnsi="Cambria"/>
                <w:b w:val="0"/>
                <w:i/>
                <w:iCs w:val="0"/>
              </w:rPr>
            </w:pPr>
            <w:r w:rsidRPr="004262A7">
              <w:rPr>
                <w:rStyle w:val="Rhutus"/>
                <w:rFonts w:ascii="Cambria" w:hAnsi="Cambria"/>
                <w:b w:val="0"/>
                <w:iCs w:val="0"/>
              </w:rPr>
              <w:t>Stressi juhtimine</w:t>
            </w:r>
          </w:p>
          <w:p w14:paraId="2CA7B912" w14:textId="77777777" w:rsidR="004E304B" w:rsidRPr="004262A7" w:rsidRDefault="004E304B" w:rsidP="00A92BD3">
            <w:pPr>
              <w:pStyle w:val="mooduliteemad"/>
              <w:numPr>
                <w:ilvl w:val="0"/>
                <w:numId w:val="0"/>
              </w:numPr>
              <w:spacing w:before="0"/>
              <w:ind w:left="34"/>
              <w:rPr>
                <w:rStyle w:val="Rhutus"/>
                <w:rFonts w:ascii="Cambria" w:hAnsi="Cambria"/>
                <w:b w:val="0"/>
                <w:i/>
                <w:iCs w:val="0"/>
              </w:rPr>
            </w:pPr>
            <w:r w:rsidRPr="004262A7">
              <w:rPr>
                <w:rStyle w:val="Rhutus"/>
                <w:rFonts w:ascii="Cambria" w:hAnsi="Cambria"/>
                <w:b w:val="0"/>
                <w:iCs w:val="0"/>
              </w:rPr>
              <w:t>Juhtimise efektiivsus muutmisprotsessis</w:t>
            </w:r>
          </w:p>
        </w:tc>
      </w:tr>
      <w:tr w:rsidR="004E304B" w:rsidRPr="004262A7" w14:paraId="041257D7" w14:textId="77777777" w:rsidTr="004E7D7A">
        <w:trPr>
          <w:trHeight w:val="56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723C" w14:textId="0E4A8A7B" w:rsidR="004E304B" w:rsidRPr="004262A7" w:rsidRDefault="004E304B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Iseseisev töö moodulis: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5844" w14:textId="77777777" w:rsidR="004E304B" w:rsidRPr="004262A7" w:rsidRDefault="004E304B" w:rsidP="00A92BD3">
            <w:pPr>
              <w:pStyle w:val="Loendilik"/>
              <w:numPr>
                <w:ilvl w:val="0"/>
                <w:numId w:val="48"/>
              </w:numPr>
              <w:spacing w:before="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Tutvub muudatuse juhtimise õppematerjalidega</w:t>
            </w:r>
          </w:p>
          <w:p w14:paraId="4659F4D5" w14:textId="77777777" w:rsidR="004E304B" w:rsidRPr="004262A7" w:rsidRDefault="004E304B" w:rsidP="00A92BD3">
            <w:pPr>
              <w:pStyle w:val="Loendilik"/>
              <w:numPr>
                <w:ilvl w:val="0"/>
                <w:numId w:val="48"/>
              </w:numPr>
              <w:spacing w:before="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Praktiline töö – muudatuse kirjeldus ja analüüs</w:t>
            </w:r>
          </w:p>
        </w:tc>
      </w:tr>
      <w:tr w:rsidR="004E304B" w:rsidRPr="004262A7" w14:paraId="01CBA6CE" w14:textId="77777777" w:rsidTr="004E7D7A">
        <w:trPr>
          <w:trHeight w:val="41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7905" w14:textId="77777777" w:rsidR="004E304B" w:rsidRPr="004262A7" w:rsidRDefault="004E304B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lastRenderedPageBreak/>
              <w:t>Mooduli hinde kujunemine:</w:t>
            </w:r>
          </w:p>
          <w:p w14:paraId="48EF8B35" w14:textId="77777777" w:rsidR="004E304B" w:rsidRPr="004262A7" w:rsidRDefault="004E304B" w:rsidP="00A92BD3">
            <w:pPr>
              <w:shd w:val="clear" w:color="auto" w:fill="FFFFFF"/>
              <w:spacing w:before="0" w:after="0" w:line="240" w:lineRule="auto"/>
              <w:ind w:left="720"/>
              <w:rPr>
                <w:rFonts w:ascii="Cambria" w:eastAsia="Times New Roman" w:hAnsi="Cambria" w:cs="Times New Roman"/>
                <w:bCs/>
                <w:i/>
                <w:iCs/>
                <w:spacing w:val="-1"/>
              </w:rPr>
            </w:pP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5AA7" w14:textId="77777777" w:rsidR="004E304B" w:rsidRPr="004262A7" w:rsidRDefault="004E304B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Moodulit hinnatakse mitteeristavalt. </w:t>
            </w:r>
          </w:p>
          <w:p w14:paraId="5CEE8FCF" w14:textId="77777777" w:rsidR="004E304B" w:rsidRPr="004262A7" w:rsidRDefault="004E304B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Hindamise eelduseks on aruteludes osalemine ning ettekannete sooritamine.</w:t>
            </w:r>
          </w:p>
          <w:p w14:paraId="470FDB8E" w14:textId="77777777" w:rsidR="004E304B" w:rsidRPr="004262A7" w:rsidRDefault="004E304B" w:rsidP="00A92BD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Mooduli hinne kujuneb :</w:t>
            </w:r>
          </w:p>
          <w:p w14:paraId="4666AAE1" w14:textId="77777777" w:rsidR="004E304B" w:rsidRPr="004262A7" w:rsidRDefault="004E304B" w:rsidP="00A92BD3">
            <w:pPr>
              <w:pStyle w:val="Loendilik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/>
              <w:ind w:left="459" w:hanging="357"/>
              <w:rPr>
                <w:rFonts w:ascii="Cambria" w:eastAsia="Calibri" w:hAnsi="Cambria"/>
              </w:rPr>
            </w:pPr>
            <w:r w:rsidRPr="004262A7">
              <w:rPr>
                <w:rFonts w:ascii="Cambria" w:hAnsi="Cambria"/>
              </w:rPr>
              <w:t xml:space="preserve">Praktiline töö – muudatuse kirjeldus ja analüüs (1); </w:t>
            </w:r>
          </w:p>
          <w:p w14:paraId="6BB660D6" w14:textId="77777777" w:rsidR="004E304B" w:rsidRPr="004262A7" w:rsidRDefault="004E304B" w:rsidP="00A92BD3">
            <w:pPr>
              <w:pStyle w:val="Loendilik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/>
              <w:ind w:left="459" w:hanging="357"/>
              <w:rPr>
                <w:rFonts w:ascii="Cambria" w:eastAsia="Calibri" w:hAnsi="Cambria"/>
              </w:rPr>
            </w:pPr>
            <w:r w:rsidRPr="004262A7">
              <w:rPr>
                <w:rFonts w:ascii="Cambria" w:hAnsi="Cambria"/>
              </w:rPr>
              <w:t>Praktiline rühmatöö – organisatsioonilised muudatused, nende põhjused ja tagajärjed, efektiivseima elluviimise võimalused (2, 3);</w:t>
            </w:r>
          </w:p>
          <w:p w14:paraId="4EADEF8C" w14:textId="77777777" w:rsidR="004E304B" w:rsidRPr="004262A7" w:rsidRDefault="004E304B" w:rsidP="00A92BD3">
            <w:pPr>
              <w:pStyle w:val="Loendilik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/>
              <w:ind w:left="459" w:hanging="357"/>
              <w:rPr>
                <w:rFonts w:ascii="Cambria" w:eastAsia="Calibri" w:hAnsi="Cambria"/>
              </w:rPr>
            </w:pPr>
            <w:r w:rsidRPr="004262A7">
              <w:rPr>
                <w:rFonts w:ascii="Cambria" w:hAnsi="Cambria"/>
              </w:rPr>
              <w:t>Praktiline rühmatöö – organisatsioonilise muudatuse läbiviimise kava (4).</w:t>
            </w:r>
          </w:p>
        </w:tc>
      </w:tr>
      <w:tr w:rsidR="004E304B" w:rsidRPr="004262A7" w14:paraId="5F06D535" w14:textId="77777777" w:rsidTr="002A111F">
        <w:trPr>
          <w:trHeight w:val="31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5B1C" w14:textId="6507DEA1" w:rsidR="004E304B" w:rsidRPr="004262A7" w:rsidRDefault="00D60C63" w:rsidP="00A92BD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Kasutatav õppevara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0788" w14:textId="77777777" w:rsidR="004E304B" w:rsidRPr="004262A7" w:rsidRDefault="004E304B" w:rsidP="00A92BD3">
            <w:pPr>
              <w:pStyle w:val="Vahedeta"/>
              <w:ind w:left="-41"/>
              <w:rPr>
                <w:rFonts w:ascii="Cambria" w:eastAsia="Calibri" w:hAnsi="Cambria"/>
                <w:sz w:val="22"/>
                <w:szCs w:val="22"/>
                <w:lang w:val="en-US"/>
              </w:rPr>
            </w:pPr>
            <w:r w:rsidRPr="004262A7">
              <w:rPr>
                <w:rFonts w:ascii="Cambria" w:eastAsia="Calibri" w:hAnsi="Cambria"/>
                <w:sz w:val="22"/>
                <w:szCs w:val="22"/>
                <w:lang w:val="en-US"/>
              </w:rPr>
              <w:t xml:space="preserve">Alas, R. (2002). </w:t>
            </w:r>
            <w:proofErr w:type="spellStart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/>
              </w:rPr>
              <w:t>Muudatuste</w:t>
            </w:r>
            <w:proofErr w:type="spellEnd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/>
              </w:rPr>
              <w:t>juhtimine</w:t>
            </w:r>
            <w:proofErr w:type="spellEnd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/>
              </w:rPr>
              <w:t xml:space="preserve"> ja </w:t>
            </w:r>
            <w:proofErr w:type="spellStart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/>
              </w:rPr>
              <w:t>õppiv</w:t>
            </w:r>
            <w:proofErr w:type="spellEnd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/>
              </w:rPr>
              <w:t>organisatsioon</w:t>
            </w:r>
            <w:proofErr w:type="spellEnd"/>
            <w:r w:rsidRPr="004262A7">
              <w:rPr>
                <w:rFonts w:ascii="Cambria" w:eastAsia="Calibri" w:hAnsi="Cambria"/>
                <w:sz w:val="22"/>
                <w:szCs w:val="22"/>
                <w:lang w:val="en-US"/>
              </w:rPr>
              <w:t xml:space="preserve">. Tallinn: </w:t>
            </w:r>
            <w:proofErr w:type="spellStart"/>
            <w:r w:rsidRPr="004262A7">
              <w:rPr>
                <w:rFonts w:ascii="Cambria" w:eastAsia="Calibri" w:hAnsi="Cambria"/>
                <w:sz w:val="22"/>
                <w:szCs w:val="22"/>
                <w:lang w:val="en-US"/>
              </w:rPr>
              <w:t>Külim</w:t>
            </w:r>
            <w:proofErr w:type="spellEnd"/>
          </w:p>
          <w:p w14:paraId="2ED2B563" w14:textId="78D51384" w:rsidR="004E304B" w:rsidRPr="004262A7" w:rsidRDefault="004E304B" w:rsidP="00A92BD3">
            <w:pPr>
              <w:pStyle w:val="Vahedeta"/>
              <w:ind w:left="-41"/>
              <w:rPr>
                <w:rFonts w:ascii="Cambria" w:eastAsia="Calibri" w:hAnsi="Cambria"/>
                <w:sz w:val="22"/>
                <w:szCs w:val="22"/>
                <w:lang w:val="en-US"/>
              </w:rPr>
            </w:pPr>
            <w:proofErr w:type="spellStart"/>
            <w:r w:rsidRPr="004262A7">
              <w:rPr>
                <w:rFonts w:ascii="Cambria" w:eastAsia="Calibri" w:hAnsi="Cambria"/>
                <w:sz w:val="22"/>
                <w:szCs w:val="22"/>
                <w:lang w:val="en-US"/>
              </w:rPr>
              <w:t>Virovere</w:t>
            </w:r>
            <w:proofErr w:type="spellEnd"/>
            <w:r w:rsidRPr="004262A7">
              <w:rPr>
                <w:rFonts w:ascii="Cambria" w:eastAsia="Calibri" w:hAnsi="Cambria"/>
                <w:sz w:val="22"/>
                <w:szCs w:val="22"/>
                <w:lang w:val="en-US"/>
              </w:rPr>
              <w:t>, A., Alas,</w:t>
            </w:r>
            <w:r w:rsidR="00D06E02">
              <w:rPr>
                <w:rFonts w:ascii="Cambria" w:eastAsia="Calibri" w:hAnsi="Cambria"/>
                <w:sz w:val="22"/>
                <w:szCs w:val="22"/>
                <w:lang w:val="en-US"/>
              </w:rPr>
              <w:t xml:space="preserve"> </w:t>
            </w:r>
            <w:r w:rsidRPr="004262A7">
              <w:rPr>
                <w:rFonts w:ascii="Cambria" w:eastAsia="Calibri" w:hAnsi="Cambria"/>
                <w:sz w:val="22"/>
                <w:szCs w:val="22"/>
                <w:lang w:val="en-US"/>
              </w:rPr>
              <w:t xml:space="preserve">R., </w:t>
            </w:r>
            <w:proofErr w:type="spellStart"/>
            <w:r w:rsidRPr="004262A7">
              <w:rPr>
                <w:rFonts w:ascii="Cambria" w:eastAsia="Calibri" w:hAnsi="Cambria"/>
                <w:sz w:val="22"/>
                <w:szCs w:val="22"/>
                <w:lang w:val="en-US"/>
              </w:rPr>
              <w:t>Liigand</w:t>
            </w:r>
            <w:proofErr w:type="spellEnd"/>
            <w:r w:rsidRPr="004262A7">
              <w:rPr>
                <w:rFonts w:ascii="Cambria" w:eastAsia="Calibri" w:hAnsi="Cambria"/>
                <w:sz w:val="22"/>
                <w:szCs w:val="22"/>
                <w:lang w:val="en-US"/>
              </w:rPr>
              <w:t>,</w:t>
            </w:r>
            <w:r w:rsidR="00D06E02">
              <w:rPr>
                <w:rFonts w:ascii="Cambria" w:eastAsia="Calibri" w:hAnsi="Cambria"/>
                <w:sz w:val="22"/>
                <w:szCs w:val="22"/>
                <w:lang w:val="en-US"/>
              </w:rPr>
              <w:t xml:space="preserve"> </w:t>
            </w:r>
            <w:r w:rsidRPr="004262A7">
              <w:rPr>
                <w:rFonts w:ascii="Cambria" w:eastAsia="Calibri" w:hAnsi="Cambria"/>
                <w:sz w:val="22"/>
                <w:szCs w:val="22"/>
                <w:lang w:val="en-US"/>
              </w:rPr>
              <w:t>J. (2005)</w:t>
            </w:r>
            <w:r w:rsidR="00D06E02">
              <w:rPr>
                <w:rFonts w:ascii="Cambria" w:eastAsia="Calibri" w:hAnsi="Cambria"/>
                <w:sz w:val="22"/>
                <w:szCs w:val="22"/>
                <w:lang w:val="en-US"/>
              </w:rPr>
              <w:t>.</w:t>
            </w:r>
            <w:r w:rsidRPr="004262A7">
              <w:rPr>
                <w:rFonts w:ascii="Cambria" w:eastAsia="Calibri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/>
              </w:rPr>
              <w:t>Organisatsiooniline</w:t>
            </w:r>
            <w:proofErr w:type="spellEnd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/>
              </w:rPr>
              <w:t>käitumine</w:t>
            </w:r>
            <w:proofErr w:type="spellEnd"/>
            <w:r w:rsidRPr="004262A7">
              <w:rPr>
                <w:rFonts w:ascii="Cambria" w:eastAsia="Calibri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proofErr w:type="gramStart"/>
            <w:r w:rsidRPr="004262A7">
              <w:rPr>
                <w:rFonts w:ascii="Cambria" w:eastAsia="Calibri" w:hAnsi="Cambria"/>
                <w:sz w:val="22"/>
                <w:szCs w:val="22"/>
                <w:lang w:val="en-US"/>
              </w:rPr>
              <w:t>Tallinn:Külim</w:t>
            </w:r>
            <w:proofErr w:type="spellEnd"/>
            <w:proofErr w:type="gramEnd"/>
          </w:p>
          <w:p w14:paraId="64856DA8" w14:textId="6D1FD256" w:rsidR="004E304B" w:rsidRPr="004262A7" w:rsidRDefault="004E304B" w:rsidP="00A92BD3">
            <w:pPr>
              <w:pStyle w:val="Vahedeta"/>
              <w:ind w:left="-41"/>
              <w:rPr>
                <w:rFonts w:ascii="Cambria" w:eastAsia="Calibri" w:hAnsi="Cambria"/>
                <w:sz w:val="22"/>
                <w:szCs w:val="22"/>
                <w:lang w:val="en-US"/>
              </w:rPr>
            </w:pPr>
            <w:r w:rsidRPr="004262A7">
              <w:rPr>
                <w:rFonts w:ascii="Cambria" w:eastAsia="Calibri" w:hAnsi="Cambria"/>
                <w:sz w:val="22"/>
                <w:szCs w:val="22"/>
                <w:lang w:val="en-US"/>
              </w:rPr>
              <w:t>Robbins, S.</w:t>
            </w:r>
            <w:r w:rsidR="00D06E02">
              <w:rPr>
                <w:rFonts w:ascii="Cambria" w:eastAsia="Calibri" w:hAnsi="Cambria"/>
                <w:sz w:val="22"/>
                <w:szCs w:val="22"/>
                <w:lang w:val="en-US"/>
              </w:rPr>
              <w:t xml:space="preserve"> </w:t>
            </w:r>
            <w:r w:rsidRPr="004262A7">
              <w:rPr>
                <w:rFonts w:ascii="Cambria" w:eastAsia="Calibri" w:hAnsi="Cambria"/>
                <w:sz w:val="22"/>
                <w:szCs w:val="22"/>
                <w:lang w:val="en-US"/>
              </w:rPr>
              <w:t>P., Coulter,</w:t>
            </w:r>
            <w:r w:rsidR="00D06E02">
              <w:rPr>
                <w:rFonts w:ascii="Cambria" w:eastAsia="Calibri" w:hAnsi="Cambria"/>
                <w:sz w:val="22"/>
                <w:szCs w:val="22"/>
                <w:lang w:val="en-US"/>
              </w:rPr>
              <w:t xml:space="preserve"> </w:t>
            </w:r>
            <w:r w:rsidRPr="004262A7">
              <w:rPr>
                <w:rFonts w:ascii="Cambria" w:eastAsia="Calibri" w:hAnsi="Cambria"/>
                <w:sz w:val="22"/>
                <w:szCs w:val="22"/>
                <w:lang w:val="en-US"/>
              </w:rPr>
              <w:t xml:space="preserve">M. (2009). </w:t>
            </w:r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/>
              </w:rPr>
              <w:t>Management, 10</w:t>
            </w:r>
            <w:r w:rsidRPr="004262A7">
              <w:rPr>
                <w:rFonts w:ascii="Cambria" w:eastAsia="Calibri" w:hAnsi="Cambria"/>
                <w:i/>
                <w:sz w:val="22"/>
                <w:szCs w:val="22"/>
                <w:vertAlign w:val="superscript"/>
                <w:lang w:val="en-US"/>
              </w:rPr>
              <w:t>th</w:t>
            </w:r>
            <w:r w:rsidRPr="004262A7">
              <w:rPr>
                <w:rFonts w:ascii="Cambria" w:eastAsia="Calibri" w:hAnsi="Cambria"/>
                <w:i/>
                <w:sz w:val="22"/>
                <w:szCs w:val="22"/>
                <w:lang w:val="en-US"/>
              </w:rPr>
              <w:t xml:space="preserve"> edition</w:t>
            </w:r>
            <w:r w:rsidRPr="004262A7">
              <w:rPr>
                <w:rFonts w:ascii="Cambria" w:eastAsia="Calibri" w:hAnsi="Cambria"/>
                <w:sz w:val="22"/>
                <w:szCs w:val="22"/>
                <w:lang w:val="en-US"/>
              </w:rPr>
              <w:t>. Pearson Prentice Hall</w:t>
            </w:r>
          </w:p>
          <w:p w14:paraId="6DCCA5F0" w14:textId="215AACE9" w:rsidR="004E304B" w:rsidRPr="004262A7" w:rsidRDefault="004E304B" w:rsidP="00A92BD3">
            <w:pPr>
              <w:pStyle w:val="Vahedeta"/>
              <w:ind w:left="-41"/>
              <w:rPr>
                <w:rFonts w:ascii="Cambria" w:eastAsia="Calibri" w:hAnsi="Cambria"/>
                <w:sz w:val="22"/>
                <w:szCs w:val="22"/>
                <w:lang w:val="en-US"/>
              </w:rPr>
            </w:pPr>
            <w:proofErr w:type="spellStart"/>
            <w:r w:rsidRPr="004262A7">
              <w:rPr>
                <w:rFonts w:ascii="Cambria" w:eastAsia="Calibri" w:hAnsi="Cambria"/>
                <w:sz w:val="22"/>
                <w:szCs w:val="22"/>
                <w:lang w:val="en-US"/>
              </w:rPr>
              <w:t>Muudatused</w:t>
            </w:r>
            <w:proofErr w:type="spellEnd"/>
            <w:r w:rsidRPr="004262A7">
              <w:rPr>
                <w:rFonts w:ascii="Cambria" w:eastAsia="Calibri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262A7">
              <w:rPr>
                <w:rFonts w:ascii="Cambria" w:eastAsia="Calibri" w:hAnsi="Cambria"/>
                <w:sz w:val="22"/>
                <w:szCs w:val="22"/>
                <w:lang w:val="en-US"/>
              </w:rPr>
              <w:t>Õpiobjekt</w:t>
            </w:r>
            <w:proofErr w:type="spellEnd"/>
            <w:r w:rsidRPr="004262A7">
              <w:rPr>
                <w:rFonts w:ascii="Cambria" w:eastAsia="Calibri" w:hAnsi="Cambria"/>
                <w:sz w:val="22"/>
                <w:szCs w:val="22"/>
                <w:lang w:val="en-US"/>
              </w:rPr>
              <w:t xml:space="preserve"> (2010)</w:t>
            </w:r>
            <w:r w:rsidR="00D06E02">
              <w:rPr>
                <w:rFonts w:ascii="Cambria" w:eastAsia="Calibri" w:hAnsi="Cambria"/>
                <w:sz w:val="22"/>
                <w:szCs w:val="22"/>
                <w:lang w:val="en-US"/>
              </w:rPr>
              <w:t>.</w:t>
            </w:r>
            <w:r w:rsidRPr="004262A7">
              <w:rPr>
                <w:rFonts w:ascii="Cambria" w:eastAsia="Calibri" w:hAnsi="Cambria"/>
                <w:sz w:val="22"/>
                <w:szCs w:val="22"/>
                <w:lang w:val="en-US"/>
              </w:rPr>
              <w:t xml:space="preserve"> </w:t>
            </w:r>
            <w:hyperlink r:id="rId41" w:history="1">
              <w:r w:rsidRPr="004262A7">
                <w:rPr>
                  <w:rStyle w:val="Hperlink"/>
                  <w:rFonts w:ascii="Cambria" w:eastAsia="Calibri" w:hAnsi="Cambria"/>
                  <w:sz w:val="22"/>
                  <w:szCs w:val="22"/>
                  <w:lang w:val="en-US"/>
                </w:rPr>
                <w:t>web.ametikool.ee/jane/</w:t>
              </w:r>
              <w:proofErr w:type="spellStart"/>
              <w:r w:rsidRPr="004262A7">
                <w:rPr>
                  <w:rStyle w:val="Hperlink"/>
                  <w:rFonts w:ascii="Cambria" w:eastAsia="Calibri" w:hAnsi="Cambria"/>
                  <w:sz w:val="22"/>
                  <w:szCs w:val="22"/>
                  <w:lang w:val="en-US"/>
                </w:rPr>
                <w:t>muudatus</w:t>
              </w:r>
              <w:proofErr w:type="spellEnd"/>
            </w:hyperlink>
            <w:r w:rsidRPr="004262A7">
              <w:rPr>
                <w:rFonts w:ascii="Cambria" w:eastAsia="Calibri" w:hAnsi="Cambria"/>
                <w:sz w:val="22"/>
                <w:szCs w:val="22"/>
                <w:lang w:val="en-US"/>
              </w:rPr>
              <w:t xml:space="preserve">  </w:t>
            </w:r>
          </w:p>
        </w:tc>
      </w:tr>
    </w:tbl>
    <w:p w14:paraId="74459302" w14:textId="77777777" w:rsidR="004E304B" w:rsidRPr="004262A7" w:rsidRDefault="004E304B" w:rsidP="00A92BD3">
      <w:pPr>
        <w:spacing w:before="0" w:line="240" w:lineRule="auto"/>
        <w:rPr>
          <w:rFonts w:ascii="Cambria" w:hAnsi="Cambria"/>
        </w:rPr>
      </w:pPr>
    </w:p>
    <w:sectPr w:rsidR="004E304B" w:rsidRPr="004262A7" w:rsidSect="00755263">
      <w:headerReference w:type="even" r:id="rId42"/>
      <w:headerReference w:type="default" r:id="rId43"/>
      <w:headerReference w:type="first" r:id="rId4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483FF" w14:textId="77777777" w:rsidR="00A219D8" w:rsidRDefault="00A219D8" w:rsidP="00A00535">
      <w:pPr>
        <w:spacing w:after="0" w:line="240" w:lineRule="auto"/>
      </w:pPr>
      <w:r>
        <w:separator/>
      </w:r>
    </w:p>
  </w:endnote>
  <w:endnote w:type="continuationSeparator" w:id="0">
    <w:p w14:paraId="26A6C1C7" w14:textId="77777777" w:rsidR="00A219D8" w:rsidRDefault="00A219D8" w:rsidP="00A0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Lehekljenumber"/>
      </w:rPr>
      <w:id w:val="-1166080463"/>
      <w:docPartObj>
        <w:docPartGallery w:val="Page Numbers (Bottom of Page)"/>
        <w:docPartUnique/>
      </w:docPartObj>
    </w:sdtPr>
    <w:sdtEndPr>
      <w:rPr>
        <w:rStyle w:val="Lehekljenumber"/>
      </w:rPr>
    </w:sdtEndPr>
    <w:sdtContent>
      <w:p w14:paraId="70D8FDC1" w14:textId="12612D3C" w:rsidR="00D60368" w:rsidRDefault="00D60368" w:rsidP="001B7EDE">
        <w:pPr>
          <w:pStyle w:val="Jalus"/>
          <w:framePr w:wrap="none" w:vAnchor="text" w:hAnchor="margin" w:xAlign="center" w:y="1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separate"/>
        </w:r>
        <w:r>
          <w:rPr>
            <w:rStyle w:val="Lehekljenumber"/>
            <w:noProof/>
          </w:rPr>
          <w:t>9</w:t>
        </w:r>
        <w:r>
          <w:rPr>
            <w:rStyle w:val="Lehekljenumber"/>
          </w:rPr>
          <w:fldChar w:fldCharType="end"/>
        </w:r>
      </w:p>
    </w:sdtContent>
  </w:sdt>
  <w:sdt>
    <w:sdtPr>
      <w:rPr>
        <w:rStyle w:val="Lehekljenumber"/>
      </w:rPr>
      <w:id w:val="-1777248307"/>
      <w:docPartObj>
        <w:docPartGallery w:val="Page Numbers (Bottom of Page)"/>
        <w:docPartUnique/>
      </w:docPartObj>
    </w:sdtPr>
    <w:sdtEndPr>
      <w:rPr>
        <w:rStyle w:val="Lehekljenumber"/>
      </w:rPr>
    </w:sdtEndPr>
    <w:sdtContent>
      <w:p w14:paraId="54343289" w14:textId="77777777" w:rsidR="00D60368" w:rsidRDefault="00A219D8" w:rsidP="001B7EDE">
        <w:pPr>
          <w:pStyle w:val="Jalus"/>
          <w:framePr w:wrap="none" w:vAnchor="text" w:hAnchor="margin" w:xAlign="center" w:y="1"/>
          <w:rPr>
            <w:rStyle w:val="Lehekljenumber"/>
          </w:rPr>
        </w:pPr>
      </w:p>
    </w:sdtContent>
  </w:sdt>
  <w:p w14:paraId="718381B7" w14:textId="77777777" w:rsidR="00D60368" w:rsidRDefault="00D60368" w:rsidP="00A00535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AE6DB" w14:textId="77777777" w:rsidR="00A219D8" w:rsidRDefault="00A219D8" w:rsidP="00A00535">
      <w:pPr>
        <w:spacing w:after="0" w:line="240" w:lineRule="auto"/>
      </w:pPr>
      <w:r>
        <w:separator/>
      </w:r>
    </w:p>
  </w:footnote>
  <w:footnote w:type="continuationSeparator" w:id="0">
    <w:p w14:paraId="0BC3512B" w14:textId="77777777" w:rsidR="00A219D8" w:rsidRDefault="00A219D8" w:rsidP="00A0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46350" w14:textId="77777777" w:rsidR="00D60368" w:rsidRDefault="00A219D8">
    <w:pPr>
      <w:pStyle w:val="Pis"/>
    </w:pPr>
    <w:r>
      <w:rPr>
        <w:noProof/>
      </w:rPr>
      <w:pict w14:anchorId="5FA4B2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54883" o:spid="_x0000_s2050" type="#_x0000_t136" alt="" style="position:absolute;margin-left:0;margin-top:0;width:101pt;height:244pt;z-index:-251614208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Calibri&quot;;font-size:200pt" string="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50485" w14:textId="77777777" w:rsidR="00D60368" w:rsidRDefault="00D60368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90D63" w14:textId="77777777" w:rsidR="00D60368" w:rsidRDefault="00A219D8">
    <w:pPr>
      <w:pStyle w:val="Pis"/>
    </w:pPr>
    <w:r>
      <w:rPr>
        <w:noProof/>
      </w:rPr>
      <w:pict w14:anchorId="2579E8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54882" o:spid="_x0000_s2049" type="#_x0000_t136" alt="" style="position:absolute;margin-left:0;margin-top:0;width:101pt;height:244pt;z-index:-251618304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Calibri&quot;;font-size:200pt" string="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-930"/>
        </w:tabs>
        <w:ind w:left="-57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80" w:hanging="420"/>
      </w:pPr>
      <w:rPr>
        <w:b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Cs w:val="24"/>
      </w:rPr>
    </w:lvl>
  </w:abstractNum>
  <w:abstractNum w:abstractNumId="6" w15:restartNumberingAfterBreak="0">
    <w:nsid w:val="00000009"/>
    <w:multiLevelType w:val="singleLevel"/>
    <w:tmpl w:val="00000009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</w:abstractNum>
  <w:abstractNum w:abstractNumId="7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</w:abstractNum>
  <w:abstractNum w:abstractNumId="9" w15:restartNumberingAfterBreak="0">
    <w:nsid w:val="01A07EE6"/>
    <w:multiLevelType w:val="hybridMultilevel"/>
    <w:tmpl w:val="250C9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BF25F8"/>
    <w:multiLevelType w:val="hybridMultilevel"/>
    <w:tmpl w:val="0D76D8C0"/>
    <w:lvl w:ilvl="0" w:tplc="812622CE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02A23DDA"/>
    <w:multiLevelType w:val="multilevel"/>
    <w:tmpl w:val="751AF07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E17962"/>
    <w:multiLevelType w:val="hybridMultilevel"/>
    <w:tmpl w:val="0D76D8C0"/>
    <w:lvl w:ilvl="0" w:tplc="812622CE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048767F6"/>
    <w:multiLevelType w:val="multilevel"/>
    <w:tmpl w:val="2EB88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lateemad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4" w15:restartNumberingAfterBreak="0">
    <w:nsid w:val="04DB0663"/>
    <w:multiLevelType w:val="hybridMultilevel"/>
    <w:tmpl w:val="B2B0B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57630A3"/>
    <w:multiLevelType w:val="hybridMultilevel"/>
    <w:tmpl w:val="46C6A6F0"/>
    <w:lvl w:ilvl="0" w:tplc="B3E25DC6">
      <w:start w:val="4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E83654"/>
    <w:multiLevelType w:val="hybridMultilevel"/>
    <w:tmpl w:val="60169FC4"/>
    <w:lvl w:ilvl="0" w:tplc="9A3EBF24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 (Body CS)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3C4934"/>
    <w:multiLevelType w:val="hybridMultilevel"/>
    <w:tmpl w:val="02A02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9135FAE"/>
    <w:multiLevelType w:val="hybridMultilevel"/>
    <w:tmpl w:val="0D76D8C0"/>
    <w:lvl w:ilvl="0" w:tplc="812622CE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099A058D"/>
    <w:multiLevelType w:val="hybridMultilevel"/>
    <w:tmpl w:val="6A48A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293374E"/>
    <w:multiLevelType w:val="hybridMultilevel"/>
    <w:tmpl w:val="0D76D8C0"/>
    <w:lvl w:ilvl="0" w:tplc="812622CE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16EF0A12"/>
    <w:multiLevelType w:val="hybridMultilevel"/>
    <w:tmpl w:val="CFCAF8D2"/>
    <w:lvl w:ilvl="0" w:tplc="EC6A5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2A6A3A"/>
    <w:multiLevelType w:val="multilevel"/>
    <w:tmpl w:val="EBA2572E"/>
    <w:styleLink w:val="Teemad"/>
    <w:lvl w:ilvl="0">
      <w:start w:val="1"/>
      <w:numFmt w:val="decimal"/>
      <w:pStyle w:val="Teemad"/>
      <w:lvlText w:val="%1."/>
      <w:lvlJc w:val="left"/>
      <w:pPr>
        <w:tabs>
          <w:tab w:val="num" w:pos="114"/>
        </w:tabs>
        <w:ind w:left="114" w:hanging="57"/>
      </w:pPr>
      <w:rPr>
        <w:rFonts w:asciiTheme="minorHAnsi" w:hAnsiTheme="minorHAns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17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7" w:hanging="1440"/>
      </w:pPr>
      <w:rPr>
        <w:rFonts w:hint="default"/>
      </w:rPr>
    </w:lvl>
  </w:abstractNum>
  <w:abstractNum w:abstractNumId="23" w15:restartNumberingAfterBreak="0">
    <w:nsid w:val="197B2F37"/>
    <w:multiLevelType w:val="multilevel"/>
    <w:tmpl w:val="F0686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24" w15:restartNumberingAfterBreak="0">
    <w:nsid w:val="1BA952FA"/>
    <w:multiLevelType w:val="hybridMultilevel"/>
    <w:tmpl w:val="170A1906"/>
    <w:lvl w:ilvl="0" w:tplc="4F0CE8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CEF33F7"/>
    <w:multiLevelType w:val="hybridMultilevel"/>
    <w:tmpl w:val="D278B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32E50EC"/>
    <w:multiLevelType w:val="multilevel"/>
    <w:tmpl w:val="751AF07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62B070C"/>
    <w:multiLevelType w:val="hybridMultilevel"/>
    <w:tmpl w:val="180E42E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93169D3"/>
    <w:multiLevelType w:val="multilevel"/>
    <w:tmpl w:val="D7F2F946"/>
    <w:lvl w:ilvl="0">
      <w:start w:val="1"/>
      <w:numFmt w:val="decimal"/>
      <w:lvlText w:val="%1."/>
      <w:lvlJc w:val="left"/>
      <w:pPr>
        <w:ind w:left="417" w:hanging="360"/>
      </w:pPr>
      <w:rPr>
        <w:rFonts w:asciiTheme="majorHAnsi" w:hAnsiTheme="maj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1800"/>
      </w:pPr>
      <w:rPr>
        <w:rFonts w:hint="default"/>
      </w:rPr>
    </w:lvl>
  </w:abstractNum>
  <w:abstractNum w:abstractNumId="29" w15:restartNumberingAfterBreak="0">
    <w:nsid w:val="2A0E1327"/>
    <w:multiLevelType w:val="multilevel"/>
    <w:tmpl w:val="BBB22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CBC5674"/>
    <w:multiLevelType w:val="multilevel"/>
    <w:tmpl w:val="8EEC94C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0F72443"/>
    <w:multiLevelType w:val="hybridMultilevel"/>
    <w:tmpl w:val="B04E2C1E"/>
    <w:lvl w:ilvl="0" w:tplc="9644285A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047046"/>
    <w:multiLevelType w:val="hybridMultilevel"/>
    <w:tmpl w:val="52AC231A"/>
    <w:lvl w:ilvl="0" w:tplc="FA007A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3BC70D1"/>
    <w:multiLevelType w:val="multilevel"/>
    <w:tmpl w:val="62C467C2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FC3176"/>
    <w:multiLevelType w:val="hybridMultilevel"/>
    <w:tmpl w:val="C074B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704EAA"/>
    <w:multiLevelType w:val="hybridMultilevel"/>
    <w:tmpl w:val="0D76D8C0"/>
    <w:lvl w:ilvl="0" w:tplc="812622CE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 w15:restartNumberingAfterBreak="0">
    <w:nsid w:val="40194C04"/>
    <w:multiLevelType w:val="multilevel"/>
    <w:tmpl w:val="F280A5BC"/>
    <w:lvl w:ilvl="0">
      <w:start w:val="1"/>
      <w:numFmt w:val="decimal"/>
      <w:lvlText w:val="%1"/>
      <w:lvlJc w:val="left"/>
      <w:pPr>
        <w:ind w:left="720" w:hanging="360"/>
      </w:pPr>
      <w:rPr>
        <w:rFonts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41797A58"/>
    <w:multiLevelType w:val="hybridMultilevel"/>
    <w:tmpl w:val="FE129B60"/>
    <w:lvl w:ilvl="0" w:tplc="0B2600E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DA7E5D"/>
    <w:multiLevelType w:val="hybridMultilevel"/>
    <w:tmpl w:val="338E4596"/>
    <w:lvl w:ilvl="0" w:tplc="65A84846">
      <w:start w:val="1"/>
      <w:numFmt w:val="bullet"/>
      <w:pStyle w:val="Loendilik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4E662C"/>
    <w:multiLevelType w:val="hybridMultilevel"/>
    <w:tmpl w:val="DC900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7403126"/>
    <w:multiLevelType w:val="multilevel"/>
    <w:tmpl w:val="46AA718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BF53E70"/>
    <w:multiLevelType w:val="hybridMultilevel"/>
    <w:tmpl w:val="41827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E665E20"/>
    <w:multiLevelType w:val="hybridMultilevel"/>
    <w:tmpl w:val="74FC88F2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3" w15:restartNumberingAfterBreak="0">
    <w:nsid w:val="4EE14DD2"/>
    <w:multiLevelType w:val="multilevel"/>
    <w:tmpl w:val="F184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EE272F4"/>
    <w:multiLevelType w:val="hybridMultilevel"/>
    <w:tmpl w:val="0D76D8C0"/>
    <w:lvl w:ilvl="0" w:tplc="812622CE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5" w15:restartNumberingAfterBreak="0">
    <w:nsid w:val="4F773E58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24203A4"/>
    <w:multiLevelType w:val="hybridMultilevel"/>
    <w:tmpl w:val="0D76D8C0"/>
    <w:lvl w:ilvl="0" w:tplc="812622CE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7" w15:restartNumberingAfterBreak="0">
    <w:nsid w:val="52D91C98"/>
    <w:multiLevelType w:val="multilevel"/>
    <w:tmpl w:val="3E26C08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31F1405"/>
    <w:multiLevelType w:val="hybridMultilevel"/>
    <w:tmpl w:val="885EF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4773093"/>
    <w:multiLevelType w:val="multilevel"/>
    <w:tmpl w:val="F0686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50" w15:restartNumberingAfterBreak="0">
    <w:nsid w:val="56AA09FB"/>
    <w:multiLevelType w:val="multilevel"/>
    <w:tmpl w:val="F6EE8BC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6B47D76"/>
    <w:multiLevelType w:val="multilevel"/>
    <w:tmpl w:val="F184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57120816"/>
    <w:multiLevelType w:val="multilevel"/>
    <w:tmpl w:val="BBB22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84F08CA"/>
    <w:multiLevelType w:val="hybridMultilevel"/>
    <w:tmpl w:val="F378E8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331E34"/>
    <w:multiLevelType w:val="hybridMultilevel"/>
    <w:tmpl w:val="63A05CFE"/>
    <w:lvl w:ilvl="0" w:tplc="DFC2966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37" w:hanging="360"/>
      </w:pPr>
    </w:lvl>
    <w:lvl w:ilvl="2" w:tplc="0425001B" w:tentative="1">
      <w:start w:val="1"/>
      <w:numFmt w:val="lowerRoman"/>
      <w:lvlText w:val="%3."/>
      <w:lvlJc w:val="right"/>
      <w:pPr>
        <w:ind w:left="1857" w:hanging="180"/>
      </w:pPr>
    </w:lvl>
    <w:lvl w:ilvl="3" w:tplc="0425000F" w:tentative="1">
      <w:start w:val="1"/>
      <w:numFmt w:val="decimal"/>
      <w:lvlText w:val="%4."/>
      <w:lvlJc w:val="left"/>
      <w:pPr>
        <w:ind w:left="2577" w:hanging="360"/>
      </w:pPr>
    </w:lvl>
    <w:lvl w:ilvl="4" w:tplc="04250019" w:tentative="1">
      <w:start w:val="1"/>
      <w:numFmt w:val="lowerLetter"/>
      <w:lvlText w:val="%5."/>
      <w:lvlJc w:val="left"/>
      <w:pPr>
        <w:ind w:left="3297" w:hanging="360"/>
      </w:pPr>
    </w:lvl>
    <w:lvl w:ilvl="5" w:tplc="0425001B" w:tentative="1">
      <w:start w:val="1"/>
      <w:numFmt w:val="lowerRoman"/>
      <w:lvlText w:val="%6."/>
      <w:lvlJc w:val="right"/>
      <w:pPr>
        <w:ind w:left="4017" w:hanging="180"/>
      </w:pPr>
    </w:lvl>
    <w:lvl w:ilvl="6" w:tplc="0425000F" w:tentative="1">
      <w:start w:val="1"/>
      <w:numFmt w:val="decimal"/>
      <w:lvlText w:val="%7."/>
      <w:lvlJc w:val="left"/>
      <w:pPr>
        <w:ind w:left="4737" w:hanging="360"/>
      </w:pPr>
    </w:lvl>
    <w:lvl w:ilvl="7" w:tplc="04250019" w:tentative="1">
      <w:start w:val="1"/>
      <w:numFmt w:val="lowerLetter"/>
      <w:lvlText w:val="%8."/>
      <w:lvlJc w:val="left"/>
      <w:pPr>
        <w:ind w:left="5457" w:hanging="360"/>
      </w:pPr>
    </w:lvl>
    <w:lvl w:ilvl="8" w:tplc="042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5" w15:restartNumberingAfterBreak="0">
    <w:nsid w:val="5B1C18FF"/>
    <w:multiLevelType w:val="hybridMultilevel"/>
    <w:tmpl w:val="27A08A80"/>
    <w:lvl w:ilvl="0" w:tplc="812622CE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6" w15:restartNumberingAfterBreak="0">
    <w:nsid w:val="5C67160C"/>
    <w:multiLevelType w:val="multilevel"/>
    <w:tmpl w:val="DAEAC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57" w15:restartNumberingAfterBreak="0">
    <w:nsid w:val="604D39D6"/>
    <w:multiLevelType w:val="multilevel"/>
    <w:tmpl w:val="F184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60D47005"/>
    <w:multiLevelType w:val="hybridMultilevel"/>
    <w:tmpl w:val="F31AD4C8"/>
    <w:lvl w:ilvl="0" w:tplc="C72A33D6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9" w15:restartNumberingAfterBreak="0">
    <w:nsid w:val="625F12C0"/>
    <w:multiLevelType w:val="multilevel"/>
    <w:tmpl w:val="8AF08D3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39E7D47"/>
    <w:multiLevelType w:val="multilevel"/>
    <w:tmpl w:val="F0686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61" w15:restartNumberingAfterBreak="0">
    <w:nsid w:val="64821074"/>
    <w:multiLevelType w:val="multilevel"/>
    <w:tmpl w:val="1C66F31E"/>
    <w:lvl w:ilvl="0">
      <w:start w:val="1"/>
      <w:numFmt w:val="decimal"/>
      <w:pStyle w:val="mummud"/>
      <w:isLgl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</w:lvl>
  </w:abstractNum>
  <w:abstractNum w:abstractNumId="62" w15:restartNumberingAfterBreak="0">
    <w:nsid w:val="64C3570D"/>
    <w:multiLevelType w:val="hybridMultilevel"/>
    <w:tmpl w:val="7B92FA62"/>
    <w:lvl w:ilvl="0" w:tplc="83920B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37" w:hanging="360"/>
      </w:pPr>
    </w:lvl>
    <w:lvl w:ilvl="2" w:tplc="0425001B" w:tentative="1">
      <w:start w:val="1"/>
      <w:numFmt w:val="lowerRoman"/>
      <w:lvlText w:val="%3."/>
      <w:lvlJc w:val="right"/>
      <w:pPr>
        <w:ind w:left="2157" w:hanging="180"/>
      </w:pPr>
    </w:lvl>
    <w:lvl w:ilvl="3" w:tplc="0425000F" w:tentative="1">
      <w:start w:val="1"/>
      <w:numFmt w:val="decimal"/>
      <w:lvlText w:val="%4."/>
      <w:lvlJc w:val="left"/>
      <w:pPr>
        <w:ind w:left="2877" w:hanging="360"/>
      </w:pPr>
    </w:lvl>
    <w:lvl w:ilvl="4" w:tplc="04250019" w:tentative="1">
      <w:start w:val="1"/>
      <w:numFmt w:val="lowerLetter"/>
      <w:lvlText w:val="%5."/>
      <w:lvlJc w:val="left"/>
      <w:pPr>
        <w:ind w:left="3597" w:hanging="360"/>
      </w:pPr>
    </w:lvl>
    <w:lvl w:ilvl="5" w:tplc="0425001B" w:tentative="1">
      <w:start w:val="1"/>
      <w:numFmt w:val="lowerRoman"/>
      <w:lvlText w:val="%6."/>
      <w:lvlJc w:val="right"/>
      <w:pPr>
        <w:ind w:left="4317" w:hanging="180"/>
      </w:pPr>
    </w:lvl>
    <w:lvl w:ilvl="6" w:tplc="0425000F" w:tentative="1">
      <w:start w:val="1"/>
      <w:numFmt w:val="decimal"/>
      <w:lvlText w:val="%7."/>
      <w:lvlJc w:val="left"/>
      <w:pPr>
        <w:ind w:left="5037" w:hanging="360"/>
      </w:pPr>
    </w:lvl>
    <w:lvl w:ilvl="7" w:tplc="04250019" w:tentative="1">
      <w:start w:val="1"/>
      <w:numFmt w:val="lowerLetter"/>
      <w:lvlText w:val="%8."/>
      <w:lvlJc w:val="left"/>
      <w:pPr>
        <w:ind w:left="5757" w:hanging="360"/>
      </w:pPr>
    </w:lvl>
    <w:lvl w:ilvl="8" w:tplc="042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3" w15:restartNumberingAfterBreak="0">
    <w:nsid w:val="67ED46D8"/>
    <w:multiLevelType w:val="hybridMultilevel"/>
    <w:tmpl w:val="2A1CD6C0"/>
    <w:lvl w:ilvl="0" w:tplc="238409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FF6E69"/>
    <w:multiLevelType w:val="hybridMultilevel"/>
    <w:tmpl w:val="E99A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7E3DAE"/>
    <w:multiLevelType w:val="hybridMultilevel"/>
    <w:tmpl w:val="5528523C"/>
    <w:lvl w:ilvl="0" w:tplc="901A98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B1D7948"/>
    <w:multiLevelType w:val="multilevel"/>
    <w:tmpl w:val="72828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E161882"/>
    <w:multiLevelType w:val="hybridMultilevel"/>
    <w:tmpl w:val="B51471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EDF2A77"/>
    <w:multiLevelType w:val="hybridMultilevel"/>
    <w:tmpl w:val="46E08C66"/>
    <w:lvl w:ilvl="0" w:tplc="D16E14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083" w:hanging="360"/>
      </w:pPr>
    </w:lvl>
    <w:lvl w:ilvl="2" w:tplc="0425001B" w:tentative="1">
      <w:start w:val="1"/>
      <w:numFmt w:val="lowerRoman"/>
      <w:lvlText w:val="%3."/>
      <w:lvlJc w:val="right"/>
      <w:pPr>
        <w:ind w:left="1803" w:hanging="180"/>
      </w:pPr>
    </w:lvl>
    <w:lvl w:ilvl="3" w:tplc="0425000F" w:tentative="1">
      <w:start w:val="1"/>
      <w:numFmt w:val="decimal"/>
      <w:lvlText w:val="%4."/>
      <w:lvlJc w:val="left"/>
      <w:pPr>
        <w:ind w:left="2523" w:hanging="360"/>
      </w:pPr>
    </w:lvl>
    <w:lvl w:ilvl="4" w:tplc="04250019" w:tentative="1">
      <w:start w:val="1"/>
      <w:numFmt w:val="lowerLetter"/>
      <w:lvlText w:val="%5."/>
      <w:lvlJc w:val="left"/>
      <w:pPr>
        <w:ind w:left="3243" w:hanging="360"/>
      </w:pPr>
    </w:lvl>
    <w:lvl w:ilvl="5" w:tplc="0425001B" w:tentative="1">
      <w:start w:val="1"/>
      <w:numFmt w:val="lowerRoman"/>
      <w:lvlText w:val="%6."/>
      <w:lvlJc w:val="right"/>
      <w:pPr>
        <w:ind w:left="3963" w:hanging="180"/>
      </w:pPr>
    </w:lvl>
    <w:lvl w:ilvl="6" w:tplc="0425000F" w:tentative="1">
      <w:start w:val="1"/>
      <w:numFmt w:val="decimal"/>
      <w:lvlText w:val="%7."/>
      <w:lvlJc w:val="left"/>
      <w:pPr>
        <w:ind w:left="4683" w:hanging="360"/>
      </w:pPr>
    </w:lvl>
    <w:lvl w:ilvl="7" w:tplc="04250019" w:tentative="1">
      <w:start w:val="1"/>
      <w:numFmt w:val="lowerLetter"/>
      <w:lvlText w:val="%8."/>
      <w:lvlJc w:val="left"/>
      <w:pPr>
        <w:ind w:left="5403" w:hanging="360"/>
      </w:pPr>
    </w:lvl>
    <w:lvl w:ilvl="8" w:tplc="042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9" w15:restartNumberingAfterBreak="0">
    <w:nsid w:val="6FBC53EB"/>
    <w:multiLevelType w:val="hybridMultilevel"/>
    <w:tmpl w:val="180E42E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143733E"/>
    <w:multiLevelType w:val="hybridMultilevel"/>
    <w:tmpl w:val="CFCAF8D2"/>
    <w:lvl w:ilvl="0" w:tplc="EC6A5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FD3955"/>
    <w:multiLevelType w:val="multilevel"/>
    <w:tmpl w:val="C76C2512"/>
    <w:lvl w:ilvl="0">
      <w:start w:val="1"/>
      <w:numFmt w:val="decimal"/>
      <w:pStyle w:val="mooduliteemad"/>
      <w:lvlText w:val="%1. "/>
      <w:lvlJc w:val="left"/>
      <w:pPr>
        <w:tabs>
          <w:tab w:val="num" w:pos="113"/>
        </w:tabs>
        <w:ind w:left="57" w:hanging="57"/>
      </w:pPr>
      <w:rPr>
        <w:rFonts w:asciiTheme="minorHAnsi" w:hAnsiTheme="minorHAns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227" w:hanging="113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7" w:hanging="1440"/>
      </w:pPr>
      <w:rPr>
        <w:rFonts w:hint="default"/>
      </w:rPr>
    </w:lvl>
  </w:abstractNum>
  <w:abstractNum w:abstractNumId="72" w15:restartNumberingAfterBreak="0">
    <w:nsid w:val="74C504DC"/>
    <w:multiLevelType w:val="hybridMultilevel"/>
    <w:tmpl w:val="53848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6BF4CF0"/>
    <w:multiLevelType w:val="multilevel"/>
    <w:tmpl w:val="DAEAC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74" w15:restartNumberingAfterBreak="0">
    <w:nsid w:val="76C52682"/>
    <w:multiLevelType w:val="multilevel"/>
    <w:tmpl w:val="751AF07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AEB5D7D"/>
    <w:multiLevelType w:val="multilevel"/>
    <w:tmpl w:val="BBB22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1"/>
  </w:num>
  <w:num w:numId="2">
    <w:abstractNumId w:val="38"/>
  </w:num>
  <w:num w:numId="3">
    <w:abstractNumId w:val="22"/>
  </w:num>
  <w:num w:numId="4">
    <w:abstractNumId w:val="71"/>
  </w:num>
  <w:num w:numId="5">
    <w:abstractNumId w:val="45"/>
  </w:num>
  <w:num w:numId="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72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7"/>
  </w:num>
  <w:num w:numId="27">
    <w:abstractNumId w:val="67"/>
  </w:num>
  <w:num w:numId="28">
    <w:abstractNumId w:val="39"/>
  </w:num>
  <w:num w:numId="29">
    <w:abstractNumId w:val="48"/>
  </w:num>
  <w:num w:numId="30">
    <w:abstractNumId w:val="73"/>
  </w:num>
  <w:num w:numId="31">
    <w:abstractNumId w:val="54"/>
  </w:num>
  <w:num w:numId="32">
    <w:abstractNumId w:val="62"/>
  </w:num>
  <w:num w:numId="33">
    <w:abstractNumId w:val="68"/>
  </w:num>
  <w:num w:numId="34">
    <w:abstractNumId w:val="53"/>
  </w:num>
  <w:num w:numId="35">
    <w:abstractNumId w:val="13"/>
  </w:num>
  <w:num w:numId="36">
    <w:abstractNumId w:val="66"/>
  </w:num>
  <w:num w:numId="37">
    <w:abstractNumId w:val="30"/>
  </w:num>
  <w:num w:numId="38">
    <w:abstractNumId w:val="51"/>
  </w:num>
  <w:num w:numId="39">
    <w:abstractNumId w:val="6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97" w:hanging="340"/>
        </w:pPr>
        <w:rPr>
          <w:rFonts w:hint="default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>
    <w:abstractNumId w:val="36"/>
  </w:num>
  <w:num w:numId="41">
    <w:abstractNumId w:val="58"/>
  </w:num>
  <w:num w:numId="42">
    <w:abstractNumId w:val="64"/>
  </w:num>
  <w:num w:numId="43">
    <w:abstractNumId w:val="28"/>
  </w:num>
  <w:num w:numId="44">
    <w:abstractNumId w:val="43"/>
  </w:num>
  <w:num w:numId="45">
    <w:abstractNumId w:val="33"/>
  </w:num>
  <w:num w:numId="46">
    <w:abstractNumId w:val="75"/>
  </w:num>
  <w:num w:numId="47">
    <w:abstractNumId w:val="50"/>
  </w:num>
  <w:num w:numId="48">
    <w:abstractNumId w:val="27"/>
  </w:num>
  <w:num w:numId="49">
    <w:abstractNumId w:val="26"/>
  </w:num>
  <w:num w:numId="50">
    <w:abstractNumId w:val="46"/>
  </w:num>
  <w:num w:numId="51">
    <w:abstractNumId w:val="49"/>
  </w:num>
  <w:num w:numId="52">
    <w:abstractNumId w:val="44"/>
  </w:num>
  <w:num w:numId="53">
    <w:abstractNumId w:val="11"/>
  </w:num>
  <w:num w:numId="54">
    <w:abstractNumId w:val="23"/>
  </w:num>
  <w:num w:numId="55">
    <w:abstractNumId w:val="55"/>
  </w:num>
  <w:num w:numId="56">
    <w:abstractNumId w:val="57"/>
  </w:num>
  <w:num w:numId="57">
    <w:abstractNumId w:val="56"/>
  </w:num>
  <w:num w:numId="58">
    <w:abstractNumId w:val="31"/>
  </w:num>
  <w:num w:numId="59">
    <w:abstractNumId w:val="34"/>
  </w:num>
  <w:num w:numId="60">
    <w:abstractNumId w:val="15"/>
  </w:num>
  <w:num w:numId="61">
    <w:abstractNumId w:val="63"/>
  </w:num>
  <w:num w:numId="62">
    <w:abstractNumId w:val="37"/>
  </w:num>
  <w:num w:numId="63">
    <w:abstractNumId w:val="21"/>
  </w:num>
  <w:num w:numId="64">
    <w:abstractNumId w:val="70"/>
  </w:num>
  <w:num w:numId="65">
    <w:abstractNumId w:val="9"/>
  </w:num>
  <w:num w:numId="66">
    <w:abstractNumId w:val="52"/>
  </w:num>
  <w:num w:numId="67">
    <w:abstractNumId w:val="42"/>
  </w:num>
  <w:num w:numId="68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05"/>
    <w:rsid w:val="000023E4"/>
    <w:rsid w:val="00005629"/>
    <w:rsid w:val="000078DB"/>
    <w:rsid w:val="00012143"/>
    <w:rsid w:val="00012652"/>
    <w:rsid w:val="000127AF"/>
    <w:rsid w:val="0001363E"/>
    <w:rsid w:val="00015AE9"/>
    <w:rsid w:val="00023BF2"/>
    <w:rsid w:val="000279C3"/>
    <w:rsid w:val="00030B40"/>
    <w:rsid w:val="0003378D"/>
    <w:rsid w:val="00034A76"/>
    <w:rsid w:val="00037AF6"/>
    <w:rsid w:val="00041361"/>
    <w:rsid w:val="00042AA9"/>
    <w:rsid w:val="00050090"/>
    <w:rsid w:val="00050DA2"/>
    <w:rsid w:val="00055AC5"/>
    <w:rsid w:val="00060872"/>
    <w:rsid w:val="00060E6F"/>
    <w:rsid w:val="00061E4D"/>
    <w:rsid w:val="00062EED"/>
    <w:rsid w:val="000644FF"/>
    <w:rsid w:val="000743C8"/>
    <w:rsid w:val="000761E3"/>
    <w:rsid w:val="00076344"/>
    <w:rsid w:val="000772CF"/>
    <w:rsid w:val="00077687"/>
    <w:rsid w:val="000826FB"/>
    <w:rsid w:val="0009218D"/>
    <w:rsid w:val="00092628"/>
    <w:rsid w:val="00093F2F"/>
    <w:rsid w:val="00094239"/>
    <w:rsid w:val="000A1EF0"/>
    <w:rsid w:val="000A43C9"/>
    <w:rsid w:val="000A5857"/>
    <w:rsid w:val="000A7382"/>
    <w:rsid w:val="000B1D09"/>
    <w:rsid w:val="000B4938"/>
    <w:rsid w:val="000B777A"/>
    <w:rsid w:val="000C0C30"/>
    <w:rsid w:val="000C210A"/>
    <w:rsid w:val="000D0055"/>
    <w:rsid w:val="000D0BF7"/>
    <w:rsid w:val="000D1E60"/>
    <w:rsid w:val="000D270B"/>
    <w:rsid w:val="000D3059"/>
    <w:rsid w:val="000E3A43"/>
    <w:rsid w:val="000E3BE9"/>
    <w:rsid w:val="000E4831"/>
    <w:rsid w:val="000E6B53"/>
    <w:rsid w:val="000E7AD7"/>
    <w:rsid w:val="000F1A62"/>
    <w:rsid w:val="000F4CF3"/>
    <w:rsid w:val="00103EF6"/>
    <w:rsid w:val="001143EB"/>
    <w:rsid w:val="001203F2"/>
    <w:rsid w:val="00121F2C"/>
    <w:rsid w:val="0012230A"/>
    <w:rsid w:val="00125B19"/>
    <w:rsid w:val="001302E2"/>
    <w:rsid w:val="001310D1"/>
    <w:rsid w:val="00134D8B"/>
    <w:rsid w:val="00135585"/>
    <w:rsid w:val="00135C94"/>
    <w:rsid w:val="00135CF6"/>
    <w:rsid w:val="0014139C"/>
    <w:rsid w:val="00142D47"/>
    <w:rsid w:val="001439B7"/>
    <w:rsid w:val="0014492D"/>
    <w:rsid w:val="00150221"/>
    <w:rsid w:val="0015214D"/>
    <w:rsid w:val="001539C9"/>
    <w:rsid w:val="00156579"/>
    <w:rsid w:val="0015787F"/>
    <w:rsid w:val="00160D64"/>
    <w:rsid w:val="00161C42"/>
    <w:rsid w:val="00162C88"/>
    <w:rsid w:val="001651F6"/>
    <w:rsid w:val="001763F7"/>
    <w:rsid w:val="00177253"/>
    <w:rsid w:val="00177908"/>
    <w:rsid w:val="00181AD3"/>
    <w:rsid w:val="00182131"/>
    <w:rsid w:val="0018761D"/>
    <w:rsid w:val="00190A40"/>
    <w:rsid w:val="00192C29"/>
    <w:rsid w:val="00194245"/>
    <w:rsid w:val="00197B3E"/>
    <w:rsid w:val="00197D70"/>
    <w:rsid w:val="001B7EDE"/>
    <w:rsid w:val="001C401D"/>
    <w:rsid w:val="001C595F"/>
    <w:rsid w:val="001C69BD"/>
    <w:rsid w:val="001D0D83"/>
    <w:rsid w:val="001D5E43"/>
    <w:rsid w:val="001D6B78"/>
    <w:rsid w:val="001F17CB"/>
    <w:rsid w:val="001F21F9"/>
    <w:rsid w:val="001F56A3"/>
    <w:rsid w:val="001F6244"/>
    <w:rsid w:val="001F68DD"/>
    <w:rsid w:val="001F7279"/>
    <w:rsid w:val="002055B9"/>
    <w:rsid w:val="00212CB4"/>
    <w:rsid w:val="00213504"/>
    <w:rsid w:val="00214648"/>
    <w:rsid w:val="0021553F"/>
    <w:rsid w:val="002167EF"/>
    <w:rsid w:val="002209CD"/>
    <w:rsid w:val="00223190"/>
    <w:rsid w:val="00225F07"/>
    <w:rsid w:val="00226128"/>
    <w:rsid w:val="002306EA"/>
    <w:rsid w:val="00231A18"/>
    <w:rsid w:val="00233069"/>
    <w:rsid w:val="00235403"/>
    <w:rsid w:val="00235805"/>
    <w:rsid w:val="002374B0"/>
    <w:rsid w:val="00237C46"/>
    <w:rsid w:val="002457AD"/>
    <w:rsid w:val="00252826"/>
    <w:rsid w:val="00253017"/>
    <w:rsid w:val="00263450"/>
    <w:rsid w:val="00263F33"/>
    <w:rsid w:val="00265097"/>
    <w:rsid w:val="00265E6C"/>
    <w:rsid w:val="00267688"/>
    <w:rsid w:val="0027093A"/>
    <w:rsid w:val="002752F5"/>
    <w:rsid w:val="00275C78"/>
    <w:rsid w:val="00281848"/>
    <w:rsid w:val="00281BA9"/>
    <w:rsid w:val="00282A93"/>
    <w:rsid w:val="00285A3D"/>
    <w:rsid w:val="0029195E"/>
    <w:rsid w:val="00291DA2"/>
    <w:rsid w:val="00292A02"/>
    <w:rsid w:val="002958DC"/>
    <w:rsid w:val="002A0A92"/>
    <w:rsid w:val="002A111F"/>
    <w:rsid w:val="002A2821"/>
    <w:rsid w:val="002A4356"/>
    <w:rsid w:val="002A6F44"/>
    <w:rsid w:val="002B08F0"/>
    <w:rsid w:val="002B2CFC"/>
    <w:rsid w:val="002B4BBC"/>
    <w:rsid w:val="002B4CBF"/>
    <w:rsid w:val="002B4EAA"/>
    <w:rsid w:val="002B66E3"/>
    <w:rsid w:val="002B68B3"/>
    <w:rsid w:val="002D3446"/>
    <w:rsid w:val="002D408D"/>
    <w:rsid w:val="002D4EDE"/>
    <w:rsid w:val="002D64FE"/>
    <w:rsid w:val="002D695D"/>
    <w:rsid w:val="002D6C1F"/>
    <w:rsid w:val="002E0843"/>
    <w:rsid w:val="002E4344"/>
    <w:rsid w:val="002F2130"/>
    <w:rsid w:val="002F25A8"/>
    <w:rsid w:val="002F5105"/>
    <w:rsid w:val="003000F4"/>
    <w:rsid w:val="003041DC"/>
    <w:rsid w:val="003062ED"/>
    <w:rsid w:val="00306D35"/>
    <w:rsid w:val="00310BD4"/>
    <w:rsid w:val="003124D8"/>
    <w:rsid w:val="00312DA1"/>
    <w:rsid w:val="0031762E"/>
    <w:rsid w:val="00317BBC"/>
    <w:rsid w:val="00321F7B"/>
    <w:rsid w:val="0032286C"/>
    <w:rsid w:val="00325FFA"/>
    <w:rsid w:val="003306C7"/>
    <w:rsid w:val="00332EA1"/>
    <w:rsid w:val="00334555"/>
    <w:rsid w:val="00337B83"/>
    <w:rsid w:val="00337BA6"/>
    <w:rsid w:val="00340768"/>
    <w:rsid w:val="00340C5D"/>
    <w:rsid w:val="003421E8"/>
    <w:rsid w:val="003516EC"/>
    <w:rsid w:val="00353772"/>
    <w:rsid w:val="00355FF3"/>
    <w:rsid w:val="00360650"/>
    <w:rsid w:val="0036307C"/>
    <w:rsid w:val="00365C3D"/>
    <w:rsid w:val="00366A11"/>
    <w:rsid w:val="0036764F"/>
    <w:rsid w:val="00370148"/>
    <w:rsid w:val="0037066B"/>
    <w:rsid w:val="003707F4"/>
    <w:rsid w:val="00372583"/>
    <w:rsid w:val="003760CA"/>
    <w:rsid w:val="003766DD"/>
    <w:rsid w:val="00377016"/>
    <w:rsid w:val="00377DE4"/>
    <w:rsid w:val="00380937"/>
    <w:rsid w:val="00390691"/>
    <w:rsid w:val="00396CE4"/>
    <w:rsid w:val="00396EFB"/>
    <w:rsid w:val="003A2622"/>
    <w:rsid w:val="003A2D6E"/>
    <w:rsid w:val="003A5EC0"/>
    <w:rsid w:val="003B162B"/>
    <w:rsid w:val="003B1AED"/>
    <w:rsid w:val="003B4095"/>
    <w:rsid w:val="003B4DA8"/>
    <w:rsid w:val="003B4F5F"/>
    <w:rsid w:val="003B70F0"/>
    <w:rsid w:val="003C1376"/>
    <w:rsid w:val="003C4C06"/>
    <w:rsid w:val="003C786F"/>
    <w:rsid w:val="003D06AB"/>
    <w:rsid w:val="003D3AFB"/>
    <w:rsid w:val="003D5894"/>
    <w:rsid w:val="003E008A"/>
    <w:rsid w:val="003E0422"/>
    <w:rsid w:val="003E5CFB"/>
    <w:rsid w:val="003E7AC3"/>
    <w:rsid w:val="003F098C"/>
    <w:rsid w:val="003F1710"/>
    <w:rsid w:val="003F3E63"/>
    <w:rsid w:val="00400C00"/>
    <w:rsid w:val="00400E56"/>
    <w:rsid w:val="0040316D"/>
    <w:rsid w:val="00405741"/>
    <w:rsid w:val="004061F3"/>
    <w:rsid w:val="00406279"/>
    <w:rsid w:val="00410D5E"/>
    <w:rsid w:val="004117B4"/>
    <w:rsid w:val="00417E3A"/>
    <w:rsid w:val="004206D5"/>
    <w:rsid w:val="00421458"/>
    <w:rsid w:val="004262A7"/>
    <w:rsid w:val="00426FA1"/>
    <w:rsid w:val="004324BB"/>
    <w:rsid w:val="00435ACB"/>
    <w:rsid w:val="00435F08"/>
    <w:rsid w:val="00444299"/>
    <w:rsid w:val="00444596"/>
    <w:rsid w:val="00446B0E"/>
    <w:rsid w:val="0044759C"/>
    <w:rsid w:val="00450B78"/>
    <w:rsid w:val="004575B7"/>
    <w:rsid w:val="0046012E"/>
    <w:rsid w:val="0046294B"/>
    <w:rsid w:val="004638B2"/>
    <w:rsid w:val="004677A4"/>
    <w:rsid w:val="00467FFA"/>
    <w:rsid w:val="004722D3"/>
    <w:rsid w:val="0047274E"/>
    <w:rsid w:val="004742D1"/>
    <w:rsid w:val="004771EC"/>
    <w:rsid w:val="00482F9B"/>
    <w:rsid w:val="00490404"/>
    <w:rsid w:val="00494B38"/>
    <w:rsid w:val="004966AF"/>
    <w:rsid w:val="0049727D"/>
    <w:rsid w:val="00497BC0"/>
    <w:rsid w:val="004A227E"/>
    <w:rsid w:val="004A2D56"/>
    <w:rsid w:val="004A3FB9"/>
    <w:rsid w:val="004A4FC5"/>
    <w:rsid w:val="004A5DD9"/>
    <w:rsid w:val="004A60C3"/>
    <w:rsid w:val="004B3410"/>
    <w:rsid w:val="004B423D"/>
    <w:rsid w:val="004B497E"/>
    <w:rsid w:val="004B70DD"/>
    <w:rsid w:val="004C00DA"/>
    <w:rsid w:val="004C5FFF"/>
    <w:rsid w:val="004C627A"/>
    <w:rsid w:val="004C74F3"/>
    <w:rsid w:val="004D1F2F"/>
    <w:rsid w:val="004D274B"/>
    <w:rsid w:val="004D28B7"/>
    <w:rsid w:val="004D297F"/>
    <w:rsid w:val="004D31BF"/>
    <w:rsid w:val="004D5DFF"/>
    <w:rsid w:val="004E304B"/>
    <w:rsid w:val="004E3820"/>
    <w:rsid w:val="004E3F4D"/>
    <w:rsid w:val="004E438E"/>
    <w:rsid w:val="004E4A12"/>
    <w:rsid w:val="004E7A5E"/>
    <w:rsid w:val="004E7B6C"/>
    <w:rsid w:val="004E7D7A"/>
    <w:rsid w:val="004F057C"/>
    <w:rsid w:val="004F3AE9"/>
    <w:rsid w:val="004F4C48"/>
    <w:rsid w:val="004F4D78"/>
    <w:rsid w:val="004F4F81"/>
    <w:rsid w:val="004F752B"/>
    <w:rsid w:val="0050075F"/>
    <w:rsid w:val="00500E6C"/>
    <w:rsid w:val="00502345"/>
    <w:rsid w:val="005108DF"/>
    <w:rsid w:val="005125EA"/>
    <w:rsid w:val="00515273"/>
    <w:rsid w:val="005173C8"/>
    <w:rsid w:val="00521948"/>
    <w:rsid w:val="00524398"/>
    <w:rsid w:val="00526A74"/>
    <w:rsid w:val="00530716"/>
    <w:rsid w:val="005319DC"/>
    <w:rsid w:val="00533E8D"/>
    <w:rsid w:val="00535F76"/>
    <w:rsid w:val="005369DB"/>
    <w:rsid w:val="00536A5C"/>
    <w:rsid w:val="00537D3A"/>
    <w:rsid w:val="00540882"/>
    <w:rsid w:val="00541816"/>
    <w:rsid w:val="00543851"/>
    <w:rsid w:val="005455C1"/>
    <w:rsid w:val="00545728"/>
    <w:rsid w:val="005703BF"/>
    <w:rsid w:val="00570B09"/>
    <w:rsid w:val="00572093"/>
    <w:rsid w:val="0057312C"/>
    <w:rsid w:val="005733E9"/>
    <w:rsid w:val="005835A8"/>
    <w:rsid w:val="005842D6"/>
    <w:rsid w:val="00584681"/>
    <w:rsid w:val="00584A82"/>
    <w:rsid w:val="0058602D"/>
    <w:rsid w:val="00591173"/>
    <w:rsid w:val="00591A40"/>
    <w:rsid w:val="00593C33"/>
    <w:rsid w:val="00593EE4"/>
    <w:rsid w:val="0059691C"/>
    <w:rsid w:val="0059693E"/>
    <w:rsid w:val="005A6A3B"/>
    <w:rsid w:val="005A716B"/>
    <w:rsid w:val="005B11FE"/>
    <w:rsid w:val="005B12C7"/>
    <w:rsid w:val="005B40BA"/>
    <w:rsid w:val="005B4EBD"/>
    <w:rsid w:val="005B6131"/>
    <w:rsid w:val="005B7833"/>
    <w:rsid w:val="005B7C06"/>
    <w:rsid w:val="005C2F9F"/>
    <w:rsid w:val="005C3F8A"/>
    <w:rsid w:val="005C4662"/>
    <w:rsid w:val="005C51B1"/>
    <w:rsid w:val="005C6598"/>
    <w:rsid w:val="005D085C"/>
    <w:rsid w:val="005D3301"/>
    <w:rsid w:val="005D6617"/>
    <w:rsid w:val="005D72D8"/>
    <w:rsid w:val="005D7BFD"/>
    <w:rsid w:val="005E2153"/>
    <w:rsid w:val="005E4D95"/>
    <w:rsid w:val="005E6C4E"/>
    <w:rsid w:val="005F0C16"/>
    <w:rsid w:val="005F3044"/>
    <w:rsid w:val="005F4A2C"/>
    <w:rsid w:val="005F7FDF"/>
    <w:rsid w:val="00600F1A"/>
    <w:rsid w:val="00607D81"/>
    <w:rsid w:val="00611BA8"/>
    <w:rsid w:val="00612BB4"/>
    <w:rsid w:val="0061538C"/>
    <w:rsid w:val="00615709"/>
    <w:rsid w:val="0062097F"/>
    <w:rsid w:val="00620E44"/>
    <w:rsid w:val="00621A43"/>
    <w:rsid w:val="00622DDF"/>
    <w:rsid w:val="00623D78"/>
    <w:rsid w:val="0062480D"/>
    <w:rsid w:val="00625E47"/>
    <w:rsid w:val="00626CDB"/>
    <w:rsid w:val="00636070"/>
    <w:rsid w:val="006370C5"/>
    <w:rsid w:val="00643BEB"/>
    <w:rsid w:val="00644CC3"/>
    <w:rsid w:val="0064644F"/>
    <w:rsid w:val="0065116F"/>
    <w:rsid w:val="0065534E"/>
    <w:rsid w:val="00660269"/>
    <w:rsid w:val="00660DF7"/>
    <w:rsid w:val="0066127A"/>
    <w:rsid w:val="0066324E"/>
    <w:rsid w:val="00671FA0"/>
    <w:rsid w:val="006733A8"/>
    <w:rsid w:val="00674FBA"/>
    <w:rsid w:val="00681B6A"/>
    <w:rsid w:val="00683B85"/>
    <w:rsid w:val="006848C3"/>
    <w:rsid w:val="00684920"/>
    <w:rsid w:val="006875DD"/>
    <w:rsid w:val="00690D93"/>
    <w:rsid w:val="0069340B"/>
    <w:rsid w:val="00694BE4"/>
    <w:rsid w:val="00696DD2"/>
    <w:rsid w:val="006A0ACB"/>
    <w:rsid w:val="006A0EAD"/>
    <w:rsid w:val="006A43EB"/>
    <w:rsid w:val="006A64B4"/>
    <w:rsid w:val="006B1F43"/>
    <w:rsid w:val="006B52CC"/>
    <w:rsid w:val="006B662C"/>
    <w:rsid w:val="006C0CDA"/>
    <w:rsid w:val="006C4A11"/>
    <w:rsid w:val="006D2D1E"/>
    <w:rsid w:val="006E1DF4"/>
    <w:rsid w:val="006E403C"/>
    <w:rsid w:val="006F5BA8"/>
    <w:rsid w:val="006F72C0"/>
    <w:rsid w:val="00702EF7"/>
    <w:rsid w:val="00713DDC"/>
    <w:rsid w:val="007173C9"/>
    <w:rsid w:val="00720847"/>
    <w:rsid w:val="00721F90"/>
    <w:rsid w:val="00722994"/>
    <w:rsid w:val="00722C21"/>
    <w:rsid w:val="00723022"/>
    <w:rsid w:val="007259DA"/>
    <w:rsid w:val="0072649E"/>
    <w:rsid w:val="00726FFE"/>
    <w:rsid w:val="00732607"/>
    <w:rsid w:val="007345DE"/>
    <w:rsid w:val="007346FE"/>
    <w:rsid w:val="00736A19"/>
    <w:rsid w:val="00747040"/>
    <w:rsid w:val="007508FC"/>
    <w:rsid w:val="00751DA6"/>
    <w:rsid w:val="0075369C"/>
    <w:rsid w:val="00753B6F"/>
    <w:rsid w:val="00753BE7"/>
    <w:rsid w:val="00755263"/>
    <w:rsid w:val="00756B1E"/>
    <w:rsid w:val="007621CB"/>
    <w:rsid w:val="007630C6"/>
    <w:rsid w:val="00767CFA"/>
    <w:rsid w:val="00770178"/>
    <w:rsid w:val="007767C5"/>
    <w:rsid w:val="007802C2"/>
    <w:rsid w:val="0078041E"/>
    <w:rsid w:val="00781926"/>
    <w:rsid w:val="00791061"/>
    <w:rsid w:val="007964DC"/>
    <w:rsid w:val="007A013A"/>
    <w:rsid w:val="007A03B4"/>
    <w:rsid w:val="007A2239"/>
    <w:rsid w:val="007A240A"/>
    <w:rsid w:val="007A5EF2"/>
    <w:rsid w:val="007B19F9"/>
    <w:rsid w:val="007B48AE"/>
    <w:rsid w:val="007C4BC0"/>
    <w:rsid w:val="007C4EA1"/>
    <w:rsid w:val="007C6954"/>
    <w:rsid w:val="007C6BD5"/>
    <w:rsid w:val="007C7071"/>
    <w:rsid w:val="007D09AB"/>
    <w:rsid w:val="007D2666"/>
    <w:rsid w:val="007D54B6"/>
    <w:rsid w:val="007E47E8"/>
    <w:rsid w:val="007F0ACB"/>
    <w:rsid w:val="007F3194"/>
    <w:rsid w:val="007F4004"/>
    <w:rsid w:val="007F73BC"/>
    <w:rsid w:val="00800681"/>
    <w:rsid w:val="00802165"/>
    <w:rsid w:val="00804012"/>
    <w:rsid w:val="00805317"/>
    <w:rsid w:val="00807694"/>
    <w:rsid w:val="00812159"/>
    <w:rsid w:val="008127A1"/>
    <w:rsid w:val="008132F9"/>
    <w:rsid w:val="00816F75"/>
    <w:rsid w:val="00825696"/>
    <w:rsid w:val="00827865"/>
    <w:rsid w:val="008333C8"/>
    <w:rsid w:val="00835B2F"/>
    <w:rsid w:val="00835F46"/>
    <w:rsid w:val="008372D8"/>
    <w:rsid w:val="00840E72"/>
    <w:rsid w:val="0084655D"/>
    <w:rsid w:val="00850FE6"/>
    <w:rsid w:val="008547D4"/>
    <w:rsid w:val="00855A9C"/>
    <w:rsid w:val="00856733"/>
    <w:rsid w:val="00857203"/>
    <w:rsid w:val="008606AB"/>
    <w:rsid w:val="00864FA1"/>
    <w:rsid w:val="008669AB"/>
    <w:rsid w:val="00873F67"/>
    <w:rsid w:val="008742EF"/>
    <w:rsid w:val="00874829"/>
    <w:rsid w:val="008771FC"/>
    <w:rsid w:val="00880518"/>
    <w:rsid w:val="00881AEC"/>
    <w:rsid w:val="00883338"/>
    <w:rsid w:val="0088504C"/>
    <w:rsid w:val="00885F1C"/>
    <w:rsid w:val="008878FA"/>
    <w:rsid w:val="00887C78"/>
    <w:rsid w:val="00892F49"/>
    <w:rsid w:val="008A3B4A"/>
    <w:rsid w:val="008A6D76"/>
    <w:rsid w:val="008A6F5B"/>
    <w:rsid w:val="008A7747"/>
    <w:rsid w:val="008B08F8"/>
    <w:rsid w:val="008B19C4"/>
    <w:rsid w:val="008B48D3"/>
    <w:rsid w:val="008B579E"/>
    <w:rsid w:val="008C1067"/>
    <w:rsid w:val="008C3A54"/>
    <w:rsid w:val="008C670C"/>
    <w:rsid w:val="008C6964"/>
    <w:rsid w:val="008D0483"/>
    <w:rsid w:val="008D59E0"/>
    <w:rsid w:val="008D64D7"/>
    <w:rsid w:val="008E2723"/>
    <w:rsid w:val="008E38DC"/>
    <w:rsid w:val="008E3DA5"/>
    <w:rsid w:val="008E55F8"/>
    <w:rsid w:val="008E7AFA"/>
    <w:rsid w:val="008F0359"/>
    <w:rsid w:val="008F0FBB"/>
    <w:rsid w:val="008F1E53"/>
    <w:rsid w:val="008F487A"/>
    <w:rsid w:val="008F6118"/>
    <w:rsid w:val="008F77EB"/>
    <w:rsid w:val="00901B51"/>
    <w:rsid w:val="00902FDC"/>
    <w:rsid w:val="0090338B"/>
    <w:rsid w:val="009055CB"/>
    <w:rsid w:val="009056D1"/>
    <w:rsid w:val="009178A3"/>
    <w:rsid w:val="009213D2"/>
    <w:rsid w:val="00923C80"/>
    <w:rsid w:val="00924162"/>
    <w:rsid w:val="00931021"/>
    <w:rsid w:val="00936028"/>
    <w:rsid w:val="00936538"/>
    <w:rsid w:val="00937CA4"/>
    <w:rsid w:val="00937F5A"/>
    <w:rsid w:val="00944088"/>
    <w:rsid w:val="00951042"/>
    <w:rsid w:val="009517AA"/>
    <w:rsid w:val="00955301"/>
    <w:rsid w:val="00955943"/>
    <w:rsid w:val="00961A33"/>
    <w:rsid w:val="00964E0C"/>
    <w:rsid w:val="0096617B"/>
    <w:rsid w:val="00967D43"/>
    <w:rsid w:val="00975893"/>
    <w:rsid w:val="00975BD7"/>
    <w:rsid w:val="00980DD6"/>
    <w:rsid w:val="009814C5"/>
    <w:rsid w:val="009834F5"/>
    <w:rsid w:val="00986F1B"/>
    <w:rsid w:val="00987074"/>
    <w:rsid w:val="009905B3"/>
    <w:rsid w:val="00991217"/>
    <w:rsid w:val="009928F7"/>
    <w:rsid w:val="00995125"/>
    <w:rsid w:val="00995208"/>
    <w:rsid w:val="009A0188"/>
    <w:rsid w:val="009A07E7"/>
    <w:rsid w:val="009A0A60"/>
    <w:rsid w:val="009A2992"/>
    <w:rsid w:val="009A4E7B"/>
    <w:rsid w:val="009A514E"/>
    <w:rsid w:val="009A5B92"/>
    <w:rsid w:val="009B2921"/>
    <w:rsid w:val="009B35BF"/>
    <w:rsid w:val="009C0678"/>
    <w:rsid w:val="009C1D80"/>
    <w:rsid w:val="009C2C5D"/>
    <w:rsid w:val="009C5FB0"/>
    <w:rsid w:val="009C7CDD"/>
    <w:rsid w:val="009D1D51"/>
    <w:rsid w:val="009D2283"/>
    <w:rsid w:val="009D399A"/>
    <w:rsid w:val="009D4B09"/>
    <w:rsid w:val="009D67F1"/>
    <w:rsid w:val="009D768E"/>
    <w:rsid w:val="009E65EB"/>
    <w:rsid w:val="009F254B"/>
    <w:rsid w:val="009F3690"/>
    <w:rsid w:val="00A00087"/>
    <w:rsid w:val="00A00535"/>
    <w:rsid w:val="00A049C6"/>
    <w:rsid w:val="00A1149A"/>
    <w:rsid w:val="00A11C63"/>
    <w:rsid w:val="00A127E6"/>
    <w:rsid w:val="00A14478"/>
    <w:rsid w:val="00A14641"/>
    <w:rsid w:val="00A219D8"/>
    <w:rsid w:val="00A24C41"/>
    <w:rsid w:val="00A25AA2"/>
    <w:rsid w:val="00A26400"/>
    <w:rsid w:val="00A30B05"/>
    <w:rsid w:val="00A33091"/>
    <w:rsid w:val="00A34F6C"/>
    <w:rsid w:val="00A36D23"/>
    <w:rsid w:val="00A41D92"/>
    <w:rsid w:val="00A42098"/>
    <w:rsid w:val="00A4390D"/>
    <w:rsid w:val="00A46410"/>
    <w:rsid w:val="00A50353"/>
    <w:rsid w:val="00A5206C"/>
    <w:rsid w:val="00A52FDD"/>
    <w:rsid w:val="00A54B86"/>
    <w:rsid w:val="00A60E6A"/>
    <w:rsid w:val="00A61EC6"/>
    <w:rsid w:val="00A63F13"/>
    <w:rsid w:val="00A72406"/>
    <w:rsid w:val="00A8355A"/>
    <w:rsid w:val="00A845BB"/>
    <w:rsid w:val="00A851A3"/>
    <w:rsid w:val="00A90333"/>
    <w:rsid w:val="00A90803"/>
    <w:rsid w:val="00A92BD3"/>
    <w:rsid w:val="00A9438E"/>
    <w:rsid w:val="00A94685"/>
    <w:rsid w:val="00AA3F9C"/>
    <w:rsid w:val="00AA6B70"/>
    <w:rsid w:val="00AB1B0F"/>
    <w:rsid w:val="00AB32C5"/>
    <w:rsid w:val="00AB3CC7"/>
    <w:rsid w:val="00AB3DAE"/>
    <w:rsid w:val="00AB4874"/>
    <w:rsid w:val="00AB77AF"/>
    <w:rsid w:val="00AC2E62"/>
    <w:rsid w:val="00AC30E3"/>
    <w:rsid w:val="00AD4432"/>
    <w:rsid w:val="00AD5776"/>
    <w:rsid w:val="00AD5B2D"/>
    <w:rsid w:val="00AD71A3"/>
    <w:rsid w:val="00AE58B9"/>
    <w:rsid w:val="00AE617B"/>
    <w:rsid w:val="00AE7B02"/>
    <w:rsid w:val="00AF1508"/>
    <w:rsid w:val="00AF3132"/>
    <w:rsid w:val="00AF5B5D"/>
    <w:rsid w:val="00AF5FF1"/>
    <w:rsid w:val="00B00BCD"/>
    <w:rsid w:val="00B00D19"/>
    <w:rsid w:val="00B0308E"/>
    <w:rsid w:val="00B03670"/>
    <w:rsid w:val="00B0716F"/>
    <w:rsid w:val="00B10F5C"/>
    <w:rsid w:val="00B147D5"/>
    <w:rsid w:val="00B20AB0"/>
    <w:rsid w:val="00B221AF"/>
    <w:rsid w:val="00B24BA2"/>
    <w:rsid w:val="00B41E1F"/>
    <w:rsid w:val="00B42C26"/>
    <w:rsid w:val="00B43A55"/>
    <w:rsid w:val="00B43CC0"/>
    <w:rsid w:val="00B43D45"/>
    <w:rsid w:val="00B44084"/>
    <w:rsid w:val="00B47331"/>
    <w:rsid w:val="00B504D2"/>
    <w:rsid w:val="00B515F9"/>
    <w:rsid w:val="00B55A82"/>
    <w:rsid w:val="00B55DF9"/>
    <w:rsid w:val="00B601D1"/>
    <w:rsid w:val="00B63DA3"/>
    <w:rsid w:val="00B647CD"/>
    <w:rsid w:val="00B65952"/>
    <w:rsid w:val="00B715F8"/>
    <w:rsid w:val="00B76100"/>
    <w:rsid w:val="00B77D97"/>
    <w:rsid w:val="00B91713"/>
    <w:rsid w:val="00B92B7E"/>
    <w:rsid w:val="00B92D5C"/>
    <w:rsid w:val="00B934E7"/>
    <w:rsid w:val="00B954E0"/>
    <w:rsid w:val="00B96A0A"/>
    <w:rsid w:val="00B97E13"/>
    <w:rsid w:val="00BA2619"/>
    <w:rsid w:val="00BA2C47"/>
    <w:rsid w:val="00BB04EB"/>
    <w:rsid w:val="00BB17A7"/>
    <w:rsid w:val="00BB363D"/>
    <w:rsid w:val="00BB7B71"/>
    <w:rsid w:val="00BC0566"/>
    <w:rsid w:val="00BC25D5"/>
    <w:rsid w:val="00BC5CE6"/>
    <w:rsid w:val="00BC5FC2"/>
    <w:rsid w:val="00BC654B"/>
    <w:rsid w:val="00BD06E7"/>
    <w:rsid w:val="00BD73E9"/>
    <w:rsid w:val="00BE32C0"/>
    <w:rsid w:val="00BE72D2"/>
    <w:rsid w:val="00BE763D"/>
    <w:rsid w:val="00C02FCF"/>
    <w:rsid w:val="00C11F29"/>
    <w:rsid w:val="00C138D6"/>
    <w:rsid w:val="00C13965"/>
    <w:rsid w:val="00C15575"/>
    <w:rsid w:val="00C203CC"/>
    <w:rsid w:val="00C227A2"/>
    <w:rsid w:val="00C232AD"/>
    <w:rsid w:val="00C241B7"/>
    <w:rsid w:val="00C25503"/>
    <w:rsid w:val="00C2679B"/>
    <w:rsid w:val="00C26E53"/>
    <w:rsid w:val="00C30020"/>
    <w:rsid w:val="00C312C2"/>
    <w:rsid w:val="00C32575"/>
    <w:rsid w:val="00C334C2"/>
    <w:rsid w:val="00C336AE"/>
    <w:rsid w:val="00C347E0"/>
    <w:rsid w:val="00C34A40"/>
    <w:rsid w:val="00C3510B"/>
    <w:rsid w:val="00C40696"/>
    <w:rsid w:val="00C40DE3"/>
    <w:rsid w:val="00C53681"/>
    <w:rsid w:val="00C540C7"/>
    <w:rsid w:val="00C5503A"/>
    <w:rsid w:val="00C57F28"/>
    <w:rsid w:val="00C605D6"/>
    <w:rsid w:val="00C610BD"/>
    <w:rsid w:val="00C62155"/>
    <w:rsid w:val="00C703FA"/>
    <w:rsid w:val="00C75D6B"/>
    <w:rsid w:val="00C77122"/>
    <w:rsid w:val="00C77241"/>
    <w:rsid w:val="00C77CA0"/>
    <w:rsid w:val="00C808F4"/>
    <w:rsid w:val="00C81569"/>
    <w:rsid w:val="00C91EA4"/>
    <w:rsid w:val="00C923F5"/>
    <w:rsid w:val="00C924AF"/>
    <w:rsid w:val="00C92BA2"/>
    <w:rsid w:val="00C95572"/>
    <w:rsid w:val="00CA0FDA"/>
    <w:rsid w:val="00CA7543"/>
    <w:rsid w:val="00CA7899"/>
    <w:rsid w:val="00CB33F4"/>
    <w:rsid w:val="00CB7E0C"/>
    <w:rsid w:val="00CC1670"/>
    <w:rsid w:val="00CC19E9"/>
    <w:rsid w:val="00CC1D31"/>
    <w:rsid w:val="00CC3F69"/>
    <w:rsid w:val="00CC529A"/>
    <w:rsid w:val="00CC6DE6"/>
    <w:rsid w:val="00CD2EFE"/>
    <w:rsid w:val="00CE29F2"/>
    <w:rsid w:val="00CE34DE"/>
    <w:rsid w:val="00CE7B71"/>
    <w:rsid w:val="00CF5A36"/>
    <w:rsid w:val="00CF6C86"/>
    <w:rsid w:val="00D001DD"/>
    <w:rsid w:val="00D02D7F"/>
    <w:rsid w:val="00D0519B"/>
    <w:rsid w:val="00D05C89"/>
    <w:rsid w:val="00D06D95"/>
    <w:rsid w:val="00D06E02"/>
    <w:rsid w:val="00D11E2D"/>
    <w:rsid w:val="00D13E54"/>
    <w:rsid w:val="00D16343"/>
    <w:rsid w:val="00D23932"/>
    <w:rsid w:val="00D2469E"/>
    <w:rsid w:val="00D247F1"/>
    <w:rsid w:val="00D2732E"/>
    <w:rsid w:val="00D31A18"/>
    <w:rsid w:val="00D32977"/>
    <w:rsid w:val="00D332D6"/>
    <w:rsid w:val="00D37D47"/>
    <w:rsid w:val="00D4106B"/>
    <w:rsid w:val="00D43DDF"/>
    <w:rsid w:val="00D47E48"/>
    <w:rsid w:val="00D51039"/>
    <w:rsid w:val="00D514C6"/>
    <w:rsid w:val="00D53711"/>
    <w:rsid w:val="00D60368"/>
    <w:rsid w:val="00D60C63"/>
    <w:rsid w:val="00D613B8"/>
    <w:rsid w:val="00D6615B"/>
    <w:rsid w:val="00D66991"/>
    <w:rsid w:val="00D66ABB"/>
    <w:rsid w:val="00D678CD"/>
    <w:rsid w:val="00D7228E"/>
    <w:rsid w:val="00D75C84"/>
    <w:rsid w:val="00D76341"/>
    <w:rsid w:val="00D840AC"/>
    <w:rsid w:val="00D853CB"/>
    <w:rsid w:val="00D862DE"/>
    <w:rsid w:val="00D86917"/>
    <w:rsid w:val="00D87020"/>
    <w:rsid w:val="00D90905"/>
    <w:rsid w:val="00D90B0C"/>
    <w:rsid w:val="00D91784"/>
    <w:rsid w:val="00D91D68"/>
    <w:rsid w:val="00DA3473"/>
    <w:rsid w:val="00DA3970"/>
    <w:rsid w:val="00DB0BD6"/>
    <w:rsid w:val="00DB1D05"/>
    <w:rsid w:val="00DB2B02"/>
    <w:rsid w:val="00DB69BD"/>
    <w:rsid w:val="00DB714B"/>
    <w:rsid w:val="00DC41CA"/>
    <w:rsid w:val="00DC5712"/>
    <w:rsid w:val="00DC57B8"/>
    <w:rsid w:val="00DD0AA5"/>
    <w:rsid w:val="00DD2537"/>
    <w:rsid w:val="00DD380E"/>
    <w:rsid w:val="00DD3C37"/>
    <w:rsid w:val="00DD62D9"/>
    <w:rsid w:val="00DD6D64"/>
    <w:rsid w:val="00DD7E33"/>
    <w:rsid w:val="00DE06B7"/>
    <w:rsid w:val="00DE2C44"/>
    <w:rsid w:val="00DE346C"/>
    <w:rsid w:val="00DE3EE0"/>
    <w:rsid w:val="00DE7034"/>
    <w:rsid w:val="00DE7732"/>
    <w:rsid w:val="00DF07BC"/>
    <w:rsid w:val="00DF14D6"/>
    <w:rsid w:val="00DF3FA5"/>
    <w:rsid w:val="00DF53E0"/>
    <w:rsid w:val="00DF5C8F"/>
    <w:rsid w:val="00DF73C4"/>
    <w:rsid w:val="00DF77B8"/>
    <w:rsid w:val="00E00D5B"/>
    <w:rsid w:val="00E019F6"/>
    <w:rsid w:val="00E15A89"/>
    <w:rsid w:val="00E166D6"/>
    <w:rsid w:val="00E17D20"/>
    <w:rsid w:val="00E22A69"/>
    <w:rsid w:val="00E24582"/>
    <w:rsid w:val="00E24632"/>
    <w:rsid w:val="00E26A9E"/>
    <w:rsid w:val="00E26DEA"/>
    <w:rsid w:val="00E30B8D"/>
    <w:rsid w:val="00E30DD8"/>
    <w:rsid w:val="00E3131C"/>
    <w:rsid w:val="00E3583D"/>
    <w:rsid w:val="00E36C80"/>
    <w:rsid w:val="00E469AD"/>
    <w:rsid w:val="00E5110C"/>
    <w:rsid w:val="00E51849"/>
    <w:rsid w:val="00E524DE"/>
    <w:rsid w:val="00E5298F"/>
    <w:rsid w:val="00E54895"/>
    <w:rsid w:val="00E57BCF"/>
    <w:rsid w:val="00E601DB"/>
    <w:rsid w:val="00E606F0"/>
    <w:rsid w:val="00E66DED"/>
    <w:rsid w:val="00E71ABF"/>
    <w:rsid w:val="00E71D0E"/>
    <w:rsid w:val="00E7455E"/>
    <w:rsid w:val="00E81C56"/>
    <w:rsid w:val="00E83C83"/>
    <w:rsid w:val="00E83EF3"/>
    <w:rsid w:val="00E87BAC"/>
    <w:rsid w:val="00E87CED"/>
    <w:rsid w:val="00E87FD4"/>
    <w:rsid w:val="00E90130"/>
    <w:rsid w:val="00E90A43"/>
    <w:rsid w:val="00E951B2"/>
    <w:rsid w:val="00EA6580"/>
    <w:rsid w:val="00EA6A29"/>
    <w:rsid w:val="00EB266A"/>
    <w:rsid w:val="00EB2BDF"/>
    <w:rsid w:val="00EB7A43"/>
    <w:rsid w:val="00EC01B1"/>
    <w:rsid w:val="00EC5D41"/>
    <w:rsid w:val="00EC7428"/>
    <w:rsid w:val="00ED1A96"/>
    <w:rsid w:val="00ED7AB3"/>
    <w:rsid w:val="00EE06BB"/>
    <w:rsid w:val="00EE0B51"/>
    <w:rsid w:val="00EE2B3F"/>
    <w:rsid w:val="00EE3F82"/>
    <w:rsid w:val="00EE4360"/>
    <w:rsid w:val="00EE76A5"/>
    <w:rsid w:val="00EF0815"/>
    <w:rsid w:val="00EF0ECE"/>
    <w:rsid w:val="00F03C0C"/>
    <w:rsid w:val="00F06051"/>
    <w:rsid w:val="00F106FE"/>
    <w:rsid w:val="00F15D10"/>
    <w:rsid w:val="00F230DA"/>
    <w:rsid w:val="00F34F60"/>
    <w:rsid w:val="00F36C39"/>
    <w:rsid w:val="00F43607"/>
    <w:rsid w:val="00F44D8F"/>
    <w:rsid w:val="00F51394"/>
    <w:rsid w:val="00F53E9C"/>
    <w:rsid w:val="00F57BB8"/>
    <w:rsid w:val="00F57D54"/>
    <w:rsid w:val="00F60FD0"/>
    <w:rsid w:val="00F617D5"/>
    <w:rsid w:val="00F61C09"/>
    <w:rsid w:val="00F65527"/>
    <w:rsid w:val="00F66515"/>
    <w:rsid w:val="00F725A5"/>
    <w:rsid w:val="00F75398"/>
    <w:rsid w:val="00F81244"/>
    <w:rsid w:val="00F81925"/>
    <w:rsid w:val="00F85614"/>
    <w:rsid w:val="00F87E07"/>
    <w:rsid w:val="00F90DE3"/>
    <w:rsid w:val="00F91BFF"/>
    <w:rsid w:val="00F925B8"/>
    <w:rsid w:val="00F931CD"/>
    <w:rsid w:val="00F93672"/>
    <w:rsid w:val="00F97661"/>
    <w:rsid w:val="00F97E66"/>
    <w:rsid w:val="00FA0542"/>
    <w:rsid w:val="00FA47D8"/>
    <w:rsid w:val="00FA4DC4"/>
    <w:rsid w:val="00FA5AD2"/>
    <w:rsid w:val="00FA5F43"/>
    <w:rsid w:val="00FB03D1"/>
    <w:rsid w:val="00FB0F3E"/>
    <w:rsid w:val="00FB6B7A"/>
    <w:rsid w:val="00FB6BFE"/>
    <w:rsid w:val="00FC04BC"/>
    <w:rsid w:val="00FC2725"/>
    <w:rsid w:val="00FC7202"/>
    <w:rsid w:val="00FD329A"/>
    <w:rsid w:val="00FD4407"/>
    <w:rsid w:val="00FD79C6"/>
    <w:rsid w:val="00FE2EA1"/>
    <w:rsid w:val="00FE3316"/>
    <w:rsid w:val="00FE37A7"/>
    <w:rsid w:val="00FE53CA"/>
    <w:rsid w:val="00FE7151"/>
    <w:rsid w:val="00FE76EF"/>
    <w:rsid w:val="00FF374D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A2020F0"/>
  <w15:docId w15:val="{6BE5E298-0487-2145-BC09-0EF46E3A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336AE"/>
    <w:pPr>
      <w:spacing w:before="120" w:after="120"/>
    </w:pPr>
    <w:rPr>
      <w:rFonts w:cs="Times New Roman (Body CS)"/>
    </w:rPr>
  </w:style>
  <w:style w:type="paragraph" w:styleId="Pealkiri1">
    <w:name w:val="heading 1"/>
    <w:basedOn w:val="Normaallaad"/>
    <w:link w:val="Pealkiri1Mrk"/>
    <w:uiPriority w:val="9"/>
    <w:qFormat/>
    <w:rsid w:val="005F7FDF"/>
    <w:pPr>
      <w:spacing w:after="100" w:afterAutospacing="1" w:line="240" w:lineRule="auto"/>
      <w:jc w:val="center"/>
      <w:outlineLvl w:val="0"/>
    </w:pPr>
    <w:rPr>
      <w:rFonts w:asciiTheme="majorHAnsi" w:eastAsia="Times New Roman" w:hAnsiTheme="majorHAnsi" w:cs="Times New Roman"/>
      <w:b/>
      <w:bCs/>
      <w:caps/>
      <w:kern w:val="36"/>
      <w:sz w:val="24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90905"/>
    <w:pPr>
      <w:keepNext/>
      <w:keepLines/>
      <w:spacing w:before="200" w:after="0" w:line="240" w:lineRule="auto"/>
      <w:outlineLvl w:val="1"/>
    </w:pPr>
    <w:rPr>
      <w:rFonts w:ascii="Cambria" w:eastAsia="SimSun" w:hAnsi="Cambria" w:cs="Times New Roman"/>
      <w:b/>
      <w:bCs/>
      <w:color w:val="4F81BD" w:themeColor="accent1"/>
      <w:sz w:val="26"/>
      <w:szCs w:val="2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F7FDF"/>
    <w:rPr>
      <w:rFonts w:asciiTheme="majorHAnsi" w:eastAsia="Times New Roman" w:hAnsiTheme="majorHAnsi" w:cs="Times New Roman"/>
      <w:b/>
      <w:bCs/>
      <w:caps/>
      <w:kern w:val="36"/>
      <w:sz w:val="24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90905"/>
    <w:rPr>
      <w:rFonts w:ascii="Cambria" w:eastAsia="SimSun" w:hAnsi="Cambria" w:cs="Times New Roman"/>
      <w:b/>
      <w:bCs/>
      <w:color w:val="4F81BD" w:themeColor="accent1"/>
      <w:sz w:val="26"/>
      <w:szCs w:val="26"/>
      <w:lang w:eastAsia="et-EE"/>
    </w:rPr>
  </w:style>
  <w:style w:type="numbering" w:customStyle="1" w:styleId="Loendita1">
    <w:name w:val="Loendita1"/>
    <w:next w:val="Loendita"/>
    <w:uiPriority w:val="99"/>
    <w:semiHidden/>
    <w:unhideWhenUsed/>
    <w:rsid w:val="00D90905"/>
  </w:style>
  <w:style w:type="character" w:styleId="Hperlink">
    <w:name w:val="Hyperlink"/>
    <w:basedOn w:val="Liguvaikefont"/>
    <w:uiPriority w:val="99"/>
    <w:unhideWhenUsed/>
    <w:rsid w:val="00D90905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D90905"/>
    <w:rPr>
      <w:color w:val="800080" w:themeColor="followedHyperlink"/>
      <w:u w:val="single"/>
    </w:rPr>
  </w:style>
  <w:style w:type="paragraph" w:styleId="Normaallaadveeb">
    <w:name w:val="Normal (Web)"/>
    <w:basedOn w:val="Normaallaad"/>
    <w:uiPriority w:val="99"/>
    <w:unhideWhenUsed/>
    <w:rsid w:val="00D9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90905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D9090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isMrk">
    <w:name w:val="Päis Märk"/>
    <w:basedOn w:val="Liguvaikefont"/>
    <w:link w:val="Pis"/>
    <w:uiPriority w:val="99"/>
    <w:rsid w:val="00D9090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D9090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JalusMrk">
    <w:name w:val="Jalus Märk"/>
    <w:basedOn w:val="Liguvaikefont"/>
    <w:link w:val="Jalus"/>
    <w:uiPriority w:val="99"/>
    <w:rsid w:val="00D9090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unhideWhenUsed/>
    <w:rsid w:val="00D9090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rsid w:val="00D90905"/>
    <w:rPr>
      <w:rFonts w:ascii="Times New Roman" w:eastAsia="Times New Roman" w:hAnsi="Times New Roman" w:cs="Times New Roman"/>
      <w:i/>
      <w:sz w:val="24"/>
      <w:szCs w:val="20"/>
      <w:lang w:eastAsia="et-EE"/>
    </w:rPr>
  </w:style>
  <w:style w:type="paragraph" w:styleId="Kehatekst3">
    <w:name w:val="Body Text 3"/>
    <w:basedOn w:val="Normaallaad"/>
    <w:link w:val="Kehatekst3Mrk"/>
    <w:uiPriority w:val="99"/>
    <w:unhideWhenUsed/>
    <w:rsid w:val="00D90905"/>
    <w:pPr>
      <w:spacing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character" w:customStyle="1" w:styleId="Kehatekst3Mrk">
    <w:name w:val="Kehatekst 3 Märk"/>
    <w:basedOn w:val="Liguvaikefont"/>
    <w:link w:val="Kehatekst3"/>
    <w:uiPriority w:val="99"/>
    <w:rsid w:val="00D90905"/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9090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90905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90905"/>
    <w:pPr>
      <w:spacing w:after="0" w:line="240" w:lineRule="auto"/>
    </w:pPr>
    <w:rPr>
      <w:rFonts w:ascii="Tahoma" w:eastAsia="Times New Roman" w:hAnsi="Tahoma" w:cs="Tahoma"/>
      <w:sz w:val="16"/>
      <w:szCs w:val="16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90905"/>
    <w:rPr>
      <w:rFonts w:ascii="Tahoma" w:eastAsia="Times New Roman" w:hAnsi="Tahoma" w:cs="Tahoma"/>
      <w:sz w:val="16"/>
      <w:szCs w:val="16"/>
      <w:lang w:eastAsia="et-EE"/>
    </w:rPr>
  </w:style>
  <w:style w:type="paragraph" w:styleId="Vahedeta">
    <w:name w:val="No Spacing"/>
    <w:uiPriority w:val="1"/>
    <w:qFormat/>
    <w:rsid w:val="00E71ABF"/>
    <w:pPr>
      <w:spacing w:after="0" w:line="240" w:lineRule="auto"/>
    </w:pPr>
    <w:rPr>
      <w:rFonts w:eastAsia="Times New Roman" w:cs="Times New Roman"/>
      <w:sz w:val="20"/>
      <w:szCs w:val="24"/>
      <w:lang w:eastAsia="et-EE"/>
    </w:rPr>
  </w:style>
  <w:style w:type="paragraph" w:styleId="Loendilik">
    <w:name w:val="List Paragraph"/>
    <w:aliases w:val="ÕV ja HK"/>
    <w:basedOn w:val="Normaallaad"/>
    <w:uiPriority w:val="34"/>
    <w:qFormat/>
    <w:rsid w:val="00B65952"/>
    <w:pPr>
      <w:numPr>
        <w:numId w:val="2"/>
      </w:numPr>
      <w:spacing w:before="60" w:after="0" w:line="240" w:lineRule="auto"/>
    </w:pPr>
    <w:rPr>
      <w:rFonts w:eastAsia="Times New Roman" w:cs="Times New Roman"/>
      <w:lang w:eastAsia="et-EE"/>
    </w:rPr>
  </w:style>
  <w:style w:type="paragraph" w:customStyle="1" w:styleId="Default">
    <w:name w:val="Default"/>
    <w:uiPriority w:val="99"/>
    <w:rsid w:val="00D909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ummud">
    <w:name w:val="mummud"/>
    <w:basedOn w:val="Normaallaad"/>
    <w:uiPriority w:val="99"/>
    <w:rsid w:val="00B65952"/>
    <w:pPr>
      <w:widowControl w:val="0"/>
      <w:numPr>
        <w:numId w:val="1"/>
      </w:numPr>
      <w:tabs>
        <w:tab w:val="left" w:pos="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Loendilik2">
    <w:name w:val="Loendi lõik2"/>
    <w:basedOn w:val="Normaallaad"/>
    <w:uiPriority w:val="34"/>
    <w:qFormat/>
    <w:rsid w:val="00D90905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oendilik1">
    <w:name w:val="Loendi lõik1"/>
    <w:basedOn w:val="Normaallaad"/>
    <w:uiPriority w:val="99"/>
    <w:qFormat/>
    <w:rsid w:val="00D90905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oendilik0">
    <w:name w:val="loendilik"/>
    <w:basedOn w:val="Normaallaad"/>
    <w:uiPriority w:val="99"/>
    <w:semiHidden/>
    <w:rsid w:val="00D9090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D90905"/>
    <w:rPr>
      <w:sz w:val="16"/>
      <w:szCs w:val="16"/>
    </w:rPr>
  </w:style>
  <w:style w:type="character" w:customStyle="1" w:styleId="form-field">
    <w:name w:val="form-field"/>
    <w:basedOn w:val="Liguvaikefont"/>
    <w:rsid w:val="00D90905"/>
  </w:style>
  <w:style w:type="character" w:styleId="Rhutus">
    <w:name w:val="Emphasis"/>
    <w:aliases w:val="teemad"/>
    <w:basedOn w:val="Liguvaikefont"/>
    <w:uiPriority w:val="20"/>
    <w:qFormat/>
    <w:rsid w:val="00FE7151"/>
    <w:rPr>
      <w:iCs/>
    </w:rPr>
  </w:style>
  <w:style w:type="numbering" w:customStyle="1" w:styleId="Teemad">
    <w:name w:val="Teemad"/>
    <w:basedOn w:val="Loendita"/>
    <w:uiPriority w:val="99"/>
    <w:rsid w:val="00B65952"/>
    <w:pPr>
      <w:numPr>
        <w:numId w:val="3"/>
      </w:numPr>
    </w:pPr>
  </w:style>
  <w:style w:type="paragraph" w:customStyle="1" w:styleId="mooduliteemad">
    <w:name w:val="mooduli teemad"/>
    <w:basedOn w:val="Normaallaad"/>
    <w:qFormat/>
    <w:rsid w:val="00B65952"/>
    <w:pPr>
      <w:numPr>
        <w:numId w:val="4"/>
      </w:numPr>
      <w:spacing w:before="60" w:after="0" w:line="240" w:lineRule="auto"/>
    </w:pPr>
    <w:rPr>
      <w:rFonts w:eastAsia="Calibri"/>
      <w:b/>
    </w:rPr>
  </w:style>
  <w:style w:type="character" w:styleId="Lehekljenumber">
    <w:name w:val="page number"/>
    <w:basedOn w:val="Liguvaikefont"/>
    <w:uiPriority w:val="99"/>
    <w:semiHidden/>
    <w:unhideWhenUsed/>
    <w:rsid w:val="00A00535"/>
  </w:style>
  <w:style w:type="numbering" w:customStyle="1" w:styleId="1">
    <w:name w:val="Стиль1"/>
    <w:rsid w:val="00A00087"/>
    <w:pPr>
      <w:numPr>
        <w:numId w:val="5"/>
      </w:numPr>
    </w:pPr>
  </w:style>
  <w:style w:type="character" w:customStyle="1" w:styleId="watch-title">
    <w:name w:val="watch-title"/>
    <w:rsid w:val="00A00087"/>
  </w:style>
  <w:style w:type="paragraph" w:customStyle="1" w:styleId="a">
    <w:name w:val="Абзац списка"/>
    <w:basedOn w:val="Normaallaad"/>
    <w:uiPriority w:val="99"/>
    <w:rsid w:val="00A00087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oendilik3">
    <w:name w:val="Loendi lõik3"/>
    <w:basedOn w:val="Normaallaad"/>
    <w:uiPriority w:val="99"/>
    <w:rsid w:val="00A000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customStyle="1" w:styleId="Vahedeta1">
    <w:name w:val="Vahedeta1"/>
    <w:uiPriority w:val="99"/>
    <w:rsid w:val="00A000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customStyle="1" w:styleId="ListParagraph1">
    <w:name w:val="List Paragraph1"/>
    <w:basedOn w:val="Normaallaad"/>
    <w:uiPriority w:val="34"/>
    <w:qFormat/>
    <w:rsid w:val="008B579E"/>
    <w:pPr>
      <w:spacing w:before="0"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A25AA2"/>
    <w:rPr>
      <w:color w:val="605E5C"/>
      <w:shd w:val="clear" w:color="auto" w:fill="E1DFDD"/>
    </w:rPr>
  </w:style>
  <w:style w:type="paragraph" w:customStyle="1" w:styleId="msonormal0">
    <w:name w:val="msonormal"/>
    <w:basedOn w:val="Normaallaad"/>
    <w:uiPriority w:val="99"/>
    <w:rsid w:val="0000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6733A8"/>
    <w:rPr>
      <w:color w:val="605E5C"/>
      <w:shd w:val="clear" w:color="auto" w:fill="E1DFDD"/>
    </w:rPr>
  </w:style>
  <w:style w:type="paragraph" w:customStyle="1" w:styleId="alateemad">
    <w:name w:val="alateemad"/>
    <w:basedOn w:val="Loendilik"/>
    <w:qFormat/>
    <w:rsid w:val="00C32575"/>
    <w:pPr>
      <w:numPr>
        <w:ilvl w:val="1"/>
        <w:numId w:val="35"/>
      </w:numPr>
      <w:spacing w:before="0"/>
    </w:pPr>
    <w:rPr>
      <w:rFonts w:asciiTheme="majorHAnsi" w:eastAsia="Calibri" w:hAnsiTheme="majorHAnsi" w:cs="Calibri"/>
      <w:sz w:val="20"/>
      <w:szCs w:val="20"/>
    </w:rPr>
  </w:style>
  <w:style w:type="numbering" w:customStyle="1" w:styleId="Style1">
    <w:name w:val="Style1"/>
    <w:uiPriority w:val="99"/>
    <w:rsid w:val="00F725A5"/>
    <w:pPr>
      <w:numPr>
        <w:numId w:val="37"/>
      </w:numPr>
    </w:pPr>
  </w:style>
  <w:style w:type="table" w:styleId="Kontuurtabel">
    <w:name w:val="Table Grid"/>
    <w:basedOn w:val="Normaaltabel"/>
    <w:uiPriority w:val="39"/>
    <w:rsid w:val="004E304B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F72C0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as.ee/alustav/esimese-kliendi-leidmine/muugiprotsess/" TargetMode="External"/><Relationship Id="rId18" Type="http://schemas.openxmlformats.org/officeDocument/2006/relationships/hyperlink" Target="http://www.e-uni.ee/e-kursused/eucip/juhtimine" TargetMode="External"/><Relationship Id="rId26" Type="http://schemas.openxmlformats.org/officeDocument/2006/relationships/hyperlink" Target="http://www.e-ope.ee/_download/euni_repository/file/2168/Ettev6tlus_2011%20-tekst.pdf" TargetMode="External"/><Relationship Id="rId39" Type="http://schemas.openxmlformats.org/officeDocument/2006/relationships/hyperlink" Target="http://www.rup.ee" TargetMode="External"/><Relationship Id="rId21" Type="http://schemas.openxmlformats.org/officeDocument/2006/relationships/hyperlink" Target="http://www.innove.ee/UserFiles/Kutseharidus/Ettev&#245;tlus&#245;pe/Ettev&#245;tluse%20alused%20&#245;pilasele.pdf" TargetMode="External"/><Relationship Id="rId34" Type="http://schemas.openxmlformats.org/officeDocument/2006/relationships/hyperlink" Target="http://www.eas.ee/alustav/finantseerimise-kaasamine/stardikapital-finantseerimine-investeerimine/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tlu.ee/opmat/ka/opiobjekt/minu_eportfoolio/" TargetMode="External"/><Relationship Id="rId29" Type="http://schemas.openxmlformats.org/officeDocument/2006/relationships/hyperlink" Target="https://www.riigiteataja.ee/akt/131122010019?leiaKehti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tyabi.ee/nouanded/juhtimine/kommunikatsioon/" TargetMode="External"/><Relationship Id="rId24" Type="http://schemas.openxmlformats.org/officeDocument/2006/relationships/hyperlink" Target="http://oska.kutsekoda.ee/tootamise-tulevikutrendid/tootamise-tulevikutrendid-2016/" TargetMode="External"/><Relationship Id="rId32" Type="http://schemas.openxmlformats.org/officeDocument/2006/relationships/hyperlink" Target="http://www.eas.ee/alustav/finantseerimise-kaasamine/stardikapital-finantseerimine-investeerimine/" TargetMode="External"/><Relationship Id="rId37" Type="http://schemas.openxmlformats.org/officeDocument/2006/relationships/hyperlink" Target="http://www.fin.ee/easb" TargetMode="External"/><Relationship Id="rId40" Type="http://schemas.openxmlformats.org/officeDocument/2006/relationships/hyperlink" Target="https://www.riigiteataja.ee/akt/115032019012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-esitlus.edicypages.com/portfooliost" TargetMode="External"/><Relationship Id="rId23" Type="http://schemas.openxmlformats.org/officeDocument/2006/relationships/hyperlink" Target="http://ettevotlusope.weebly.com/" TargetMode="External"/><Relationship Id="rId28" Type="http://schemas.openxmlformats.org/officeDocument/2006/relationships/hyperlink" Target="https://ettevotjaportaal.rik.ee" TargetMode="External"/><Relationship Id="rId36" Type="http://schemas.openxmlformats.org/officeDocument/2006/relationships/hyperlink" Target="http://www.easb.ee/" TargetMode="External"/><Relationship Id="rId10" Type="http://schemas.openxmlformats.org/officeDocument/2006/relationships/hyperlink" Target="https://docplayer.ee/202590285-Ain-tulvi-logistika-%C3%B5pik-kutsekoolidele.html" TargetMode="External"/><Relationship Id="rId19" Type="http://schemas.openxmlformats.org/officeDocument/2006/relationships/hyperlink" Target="http://opiobjektid.tptlive.ee/eAri/failid_est/LO01_est/index.html" TargetMode="External"/><Relationship Id="rId31" Type="http://schemas.openxmlformats.org/officeDocument/2006/relationships/hyperlink" Target="http://www.eas.ee/alustav/ari-planeerimine/ettevotte-rajamisega-seotud-toimingud/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01072020013" TargetMode="External"/><Relationship Id="rId14" Type="http://schemas.openxmlformats.org/officeDocument/2006/relationships/hyperlink" Target="https://www.eas.ee/alustav/esimese-kliendi-leidmine/turundus/" TargetMode="External"/><Relationship Id="rId22" Type="http://schemas.openxmlformats.org/officeDocument/2006/relationships/hyperlink" Target="http://www.innove.ee/UserFiles/Kutseharidus/Ettev&#245;tlus&#245;pe/Ideest%20eduka%20ettev&#245;tteni.pdf" TargetMode="External"/><Relationship Id="rId27" Type="http://schemas.openxmlformats.org/officeDocument/2006/relationships/hyperlink" Target="https://koolielu.ee/waramu/view/1-00fc8369-4a5b-4fd8-9271-da0d872060c9" TargetMode="External"/><Relationship Id="rId30" Type="http://schemas.openxmlformats.org/officeDocument/2006/relationships/hyperlink" Target="https://www.eesti.ee/est/ettevotte_registreerimine" TargetMode="External"/><Relationship Id="rId35" Type="http://schemas.openxmlformats.org/officeDocument/2006/relationships/hyperlink" Target="http://www.emta.ee" TargetMode="External"/><Relationship Id="rId43" Type="http://schemas.openxmlformats.org/officeDocument/2006/relationships/header" Target="header2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hariduskeskus.ee/opiobjektid/kaubandus/?Hind" TargetMode="External"/><Relationship Id="rId17" Type="http://schemas.openxmlformats.org/officeDocument/2006/relationships/hyperlink" Target="http://www.uttv.ee/naita?id=502" TargetMode="External"/><Relationship Id="rId25" Type="http://schemas.openxmlformats.org/officeDocument/2006/relationships/hyperlink" Target="http://www.innove.ee/UserFiles/Kutseharidus/&#213;ppe-%20ja%20juhendmaterjalid/Turundus%20I.pdf" TargetMode="External"/><Relationship Id="rId33" Type="http://schemas.openxmlformats.org/officeDocument/2006/relationships/hyperlink" Target="http://www.eas.ee/alustav/ari-planeerimine/ressussside-vajadus_rahakaibe-plaan/" TargetMode="External"/><Relationship Id="rId38" Type="http://schemas.openxmlformats.org/officeDocument/2006/relationships/hyperlink" Target="http://www.rmp.ee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mkm.ee/sites/default/files/lopparuanne_-_e-ari_ja_e-kaubandus_1_6_avalik_2013.pdf" TargetMode="External"/><Relationship Id="rId41" Type="http://schemas.openxmlformats.org/officeDocument/2006/relationships/hyperlink" Target="http://www.ametikool.ee/jane/muudatus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7B036-2F0E-4632-A080-7469767E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11069</Words>
  <Characters>64203</Characters>
  <Application>Microsoft Office Word</Application>
  <DocSecurity>0</DocSecurity>
  <Lines>535</Lines>
  <Paragraphs>150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75122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Külliki Vaske</dc:creator>
  <cp:keywords/>
  <dc:description/>
  <cp:lastModifiedBy>Andra Aavik</cp:lastModifiedBy>
  <cp:revision>7</cp:revision>
  <cp:lastPrinted>2018-12-04T11:39:00Z</cp:lastPrinted>
  <dcterms:created xsi:type="dcterms:W3CDTF">2021-03-09T12:56:00Z</dcterms:created>
  <dcterms:modified xsi:type="dcterms:W3CDTF">2021-03-23T09:21:00Z</dcterms:modified>
  <cp:category/>
</cp:coreProperties>
</file>