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B1712" w14:textId="0C5B8CAE" w:rsidR="00D142D7" w:rsidRDefault="00D142D7" w:rsidP="00D142D7">
      <w:pPr>
        <w:spacing w:line="240" w:lineRule="auto"/>
        <w:jc w:val="right"/>
        <w:rPr>
          <w:rFonts w:ascii="Cambria" w:eastAsia="Cambria" w:hAnsi="Cambria" w:cs="Cambria"/>
          <w:b/>
          <w:bCs/>
          <w:i/>
          <w:iCs/>
          <w:sz w:val="16"/>
          <w:szCs w:val="16"/>
        </w:rPr>
      </w:pPr>
      <w:bookmarkStart w:id="0" w:name="_Toc67664226"/>
      <w:bookmarkStart w:id="1" w:name="_Toc67664263"/>
      <w:r>
        <w:rPr>
          <w:rFonts w:ascii="Cambria" w:eastAsia="Cambria" w:hAnsi="Cambria" w:cs="Cambria"/>
          <w:b/>
          <w:bCs/>
          <w:i/>
          <w:iCs/>
          <w:sz w:val="16"/>
          <w:szCs w:val="16"/>
        </w:rPr>
        <w:t xml:space="preserve">Lisa </w:t>
      </w:r>
      <w:r w:rsidR="00B754AD">
        <w:rPr>
          <w:rFonts w:ascii="Cambria" w:eastAsia="Cambria" w:hAnsi="Cambria" w:cs="Cambria"/>
          <w:b/>
          <w:bCs/>
          <w:i/>
          <w:iCs/>
          <w:sz w:val="16"/>
          <w:szCs w:val="16"/>
        </w:rPr>
        <w:t>6</w:t>
      </w:r>
    </w:p>
    <w:p w14:paraId="3770E116" w14:textId="77777777" w:rsidR="00D142D7" w:rsidRDefault="00D142D7" w:rsidP="00D142D7">
      <w:pPr>
        <w:spacing w:line="240" w:lineRule="auto"/>
        <w:jc w:val="right"/>
        <w:rPr>
          <w:rFonts w:ascii="Cambria" w:eastAsia="Cambria" w:hAnsi="Cambria" w:cs="Cambria"/>
          <w:b/>
          <w:bCs/>
          <w:i/>
          <w:iCs/>
          <w:sz w:val="16"/>
          <w:szCs w:val="16"/>
        </w:rPr>
      </w:pPr>
    </w:p>
    <w:p w14:paraId="0077D0C7" w14:textId="77777777" w:rsidR="00D142D7" w:rsidRDefault="00D142D7" w:rsidP="00D142D7">
      <w:pPr>
        <w:spacing w:line="240" w:lineRule="auto"/>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14:paraId="0F911639" w14:textId="77777777" w:rsidR="00D142D7" w:rsidRDefault="00D142D7" w:rsidP="00D142D7">
      <w:pPr>
        <w:spacing w:line="240" w:lineRule="auto"/>
        <w:jc w:val="right"/>
        <w:rPr>
          <w:rFonts w:ascii="Cambria" w:eastAsia="Cambria" w:hAnsi="Cambria" w:cs="Cambria"/>
          <w:b/>
          <w:bCs/>
          <w:i/>
          <w:iCs/>
          <w:sz w:val="16"/>
          <w:szCs w:val="16"/>
        </w:rPr>
      </w:pPr>
      <w:r>
        <w:rPr>
          <w:rFonts w:ascii="Cambria" w:eastAsia="Cambria" w:hAnsi="Cambria" w:cs="Cambria"/>
          <w:b/>
          <w:bCs/>
          <w:i/>
          <w:iCs/>
          <w:sz w:val="16"/>
          <w:szCs w:val="16"/>
        </w:rPr>
        <w:t>kooli nõukogu poolt 29.03.2021</w:t>
      </w:r>
    </w:p>
    <w:p w14:paraId="4C0E3777" w14:textId="16E8E092" w:rsidR="00D142D7" w:rsidRDefault="00D142D7" w:rsidP="00D142D7">
      <w:pPr>
        <w:spacing w:line="240" w:lineRule="auto"/>
        <w:jc w:val="right"/>
        <w:rPr>
          <w:rFonts w:ascii="Cambria" w:eastAsia="Cambria" w:hAnsi="Cambria" w:cs="Cambria"/>
          <w:b/>
          <w:bCs/>
          <w:i/>
          <w:iCs/>
          <w:sz w:val="16"/>
          <w:szCs w:val="16"/>
        </w:rPr>
      </w:pPr>
      <w:r>
        <w:rPr>
          <w:rFonts w:ascii="Cambria" w:eastAsia="Cambria" w:hAnsi="Cambria" w:cs="Cambria"/>
          <w:b/>
          <w:bCs/>
          <w:i/>
          <w:iCs/>
          <w:sz w:val="16"/>
          <w:szCs w:val="16"/>
        </w:rPr>
        <w:t>protokoll nr 1-2/</w:t>
      </w:r>
      <w:r w:rsidR="00804BD1">
        <w:rPr>
          <w:rFonts w:ascii="Cambria" w:eastAsia="Cambria" w:hAnsi="Cambria" w:cs="Cambria"/>
          <w:b/>
          <w:bCs/>
          <w:i/>
          <w:iCs/>
          <w:sz w:val="16"/>
          <w:szCs w:val="16"/>
        </w:rPr>
        <w:t>9</w:t>
      </w:r>
    </w:p>
    <w:p w14:paraId="58729C65" w14:textId="77777777" w:rsidR="00D142D7" w:rsidRDefault="00D142D7" w:rsidP="00D142D7">
      <w:pPr>
        <w:spacing w:line="240" w:lineRule="auto"/>
        <w:jc w:val="right"/>
        <w:rPr>
          <w:rFonts w:ascii="Cambria" w:eastAsia="Calibri" w:hAnsi="Cambria" w:cs="Times New Roman (Body CS)"/>
          <w:b/>
          <w:i/>
          <w:sz w:val="16"/>
          <w:szCs w:val="16"/>
        </w:rPr>
      </w:pPr>
    </w:p>
    <w:p w14:paraId="3FE6ADDA" w14:textId="77777777" w:rsidR="00D142D7" w:rsidRDefault="00D142D7" w:rsidP="00D142D7">
      <w:pPr>
        <w:spacing w:line="240" w:lineRule="auto"/>
        <w:jc w:val="right"/>
        <w:rPr>
          <w:rFonts w:ascii="Cambria" w:eastAsia="Cambria" w:hAnsi="Cambria" w:cs="Cambria"/>
          <w:b/>
          <w:bCs/>
          <w:i/>
          <w:iCs/>
          <w:sz w:val="16"/>
          <w:szCs w:val="16"/>
        </w:rPr>
      </w:pPr>
      <w:r>
        <w:rPr>
          <w:rFonts w:ascii="Cambria" w:eastAsia="Cambria" w:hAnsi="Cambria" w:cs="Cambria"/>
          <w:b/>
          <w:bCs/>
          <w:i/>
          <w:iCs/>
          <w:sz w:val="16"/>
          <w:szCs w:val="16"/>
        </w:rPr>
        <w:t>KINNITATUD</w:t>
      </w:r>
    </w:p>
    <w:p w14:paraId="0FA851E6" w14:textId="77777777" w:rsidR="00D142D7" w:rsidRDefault="00D142D7" w:rsidP="00D142D7">
      <w:pPr>
        <w:spacing w:line="240" w:lineRule="auto"/>
        <w:jc w:val="right"/>
        <w:rPr>
          <w:rFonts w:ascii="Cambria" w:eastAsia="Cambria" w:hAnsi="Cambria" w:cs="Cambria"/>
          <w:b/>
          <w:bCs/>
          <w:i/>
          <w:iCs/>
          <w:sz w:val="16"/>
          <w:szCs w:val="16"/>
        </w:rPr>
      </w:pPr>
      <w:r>
        <w:rPr>
          <w:rFonts w:ascii="Cambria" w:eastAsia="Cambria" w:hAnsi="Cambria" w:cs="Cambria"/>
          <w:b/>
          <w:bCs/>
          <w:i/>
          <w:iCs/>
          <w:sz w:val="16"/>
          <w:szCs w:val="16"/>
        </w:rPr>
        <w:t>direktori 29.03.2021</w:t>
      </w:r>
    </w:p>
    <w:p w14:paraId="475AA5E4" w14:textId="24D46720" w:rsidR="00D142D7" w:rsidRDefault="00D142D7" w:rsidP="00D142D7">
      <w:pPr>
        <w:spacing w:line="240" w:lineRule="auto"/>
        <w:jc w:val="right"/>
        <w:rPr>
          <w:rFonts w:ascii="Cambria" w:eastAsia="Calibri" w:hAnsi="Cambria" w:cs="Times New Roman (Body CS)"/>
          <w:b/>
          <w:i/>
          <w:sz w:val="16"/>
          <w:szCs w:val="16"/>
        </w:rPr>
      </w:pPr>
      <w:r>
        <w:rPr>
          <w:rFonts w:ascii="Cambria" w:eastAsia="Cambria" w:hAnsi="Cambria" w:cs="Cambria"/>
          <w:b/>
          <w:bCs/>
          <w:i/>
          <w:iCs/>
          <w:sz w:val="16"/>
          <w:szCs w:val="16"/>
        </w:rPr>
        <w:t>käskkirjaga nr 1-9/</w:t>
      </w:r>
      <w:r w:rsidR="00804BD1">
        <w:rPr>
          <w:rFonts w:ascii="Cambria" w:eastAsia="Cambria" w:hAnsi="Cambria" w:cs="Cambria"/>
          <w:b/>
          <w:bCs/>
          <w:i/>
          <w:iCs/>
          <w:sz w:val="16"/>
          <w:szCs w:val="16"/>
        </w:rPr>
        <w:t>12</w:t>
      </w:r>
    </w:p>
    <w:p w14:paraId="7B9B04A6" w14:textId="77777777" w:rsidR="00D142D7" w:rsidRDefault="00D142D7" w:rsidP="00D142D7">
      <w:pPr>
        <w:jc w:val="center"/>
        <w:rPr>
          <w:rFonts w:ascii="Calibri" w:eastAsia="Calibri" w:hAnsi="Calibri"/>
          <w:szCs w:val="20"/>
        </w:rPr>
      </w:pPr>
    </w:p>
    <w:p w14:paraId="050E58EF" w14:textId="77777777" w:rsidR="00D142D7" w:rsidRDefault="00D142D7" w:rsidP="00D142D7">
      <w:pPr>
        <w:jc w:val="center"/>
        <w:rPr>
          <w:rFonts w:ascii="Calibri" w:eastAsia="Calibri" w:hAnsi="Calibri"/>
          <w:szCs w:val="20"/>
        </w:rPr>
      </w:pPr>
    </w:p>
    <w:p w14:paraId="1276696C" w14:textId="77777777" w:rsidR="00D142D7" w:rsidRDefault="00D142D7" w:rsidP="00D142D7">
      <w:pPr>
        <w:jc w:val="center"/>
        <w:rPr>
          <w:rFonts w:ascii="Calibri" w:eastAsia="Calibri" w:hAnsi="Calibri"/>
          <w:szCs w:val="20"/>
        </w:rPr>
      </w:pPr>
    </w:p>
    <w:p w14:paraId="63B7083C" w14:textId="77777777" w:rsidR="00D142D7" w:rsidRDefault="00D142D7" w:rsidP="00D142D7">
      <w:pPr>
        <w:jc w:val="center"/>
        <w:rPr>
          <w:rFonts w:ascii="Calibri" w:eastAsia="Calibri" w:hAnsi="Calibri"/>
          <w:szCs w:val="20"/>
        </w:rPr>
      </w:pPr>
    </w:p>
    <w:p w14:paraId="7FC3C1E1" w14:textId="77777777" w:rsidR="00D142D7" w:rsidRDefault="00D142D7" w:rsidP="00D142D7">
      <w:pPr>
        <w:jc w:val="center"/>
        <w:rPr>
          <w:rFonts w:ascii="Calibri" w:eastAsia="Calibri" w:hAnsi="Calibri"/>
          <w:szCs w:val="20"/>
        </w:rPr>
      </w:pPr>
    </w:p>
    <w:p w14:paraId="13F1DE03" w14:textId="77777777" w:rsidR="00D142D7" w:rsidRDefault="00D142D7" w:rsidP="00D142D7">
      <w:pPr>
        <w:jc w:val="center"/>
        <w:rPr>
          <w:rFonts w:ascii="Calibri" w:eastAsia="Calibri" w:hAnsi="Calibri"/>
          <w:szCs w:val="20"/>
        </w:rPr>
      </w:pPr>
    </w:p>
    <w:p w14:paraId="40DEC393" w14:textId="77777777" w:rsidR="00D142D7" w:rsidRDefault="00D142D7" w:rsidP="00D142D7">
      <w:pPr>
        <w:jc w:val="center"/>
        <w:rPr>
          <w:rFonts w:ascii="Calibri" w:eastAsia="Calibri" w:hAnsi="Calibri"/>
          <w:szCs w:val="20"/>
        </w:rPr>
      </w:pPr>
    </w:p>
    <w:p w14:paraId="3D01B7DE" w14:textId="77777777" w:rsidR="00D142D7" w:rsidRDefault="00D142D7" w:rsidP="00D142D7">
      <w:pPr>
        <w:jc w:val="center"/>
        <w:rPr>
          <w:rFonts w:ascii="Calibri" w:eastAsia="Calibri" w:hAnsi="Calibri"/>
          <w:szCs w:val="20"/>
        </w:rPr>
      </w:pPr>
    </w:p>
    <w:p w14:paraId="05F794D9" w14:textId="77777777" w:rsidR="00D142D7" w:rsidRDefault="00D142D7" w:rsidP="00D142D7">
      <w:pPr>
        <w:jc w:val="center"/>
        <w:rPr>
          <w:rFonts w:ascii="Calibri" w:eastAsia="Calibri" w:hAnsi="Calibri"/>
          <w:szCs w:val="20"/>
        </w:rPr>
      </w:pPr>
    </w:p>
    <w:p w14:paraId="0615EA1B" w14:textId="77777777" w:rsidR="00D142D7" w:rsidRDefault="00D142D7" w:rsidP="00D142D7">
      <w:pPr>
        <w:jc w:val="center"/>
        <w:rPr>
          <w:rFonts w:ascii="Calibri" w:eastAsia="Calibri" w:hAnsi="Calibri"/>
          <w:szCs w:val="20"/>
        </w:rPr>
      </w:pPr>
    </w:p>
    <w:p w14:paraId="11C2B3CD" w14:textId="77777777" w:rsidR="00D142D7" w:rsidRDefault="00D142D7" w:rsidP="00D142D7">
      <w:pPr>
        <w:jc w:val="center"/>
        <w:rPr>
          <w:rFonts w:ascii="Calibri" w:eastAsia="Calibri" w:hAnsi="Calibri"/>
          <w:szCs w:val="20"/>
        </w:rPr>
      </w:pPr>
    </w:p>
    <w:p w14:paraId="0A862FDB" w14:textId="77777777" w:rsidR="007E1F10" w:rsidRPr="007E1F10" w:rsidRDefault="007E1F10" w:rsidP="007E1F10"/>
    <w:p w14:paraId="536704E4" w14:textId="77777777" w:rsidR="007E1F10" w:rsidRPr="007E1F10" w:rsidRDefault="007E1F10" w:rsidP="007E1F10"/>
    <w:p w14:paraId="4893AAB0" w14:textId="77777777" w:rsidR="00D142D7" w:rsidRPr="00D142D7" w:rsidRDefault="007E1F10" w:rsidP="00D142D7">
      <w:pPr>
        <w:pStyle w:val="Pealkiri1"/>
        <w:spacing w:before="0" w:line="240" w:lineRule="auto"/>
        <w:jc w:val="center"/>
        <w:rPr>
          <w:rFonts w:asciiTheme="minorHAnsi" w:hAnsiTheme="minorHAnsi"/>
          <w:b w:val="0"/>
          <w:bCs/>
          <w:sz w:val="32"/>
          <w:szCs w:val="32"/>
        </w:rPr>
      </w:pPr>
      <w:r w:rsidRPr="00D142D7">
        <w:rPr>
          <w:rFonts w:asciiTheme="minorHAnsi" w:hAnsiTheme="minorHAnsi"/>
          <w:b w:val="0"/>
          <w:bCs/>
          <w:sz w:val="32"/>
          <w:szCs w:val="32"/>
        </w:rPr>
        <w:t xml:space="preserve">KURESSAARE AMETIKOOLI </w:t>
      </w:r>
      <w:r w:rsidRPr="00D142D7">
        <w:rPr>
          <w:rFonts w:asciiTheme="minorHAnsi" w:hAnsiTheme="minorHAnsi"/>
          <w:b w:val="0"/>
          <w:bCs/>
          <w:sz w:val="32"/>
          <w:szCs w:val="32"/>
        </w:rPr>
        <w:br/>
      </w:r>
      <w:r w:rsidRPr="00D142D7">
        <w:rPr>
          <w:rFonts w:asciiTheme="minorHAnsi" w:eastAsia="Times New Roman" w:hAnsiTheme="minorHAnsi" w:cs="Times New Roman"/>
          <w:b w:val="0"/>
          <w:bCs/>
          <w:sz w:val="32"/>
          <w:szCs w:val="32"/>
        </w:rPr>
        <w:t>NAHKKÄSITÖÖ VALMISTAJA</w:t>
      </w:r>
      <w:r w:rsidRPr="00D142D7">
        <w:rPr>
          <w:rFonts w:asciiTheme="minorHAnsi" w:hAnsiTheme="minorHAnsi"/>
          <w:b w:val="0"/>
          <w:bCs/>
          <w:sz w:val="32"/>
          <w:szCs w:val="32"/>
        </w:rPr>
        <w:t xml:space="preserve"> ÕPPEKAVA </w:t>
      </w:r>
    </w:p>
    <w:p w14:paraId="0DC08398" w14:textId="6EA4DA0F" w:rsidR="0052665A" w:rsidRPr="00D142D7" w:rsidRDefault="007E1F10" w:rsidP="00D142D7">
      <w:pPr>
        <w:pStyle w:val="Pealkiri1"/>
        <w:spacing w:before="0" w:line="240" w:lineRule="auto"/>
        <w:jc w:val="center"/>
        <w:rPr>
          <w:rFonts w:asciiTheme="minorHAnsi" w:hAnsiTheme="minorHAnsi"/>
          <w:b w:val="0"/>
          <w:bCs/>
          <w:sz w:val="32"/>
          <w:szCs w:val="32"/>
        </w:rPr>
      </w:pPr>
      <w:r w:rsidRPr="00D142D7">
        <w:rPr>
          <w:rFonts w:asciiTheme="minorHAnsi" w:hAnsiTheme="minorHAnsi"/>
          <w:b w:val="0"/>
          <w:bCs/>
          <w:sz w:val="32"/>
          <w:szCs w:val="32"/>
        </w:rPr>
        <w:t>MOODULITE RAKENDUSKAVA</w:t>
      </w:r>
      <w:bookmarkEnd w:id="0"/>
      <w:bookmarkEnd w:id="1"/>
    </w:p>
    <w:p w14:paraId="454E765F" w14:textId="1F534785" w:rsidR="00D142D7" w:rsidRPr="00D142D7" w:rsidRDefault="00D142D7" w:rsidP="00D142D7">
      <w:pPr>
        <w:pStyle w:val="Pealkiri1"/>
        <w:spacing w:before="0" w:line="240" w:lineRule="auto"/>
        <w:jc w:val="center"/>
        <w:rPr>
          <w:rFonts w:asciiTheme="minorHAnsi" w:hAnsiTheme="minorHAnsi"/>
          <w:b w:val="0"/>
          <w:bCs/>
          <w:sz w:val="32"/>
          <w:szCs w:val="32"/>
        </w:rPr>
      </w:pPr>
      <w:r w:rsidRPr="00D142D7">
        <w:rPr>
          <w:rFonts w:asciiTheme="minorHAnsi" w:hAnsiTheme="minorHAnsi"/>
          <w:b w:val="0"/>
          <w:bCs/>
          <w:sz w:val="32"/>
          <w:szCs w:val="32"/>
        </w:rPr>
        <w:t>60 EKAP</w:t>
      </w:r>
    </w:p>
    <w:p w14:paraId="19A646A4" w14:textId="77777777" w:rsidR="0052665A" w:rsidRDefault="0052665A">
      <w:pPr>
        <w:spacing w:after="200"/>
        <w:ind w:left="0" w:right="0"/>
        <w:rPr>
          <w:b/>
          <w:color w:val="000000"/>
        </w:rPr>
      </w:pPr>
      <w:bookmarkStart w:id="2" w:name="_1fob9te" w:colFirst="0" w:colLast="0"/>
      <w:bookmarkEnd w:id="2"/>
    </w:p>
    <w:p w14:paraId="5A0FBC21" w14:textId="27B025C8" w:rsidR="0052665A" w:rsidRDefault="004576EC">
      <w:pPr>
        <w:spacing w:after="200"/>
        <w:ind w:left="0" w:right="0"/>
        <w:rPr>
          <w:b/>
          <w:color w:val="000000"/>
        </w:rPr>
      </w:pPr>
      <w:r>
        <w:br w:type="page"/>
      </w:r>
    </w:p>
    <w:p w14:paraId="28B11B6D" w14:textId="77777777" w:rsidR="0052665A" w:rsidRPr="004576EC" w:rsidRDefault="004576EC" w:rsidP="00594F45">
      <w:pPr>
        <w:keepNext/>
        <w:keepLines/>
        <w:numPr>
          <w:ilvl w:val="0"/>
          <w:numId w:val="6"/>
        </w:numPr>
        <w:spacing w:before="480" w:line="240" w:lineRule="auto"/>
        <w:rPr>
          <w:rFonts w:ascii="Cambria" w:hAnsi="Cambria"/>
          <w:b/>
        </w:rPr>
      </w:pPr>
      <w:bookmarkStart w:id="3" w:name="_gjdgxs" w:colFirst="0" w:colLast="0"/>
      <w:bookmarkEnd w:id="3"/>
      <w:r w:rsidRPr="004576EC">
        <w:rPr>
          <w:rFonts w:ascii="Cambria" w:hAnsi="Cambria"/>
          <w:b/>
        </w:rPr>
        <w:lastRenderedPageBreak/>
        <w:t>PÕHIÕPINGUTE MOODULID</w:t>
      </w:r>
    </w:p>
    <w:p w14:paraId="2D75EB7B" w14:textId="77777777" w:rsidR="0052665A" w:rsidRPr="004576EC" w:rsidRDefault="0052665A" w:rsidP="004576EC">
      <w:pPr>
        <w:spacing w:after="200" w:line="240" w:lineRule="auto"/>
        <w:ind w:left="0" w:right="0"/>
        <w:rPr>
          <w:rFonts w:ascii="Cambria" w:hAnsi="Cambria"/>
        </w:rPr>
      </w:pPr>
    </w:p>
    <w:tbl>
      <w:tblPr>
        <w:tblStyle w:val="a"/>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5"/>
        <w:gridCol w:w="4170"/>
        <w:gridCol w:w="6622"/>
        <w:gridCol w:w="3960"/>
        <w:gridCol w:w="5340"/>
      </w:tblGrid>
      <w:tr w:rsidR="0052665A" w:rsidRPr="004576EC" w14:paraId="2E4B5C7A" w14:textId="77777777" w:rsidTr="00294708">
        <w:tc>
          <w:tcPr>
            <w:tcW w:w="2196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D7A115" w14:textId="77777777" w:rsidR="0052665A" w:rsidRPr="004576EC" w:rsidRDefault="004576EC" w:rsidP="004576EC">
            <w:pPr>
              <w:spacing w:line="240" w:lineRule="auto"/>
              <w:ind w:left="0" w:right="45"/>
              <w:rPr>
                <w:rFonts w:ascii="Cambria" w:hAnsi="Cambria"/>
                <w:b/>
              </w:rPr>
            </w:pPr>
            <w:r w:rsidRPr="004576EC">
              <w:rPr>
                <w:rFonts w:ascii="Cambria" w:hAnsi="Cambria"/>
                <w:b/>
              </w:rPr>
              <w:t>KURESSAARE AMETIKOOLI Nahkkäsitöö valmistaja 5 tase õppekava</w:t>
            </w:r>
          </w:p>
        </w:tc>
      </w:tr>
      <w:tr w:rsidR="0052665A" w:rsidRPr="004576EC" w14:paraId="6D82A35C" w14:textId="77777777" w:rsidTr="00294708">
        <w:tc>
          <w:tcPr>
            <w:tcW w:w="18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27707E" w14:textId="77777777" w:rsidR="0052665A" w:rsidRPr="004576EC" w:rsidRDefault="004576EC" w:rsidP="004576EC">
            <w:pPr>
              <w:spacing w:line="240" w:lineRule="auto"/>
              <w:ind w:left="0"/>
              <w:rPr>
                <w:rFonts w:ascii="Cambria" w:hAnsi="Cambria"/>
                <w:b/>
              </w:rPr>
            </w:pPr>
            <w:r w:rsidRPr="004576EC">
              <w:rPr>
                <w:rFonts w:ascii="Cambria" w:hAnsi="Cambria"/>
                <w:b/>
              </w:rPr>
              <w:t>Sihtrühm</w:t>
            </w:r>
          </w:p>
        </w:tc>
        <w:tc>
          <w:tcPr>
            <w:tcW w:w="2009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133FC8" w14:textId="77777777" w:rsidR="0052665A" w:rsidRPr="004576EC" w:rsidRDefault="004576EC" w:rsidP="004576EC">
            <w:pPr>
              <w:spacing w:line="240" w:lineRule="auto"/>
              <w:ind w:left="0"/>
              <w:rPr>
                <w:rFonts w:ascii="Cambria" w:hAnsi="Cambria"/>
              </w:rPr>
            </w:pPr>
            <w:r w:rsidRPr="004576EC">
              <w:rPr>
                <w:rFonts w:ascii="Cambria" w:hAnsi="Cambria"/>
              </w:rPr>
              <w:t>nahkkäsitöö valmistaja 4. taseme omandanud õppija</w:t>
            </w:r>
          </w:p>
        </w:tc>
      </w:tr>
      <w:tr w:rsidR="0052665A" w:rsidRPr="004576EC" w14:paraId="050F2E04" w14:textId="77777777" w:rsidTr="00294708">
        <w:trPr>
          <w:trHeight w:val="285"/>
        </w:trPr>
        <w:tc>
          <w:tcPr>
            <w:tcW w:w="18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C1FA1B" w14:textId="77777777" w:rsidR="0052665A" w:rsidRPr="004576EC" w:rsidRDefault="004576EC" w:rsidP="004576EC">
            <w:pPr>
              <w:spacing w:line="240" w:lineRule="auto"/>
              <w:ind w:left="0"/>
              <w:rPr>
                <w:rFonts w:ascii="Cambria" w:hAnsi="Cambria"/>
                <w:b/>
              </w:rPr>
            </w:pPr>
            <w:r w:rsidRPr="004576EC">
              <w:rPr>
                <w:rFonts w:ascii="Cambria" w:hAnsi="Cambria"/>
                <w:b/>
              </w:rPr>
              <w:t>Õppevorm</w:t>
            </w:r>
          </w:p>
        </w:tc>
        <w:tc>
          <w:tcPr>
            <w:tcW w:w="2009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A4B70C" w14:textId="77777777" w:rsidR="0052665A" w:rsidRPr="004576EC" w:rsidRDefault="004576EC" w:rsidP="004576EC">
            <w:pPr>
              <w:spacing w:line="240" w:lineRule="auto"/>
              <w:ind w:left="0"/>
              <w:rPr>
                <w:rFonts w:ascii="Cambria" w:hAnsi="Cambria"/>
              </w:rPr>
            </w:pPr>
            <w:r w:rsidRPr="004576EC">
              <w:rPr>
                <w:rFonts w:ascii="Cambria" w:hAnsi="Cambria"/>
              </w:rPr>
              <w:t>statsionaarne</w:t>
            </w:r>
          </w:p>
        </w:tc>
      </w:tr>
      <w:tr w:rsidR="0052665A" w:rsidRPr="004576EC" w14:paraId="15F984F6" w14:textId="77777777" w:rsidTr="00294708">
        <w:trPr>
          <w:trHeight w:val="354"/>
        </w:trPr>
        <w:tc>
          <w:tcPr>
            <w:tcW w:w="6045" w:type="dxa"/>
            <w:gridSpan w:val="2"/>
            <w:vMerge w:val="restart"/>
            <w:shd w:val="clear" w:color="auto" w:fill="D9D9D9" w:themeFill="background1" w:themeFillShade="D9"/>
            <w:vAlign w:val="center"/>
          </w:tcPr>
          <w:p w14:paraId="3264FD3C" w14:textId="0DF3693D" w:rsidR="0052665A" w:rsidRPr="004576EC" w:rsidRDefault="004576EC" w:rsidP="00294708">
            <w:pPr>
              <w:spacing w:line="240" w:lineRule="auto"/>
              <w:ind w:left="0" w:right="0"/>
              <w:jc w:val="center"/>
              <w:rPr>
                <w:rFonts w:ascii="Cambria" w:hAnsi="Cambria"/>
              </w:rPr>
            </w:pPr>
            <w:bookmarkStart w:id="4" w:name="kix.x0xgjxtp0ksq" w:colFirst="0" w:colLast="0"/>
            <w:bookmarkEnd w:id="4"/>
            <w:r w:rsidRPr="004576EC">
              <w:rPr>
                <w:rFonts w:ascii="Cambria" w:hAnsi="Cambria"/>
                <w:b/>
              </w:rPr>
              <w:t>1</w:t>
            </w:r>
          </w:p>
        </w:tc>
        <w:tc>
          <w:tcPr>
            <w:tcW w:w="6622" w:type="dxa"/>
            <w:vMerge w:val="restart"/>
            <w:shd w:val="clear" w:color="auto" w:fill="D9D9D9" w:themeFill="background1" w:themeFillShade="D9"/>
            <w:vAlign w:val="center"/>
          </w:tcPr>
          <w:p w14:paraId="12F8200E" w14:textId="7DC3142F" w:rsidR="0052665A" w:rsidRPr="00294708" w:rsidRDefault="004576EC" w:rsidP="00294708">
            <w:pPr>
              <w:keepNext/>
              <w:keepLines/>
              <w:spacing w:line="240" w:lineRule="auto"/>
              <w:ind w:left="0"/>
              <w:jc w:val="center"/>
              <w:rPr>
                <w:rFonts w:ascii="Cambria" w:hAnsi="Cambria"/>
                <w:b/>
                <w:color w:val="1F497D"/>
              </w:rPr>
            </w:pPr>
            <w:r w:rsidRPr="004576EC">
              <w:rPr>
                <w:rFonts w:ascii="Cambria" w:hAnsi="Cambria"/>
                <w:b/>
              </w:rPr>
              <w:t>ÕPITEE JA TÖÖ MUUTUVAS KESKKONNAS</w:t>
            </w:r>
          </w:p>
        </w:tc>
        <w:tc>
          <w:tcPr>
            <w:tcW w:w="9300" w:type="dxa"/>
            <w:gridSpan w:val="2"/>
            <w:shd w:val="clear" w:color="auto" w:fill="D9D9D9" w:themeFill="background1" w:themeFillShade="D9"/>
            <w:vAlign w:val="center"/>
          </w:tcPr>
          <w:p w14:paraId="53F26AD6" w14:textId="08B922C3" w:rsidR="0052665A" w:rsidRPr="004576EC" w:rsidRDefault="004576EC" w:rsidP="004576EC">
            <w:pPr>
              <w:spacing w:line="240" w:lineRule="auto"/>
              <w:ind w:left="0" w:right="0"/>
              <w:jc w:val="center"/>
              <w:rPr>
                <w:rFonts w:ascii="Cambria" w:hAnsi="Cambria"/>
                <w:b/>
              </w:rPr>
            </w:pPr>
            <w:r w:rsidRPr="004576EC">
              <w:rPr>
                <w:rFonts w:ascii="Cambria" w:hAnsi="Cambria"/>
                <w:b/>
              </w:rPr>
              <w:t xml:space="preserve">5 EKAP/ 130 tundi </w:t>
            </w:r>
          </w:p>
        </w:tc>
      </w:tr>
      <w:tr w:rsidR="0052665A" w:rsidRPr="004576EC" w14:paraId="75343377" w14:textId="77777777" w:rsidTr="00294708">
        <w:trPr>
          <w:trHeight w:val="323"/>
        </w:trPr>
        <w:tc>
          <w:tcPr>
            <w:tcW w:w="6045" w:type="dxa"/>
            <w:gridSpan w:val="2"/>
            <w:vMerge/>
            <w:shd w:val="clear" w:color="auto" w:fill="D9D9D9" w:themeFill="background1" w:themeFillShade="D9"/>
            <w:vAlign w:val="center"/>
          </w:tcPr>
          <w:p w14:paraId="206E9674" w14:textId="77777777" w:rsidR="0052665A" w:rsidRPr="004576EC" w:rsidRDefault="0052665A" w:rsidP="004576EC">
            <w:pPr>
              <w:widowControl w:val="0"/>
              <w:spacing w:line="240" w:lineRule="auto"/>
              <w:ind w:left="0" w:right="0"/>
              <w:rPr>
                <w:rFonts w:ascii="Cambria" w:hAnsi="Cambria"/>
                <w:b/>
              </w:rPr>
            </w:pPr>
          </w:p>
        </w:tc>
        <w:tc>
          <w:tcPr>
            <w:tcW w:w="6622" w:type="dxa"/>
            <w:vMerge/>
            <w:shd w:val="clear" w:color="auto" w:fill="D9D9D9" w:themeFill="background1" w:themeFillShade="D9"/>
            <w:vAlign w:val="center"/>
          </w:tcPr>
          <w:p w14:paraId="4D8EA5C0" w14:textId="77777777" w:rsidR="0052665A" w:rsidRPr="004576EC" w:rsidRDefault="0052665A" w:rsidP="004576EC">
            <w:pPr>
              <w:widowControl w:val="0"/>
              <w:spacing w:line="240" w:lineRule="auto"/>
              <w:ind w:left="0" w:right="0"/>
              <w:rPr>
                <w:rFonts w:ascii="Cambria" w:hAnsi="Cambria"/>
                <w:b/>
              </w:rPr>
            </w:pPr>
          </w:p>
        </w:tc>
        <w:tc>
          <w:tcPr>
            <w:tcW w:w="9300" w:type="dxa"/>
            <w:gridSpan w:val="2"/>
            <w:shd w:val="clear" w:color="auto" w:fill="D9D9D9" w:themeFill="background1" w:themeFillShade="D9"/>
            <w:vAlign w:val="center"/>
          </w:tcPr>
          <w:p w14:paraId="747986C5" w14:textId="77777777" w:rsidR="0052665A" w:rsidRPr="004576EC" w:rsidRDefault="004576EC" w:rsidP="004576EC">
            <w:pPr>
              <w:spacing w:line="240" w:lineRule="auto"/>
              <w:ind w:left="0" w:right="0"/>
              <w:jc w:val="center"/>
              <w:rPr>
                <w:rFonts w:ascii="Cambria" w:hAnsi="Cambria"/>
                <w:b/>
              </w:rPr>
            </w:pPr>
            <w:r w:rsidRPr="004576EC">
              <w:rPr>
                <w:rFonts w:ascii="Cambria" w:hAnsi="Cambria"/>
                <w:b/>
              </w:rPr>
              <w:t>Õppemahu jaotus tundides</w:t>
            </w:r>
          </w:p>
        </w:tc>
      </w:tr>
      <w:tr w:rsidR="0052665A" w:rsidRPr="004576EC" w14:paraId="1342B3A7" w14:textId="77777777" w:rsidTr="00294708">
        <w:trPr>
          <w:trHeight w:val="652"/>
        </w:trPr>
        <w:tc>
          <w:tcPr>
            <w:tcW w:w="6045" w:type="dxa"/>
            <w:gridSpan w:val="2"/>
            <w:vMerge/>
            <w:shd w:val="clear" w:color="auto" w:fill="D9D9D9" w:themeFill="background1" w:themeFillShade="D9"/>
            <w:vAlign w:val="center"/>
          </w:tcPr>
          <w:p w14:paraId="6EA75ED4" w14:textId="77777777" w:rsidR="0052665A" w:rsidRPr="004576EC" w:rsidRDefault="0052665A" w:rsidP="004576EC">
            <w:pPr>
              <w:widowControl w:val="0"/>
              <w:spacing w:line="240" w:lineRule="auto"/>
              <w:ind w:left="0" w:right="0"/>
              <w:rPr>
                <w:rFonts w:ascii="Cambria" w:hAnsi="Cambria"/>
                <w:b/>
              </w:rPr>
            </w:pPr>
          </w:p>
        </w:tc>
        <w:tc>
          <w:tcPr>
            <w:tcW w:w="6622" w:type="dxa"/>
            <w:vMerge/>
            <w:shd w:val="clear" w:color="auto" w:fill="D9D9D9" w:themeFill="background1" w:themeFillShade="D9"/>
            <w:vAlign w:val="center"/>
          </w:tcPr>
          <w:p w14:paraId="25EDDBEF" w14:textId="77777777" w:rsidR="0052665A" w:rsidRPr="004576EC" w:rsidRDefault="0052665A" w:rsidP="004576EC">
            <w:pPr>
              <w:widowControl w:val="0"/>
              <w:spacing w:line="240" w:lineRule="auto"/>
              <w:ind w:left="0" w:right="0"/>
              <w:rPr>
                <w:rFonts w:ascii="Cambria" w:hAnsi="Cambria"/>
                <w:b/>
              </w:rPr>
            </w:pPr>
          </w:p>
        </w:tc>
        <w:tc>
          <w:tcPr>
            <w:tcW w:w="3960" w:type="dxa"/>
            <w:shd w:val="clear" w:color="auto" w:fill="D9D9D9" w:themeFill="background1" w:themeFillShade="D9"/>
          </w:tcPr>
          <w:p w14:paraId="311B2F79" w14:textId="2A729AE9" w:rsidR="0052665A" w:rsidRPr="004576EC" w:rsidRDefault="004576EC" w:rsidP="004576EC">
            <w:pPr>
              <w:spacing w:line="240" w:lineRule="auto"/>
              <w:ind w:left="0" w:right="0"/>
              <w:rPr>
                <w:rFonts w:ascii="Cambria" w:hAnsi="Cambria"/>
                <w:b/>
              </w:rPr>
            </w:pPr>
            <w:r w:rsidRPr="004576EC">
              <w:rPr>
                <w:rFonts w:ascii="Cambria" w:hAnsi="Cambria"/>
                <w:b/>
              </w:rPr>
              <w:t>Auditoorne töö</w:t>
            </w:r>
            <w:r>
              <w:rPr>
                <w:rFonts w:ascii="Cambria" w:hAnsi="Cambria"/>
                <w:b/>
              </w:rPr>
              <w:t xml:space="preserve"> </w:t>
            </w:r>
            <w:r w:rsidRPr="004576EC">
              <w:rPr>
                <w:rFonts w:ascii="Cambria" w:hAnsi="Cambria"/>
                <w:b/>
              </w:rPr>
              <w:t xml:space="preserve">/ teooria </w:t>
            </w:r>
            <w:r>
              <w:rPr>
                <w:rFonts w:ascii="Cambria" w:hAnsi="Cambria"/>
                <w:b/>
              </w:rPr>
              <w:t>–</w:t>
            </w:r>
            <w:r w:rsidRPr="004576EC">
              <w:rPr>
                <w:rFonts w:ascii="Cambria" w:hAnsi="Cambria"/>
                <w:b/>
              </w:rPr>
              <w:t xml:space="preserve"> 48 t</w:t>
            </w:r>
          </w:p>
          <w:p w14:paraId="4F55906B" w14:textId="6FFABF83" w:rsidR="0052665A" w:rsidRPr="004576EC" w:rsidRDefault="004576EC" w:rsidP="004576EC">
            <w:pPr>
              <w:spacing w:line="240" w:lineRule="auto"/>
              <w:ind w:left="0" w:right="0"/>
              <w:rPr>
                <w:rFonts w:ascii="Cambria" w:hAnsi="Cambria"/>
                <w:b/>
              </w:rPr>
            </w:pPr>
            <w:r w:rsidRPr="004576EC">
              <w:rPr>
                <w:rFonts w:ascii="Cambria" w:hAnsi="Cambria"/>
                <w:b/>
              </w:rPr>
              <w:t>Iseseisev töö</w:t>
            </w:r>
            <w:r>
              <w:rPr>
                <w:rFonts w:ascii="Cambria" w:hAnsi="Cambria"/>
                <w:b/>
              </w:rPr>
              <w:t xml:space="preserve"> </w:t>
            </w:r>
            <w:r w:rsidRPr="004576EC">
              <w:rPr>
                <w:rFonts w:ascii="Cambria" w:hAnsi="Cambria"/>
                <w:b/>
              </w:rPr>
              <w:t xml:space="preserve">/ teooria </w:t>
            </w:r>
            <w:r>
              <w:rPr>
                <w:rFonts w:ascii="Cambria" w:hAnsi="Cambria"/>
                <w:b/>
              </w:rPr>
              <w:t>–</w:t>
            </w:r>
            <w:r w:rsidRPr="004576EC">
              <w:rPr>
                <w:rFonts w:ascii="Cambria" w:hAnsi="Cambria"/>
                <w:b/>
              </w:rPr>
              <w:t xml:space="preserve"> 46 t</w:t>
            </w:r>
          </w:p>
        </w:tc>
        <w:tc>
          <w:tcPr>
            <w:tcW w:w="5340" w:type="dxa"/>
            <w:shd w:val="clear" w:color="auto" w:fill="D9D9D9" w:themeFill="background1" w:themeFillShade="D9"/>
          </w:tcPr>
          <w:p w14:paraId="20923E2D" w14:textId="488A6A2B" w:rsidR="0052665A" w:rsidRPr="004576EC" w:rsidRDefault="004576EC" w:rsidP="004576EC">
            <w:pPr>
              <w:spacing w:line="240" w:lineRule="auto"/>
              <w:ind w:left="0" w:right="0"/>
              <w:rPr>
                <w:rFonts w:ascii="Cambria" w:hAnsi="Cambria"/>
                <w:b/>
              </w:rPr>
            </w:pPr>
            <w:r w:rsidRPr="004576EC">
              <w:rPr>
                <w:rFonts w:ascii="Cambria" w:hAnsi="Cambria"/>
                <w:b/>
              </w:rPr>
              <w:t>E-õpe</w:t>
            </w:r>
            <w:r>
              <w:rPr>
                <w:rFonts w:ascii="Cambria" w:hAnsi="Cambria"/>
                <w:b/>
              </w:rPr>
              <w:t xml:space="preserve"> </w:t>
            </w:r>
            <w:r w:rsidRPr="004576EC">
              <w:rPr>
                <w:rFonts w:ascii="Cambria" w:hAnsi="Cambria"/>
                <w:b/>
              </w:rPr>
              <w:t>/ 22 t</w:t>
            </w:r>
          </w:p>
          <w:p w14:paraId="54C48C2E" w14:textId="0117D987" w:rsidR="0052665A" w:rsidRPr="004576EC" w:rsidRDefault="004576EC" w:rsidP="004576EC">
            <w:pPr>
              <w:spacing w:line="240" w:lineRule="auto"/>
              <w:ind w:left="0" w:right="0"/>
              <w:rPr>
                <w:rFonts w:ascii="Cambria" w:hAnsi="Cambria"/>
                <w:b/>
              </w:rPr>
            </w:pPr>
            <w:r w:rsidRPr="004576EC">
              <w:rPr>
                <w:rFonts w:ascii="Cambria" w:hAnsi="Cambria"/>
                <w:b/>
              </w:rPr>
              <w:t>E-õppe</w:t>
            </w:r>
            <w:r>
              <w:rPr>
                <w:rFonts w:ascii="Cambria" w:hAnsi="Cambria"/>
                <w:b/>
              </w:rPr>
              <w:t xml:space="preserve"> </w:t>
            </w:r>
            <w:r w:rsidRPr="004576EC">
              <w:rPr>
                <w:rFonts w:ascii="Cambria" w:hAnsi="Cambria"/>
                <w:b/>
              </w:rPr>
              <w:t>/ iseseisev töö 14 t</w:t>
            </w:r>
          </w:p>
        </w:tc>
      </w:tr>
      <w:tr w:rsidR="0052665A" w:rsidRPr="004576EC" w14:paraId="7F918FF3" w14:textId="77777777" w:rsidTr="00294708">
        <w:trPr>
          <w:trHeight w:val="379"/>
        </w:trPr>
        <w:tc>
          <w:tcPr>
            <w:tcW w:w="21967" w:type="dxa"/>
            <w:gridSpan w:val="5"/>
            <w:shd w:val="clear" w:color="auto" w:fill="D9D9D9" w:themeFill="background1" w:themeFillShade="D9"/>
            <w:vAlign w:val="center"/>
          </w:tcPr>
          <w:p w14:paraId="00F2D993" w14:textId="34354395" w:rsidR="0052665A" w:rsidRPr="004576EC" w:rsidRDefault="001F5BD8" w:rsidP="004576EC">
            <w:pPr>
              <w:tabs>
                <w:tab w:val="left" w:pos="945"/>
                <w:tab w:val="left" w:pos="1800"/>
              </w:tabs>
              <w:spacing w:line="240" w:lineRule="auto"/>
              <w:ind w:left="0"/>
              <w:rPr>
                <w:rFonts w:ascii="Cambria" w:hAnsi="Cambria"/>
              </w:rPr>
            </w:pPr>
            <w:r>
              <w:rPr>
                <w:rFonts w:ascii="Cambria" w:hAnsi="Cambria"/>
                <w:b/>
              </w:rPr>
              <w:t>Mooduli e</w:t>
            </w:r>
            <w:r w:rsidR="004576EC" w:rsidRPr="004576EC">
              <w:rPr>
                <w:rFonts w:ascii="Cambria" w:hAnsi="Cambria"/>
                <w:b/>
              </w:rPr>
              <w:t>esmärk:</w:t>
            </w:r>
            <w:r w:rsidR="004576EC" w:rsidRPr="004576EC">
              <w:rPr>
                <w:rFonts w:ascii="Cambria" w:hAnsi="Cambria"/>
              </w:rPr>
              <w:t xml:space="preserve"> õppija kujundab oma erialast karjääri ja arendab eneseteadlikkust tänapäevases muutuvas keskkonnas, lähtudes elukestva õppe põhimõtetest</w:t>
            </w:r>
          </w:p>
        </w:tc>
      </w:tr>
      <w:tr w:rsidR="0052665A" w:rsidRPr="004576EC" w14:paraId="227D170A" w14:textId="77777777" w:rsidTr="004576EC">
        <w:trPr>
          <w:trHeight w:val="357"/>
        </w:trPr>
        <w:tc>
          <w:tcPr>
            <w:tcW w:w="21967" w:type="dxa"/>
            <w:gridSpan w:val="5"/>
            <w:vAlign w:val="center"/>
          </w:tcPr>
          <w:p w14:paraId="0E4C5C49" w14:textId="77777777" w:rsidR="0052665A" w:rsidRPr="004576EC" w:rsidRDefault="004576EC" w:rsidP="004576EC">
            <w:pPr>
              <w:spacing w:line="240" w:lineRule="auto"/>
              <w:ind w:left="0" w:right="0"/>
              <w:rPr>
                <w:rFonts w:ascii="Cambria" w:hAnsi="Cambria"/>
              </w:rPr>
            </w:pPr>
            <w:r w:rsidRPr="004576EC">
              <w:rPr>
                <w:rFonts w:ascii="Cambria" w:hAnsi="Cambria"/>
                <w:b/>
              </w:rPr>
              <w:t>Nõuded mooduli alustamiseks:</w:t>
            </w:r>
            <w:r w:rsidRPr="004576EC">
              <w:rPr>
                <w:rFonts w:ascii="Cambria" w:hAnsi="Cambria"/>
              </w:rPr>
              <w:t xml:space="preserve"> puuduvad</w:t>
            </w:r>
          </w:p>
        </w:tc>
      </w:tr>
      <w:tr w:rsidR="0052665A" w:rsidRPr="004576EC" w14:paraId="06F45CCC" w14:textId="77777777" w:rsidTr="004576EC">
        <w:trPr>
          <w:trHeight w:val="684"/>
        </w:trPr>
        <w:tc>
          <w:tcPr>
            <w:tcW w:w="21967" w:type="dxa"/>
            <w:gridSpan w:val="5"/>
            <w:vAlign w:val="center"/>
          </w:tcPr>
          <w:p w14:paraId="33E9AF27" w14:textId="77777777" w:rsidR="0052665A" w:rsidRPr="004576EC" w:rsidRDefault="004576EC" w:rsidP="004576EC">
            <w:pPr>
              <w:spacing w:line="240" w:lineRule="auto"/>
              <w:ind w:left="34" w:right="0"/>
              <w:rPr>
                <w:rFonts w:ascii="Cambria" w:hAnsi="Cambria"/>
                <w:b/>
              </w:rPr>
            </w:pPr>
            <w:r w:rsidRPr="004576EC">
              <w:rPr>
                <w:rFonts w:ascii="Cambria" w:hAnsi="Cambria"/>
                <w:b/>
              </w:rPr>
              <w:t xml:space="preserve">Aine(d) ja õpetaja(d): </w:t>
            </w:r>
          </w:p>
          <w:p w14:paraId="26F140D0" w14:textId="77777777" w:rsidR="0052665A" w:rsidRPr="004576EC" w:rsidRDefault="004576EC" w:rsidP="00594F45">
            <w:pPr>
              <w:numPr>
                <w:ilvl w:val="0"/>
                <w:numId w:val="15"/>
              </w:numPr>
              <w:spacing w:line="240" w:lineRule="auto"/>
              <w:ind w:left="566"/>
              <w:rPr>
                <w:rFonts w:ascii="Cambria" w:hAnsi="Cambria"/>
              </w:rPr>
            </w:pPr>
            <w:r w:rsidRPr="004576EC">
              <w:rPr>
                <w:rFonts w:ascii="Cambria" w:hAnsi="Cambria"/>
              </w:rPr>
              <w:t>Tiiu Tuhkanen</w:t>
            </w:r>
          </w:p>
          <w:p w14:paraId="105036A5" w14:textId="77777777" w:rsidR="0052665A" w:rsidRPr="004576EC" w:rsidRDefault="004576EC" w:rsidP="00594F45">
            <w:pPr>
              <w:numPr>
                <w:ilvl w:val="0"/>
                <w:numId w:val="15"/>
              </w:numPr>
              <w:spacing w:line="240" w:lineRule="auto"/>
              <w:ind w:left="566"/>
              <w:rPr>
                <w:rFonts w:ascii="Cambria" w:hAnsi="Cambria"/>
              </w:rPr>
            </w:pPr>
            <w:r w:rsidRPr="004576EC">
              <w:rPr>
                <w:rFonts w:ascii="Cambria" w:hAnsi="Cambria"/>
              </w:rPr>
              <w:t>Evi Ustel-Hallimäe</w:t>
            </w:r>
          </w:p>
          <w:p w14:paraId="704D0B90" w14:textId="77777777" w:rsidR="0052665A" w:rsidRPr="004576EC" w:rsidRDefault="004576EC" w:rsidP="00594F45">
            <w:pPr>
              <w:numPr>
                <w:ilvl w:val="0"/>
                <w:numId w:val="15"/>
              </w:numPr>
              <w:spacing w:line="240" w:lineRule="auto"/>
              <w:ind w:left="566"/>
              <w:rPr>
                <w:rFonts w:ascii="Cambria" w:hAnsi="Cambria"/>
              </w:rPr>
            </w:pPr>
            <w:r w:rsidRPr="004576EC">
              <w:rPr>
                <w:rFonts w:ascii="Cambria" w:hAnsi="Cambria"/>
              </w:rPr>
              <w:t>Anne Lember</w:t>
            </w:r>
          </w:p>
          <w:p w14:paraId="56C19949" w14:textId="77777777" w:rsidR="0052665A" w:rsidRPr="004576EC" w:rsidRDefault="004576EC" w:rsidP="00594F45">
            <w:pPr>
              <w:numPr>
                <w:ilvl w:val="0"/>
                <w:numId w:val="15"/>
              </w:numPr>
              <w:spacing w:line="240" w:lineRule="auto"/>
              <w:ind w:left="566"/>
              <w:rPr>
                <w:rFonts w:ascii="Cambria" w:hAnsi="Cambria"/>
              </w:rPr>
            </w:pPr>
            <w:r w:rsidRPr="004576EC">
              <w:rPr>
                <w:rFonts w:ascii="Cambria" w:hAnsi="Cambria"/>
              </w:rPr>
              <w:t xml:space="preserve">Merit Karise </w:t>
            </w:r>
          </w:p>
          <w:p w14:paraId="2C63AD19" w14:textId="463784A5" w:rsidR="0052665A" w:rsidRPr="004576EC" w:rsidRDefault="004576EC" w:rsidP="0005056F">
            <w:pPr>
              <w:spacing w:line="240" w:lineRule="auto"/>
              <w:ind w:left="34" w:right="0"/>
              <w:rPr>
                <w:rFonts w:ascii="Cambria" w:hAnsi="Cambria"/>
                <w:b/>
              </w:rPr>
            </w:pPr>
            <w:r w:rsidRPr="004576EC">
              <w:rPr>
                <w:rFonts w:ascii="Cambria" w:hAnsi="Cambria"/>
                <w:b/>
              </w:rPr>
              <w:t>Praktika: praktikaettevõtte juhendaja, iseseisev töö: koolipoolne praktikajuhendaja</w:t>
            </w:r>
          </w:p>
        </w:tc>
      </w:tr>
    </w:tbl>
    <w:tbl>
      <w:tblPr>
        <w:tblStyle w:val="a0"/>
        <w:tblW w:w="21988" w:type="dxa"/>
        <w:tblInd w:w="0" w:type="dxa"/>
        <w:tblLayout w:type="fixed"/>
        <w:tblLook w:val="0400" w:firstRow="0" w:lastRow="0" w:firstColumn="0" w:lastColumn="0" w:noHBand="0" w:noVBand="1"/>
      </w:tblPr>
      <w:tblGrid>
        <w:gridCol w:w="2802"/>
        <w:gridCol w:w="6061"/>
        <w:gridCol w:w="3323"/>
        <w:gridCol w:w="2977"/>
        <w:gridCol w:w="4110"/>
        <w:gridCol w:w="2715"/>
      </w:tblGrid>
      <w:tr w:rsidR="0052665A" w:rsidRPr="004576EC" w14:paraId="6BEB0CD8" w14:textId="77777777" w:rsidTr="001F5BD8">
        <w:trPr>
          <w:trHeight w:val="1078"/>
        </w:trPr>
        <w:tc>
          <w:tcPr>
            <w:tcW w:w="28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609600" w14:textId="1F0D024E" w:rsidR="0052665A" w:rsidRPr="004576EC" w:rsidRDefault="004576EC" w:rsidP="001F5BD8">
            <w:pPr>
              <w:spacing w:line="240" w:lineRule="auto"/>
              <w:ind w:left="0" w:right="0"/>
              <w:jc w:val="center"/>
              <w:rPr>
                <w:rFonts w:ascii="Cambria" w:hAnsi="Cambria"/>
              </w:rPr>
            </w:pPr>
            <w:r w:rsidRPr="004576EC">
              <w:rPr>
                <w:rFonts w:ascii="Cambria" w:hAnsi="Cambria"/>
                <w:b/>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677C08" w14:textId="77777777" w:rsidR="0052665A" w:rsidRPr="004576EC" w:rsidRDefault="004576EC" w:rsidP="001F5BD8">
            <w:pPr>
              <w:spacing w:line="240" w:lineRule="auto"/>
              <w:ind w:left="0" w:right="0"/>
              <w:jc w:val="center"/>
              <w:rPr>
                <w:rFonts w:ascii="Cambria" w:hAnsi="Cambria"/>
                <w:b/>
              </w:rPr>
            </w:pPr>
            <w:r w:rsidRPr="004576EC">
              <w:rPr>
                <w:rFonts w:ascii="Cambria" w:hAnsi="Cambria"/>
                <w:b/>
              </w:rPr>
              <w:t>Hindamiskriteeriumid (HK)</w:t>
            </w:r>
          </w:p>
          <w:p w14:paraId="2E0E0650" w14:textId="77777777" w:rsidR="0052665A" w:rsidRPr="004576EC" w:rsidRDefault="0052665A" w:rsidP="001F5BD8">
            <w:pPr>
              <w:spacing w:line="240" w:lineRule="auto"/>
              <w:ind w:left="0" w:right="0"/>
              <w:jc w:val="center"/>
              <w:rPr>
                <w:rFonts w:ascii="Cambria" w:hAnsi="Cambria"/>
              </w:rPr>
            </w:pPr>
          </w:p>
        </w:tc>
        <w:tc>
          <w:tcPr>
            <w:tcW w:w="33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1508DF" w14:textId="77777777" w:rsidR="0052665A" w:rsidRPr="004576EC" w:rsidRDefault="004576EC" w:rsidP="001F5BD8">
            <w:pPr>
              <w:spacing w:line="240" w:lineRule="auto"/>
              <w:ind w:left="0" w:right="0"/>
              <w:jc w:val="center"/>
              <w:rPr>
                <w:rFonts w:ascii="Cambria" w:hAnsi="Cambria"/>
              </w:rPr>
            </w:pPr>
            <w:r w:rsidRPr="004576EC">
              <w:rPr>
                <w:rFonts w:ascii="Cambria" w:hAnsi="Cambria"/>
                <w:b/>
              </w:rPr>
              <w:t>Õppemeetodid (ÕM)</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023CBD" w14:textId="511E3B7C" w:rsidR="0052665A" w:rsidRPr="004576EC" w:rsidRDefault="004576EC" w:rsidP="001F5BD8">
            <w:pPr>
              <w:spacing w:after="14" w:line="240" w:lineRule="auto"/>
              <w:ind w:left="0" w:right="0"/>
              <w:jc w:val="center"/>
              <w:rPr>
                <w:rFonts w:ascii="Cambria" w:hAnsi="Cambria"/>
                <w:b/>
              </w:rPr>
            </w:pPr>
            <w:r w:rsidRPr="004576EC">
              <w:rPr>
                <w:rFonts w:ascii="Cambria" w:hAnsi="Cambria"/>
                <w:b/>
              </w:rPr>
              <w:t>Hindamismeetodid ja-ülesanded</w:t>
            </w:r>
          </w:p>
          <w:p w14:paraId="6DE0DD86" w14:textId="77777777" w:rsidR="0052665A" w:rsidRPr="004576EC" w:rsidRDefault="004576EC" w:rsidP="001F5BD8">
            <w:pPr>
              <w:spacing w:after="14" w:line="240" w:lineRule="auto"/>
              <w:ind w:left="0" w:right="0"/>
              <w:jc w:val="center"/>
              <w:rPr>
                <w:rFonts w:ascii="Cambria" w:hAnsi="Cambria"/>
              </w:rPr>
            </w:pPr>
            <w:r w:rsidRPr="004576EC">
              <w:rPr>
                <w:rFonts w:ascii="Cambria" w:hAnsi="Cambria"/>
                <w:b/>
              </w:rPr>
              <w:t>(HÜ) ja iseseisev töö</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9F46BA" w14:textId="77777777" w:rsidR="0052665A" w:rsidRPr="004576EC" w:rsidRDefault="004576EC" w:rsidP="001F5BD8">
            <w:pPr>
              <w:spacing w:line="240" w:lineRule="auto"/>
              <w:ind w:right="0" w:firstLine="360"/>
              <w:jc w:val="center"/>
              <w:rPr>
                <w:rFonts w:ascii="Cambria" w:hAnsi="Cambria"/>
              </w:rPr>
            </w:pPr>
            <w:r w:rsidRPr="004576EC">
              <w:rPr>
                <w:rFonts w:ascii="Cambria" w:hAnsi="Cambria"/>
                <w:b/>
              </w:rPr>
              <w:t>Mooduli teemad ja alateemad</w:t>
            </w:r>
            <w:r w:rsidRPr="004576EC">
              <w:rPr>
                <w:rFonts w:ascii="Cambria" w:hAnsi="Cambria"/>
              </w:rPr>
              <w:t xml:space="preserve"> </w:t>
            </w:r>
            <w:r w:rsidRPr="004576EC">
              <w:rPr>
                <w:rFonts w:ascii="Cambria" w:hAnsi="Cambria"/>
                <w:b/>
              </w:rPr>
              <w:t>(MT)</w:t>
            </w:r>
          </w:p>
        </w:tc>
        <w:tc>
          <w:tcPr>
            <w:tcW w:w="2715" w:type="dxa"/>
            <w:tcBorders>
              <w:top w:val="single" w:sz="4" w:space="0" w:color="000000"/>
              <w:left w:val="single" w:sz="4" w:space="0" w:color="000000"/>
              <w:bottom w:val="single" w:sz="4" w:space="0" w:color="000000"/>
              <w:right w:val="single" w:sz="4" w:space="0" w:color="000000"/>
            </w:tcBorders>
            <w:shd w:val="clear" w:color="auto" w:fill="D9D9D9"/>
          </w:tcPr>
          <w:p w14:paraId="076940E4" w14:textId="0FDCD306" w:rsidR="0052665A" w:rsidRPr="004576EC" w:rsidRDefault="004576EC" w:rsidP="001F5BD8">
            <w:pPr>
              <w:spacing w:after="200" w:line="240" w:lineRule="auto"/>
              <w:ind w:left="0" w:right="0"/>
              <w:jc w:val="center"/>
              <w:rPr>
                <w:rFonts w:ascii="Cambria" w:hAnsi="Cambria"/>
                <w:b/>
              </w:rPr>
            </w:pPr>
            <w:r w:rsidRPr="004576EC">
              <w:rPr>
                <w:rFonts w:ascii="Cambria" w:hAnsi="Cambria"/>
                <w:b/>
              </w:rPr>
              <w:t xml:space="preserve">Maht tundides auditoorne, praktiline ja iseseisev töö </w:t>
            </w:r>
            <w:r w:rsidRPr="004576EC">
              <w:rPr>
                <w:rFonts w:ascii="Cambria" w:hAnsi="Cambria"/>
                <w:b/>
              </w:rPr>
              <w:br/>
              <w:t>(A, P, I)</w:t>
            </w:r>
          </w:p>
        </w:tc>
      </w:tr>
      <w:tr w:rsidR="0052665A" w:rsidRPr="004576EC" w14:paraId="6B650234" w14:textId="77777777" w:rsidTr="009E501D">
        <w:trPr>
          <w:trHeight w:val="1510"/>
        </w:trPr>
        <w:tc>
          <w:tcPr>
            <w:tcW w:w="2802" w:type="dxa"/>
            <w:tcBorders>
              <w:top w:val="single" w:sz="4" w:space="0" w:color="000000"/>
              <w:left w:val="single" w:sz="4" w:space="0" w:color="000000"/>
              <w:bottom w:val="single" w:sz="4" w:space="0" w:color="000000"/>
              <w:right w:val="single" w:sz="4" w:space="0" w:color="000000"/>
            </w:tcBorders>
          </w:tcPr>
          <w:p w14:paraId="6AEA8DAA" w14:textId="2870CDD9" w:rsidR="0052665A" w:rsidRPr="004576EC" w:rsidRDefault="0005056F" w:rsidP="0005056F">
            <w:pPr>
              <w:spacing w:line="240" w:lineRule="auto"/>
              <w:ind w:left="0"/>
              <w:rPr>
                <w:rFonts w:ascii="Cambria" w:hAnsi="Cambria"/>
              </w:rPr>
            </w:pPr>
            <w:r w:rsidRPr="0005056F">
              <w:rPr>
                <w:rFonts w:ascii="Cambria" w:hAnsi="Cambria"/>
                <w:b/>
                <w:bCs/>
              </w:rPr>
              <w:t xml:space="preserve">ÕV1. </w:t>
            </w:r>
            <w:r w:rsidR="004576EC" w:rsidRPr="0005056F">
              <w:rPr>
                <w:rFonts w:ascii="Cambria" w:hAnsi="Cambria"/>
                <w:b/>
                <w:bCs/>
              </w:rPr>
              <w:t>kavandab</w:t>
            </w:r>
            <w:r w:rsidR="004576EC" w:rsidRPr="004576EC">
              <w:rPr>
                <w:rFonts w:ascii="Cambria" w:hAnsi="Cambria"/>
              </w:rPr>
              <w:t xml:space="preserve"> oma õpitee, arvestades isiklikke, sotsiaalseid ja tööalaseid võimalusi ning piiranguid</w:t>
            </w:r>
          </w:p>
          <w:p w14:paraId="7585B637" w14:textId="77777777" w:rsidR="0052665A" w:rsidRPr="004576EC" w:rsidRDefault="0052665A" w:rsidP="0005056F">
            <w:pPr>
              <w:spacing w:line="240" w:lineRule="auto"/>
              <w:ind w:left="0"/>
              <w:rPr>
                <w:rFonts w:ascii="Cambria" w:hAnsi="Cambria"/>
              </w:rPr>
            </w:pPr>
          </w:p>
        </w:tc>
        <w:tc>
          <w:tcPr>
            <w:tcW w:w="6061" w:type="dxa"/>
            <w:tcBorders>
              <w:top w:val="single" w:sz="4" w:space="0" w:color="000000"/>
              <w:left w:val="single" w:sz="4" w:space="0" w:color="000000"/>
              <w:bottom w:val="single" w:sz="4" w:space="0" w:color="000000"/>
              <w:right w:val="single" w:sz="4" w:space="0" w:color="000000"/>
            </w:tcBorders>
          </w:tcPr>
          <w:p w14:paraId="5EBB5B71" w14:textId="77777777" w:rsidR="0052665A" w:rsidRPr="004576EC" w:rsidRDefault="004576EC" w:rsidP="0005056F">
            <w:pPr>
              <w:spacing w:line="240" w:lineRule="auto"/>
              <w:ind w:left="0" w:right="0"/>
              <w:rPr>
                <w:rFonts w:ascii="Cambria" w:hAnsi="Cambria"/>
              </w:rPr>
            </w:pPr>
            <w:r w:rsidRPr="0005056F">
              <w:rPr>
                <w:rFonts w:ascii="Cambria" w:hAnsi="Cambria"/>
                <w:b/>
                <w:bCs/>
              </w:rPr>
              <w:t>HK 1.1. analüüsib</w:t>
            </w:r>
            <w:r w:rsidRPr="004576EC">
              <w:rPr>
                <w:rFonts w:ascii="Cambria" w:hAnsi="Cambria"/>
              </w:rPr>
              <w:t xml:space="preserve"> oma huvisid, väärtusi, oskusi, teadmisi, kogemusi ja isikuomadusi sh õpi-, suhtlemis- ja koostööoskusi </w:t>
            </w:r>
          </w:p>
          <w:p w14:paraId="54AFF064" w14:textId="77777777" w:rsidR="0052665A" w:rsidRPr="004576EC" w:rsidRDefault="004576EC" w:rsidP="0005056F">
            <w:pPr>
              <w:spacing w:line="240" w:lineRule="auto"/>
              <w:ind w:left="0" w:right="0"/>
              <w:rPr>
                <w:rFonts w:ascii="Cambria" w:hAnsi="Cambria"/>
              </w:rPr>
            </w:pPr>
            <w:r w:rsidRPr="0005056F">
              <w:rPr>
                <w:rFonts w:ascii="Cambria" w:hAnsi="Cambria"/>
                <w:b/>
                <w:bCs/>
              </w:rPr>
              <w:t>HK 1.2. analüüsib</w:t>
            </w:r>
            <w:r w:rsidRPr="004576EC">
              <w:rPr>
                <w:rFonts w:ascii="Cambria" w:hAnsi="Cambria"/>
              </w:rPr>
              <w:t xml:space="preserve"> ennast ja oma õpiteed ning sõnastab oma õpieesmärgid </w:t>
            </w:r>
          </w:p>
          <w:p w14:paraId="35AD055C" w14:textId="19EBBD39" w:rsidR="0052665A" w:rsidRPr="004576EC" w:rsidRDefault="004576EC" w:rsidP="0005056F">
            <w:pPr>
              <w:spacing w:line="240" w:lineRule="auto"/>
              <w:ind w:left="0" w:right="0"/>
              <w:rPr>
                <w:rFonts w:ascii="Cambria" w:hAnsi="Cambria"/>
              </w:rPr>
            </w:pPr>
            <w:r w:rsidRPr="0005056F">
              <w:rPr>
                <w:rFonts w:ascii="Cambria" w:hAnsi="Cambria"/>
                <w:b/>
                <w:bCs/>
              </w:rPr>
              <w:t>HK 1.3. koostab</w:t>
            </w:r>
            <w:r w:rsidRPr="004576EC">
              <w:rPr>
                <w:rFonts w:ascii="Cambria" w:hAnsi="Cambria"/>
              </w:rPr>
              <w:t xml:space="preserve"> eesmärgipärase isikliku õpitegevuste plaani, arvestades oma ressursside ja erinevate keskkonnateguritega</w:t>
            </w:r>
          </w:p>
        </w:tc>
        <w:tc>
          <w:tcPr>
            <w:tcW w:w="3323" w:type="dxa"/>
            <w:tcBorders>
              <w:top w:val="single" w:sz="4" w:space="0" w:color="000000"/>
              <w:left w:val="single" w:sz="4" w:space="0" w:color="000000"/>
              <w:bottom w:val="single" w:sz="4" w:space="0" w:color="000000"/>
              <w:right w:val="single" w:sz="4" w:space="0" w:color="000000"/>
            </w:tcBorders>
          </w:tcPr>
          <w:p w14:paraId="49B36580" w14:textId="77777777" w:rsidR="0052665A" w:rsidRPr="004576EC" w:rsidRDefault="004576EC" w:rsidP="0005056F">
            <w:pPr>
              <w:tabs>
                <w:tab w:val="center" w:pos="360"/>
              </w:tabs>
              <w:spacing w:line="240" w:lineRule="auto"/>
              <w:ind w:left="0" w:right="0"/>
              <w:rPr>
                <w:rFonts w:ascii="Cambria" w:hAnsi="Cambria"/>
              </w:rPr>
            </w:pPr>
            <w:r w:rsidRPr="004576EC">
              <w:rPr>
                <w:rFonts w:ascii="Cambria" w:hAnsi="Cambria"/>
              </w:rPr>
              <w:t xml:space="preserve">1. </w:t>
            </w:r>
            <w:r w:rsidRPr="004576EC">
              <w:rPr>
                <w:rFonts w:ascii="Cambria" w:hAnsi="Cambria"/>
              </w:rPr>
              <w:tab/>
              <w:t>ÕÜ: Eneseanalüüs</w:t>
            </w:r>
          </w:p>
          <w:p w14:paraId="0249B97E" w14:textId="77777777" w:rsidR="0052665A" w:rsidRPr="004576EC" w:rsidRDefault="004576EC" w:rsidP="0005056F">
            <w:pPr>
              <w:tabs>
                <w:tab w:val="center" w:pos="360"/>
              </w:tabs>
              <w:spacing w:line="240" w:lineRule="auto"/>
              <w:ind w:left="0" w:right="0"/>
              <w:rPr>
                <w:rFonts w:ascii="Cambria" w:hAnsi="Cambria"/>
              </w:rPr>
            </w:pPr>
            <w:r w:rsidRPr="004576EC">
              <w:rPr>
                <w:rFonts w:ascii="Cambria" w:hAnsi="Cambria"/>
              </w:rPr>
              <w:t>Meetodid: enesehinnang (enda ja erialaga seotud kutsestandardis kirjeldatud kompetentside võrdlus), isiklik SWOT analüüs, rühmaarutelu, loovustehnikad</w:t>
            </w:r>
          </w:p>
          <w:p w14:paraId="615DD004" w14:textId="77777777" w:rsidR="0052665A" w:rsidRPr="004576EC" w:rsidRDefault="004576EC" w:rsidP="0005056F">
            <w:pPr>
              <w:tabs>
                <w:tab w:val="center" w:pos="360"/>
              </w:tabs>
              <w:spacing w:before="240" w:line="240" w:lineRule="auto"/>
              <w:ind w:left="0" w:right="0"/>
              <w:rPr>
                <w:rFonts w:ascii="Cambria" w:hAnsi="Cambria"/>
              </w:rPr>
            </w:pPr>
            <w:r w:rsidRPr="004576EC">
              <w:rPr>
                <w:rFonts w:ascii="Cambria" w:hAnsi="Cambria"/>
              </w:rPr>
              <w:t>2.ÕÜ: Õpitegevuste plaani koostamine</w:t>
            </w:r>
          </w:p>
          <w:p w14:paraId="670220F7" w14:textId="77777777" w:rsidR="0052665A" w:rsidRPr="004576EC" w:rsidRDefault="004576EC" w:rsidP="0005056F">
            <w:pPr>
              <w:tabs>
                <w:tab w:val="center" w:pos="360"/>
              </w:tabs>
              <w:spacing w:line="240" w:lineRule="auto"/>
              <w:ind w:left="0" w:right="0"/>
              <w:rPr>
                <w:rFonts w:ascii="Cambria" w:hAnsi="Cambria"/>
              </w:rPr>
            </w:pPr>
            <w:r w:rsidRPr="004576EC">
              <w:rPr>
                <w:rFonts w:ascii="Cambria" w:hAnsi="Cambria"/>
              </w:rPr>
              <w:t>Meetodid: visualiseerimine (ajajoon, tabel, skeem), struktureeritud kirjalik töö</w:t>
            </w:r>
          </w:p>
        </w:tc>
        <w:tc>
          <w:tcPr>
            <w:tcW w:w="2977" w:type="dxa"/>
            <w:tcBorders>
              <w:top w:val="single" w:sz="4" w:space="0" w:color="000000"/>
              <w:left w:val="single" w:sz="4" w:space="0" w:color="000000"/>
              <w:bottom w:val="single" w:sz="4" w:space="0" w:color="000000"/>
              <w:right w:val="single" w:sz="4" w:space="0" w:color="000000"/>
            </w:tcBorders>
          </w:tcPr>
          <w:p w14:paraId="57B789B5" w14:textId="77777777" w:rsidR="0052665A" w:rsidRPr="004576EC" w:rsidRDefault="004576EC" w:rsidP="0005056F">
            <w:pPr>
              <w:tabs>
                <w:tab w:val="center" w:pos="360"/>
              </w:tabs>
              <w:spacing w:line="240" w:lineRule="auto"/>
              <w:ind w:left="0" w:right="0"/>
              <w:rPr>
                <w:rFonts w:ascii="Cambria" w:hAnsi="Cambria"/>
                <w:b/>
              </w:rPr>
            </w:pPr>
            <w:r w:rsidRPr="004576EC">
              <w:rPr>
                <w:rFonts w:ascii="Cambria" w:hAnsi="Cambria"/>
                <w:b/>
              </w:rPr>
              <w:t>1. ÕV</w:t>
            </w:r>
          </w:p>
          <w:p w14:paraId="372AC6C3"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1. HÜ: Eneseanalüüs</w:t>
            </w:r>
          </w:p>
          <w:p w14:paraId="7F17F0CA"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Meetod: digitaalne arengumapp </w:t>
            </w:r>
          </w:p>
          <w:p w14:paraId="547D804D"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2. HÜ: Hindamisülesanne: Isikliku õpitegevuste plaani koostamine</w:t>
            </w:r>
          </w:p>
          <w:p w14:paraId="6DAFDAD1"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 struktureeritud kirjalik töö</w:t>
            </w:r>
          </w:p>
          <w:p w14:paraId="0E6A83C2" w14:textId="77777777" w:rsidR="0052665A" w:rsidRPr="004576EC" w:rsidRDefault="0052665A" w:rsidP="004576EC">
            <w:pPr>
              <w:tabs>
                <w:tab w:val="center" w:pos="360"/>
              </w:tabs>
              <w:spacing w:line="240" w:lineRule="auto"/>
              <w:ind w:left="0" w:right="0"/>
              <w:rPr>
                <w:rFonts w:ascii="Cambria" w:hAnsi="Cambria"/>
              </w:rPr>
            </w:pPr>
          </w:p>
        </w:tc>
        <w:tc>
          <w:tcPr>
            <w:tcW w:w="4110" w:type="dxa"/>
            <w:tcBorders>
              <w:top w:val="single" w:sz="4" w:space="0" w:color="000000"/>
              <w:left w:val="single" w:sz="4" w:space="0" w:color="000000"/>
              <w:bottom w:val="single" w:sz="4" w:space="0" w:color="000000"/>
              <w:right w:val="single" w:sz="4" w:space="0" w:color="000000"/>
            </w:tcBorders>
          </w:tcPr>
          <w:p w14:paraId="274D5875" w14:textId="48BDEBDD" w:rsidR="0052665A" w:rsidRPr="004576EC" w:rsidRDefault="004576EC" w:rsidP="004576EC">
            <w:pPr>
              <w:spacing w:line="240" w:lineRule="auto"/>
              <w:ind w:left="20" w:right="0"/>
              <w:rPr>
                <w:rFonts w:ascii="Cambria" w:hAnsi="Cambria"/>
                <w:b/>
              </w:rPr>
            </w:pPr>
            <w:r w:rsidRPr="004576EC">
              <w:rPr>
                <w:rFonts w:ascii="Cambria" w:hAnsi="Cambria"/>
                <w:b/>
              </w:rPr>
              <w:t>Õpitee kavandamine 1 EKAP</w:t>
            </w:r>
          </w:p>
          <w:p w14:paraId="2FC206D1"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Eneseanalüüs ja enesejuhtimine</w:t>
            </w:r>
          </w:p>
          <w:p w14:paraId="439A34FE"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Eneseanalüüsi meetodid</w:t>
            </w:r>
          </w:p>
          <w:p w14:paraId="086F2CB3"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Lühi-ja pikaajalised eesmärgid</w:t>
            </w:r>
          </w:p>
          <w:p w14:paraId="3ADC57C1"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Planeerimine</w:t>
            </w:r>
          </w:p>
          <w:p w14:paraId="1183191D"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Kutsesüsteem ja kvalifikatsiooniraamistik</w:t>
            </w:r>
          </w:p>
          <w:p w14:paraId="13B0AF7D"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Õpitee kujundamise võimalused</w:t>
            </w:r>
          </w:p>
          <w:p w14:paraId="2E970D2D"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Õpioskuste arendamine ja teadlik rakendamine</w:t>
            </w:r>
          </w:p>
          <w:p w14:paraId="11A9388A" w14:textId="77777777" w:rsidR="0005056F" w:rsidRDefault="004576EC" w:rsidP="00594F45">
            <w:pPr>
              <w:pStyle w:val="Loendilik"/>
              <w:numPr>
                <w:ilvl w:val="0"/>
                <w:numId w:val="18"/>
              </w:numPr>
              <w:spacing w:line="240" w:lineRule="auto"/>
              <w:ind w:right="0"/>
              <w:rPr>
                <w:rFonts w:ascii="Cambria" w:hAnsi="Cambria"/>
              </w:rPr>
            </w:pPr>
            <w:r w:rsidRPr="0005056F">
              <w:rPr>
                <w:rFonts w:ascii="Cambria" w:hAnsi="Cambria"/>
              </w:rPr>
              <w:t>Enesemotivatsioon</w:t>
            </w:r>
          </w:p>
          <w:p w14:paraId="700DAB4A" w14:textId="1D3B93FE" w:rsidR="0052665A" w:rsidRPr="0005056F" w:rsidRDefault="004576EC" w:rsidP="00594F45">
            <w:pPr>
              <w:pStyle w:val="Loendilik"/>
              <w:numPr>
                <w:ilvl w:val="0"/>
                <w:numId w:val="18"/>
              </w:numPr>
              <w:spacing w:line="240" w:lineRule="auto"/>
              <w:ind w:right="0"/>
              <w:rPr>
                <w:rFonts w:ascii="Cambria" w:hAnsi="Cambria"/>
              </w:rPr>
            </w:pPr>
            <w:r w:rsidRPr="0005056F">
              <w:rPr>
                <w:rFonts w:ascii="Cambria" w:hAnsi="Cambria"/>
              </w:rPr>
              <w:t>Tagasiside küsimine ja vastuvõtmine</w:t>
            </w:r>
          </w:p>
          <w:p w14:paraId="57712A8C" w14:textId="77777777" w:rsidR="0052665A" w:rsidRPr="004576EC" w:rsidRDefault="004576EC" w:rsidP="004576EC">
            <w:pPr>
              <w:spacing w:line="240" w:lineRule="auto"/>
              <w:ind w:left="20" w:right="0"/>
              <w:rPr>
                <w:rFonts w:ascii="Cambria" w:hAnsi="Cambria"/>
                <w:b/>
              </w:rPr>
            </w:pPr>
            <w:r w:rsidRPr="004576EC">
              <w:rPr>
                <w:rFonts w:ascii="Cambria" w:hAnsi="Cambria"/>
                <w:b/>
              </w:rPr>
              <w:t>Tiiu Tuhkanen</w:t>
            </w:r>
          </w:p>
        </w:tc>
        <w:tc>
          <w:tcPr>
            <w:tcW w:w="2715" w:type="dxa"/>
            <w:tcBorders>
              <w:top w:val="single" w:sz="4" w:space="0" w:color="000000"/>
              <w:left w:val="single" w:sz="4" w:space="0" w:color="000000"/>
              <w:bottom w:val="single" w:sz="4" w:space="0" w:color="000000"/>
              <w:right w:val="single" w:sz="4" w:space="0" w:color="000000"/>
            </w:tcBorders>
          </w:tcPr>
          <w:p w14:paraId="2B7A0FA8" w14:textId="2D9706A5" w:rsidR="0052665A" w:rsidRPr="0005056F" w:rsidRDefault="004576EC" w:rsidP="004576EC">
            <w:pPr>
              <w:spacing w:line="240" w:lineRule="auto"/>
              <w:ind w:left="0" w:right="0"/>
              <w:rPr>
                <w:rFonts w:ascii="Cambria" w:hAnsi="Cambria"/>
                <w:b/>
              </w:rPr>
            </w:pPr>
            <w:r w:rsidRPr="0005056F">
              <w:rPr>
                <w:rFonts w:ascii="Cambria" w:hAnsi="Cambria"/>
                <w:b/>
              </w:rPr>
              <w:t>1 EKAP</w:t>
            </w:r>
            <w:r w:rsidR="009E501D">
              <w:rPr>
                <w:rFonts w:ascii="Cambria" w:hAnsi="Cambria"/>
                <w:b/>
              </w:rPr>
              <w:t xml:space="preserve"> </w:t>
            </w:r>
            <w:r w:rsidRPr="0005056F">
              <w:rPr>
                <w:rFonts w:ascii="Cambria" w:hAnsi="Cambria"/>
                <w:b/>
              </w:rPr>
              <w:t>/ 26 t</w:t>
            </w:r>
          </w:p>
          <w:p w14:paraId="04B76EDC" w14:textId="77777777" w:rsidR="0052665A" w:rsidRPr="0005056F" w:rsidRDefault="004576EC" w:rsidP="004576EC">
            <w:pPr>
              <w:spacing w:line="240" w:lineRule="auto"/>
              <w:ind w:left="0" w:right="0"/>
              <w:rPr>
                <w:rFonts w:ascii="Cambria" w:hAnsi="Cambria"/>
              </w:rPr>
            </w:pPr>
            <w:r w:rsidRPr="0005056F">
              <w:rPr>
                <w:rFonts w:ascii="Cambria" w:hAnsi="Cambria"/>
                <w:b/>
              </w:rPr>
              <w:t>Auditoorne kontakttund 10 t</w:t>
            </w:r>
          </w:p>
          <w:p w14:paraId="0C24A4B3" w14:textId="77777777" w:rsidR="0052665A" w:rsidRPr="0005056F" w:rsidRDefault="004576EC" w:rsidP="004576EC">
            <w:pPr>
              <w:spacing w:line="240" w:lineRule="auto"/>
              <w:ind w:left="0" w:right="0"/>
              <w:rPr>
                <w:rFonts w:ascii="Cambria" w:hAnsi="Cambria"/>
                <w:b/>
              </w:rPr>
            </w:pPr>
            <w:r w:rsidRPr="0005056F">
              <w:rPr>
                <w:rFonts w:ascii="Cambria" w:hAnsi="Cambria"/>
                <w:b/>
              </w:rPr>
              <w:t xml:space="preserve">Iseseisev töö 6 t </w:t>
            </w:r>
          </w:p>
          <w:p w14:paraId="74CF1209" w14:textId="77777777" w:rsidR="0052665A" w:rsidRPr="0005056F" w:rsidRDefault="004576EC" w:rsidP="004576EC">
            <w:pPr>
              <w:spacing w:line="240" w:lineRule="auto"/>
              <w:ind w:left="0" w:right="0"/>
              <w:rPr>
                <w:rFonts w:ascii="Cambria" w:hAnsi="Cambria"/>
              </w:rPr>
            </w:pPr>
            <w:r w:rsidRPr="0005056F">
              <w:rPr>
                <w:rFonts w:ascii="Cambria" w:hAnsi="Cambria"/>
              </w:rPr>
              <w:t>teooria</w:t>
            </w:r>
          </w:p>
          <w:p w14:paraId="46F3C726" w14:textId="77777777" w:rsidR="0052665A" w:rsidRPr="0005056F" w:rsidRDefault="004576EC" w:rsidP="004576EC">
            <w:pPr>
              <w:spacing w:line="240" w:lineRule="auto"/>
              <w:ind w:left="0" w:right="0"/>
              <w:rPr>
                <w:rFonts w:ascii="Cambria" w:hAnsi="Cambria"/>
                <w:b/>
              </w:rPr>
            </w:pPr>
            <w:r w:rsidRPr="0005056F">
              <w:rPr>
                <w:rFonts w:ascii="Cambria" w:hAnsi="Cambria"/>
                <w:b/>
              </w:rPr>
              <w:t>E-õppe kontakttund 6</w:t>
            </w:r>
          </w:p>
          <w:p w14:paraId="112BDB98" w14:textId="77777777" w:rsidR="0052665A" w:rsidRPr="0005056F" w:rsidRDefault="004576EC" w:rsidP="004576EC">
            <w:pPr>
              <w:spacing w:line="240" w:lineRule="auto"/>
              <w:ind w:left="0" w:right="0"/>
              <w:rPr>
                <w:rFonts w:ascii="Cambria" w:hAnsi="Cambria"/>
                <w:b/>
              </w:rPr>
            </w:pPr>
            <w:r w:rsidRPr="0005056F">
              <w:rPr>
                <w:rFonts w:ascii="Cambria" w:hAnsi="Cambria"/>
                <w:b/>
              </w:rPr>
              <w:t>E-õppe iseseisev töö 4</w:t>
            </w:r>
          </w:p>
          <w:p w14:paraId="5A940114" w14:textId="77777777" w:rsidR="0052665A" w:rsidRPr="004576EC" w:rsidRDefault="0052665A" w:rsidP="004576EC">
            <w:pPr>
              <w:spacing w:line="240" w:lineRule="auto"/>
              <w:ind w:right="0" w:firstLine="360"/>
              <w:rPr>
                <w:rFonts w:ascii="Cambria" w:hAnsi="Cambria"/>
              </w:rPr>
            </w:pPr>
          </w:p>
          <w:p w14:paraId="7AFA3235" w14:textId="77777777" w:rsidR="0052665A" w:rsidRPr="004576EC" w:rsidRDefault="0052665A" w:rsidP="004576EC">
            <w:pPr>
              <w:spacing w:line="240" w:lineRule="auto"/>
              <w:ind w:right="0" w:firstLine="360"/>
              <w:rPr>
                <w:rFonts w:ascii="Cambria" w:hAnsi="Cambria"/>
              </w:rPr>
            </w:pPr>
          </w:p>
        </w:tc>
      </w:tr>
      <w:tr w:rsidR="0052665A" w:rsidRPr="004576EC" w14:paraId="4B06E27B" w14:textId="77777777" w:rsidTr="009E501D">
        <w:trPr>
          <w:trHeight w:val="896"/>
        </w:trPr>
        <w:tc>
          <w:tcPr>
            <w:tcW w:w="2802" w:type="dxa"/>
            <w:tcBorders>
              <w:top w:val="single" w:sz="4" w:space="0" w:color="000000"/>
              <w:left w:val="single" w:sz="4" w:space="0" w:color="000000"/>
              <w:bottom w:val="single" w:sz="4" w:space="0" w:color="000000"/>
              <w:right w:val="single" w:sz="4" w:space="0" w:color="000000"/>
            </w:tcBorders>
          </w:tcPr>
          <w:p w14:paraId="1D1274E9" w14:textId="40932715" w:rsidR="0052665A" w:rsidRPr="004576EC" w:rsidRDefault="0005056F" w:rsidP="004576EC">
            <w:pPr>
              <w:spacing w:line="240" w:lineRule="auto"/>
              <w:ind w:left="0"/>
              <w:rPr>
                <w:rFonts w:ascii="Cambria" w:hAnsi="Cambria"/>
              </w:rPr>
            </w:pPr>
            <w:r w:rsidRPr="0005056F">
              <w:rPr>
                <w:rFonts w:ascii="Cambria" w:hAnsi="Cambria"/>
                <w:b/>
                <w:bCs/>
              </w:rPr>
              <w:t xml:space="preserve">ÕV2. </w:t>
            </w:r>
            <w:r w:rsidR="004576EC" w:rsidRPr="0005056F">
              <w:rPr>
                <w:rFonts w:ascii="Cambria" w:hAnsi="Cambria"/>
                <w:b/>
                <w:bCs/>
              </w:rPr>
              <w:t>analüüsib</w:t>
            </w:r>
            <w:r w:rsidR="004576EC" w:rsidRPr="004576EC">
              <w:rPr>
                <w:rFonts w:ascii="Cambria" w:hAnsi="Cambria"/>
              </w:rPr>
              <w:t xml:space="preserve"> ühiskonna toimimist, tööandja ja organisatsiooni probleeme ning võimalusi, lähtudes jätkusuutlikkuse põhimõtetest</w:t>
            </w:r>
          </w:p>
          <w:p w14:paraId="681BD766" w14:textId="77777777" w:rsidR="0052665A" w:rsidRPr="004576EC" w:rsidRDefault="0052665A" w:rsidP="004576EC">
            <w:pPr>
              <w:tabs>
                <w:tab w:val="center" w:pos="284"/>
              </w:tabs>
              <w:spacing w:line="240" w:lineRule="auto"/>
              <w:ind w:right="0" w:firstLine="360"/>
              <w:rPr>
                <w:rFonts w:ascii="Cambria" w:hAnsi="Cambria"/>
              </w:rPr>
            </w:pPr>
          </w:p>
          <w:p w14:paraId="0F234C35" w14:textId="77777777" w:rsidR="0052665A" w:rsidRPr="004576EC" w:rsidRDefault="0052665A" w:rsidP="004576EC">
            <w:pPr>
              <w:tabs>
                <w:tab w:val="center" w:pos="284"/>
              </w:tabs>
              <w:spacing w:line="240" w:lineRule="auto"/>
              <w:ind w:right="0" w:firstLine="360"/>
              <w:rPr>
                <w:rFonts w:ascii="Cambria" w:hAnsi="Cambria"/>
              </w:rPr>
            </w:pPr>
          </w:p>
          <w:p w14:paraId="582F5329" w14:textId="77777777" w:rsidR="0052665A" w:rsidRPr="004576EC" w:rsidRDefault="0052665A" w:rsidP="004576EC">
            <w:pPr>
              <w:tabs>
                <w:tab w:val="center" w:pos="284"/>
              </w:tabs>
              <w:spacing w:line="240" w:lineRule="auto"/>
              <w:ind w:right="0" w:firstLine="360"/>
              <w:rPr>
                <w:rFonts w:ascii="Cambria" w:hAnsi="Cambria"/>
              </w:rPr>
            </w:pPr>
          </w:p>
        </w:tc>
        <w:tc>
          <w:tcPr>
            <w:tcW w:w="6061" w:type="dxa"/>
            <w:tcBorders>
              <w:top w:val="single" w:sz="4" w:space="0" w:color="000000"/>
              <w:left w:val="single" w:sz="4" w:space="0" w:color="000000"/>
              <w:bottom w:val="single" w:sz="4" w:space="0" w:color="000000"/>
              <w:right w:val="single" w:sz="4" w:space="0" w:color="000000"/>
            </w:tcBorders>
          </w:tcPr>
          <w:p w14:paraId="2A9637CB" w14:textId="77777777" w:rsidR="0052665A" w:rsidRPr="004576EC" w:rsidRDefault="004576EC" w:rsidP="004576EC">
            <w:pPr>
              <w:spacing w:line="240" w:lineRule="auto"/>
              <w:ind w:left="0" w:right="0"/>
              <w:rPr>
                <w:rFonts w:ascii="Cambria" w:hAnsi="Cambria"/>
              </w:rPr>
            </w:pPr>
            <w:r w:rsidRPr="0005056F">
              <w:rPr>
                <w:rFonts w:ascii="Cambria" w:hAnsi="Cambria"/>
                <w:b/>
                <w:bCs/>
              </w:rPr>
              <w:t>HK 2.1. analüüsib</w:t>
            </w:r>
            <w:r w:rsidRPr="004576EC">
              <w:rPr>
                <w:rFonts w:ascii="Cambria" w:hAnsi="Cambria"/>
              </w:rPr>
              <w:t xml:space="preserve"> meeskonnatööna turumajanduse toimimist ja selle osapoolte ülesandeid</w:t>
            </w:r>
          </w:p>
          <w:p w14:paraId="5FE72FCD" w14:textId="77777777" w:rsidR="0052665A" w:rsidRPr="004576EC" w:rsidRDefault="004576EC" w:rsidP="004576EC">
            <w:pPr>
              <w:spacing w:line="240" w:lineRule="auto"/>
              <w:ind w:left="0" w:right="0"/>
              <w:rPr>
                <w:rFonts w:ascii="Cambria" w:hAnsi="Cambria"/>
              </w:rPr>
            </w:pPr>
            <w:r w:rsidRPr="0005056F">
              <w:rPr>
                <w:rFonts w:ascii="Cambria" w:hAnsi="Cambria"/>
                <w:b/>
                <w:bCs/>
              </w:rPr>
              <w:t>HK 2.2.</w:t>
            </w:r>
            <w:r w:rsidRPr="004576EC">
              <w:rPr>
                <w:rFonts w:ascii="Cambria" w:hAnsi="Cambria"/>
              </w:rPr>
              <w:t xml:space="preserve"> </w:t>
            </w:r>
            <w:r w:rsidRPr="0005056F">
              <w:rPr>
                <w:rFonts w:ascii="Cambria" w:hAnsi="Cambria"/>
                <w:b/>
                <w:bCs/>
              </w:rPr>
              <w:t xml:space="preserve">analüüsib </w:t>
            </w:r>
            <w:r w:rsidRPr="004576EC">
              <w:rPr>
                <w:rFonts w:ascii="Cambria" w:hAnsi="Cambria"/>
              </w:rPr>
              <w:t>meeskonnatööna piirkondlikku ettevõtluskeskkonda</w:t>
            </w:r>
          </w:p>
          <w:p w14:paraId="4321A922" w14:textId="77777777" w:rsidR="0052665A" w:rsidRPr="004576EC" w:rsidRDefault="004576EC" w:rsidP="004576EC">
            <w:pPr>
              <w:spacing w:line="240" w:lineRule="auto"/>
              <w:ind w:left="0" w:right="0"/>
              <w:rPr>
                <w:rFonts w:ascii="Cambria" w:hAnsi="Cambria"/>
              </w:rPr>
            </w:pPr>
            <w:r w:rsidRPr="0005056F">
              <w:rPr>
                <w:rFonts w:ascii="Cambria" w:hAnsi="Cambria"/>
                <w:b/>
                <w:bCs/>
              </w:rPr>
              <w:t>HK 2.3.</w:t>
            </w:r>
            <w:r w:rsidRPr="004576EC">
              <w:rPr>
                <w:rFonts w:ascii="Cambria" w:hAnsi="Cambria"/>
              </w:rPr>
              <w:t xml:space="preserve"> </w:t>
            </w:r>
            <w:r w:rsidRPr="0005056F">
              <w:rPr>
                <w:rFonts w:ascii="Cambria" w:hAnsi="Cambria"/>
                <w:b/>
                <w:bCs/>
              </w:rPr>
              <w:t>selgitab</w:t>
            </w:r>
            <w:r w:rsidRPr="004576EC">
              <w:rPr>
                <w:rFonts w:ascii="Cambria" w:hAnsi="Cambria"/>
              </w:rPr>
              <w:t xml:space="preserve"> regulatsioonidest lähtuvaid tööandja ja töövõtja rolle, õigusi ja kohustusi </w:t>
            </w:r>
          </w:p>
          <w:p w14:paraId="7D625923" w14:textId="77777777" w:rsidR="0052665A" w:rsidRPr="004576EC" w:rsidRDefault="004576EC" w:rsidP="004576EC">
            <w:pPr>
              <w:spacing w:line="240" w:lineRule="auto"/>
              <w:ind w:left="0" w:right="0"/>
              <w:rPr>
                <w:rFonts w:ascii="Cambria" w:hAnsi="Cambria"/>
              </w:rPr>
            </w:pPr>
            <w:r w:rsidRPr="0005056F">
              <w:rPr>
                <w:rFonts w:ascii="Cambria" w:hAnsi="Cambria"/>
                <w:b/>
                <w:bCs/>
              </w:rPr>
              <w:t>HK 2.4. analüüsib</w:t>
            </w:r>
            <w:r w:rsidRPr="004576EC">
              <w:rPr>
                <w:rFonts w:ascii="Cambria" w:hAnsi="Cambria"/>
              </w:rPr>
              <w:t xml:space="preserve"> organisatsioonide vorme ja tegutsemise viise, lähtudes nende eesmärkidest</w:t>
            </w:r>
          </w:p>
          <w:p w14:paraId="4102811C" w14:textId="77777777" w:rsidR="0052665A" w:rsidRPr="004576EC" w:rsidRDefault="004576EC" w:rsidP="004576EC">
            <w:pPr>
              <w:spacing w:line="240" w:lineRule="auto"/>
              <w:ind w:left="0" w:right="0"/>
              <w:rPr>
                <w:rFonts w:ascii="Cambria" w:hAnsi="Cambria"/>
              </w:rPr>
            </w:pPr>
            <w:r w:rsidRPr="0005056F">
              <w:rPr>
                <w:rFonts w:ascii="Cambria" w:hAnsi="Cambria"/>
                <w:b/>
                <w:bCs/>
              </w:rPr>
              <w:t>HK 2.5. valib</w:t>
            </w:r>
            <w:r w:rsidRPr="004576EC">
              <w:rPr>
                <w:rFonts w:ascii="Cambria" w:hAnsi="Cambria"/>
              </w:rPr>
              <w:t xml:space="preserve"> oma karjääri eesmärkidega sobiva organisatsiooni ning selgitab selles enda võimalikku rolli </w:t>
            </w:r>
          </w:p>
          <w:p w14:paraId="181FF082" w14:textId="3E9BE098" w:rsidR="0052665A" w:rsidRPr="004576EC" w:rsidRDefault="004576EC" w:rsidP="004576EC">
            <w:pPr>
              <w:spacing w:line="240" w:lineRule="auto"/>
              <w:ind w:left="0" w:right="0"/>
              <w:rPr>
                <w:rFonts w:ascii="Cambria" w:hAnsi="Cambria"/>
              </w:rPr>
            </w:pPr>
            <w:r w:rsidRPr="0005056F">
              <w:rPr>
                <w:rFonts w:ascii="Cambria" w:hAnsi="Cambria"/>
                <w:b/>
                <w:bCs/>
              </w:rPr>
              <w:t>HK 2.6. seostab</w:t>
            </w:r>
            <w:r w:rsidRPr="004576EC">
              <w:rPr>
                <w:rFonts w:ascii="Cambria" w:hAnsi="Cambria"/>
              </w:rPr>
              <w:t xml:space="preserve"> erinevaid keskkonnategureid enda valitud organisatsiooniga ning selgitab organisatsiooni probleeme ja jätkusuutlikke võimalusi  </w:t>
            </w:r>
          </w:p>
        </w:tc>
        <w:tc>
          <w:tcPr>
            <w:tcW w:w="3323" w:type="dxa"/>
            <w:tcBorders>
              <w:top w:val="single" w:sz="4" w:space="0" w:color="000000"/>
              <w:left w:val="single" w:sz="4" w:space="0" w:color="000000"/>
              <w:bottom w:val="single" w:sz="4" w:space="0" w:color="000000"/>
              <w:right w:val="single" w:sz="4" w:space="0" w:color="000000"/>
            </w:tcBorders>
          </w:tcPr>
          <w:p w14:paraId="51A8144B"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1. </w:t>
            </w:r>
            <w:r w:rsidRPr="004576EC">
              <w:rPr>
                <w:rFonts w:ascii="Cambria" w:hAnsi="Cambria"/>
              </w:rPr>
              <w:tab/>
              <w:t>ÕÜ: Ühiskond ja turumajandus</w:t>
            </w:r>
          </w:p>
          <w:p w14:paraId="381F74F0"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Majandusmudelid ja põhimõisted, jätkusuutlik majandus ja vastutustundlik ettevõtlus</w:t>
            </w:r>
          </w:p>
          <w:p w14:paraId="29D5E00C"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praktiline meeskonnatöö, mõistekaart, arutelud</w:t>
            </w:r>
          </w:p>
          <w:p w14:paraId="0D01036E"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2. ÕÜ: Organisatsioon kui avatud süsteem</w:t>
            </w:r>
          </w:p>
          <w:p w14:paraId="7AED48FB"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Meetodid: analüüs juhendi alusel individuaalse või meeskonnatööna, õppekäik/Tööleht: </w:t>
            </w:r>
            <w:r w:rsidRPr="004576EC">
              <w:rPr>
                <w:rFonts w:ascii="Cambria" w:hAnsi="Cambria"/>
              </w:rPr>
              <w:lastRenderedPageBreak/>
              <w:t>Organisatsioon kui avatud süsteem</w:t>
            </w:r>
          </w:p>
          <w:p w14:paraId="7C15C3F5"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3.</w:t>
            </w:r>
            <w:r w:rsidRPr="004576EC">
              <w:rPr>
                <w:rFonts w:ascii="Cambria" w:hAnsi="Cambria"/>
              </w:rPr>
              <w:tab/>
              <w:t>ÕÜ: Ettevõtluskeskkond, mikro- ja makrokeskkond, sidusgrupid</w:t>
            </w:r>
          </w:p>
          <w:p w14:paraId="6A0B9B17"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õppekäigud koos juhendi ja analüüsiga, praktiline uurimus ja analüüs/</w:t>
            </w:r>
            <w:r w:rsidRPr="004576EC">
              <w:rPr>
                <w:rFonts w:ascii="Cambria" w:hAnsi="Cambria"/>
              </w:rPr>
              <w:tab/>
              <w:t>Tööleht: Organisatsiooni keskkond</w:t>
            </w:r>
          </w:p>
          <w:p w14:paraId="5A49C2C1"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4. </w:t>
            </w:r>
            <w:r w:rsidRPr="004576EC">
              <w:rPr>
                <w:rFonts w:ascii="Cambria" w:hAnsi="Cambria"/>
              </w:rPr>
              <w:tab/>
              <w:t>ÕÜ: Soovitud roll organisatsioonis, võimalused ja piirangud</w:t>
            </w:r>
          </w:p>
          <w:p w14:paraId="5AC15A8D"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eneseanalüüs</w:t>
            </w:r>
          </w:p>
          <w:p w14:paraId="46BBB767"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5.ÕÜ: töökeskkonna analüüs seoses õpitava erialaga: riskid, õigused, kohustused </w:t>
            </w:r>
          </w:p>
          <w:p w14:paraId="2A77BEA4"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praktiline töö juhendi alusel, analüüs ja esitlus</w:t>
            </w:r>
          </w:p>
        </w:tc>
        <w:tc>
          <w:tcPr>
            <w:tcW w:w="2977" w:type="dxa"/>
            <w:tcBorders>
              <w:top w:val="single" w:sz="4" w:space="0" w:color="000000"/>
              <w:left w:val="single" w:sz="4" w:space="0" w:color="000000"/>
              <w:bottom w:val="single" w:sz="4" w:space="0" w:color="000000"/>
              <w:right w:val="single" w:sz="4" w:space="0" w:color="000000"/>
            </w:tcBorders>
          </w:tcPr>
          <w:p w14:paraId="4ED95359" w14:textId="77777777" w:rsidR="0052665A" w:rsidRPr="004576EC" w:rsidRDefault="004576EC" w:rsidP="004576EC">
            <w:pPr>
              <w:tabs>
                <w:tab w:val="center" w:pos="360"/>
              </w:tabs>
              <w:spacing w:line="240" w:lineRule="auto"/>
              <w:ind w:left="0" w:right="0"/>
              <w:rPr>
                <w:rFonts w:ascii="Cambria" w:hAnsi="Cambria"/>
                <w:b/>
              </w:rPr>
            </w:pPr>
            <w:r w:rsidRPr="004576EC">
              <w:rPr>
                <w:rFonts w:ascii="Cambria" w:hAnsi="Cambria"/>
                <w:b/>
              </w:rPr>
              <w:lastRenderedPageBreak/>
              <w:t>2. ÕV</w:t>
            </w:r>
          </w:p>
          <w:p w14:paraId="025F58E6"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1. </w:t>
            </w:r>
            <w:r w:rsidRPr="004576EC">
              <w:rPr>
                <w:rFonts w:ascii="Cambria" w:hAnsi="Cambria"/>
              </w:rPr>
              <w:tab/>
              <w:t>HÜ: Majanduse alused</w:t>
            </w:r>
          </w:p>
          <w:p w14:paraId="1EE221AF"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Praktiline töö: ülesanded majanduse aluste kohta (mõisted, majandusringluse mudel, põhiprintsiibid väidetena/valikutena jms)</w:t>
            </w:r>
          </w:p>
          <w:p w14:paraId="6432FDE8"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2. </w:t>
            </w:r>
            <w:r w:rsidRPr="004576EC">
              <w:rPr>
                <w:rFonts w:ascii="Cambria" w:hAnsi="Cambria"/>
              </w:rPr>
              <w:tab/>
              <w:t xml:space="preserve">HÜ: Regionaalse ettevõtluskeskkonna analüüs </w:t>
            </w:r>
          </w:p>
          <w:p w14:paraId="13439B21"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3. HÜ: Eneseanalüüs seoses õpitava erialaga ja valitud organisatsiooniga, juhendi alusel</w:t>
            </w:r>
          </w:p>
          <w:p w14:paraId="23A2FF68"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4. </w:t>
            </w:r>
            <w:r w:rsidRPr="004576EC">
              <w:rPr>
                <w:rFonts w:ascii="Cambria" w:hAnsi="Cambria"/>
              </w:rPr>
              <w:tab/>
              <w:t>HÜ: Töökeskkonna analüüs ja hindamine  juhendi alusel</w:t>
            </w:r>
          </w:p>
          <w:p w14:paraId="3F2CF805" w14:textId="77777777" w:rsidR="0052665A" w:rsidRPr="004576EC" w:rsidRDefault="0052665A" w:rsidP="004576EC">
            <w:pPr>
              <w:tabs>
                <w:tab w:val="center" w:pos="360"/>
              </w:tabs>
              <w:spacing w:line="240" w:lineRule="auto"/>
              <w:ind w:left="0" w:right="0"/>
              <w:rPr>
                <w:rFonts w:ascii="Cambria" w:hAnsi="Cambria"/>
              </w:rPr>
            </w:pPr>
          </w:p>
          <w:p w14:paraId="3B33BD58" w14:textId="77777777" w:rsidR="0052665A" w:rsidRPr="004576EC" w:rsidRDefault="0052665A" w:rsidP="004576EC">
            <w:pPr>
              <w:tabs>
                <w:tab w:val="center" w:pos="360"/>
              </w:tabs>
              <w:spacing w:line="240" w:lineRule="auto"/>
              <w:ind w:left="0" w:right="0"/>
              <w:rPr>
                <w:rFonts w:ascii="Cambria" w:hAnsi="Cambria"/>
                <w:b/>
              </w:rPr>
            </w:pPr>
          </w:p>
          <w:p w14:paraId="4AF3B787" w14:textId="77777777" w:rsidR="0052665A" w:rsidRPr="004576EC" w:rsidRDefault="0052665A" w:rsidP="004576EC">
            <w:pPr>
              <w:tabs>
                <w:tab w:val="center" w:pos="360"/>
              </w:tabs>
              <w:spacing w:line="240" w:lineRule="auto"/>
              <w:ind w:left="0" w:right="0"/>
              <w:rPr>
                <w:rFonts w:ascii="Cambria" w:hAnsi="Cambria"/>
              </w:rPr>
            </w:pPr>
          </w:p>
          <w:p w14:paraId="02D498BA" w14:textId="77777777" w:rsidR="0052665A" w:rsidRPr="004576EC" w:rsidRDefault="0052665A" w:rsidP="004576EC">
            <w:pPr>
              <w:tabs>
                <w:tab w:val="center" w:pos="360"/>
              </w:tabs>
              <w:spacing w:line="240" w:lineRule="auto"/>
              <w:ind w:right="0" w:firstLine="360"/>
              <w:rPr>
                <w:rFonts w:ascii="Cambria" w:hAnsi="Cambria"/>
              </w:rPr>
            </w:pPr>
          </w:p>
        </w:tc>
        <w:tc>
          <w:tcPr>
            <w:tcW w:w="4110" w:type="dxa"/>
            <w:tcBorders>
              <w:top w:val="single" w:sz="4" w:space="0" w:color="000000"/>
              <w:left w:val="single" w:sz="4" w:space="0" w:color="000000"/>
              <w:bottom w:val="single" w:sz="4" w:space="0" w:color="000000"/>
              <w:right w:val="single" w:sz="4" w:space="0" w:color="000000"/>
            </w:tcBorders>
          </w:tcPr>
          <w:p w14:paraId="3EC31C88" w14:textId="77777777" w:rsidR="009E501D" w:rsidRDefault="004576EC" w:rsidP="004576EC">
            <w:pPr>
              <w:spacing w:line="240" w:lineRule="auto"/>
              <w:ind w:left="0" w:right="0"/>
              <w:rPr>
                <w:rFonts w:ascii="Cambria" w:hAnsi="Cambria"/>
                <w:b/>
              </w:rPr>
            </w:pPr>
            <w:r w:rsidRPr="004576EC">
              <w:rPr>
                <w:rFonts w:ascii="Cambria" w:hAnsi="Cambria"/>
                <w:b/>
              </w:rPr>
              <w:lastRenderedPageBreak/>
              <w:t>Majanduskeskkond</w:t>
            </w:r>
          </w:p>
          <w:p w14:paraId="34863BC1" w14:textId="77777777" w:rsidR="009E501D" w:rsidRDefault="004576EC" w:rsidP="00594F45">
            <w:pPr>
              <w:pStyle w:val="Loendilik"/>
              <w:numPr>
                <w:ilvl w:val="0"/>
                <w:numId w:val="19"/>
              </w:numPr>
              <w:spacing w:line="240" w:lineRule="auto"/>
              <w:ind w:right="0"/>
              <w:rPr>
                <w:rFonts w:ascii="Cambria" w:hAnsi="Cambria"/>
              </w:rPr>
            </w:pPr>
            <w:r w:rsidRPr="009E501D">
              <w:rPr>
                <w:rFonts w:ascii="Cambria" w:hAnsi="Cambria"/>
              </w:rPr>
              <w:t>Ühiskond ja majandus</w:t>
            </w:r>
          </w:p>
          <w:p w14:paraId="0CA13B44" w14:textId="77777777" w:rsidR="009E501D" w:rsidRDefault="004576EC" w:rsidP="00594F45">
            <w:pPr>
              <w:pStyle w:val="Loendilik"/>
              <w:numPr>
                <w:ilvl w:val="0"/>
                <w:numId w:val="19"/>
              </w:numPr>
              <w:spacing w:line="240" w:lineRule="auto"/>
              <w:ind w:right="0"/>
              <w:rPr>
                <w:rFonts w:ascii="Cambria" w:hAnsi="Cambria"/>
              </w:rPr>
            </w:pPr>
            <w:r w:rsidRPr="009E501D">
              <w:rPr>
                <w:rFonts w:ascii="Cambria" w:hAnsi="Cambria"/>
              </w:rPr>
              <w:t>Jätkusuutlik majandus</w:t>
            </w:r>
          </w:p>
          <w:p w14:paraId="69BF94B0" w14:textId="77777777" w:rsidR="009E501D" w:rsidRDefault="004576EC" w:rsidP="00594F45">
            <w:pPr>
              <w:pStyle w:val="Loendilik"/>
              <w:numPr>
                <w:ilvl w:val="0"/>
                <w:numId w:val="19"/>
              </w:numPr>
              <w:spacing w:line="240" w:lineRule="auto"/>
              <w:ind w:right="0"/>
              <w:rPr>
                <w:rFonts w:ascii="Cambria" w:hAnsi="Cambria"/>
              </w:rPr>
            </w:pPr>
            <w:r w:rsidRPr="009E501D">
              <w:rPr>
                <w:rFonts w:ascii="Cambria" w:hAnsi="Cambria"/>
              </w:rPr>
              <w:t>Turumajandus alused</w:t>
            </w:r>
          </w:p>
          <w:p w14:paraId="4D05A656" w14:textId="77777777" w:rsidR="009E501D" w:rsidRDefault="004576EC" w:rsidP="00594F45">
            <w:pPr>
              <w:pStyle w:val="Loendilik"/>
              <w:numPr>
                <w:ilvl w:val="0"/>
                <w:numId w:val="19"/>
              </w:numPr>
              <w:spacing w:line="240" w:lineRule="auto"/>
              <w:ind w:right="0"/>
              <w:rPr>
                <w:rFonts w:ascii="Cambria" w:hAnsi="Cambria"/>
              </w:rPr>
            </w:pPr>
            <w:r w:rsidRPr="009E501D">
              <w:rPr>
                <w:rFonts w:ascii="Cambria" w:hAnsi="Cambria"/>
              </w:rPr>
              <w:t>Ettevõtluskeskkond ja analüüs</w:t>
            </w:r>
          </w:p>
          <w:p w14:paraId="02D6D748" w14:textId="77777777" w:rsidR="009E501D" w:rsidRDefault="004576EC" w:rsidP="00594F45">
            <w:pPr>
              <w:pStyle w:val="Loendilik"/>
              <w:numPr>
                <w:ilvl w:val="0"/>
                <w:numId w:val="19"/>
              </w:numPr>
              <w:spacing w:line="240" w:lineRule="auto"/>
              <w:ind w:right="0"/>
              <w:rPr>
                <w:rFonts w:ascii="Cambria" w:hAnsi="Cambria"/>
              </w:rPr>
            </w:pPr>
            <w:r w:rsidRPr="009E501D">
              <w:rPr>
                <w:rFonts w:ascii="Cambria" w:hAnsi="Cambria"/>
              </w:rPr>
              <w:t>Organisatsioonivormid, eesmärgid ja tegevus</w:t>
            </w:r>
          </w:p>
          <w:p w14:paraId="2FFB75CB" w14:textId="4BC294E4" w:rsidR="0052665A" w:rsidRPr="009E501D" w:rsidRDefault="004576EC" w:rsidP="00594F45">
            <w:pPr>
              <w:pStyle w:val="Loendilik"/>
              <w:numPr>
                <w:ilvl w:val="0"/>
                <w:numId w:val="19"/>
              </w:numPr>
              <w:spacing w:line="240" w:lineRule="auto"/>
              <w:ind w:right="0"/>
              <w:rPr>
                <w:rFonts w:ascii="Cambria" w:hAnsi="Cambria"/>
              </w:rPr>
            </w:pPr>
            <w:r w:rsidRPr="009E501D">
              <w:rPr>
                <w:rFonts w:ascii="Cambria" w:hAnsi="Cambria"/>
              </w:rPr>
              <w:t>Rühma- ja meeskonnatöö</w:t>
            </w:r>
          </w:p>
          <w:p w14:paraId="4A274B6E" w14:textId="77777777" w:rsidR="009E501D" w:rsidRDefault="004576EC" w:rsidP="004576EC">
            <w:pPr>
              <w:spacing w:line="240" w:lineRule="auto"/>
              <w:ind w:left="0" w:right="0"/>
              <w:rPr>
                <w:rFonts w:ascii="Cambria" w:hAnsi="Cambria"/>
                <w:b/>
              </w:rPr>
            </w:pPr>
            <w:r w:rsidRPr="004576EC">
              <w:rPr>
                <w:rFonts w:ascii="Cambria" w:hAnsi="Cambria"/>
                <w:b/>
              </w:rPr>
              <w:t>13 t</w:t>
            </w:r>
            <w:r w:rsidR="009E501D">
              <w:rPr>
                <w:rFonts w:ascii="Cambria" w:hAnsi="Cambria"/>
                <w:b/>
              </w:rPr>
              <w:t xml:space="preserve"> </w:t>
            </w:r>
            <w:r w:rsidRPr="004576EC">
              <w:rPr>
                <w:rFonts w:ascii="Cambria" w:hAnsi="Cambria"/>
                <w:b/>
              </w:rPr>
              <w:t>Anne Lember</w:t>
            </w:r>
          </w:p>
          <w:p w14:paraId="5CE2B427" w14:textId="02FD4AB2" w:rsidR="0052665A" w:rsidRPr="004576EC" w:rsidRDefault="004576EC" w:rsidP="004576EC">
            <w:pPr>
              <w:spacing w:line="240" w:lineRule="auto"/>
              <w:ind w:left="0" w:right="0"/>
              <w:rPr>
                <w:rFonts w:ascii="Cambria" w:hAnsi="Cambria"/>
              </w:rPr>
            </w:pPr>
            <w:r w:rsidRPr="004576EC">
              <w:rPr>
                <w:rFonts w:ascii="Cambria" w:hAnsi="Cambria"/>
              </w:rPr>
              <w:t xml:space="preserve">Auditoorne kontakttund 8 t </w:t>
            </w:r>
          </w:p>
          <w:p w14:paraId="002619FB" w14:textId="704B94B8" w:rsidR="0052665A" w:rsidRPr="004576EC" w:rsidRDefault="004576EC" w:rsidP="004576EC">
            <w:pPr>
              <w:spacing w:line="240" w:lineRule="auto"/>
              <w:ind w:left="0" w:right="0"/>
              <w:rPr>
                <w:rFonts w:ascii="Cambria" w:hAnsi="Cambria"/>
              </w:rPr>
            </w:pPr>
            <w:r w:rsidRPr="004576EC">
              <w:rPr>
                <w:rFonts w:ascii="Cambria" w:hAnsi="Cambria"/>
              </w:rPr>
              <w:t>Iseseisev töö 6 t</w:t>
            </w:r>
          </w:p>
          <w:p w14:paraId="1C8360D2" w14:textId="77777777" w:rsidR="009E501D" w:rsidRDefault="009E501D" w:rsidP="004576EC">
            <w:pPr>
              <w:spacing w:line="240" w:lineRule="auto"/>
              <w:ind w:left="0" w:right="0"/>
              <w:rPr>
                <w:rFonts w:ascii="Cambria" w:hAnsi="Cambria"/>
                <w:b/>
              </w:rPr>
            </w:pPr>
          </w:p>
          <w:p w14:paraId="50BF758B" w14:textId="0A092955" w:rsidR="0052665A" w:rsidRPr="004576EC" w:rsidRDefault="004576EC" w:rsidP="004576EC">
            <w:pPr>
              <w:spacing w:line="240" w:lineRule="auto"/>
              <w:ind w:left="0" w:right="0"/>
              <w:rPr>
                <w:rFonts w:ascii="Cambria" w:hAnsi="Cambria"/>
                <w:b/>
              </w:rPr>
            </w:pPr>
            <w:r w:rsidRPr="004576EC">
              <w:rPr>
                <w:rFonts w:ascii="Cambria" w:hAnsi="Cambria"/>
                <w:b/>
              </w:rPr>
              <w:t xml:space="preserve">2. Töökeskkond ja töökorraldus </w:t>
            </w:r>
          </w:p>
          <w:p w14:paraId="7C962875" w14:textId="77777777" w:rsidR="009E501D" w:rsidRPr="009E501D" w:rsidRDefault="004576EC" w:rsidP="00594F45">
            <w:pPr>
              <w:pStyle w:val="Loendilik"/>
              <w:numPr>
                <w:ilvl w:val="0"/>
                <w:numId w:val="20"/>
              </w:numPr>
              <w:spacing w:line="240" w:lineRule="auto"/>
              <w:ind w:right="0"/>
              <w:rPr>
                <w:rFonts w:ascii="Cambria" w:hAnsi="Cambria"/>
                <w:b/>
              </w:rPr>
            </w:pPr>
            <w:r w:rsidRPr="009E501D">
              <w:rPr>
                <w:rFonts w:ascii="Cambria" w:hAnsi="Cambria"/>
              </w:rPr>
              <w:t>Töökeskkonna ohutegurid</w:t>
            </w:r>
          </w:p>
          <w:p w14:paraId="58FB6246" w14:textId="77777777" w:rsidR="009E501D" w:rsidRPr="009E501D" w:rsidRDefault="004576EC" w:rsidP="00594F45">
            <w:pPr>
              <w:pStyle w:val="Loendilik"/>
              <w:numPr>
                <w:ilvl w:val="0"/>
                <w:numId w:val="20"/>
              </w:numPr>
              <w:spacing w:line="240" w:lineRule="auto"/>
              <w:ind w:right="0"/>
              <w:rPr>
                <w:rFonts w:ascii="Cambria" w:hAnsi="Cambria"/>
                <w:b/>
              </w:rPr>
            </w:pPr>
            <w:r w:rsidRPr="009E501D">
              <w:rPr>
                <w:rFonts w:ascii="Cambria" w:hAnsi="Cambria"/>
              </w:rPr>
              <w:t xml:space="preserve">Töötamise õiguslikud alused </w:t>
            </w:r>
          </w:p>
          <w:p w14:paraId="64FB920E" w14:textId="1615AF86" w:rsidR="0052665A" w:rsidRPr="009E501D" w:rsidRDefault="004576EC" w:rsidP="00594F45">
            <w:pPr>
              <w:pStyle w:val="Loendilik"/>
              <w:numPr>
                <w:ilvl w:val="0"/>
                <w:numId w:val="20"/>
              </w:numPr>
              <w:spacing w:line="240" w:lineRule="auto"/>
              <w:ind w:right="0"/>
              <w:rPr>
                <w:rFonts w:ascii="Cambria" w:hAnsi="Cambria"/>
                <w:b/>
              </w:rPr>
            </w:pPr>
            <w:r w:rsidRPr="009E501D">
              <w:rPr>
                <w:rFonts w:ascii="Cambria" w:hAnsi="Cambria"/>
              </w:rPr>
              <w:lastRenderedPageBreak/>
              <w:t xml:space="preserve">Töö tasustamine ja sotsiaalsed tagatised </w:t>
            </w:r>
          </w:p>
          <w:p w14:paraId="221F11E9" w14:textId="77777777" w:rsidR="0052665A" w:rsidRPr="004576EC" w:rsidRDefault="004576EC" w:rsidP="004576EC">
            <w:pPr>
              <w:spacing w:line="240" w:lineRule="auto"/>
              <w:ind w:left="0" w:right="0"/>
              <w:rPr>
                <w:rFonts w:ascii="Cambria" w:hAnsi="Cambria"/>
              </w:rPr>
            </w:pPr>
            <w:r w:rsidRPr="004576EC">
              <w:rPr>
                <w:rFonts w:ascii="Cambria" w:hAnsi="Cambria"/>
                <w:b/>
              </w:rPr>
              <w:t>13 t, Ustel-Hallimäe</w:t>
            </w:r>
          </w:p>
          <w:p w14:paraId="1CFED490" w14:textId="77777777" w:rsidR="0052665A" w:rsidRPr="004576EC" w:rsidRDefault="004576EC" w:rsidP="004576EC">
            <w:pPr>
              <w:spacing w:line="240" w:lineRule="auto"/>
              <w:ind w:left="0" w:right="0"/>
              <w:rPr>
                <w:rFonts w:ascii="Cambria" w:hAnsi="Cambria"/>
              </w:rPr>
            </w:pPr>
            <w:r w:rsidRPr="004576EC">
              <w:rPr>
                <w:rFonts w:ascii="Cambria" w:hAnsi="Cambria"/>
              </w:rPr>
              <w:t xml:space="preserve">Auditoorne kontakttund 8 t </w:t>
            </w:r>
          </w:p>
          <w:p w14:paraId="772D65A3" w14:textId="77777777" w:rsidR="0052665A" w:rsidRPr="004576EC" w:rsidRDefault="004576EC" w:rsidP="004576EC">
            <w:pPr>
              <w:spacing w:line="240" w:lineRule="auto"/>
              <w:ind w:left="0"/>
              <w:rPr>
                <w:rFonts w:ascii="Cambria" w:hAnsi="Cambria"/>
                <w:b/>
              </w:rPr>
            </w:pPr>
            <w:r w:rsidRPr="004576EC">
              <w:rPr>
                <w:rFonts w:ascii="Cambria" w:hAnsi="Cambria"/>
              </w:rPr>
              <w:t>Iseseisev töö 6 t</w:t>
            </w:r>
          </w:p>
        </w:tc>
        <w:tc>
          <w:tcPr>
            <w:tcW w:w="2715" w:type="dxa"/>
            <w:tcBorders>
              <w:top w:val="single" w:sz="4" w:space="0" w:color="000000"/>
              <w:left w:val="single" w:sz="4" w:space="0" w:color="000000"/>
              <w:bottom w:val="single" w:sz="4" w:space="0" w:color="000000"/>
              <w:right w:val="single" w:sz="4" w:space="0" w:color="000000"/>
            </w:tcBorders>
          </w:tcPr>
          <w:p w14:paraId="23A10970" w14:textId="7C74F2E4" w:rsidR="0052665A" w:rsidRPr="004576EC" w:rsidRDefault="004576EC" w:rsidP="004576EC">
            <w:pPr>
              <w:spacing w:line="240" w:lineRule="auto"/>
              <w:ind w:left="0" w:right="0"/>
              <w:rPr>
                <w:rFonts w:ascii="Cambria" w:hAnsi="Cambria"/>
                <w:b/>
              </w:rPr>
            </w:pPr>
            <w:r w:rsidRPr="004576EC">
              <w:rPr>
                <w:rFonts w:ascii="Cambria" w:hAnsi="Cambria"/>
                <w:b/>
              </w:rPr>
              <w:lastRenderedPageBreak/>
              <w:t>1 EKAP</w:t>
            </w:r>
            <w:r w:rsidR="009E501D">
              <w:rPr>
                <w:rFonts w:ascii="Cambria" w:hAnsi="Cambria"/>
                <w:b/>
              </w:rPr>
              <w:t xml:space="preserve"> </w:t>
            </w:r>
            <w:r w:rsidRPr="004576EC">
              <w:rPr>
                <w:rFonts w:ascii="Cambria" w:hAnsi="Cambria"/>
                <w:b/>
              </w:rPr>
              <w:t>/26 t</w:t>
            </w:r>
          </w:p>
          <w:p w14:paraId="73F3E4D4" w14:textId="77777777" w:rsidR="0052665A" w:rsidRPr="009E501D" w:rsidRDefault="004576EC" w:rsidP="004576EC">
            <w:pPr>
              <w:spacing w:line="240" w:lineRule="auto"/>
              <w:ind w:left="0" w:right="0"/>
              <w:rPr>
                <w:rFonts w:ascii="Cambria" w:hAnsi="Cambria"/>
                <w:iCs/>
              </w:rPr>
            </w:pPr>
            <w:r w:rsidRPr="009E501D">
              <w:rPr>
                <w:rFonts w:ascii="Cambria" w:hAnsi="Cambria"/>
                <w:b/>
                <w:iCs/>
              </w:rPr>
              <w:t>Auditoorne kontakttund 14 t</w:t>
            </w:r>
          </w:p>
          <w:p w14:paraId="6E9E7C5E" w14:textId="77777777" w:rsidR="0052665A" w:rsidRPr="009E501D" w:rsidRDefault="004576EC" w:rsidP="004576EC">
            <w:pPr>
              <w:spacing w:line="240" w:lineRule="auto"/>
              <w:ind w:left="0" w:right="0"/>
              <w:rPr>
                <w:rFonts w:ascii="Cambria" w:hAnsi="Cambria"/>
                <w:iCs/>
              </w:rPr>
            </w:pPr>
            <w:r w:rsidRPr="009E501D">
              <w:rPr>
                <w:rFonts w:ascii="Cambria" w:hAnsi="Cambria"/>
                <w:b/>
                <w:iCs/>
              </w:rPr>
              <w:t xml:space="preserve">Iseseisev töö 12 t </w:t>
            </w:r>
            <w:r w:rsidRPr="009E501D">
              <w:rPr>
                <w:rFonts w:ascii="Cambria" w:hAnsi="Cambria"/>
                <w:iCs/>
              </w:rPr>
              <w:t xml:space="preserve"> </w:t>
            </w:r>
          </w:p>
          <w:p w14:paraId="51161CF5" w14:textId="77777777" w:rsidR="0052665A" w:rsidRPr="009E501D" w:rsidRDefault="004576EC" w:rsidP="004576EC">
            <w:pPr>
              <w:spacing w:line="240" w:lineRule="auto"/>
              <w:ind w:left="0" w:right="0"/>
              <w:rPr>
                <w:rFonts w:ascii="Cambria" w:hAnsi="Cambria"/>
                <w:iCs/>
              </w:rPr>
            </w:pPr>
            <w:r w:rsidRPr="009E501D">
              <w:rPr>
                <w:rFonts w:ascii="Cambria" w:hAnsi="Cambria"/>
                <w:iCs/>
              </w:rPr>
              <w:t xml:space="preserve">teooria </w:t>
            </w:r>
          </w:p>
          <w:p w14:paraId="4E37BAD2" w14:textId="77777777" w:rsidR="0052665A" w:rsidRPr="004576EC" w:rsidRDefault="0052665A" w:rsidP="009E501D">
            <w:pPr>
              <w:spacing w:line="240" w:lineRule="auto"/>
              <w:ind w:left="0" w:right="0"/>
              <w:rPr>
                <w:rFonts w:ascii="Cambria" w:hAnsi="Cambria"/>
              </w:rPr>
            </w:pPr>
          </w:p>
        </w:tc>
      </w:tr>
      <w:tr w:rsidR="0052665A" w:rsidRPr="004576EC" w14:paraId="75022492" w14:textId="77777777" w:rsidTr="009E501D">
        <w:trPr>
          <w:trHeight w:val="676"/>
        </w:trPr>
        <w:tc>
          <w:tcPr>
            <w:tcW w:w="2802" w:type="dxa"/>
            <w:tcBorders>
              <w:top w:val="single" w:sz="4" w:space="0" w:color="000000"/>
              <w:left w:val="single" w:sz="4" w:space="0" w:color="000000"/>
              <w:bottom w:val="single" w:sz="4" w:space="0" w:color="000000"/>
              <w:right w:val="single" w:sz="4" w:space="0" w:color="000000"/>
            </w:tcBorders>
          </w:tcPr>
          <w:p w14:paraId="622B5A81" w14:textId="5CEBF948" w:rsidR="0052665A" w:rsidRPr="004576EC" w:rsidRDefault="009E501D" w:rsidP="004576EC">
            <w:pPr>
              <w:spacing w:line="240" w:lineRule="auto"/>
              <w:ind w:left="0"/>
              <w:rPr>
                <w:rFonts w:ascii="Cambria" w:hAnsi="Cambria"/>
              </w:rPr>
            </w:pPr>
            <w:r w:rsidRPr="009E501D">
              <w:rPr>
                <w:rFonts w:ascii="Cambria" w:hAnsi="Cambria"/>
                <w:b/>
                <w:bCs/>
              </w:rPr>
              <w:t>ÕV</w:t>
            </w:r>
            <w:r w:rsidR="004576EC" w:rsidRPr="009E501D">
              <w:rPr>
                <w:rFonts w:ascii="Cambria" w:hAnsi="Cambria"/>
                <w:b/>
                <w:bCs/>
              </w:rPr>
              <w:t>3. hindab</w:t>
            </w:r>
            <w:r w:rsidR="004576EC" w:rsidRPr="004576EC">
              <w:rPr>
                <w:rFonts w:ascii="Cambria" w:hAnsi="Cambria"/>
              </w:rPr>
              <w:t xml:space="preserve"> oma panust enda ja teiste jaoks väärtuste loomisel kultuurilises, sotsiaalses ja/ või rahalises tähenduses</w:t>
            </w:r>
          </w:p>
          <w:p w14:paraId="343BEE31" w14:textId="77777777" w:rsidR="0052665A" w:rsidRPr="004576EC" w:rsidRDefault="0052665A" w:rsidP="004576EC">
            <w:pPr>
              <w:spacing w:line="240" w:lineRule="auto"/>
              <w:ind w:left="370"/>
              <w:rPr>
                <w:rFonts w:ascii="Cambria" w:hAnsi="Cambria"/>
              </w:rPr>
            </w:pPr>
          </w:p>
        </w:tc>
        <w:tc>
          <w:tcPr>
            <w:tcW w:w="6061" w:type="dxa"/>
            <w:tcBorders>
              <w:top w:val="single" w:sz="4" w:space="0" w:color="000000"/>
              <w:left w:val="single" w:sz="4" w:space="0" w:color="000000"/>
              <w:bottom w:val="single" w:sz="4" w:space="0" w:color="000000"/>
              <w:right w:val="single" w:sz="4" w:space="0" w:color="000000"/>
            </w:tcBorders>
          </w:tcPr>
          <w:p w14:paraId="7A2D93C8" w14:textId="77777777" w:rsidR="0052665A" w:rsidRPr="004576EC" w:rsidRDefault="004576EC" w:rsidP="004576EC">
            <w:pPr>
              <w:spacing w:line="240" w:lineRule="auto"/>
              <w:ind w:left="0" w:right="0"/>
              <w:rPr>
                <w:rFonts w:ascii="Cambria" w:hAnsi="Cambria"/>
              </w:rPr>
            </w:pPr>
            <w:r w:rsidRPr="009E501D">
              <w:rPr>
                <w:rFonts w:ascii="Cambria" w:hAnsi="Cambria"/>
                <w:b/>
                <w:bCs/>
              </w:rPr>
              <w:t>HK 3.1. analüüsib</w:t>
            </w:r>
            <w:r w:rsidRPr="004576EC">
              <w:rPr>
                <w:rFonts w:ascii="Cambria" w:hAnsi="Cambria"/>
              </w:rPr>
              <w:t xml:space="preserve"> erinevaid keskkonnategureid ning määratleb meeskonnatööna kompleksse probleemi ühiskonnas</w:t>
            </w:r>
          </w:p>
          <w:p w14:paraId="418B5286" w14:textId="77777777" w:rsidR="0052665A" w:rsidRPr="004576EC" w:rsidRDefault="004576EC" w:rsidP="004576EC">
            <w:pPr>
              <w:spacing w:line="240" w:lineRule="auto"/>
              <w:ind w:left="0" w:right="0"/>
              <w:rPr>
                <w:rFonts w:ascii="Cambria" w:hAnsi="Cambria"/>
              </w:rPr>
            </w:pPr>
            <w:r w:rsidRPr="009E501D">
              <w:rPr>
                <w:rFonts w:ascii="Cambria" w:hAnsi="Cambria"/>
                <w:b/>
                <w:bCs/>
              </w:rPr>
              <w:t>HK 3.2. kavandab</w:t>
            </w:r>
            <w:r w:rsidRPr="004576EC">
              <w:rPr>
                <w:rFonts w:ascii="Cambria" w:hAnsi="Cambria"/>
              </w:rPr>
              <w:t xml:space="preserve"> meeskonnatööna uuenduslikke lahendusi, kasutades loovustehnikaid </w:t>
            </w:r>
          </w:p>
          <w:p w14:paraId="18E9A3B1" w14:textId="77777777" w:rsidR="0052665A" w:rsidRPr="004576EC" w:rsidRDefault="004576EC" w:rsidP="004576EC">
            <w:pPr>
              <w:spacing w:line="240" w:lineRule="auto"/>
              <w:ind w:left="0" w:right="0"/>
              <w:rPr>
                <w:rFonts w:ascii="Cambria" w:hAnsi="Cambria"/>
              </w:rPr>
            </w:pPr>
            <w:r w:rsidRPr="009E501D">
              <w:rPr>
                <w:rFonts w:ascii="Cambria" w:hAnsi="Cambria"/>
                <w:b/>
                <w:bCs/>
              </w:rPr>
              <w:t>HK 3.3 analüüsib</w:t>
            </w:r>
            <w:r w:rsidRPr="004576EC">
              <w:rPr>
                <w:rFonts w:ascii="Cambria" w:hAnsi="Cambria"/>
              </w:rPr>
              <w:t xml:space="preserve"> meeskonnatööna erinevate lahenduste kultuurilist, sotsiaalset ja/või rahalist väärtust</w:t>
            </w:r>
          </w:p>
          <w:p w14:paraId="56397BF1" w14:textId="77777777" w:rsidR="0052665A" w:rsidRPr="004576EC" w:rsidRDefault="004576EC" w:rsidP="004576EC">
            <w:pPr>
              <w:spacing w:line="240" w:lineRule="auto"/>
              <w:ind w:left="0" w:right="0"/>
              <w:rPr>
                <w:rFonts w:ascii="Cambria" w:hAnsi="Cambria"/>
              </w:rPr>
            </w:pPr>
            <w:r w:rsidRPr="009E501D">
              <w:rPr>
                <w:rFonts w:ascii="Cambria" w:hAnsi="Cambria"/>
                <w:b/>
                <w:bCs/>
              </w:rPr>
              <w:t>HK 3.4. valib</w:t>
            </w:r>
            <w:r w:rsidRPr="004576EC">
              <w:rPr>
                <w:rFonts w:ascii="Cambria" w:hAnsi="Cambria"/>
              </w:rPr>
              <w:t xml:space="preserve"> ja </w:t>
            </w:r>
            <w:r w:rsidRPr="009E501D">
              <w:rPr>
                <w:rFonts w:ascii="Cambria" w:hAnsi="Cambria"/>
                <w:b/>
                <w:bCs/>
              </w:rPr>
              <w:t>põhjendab</w:t>
            </w:r>
            <w:r w:rsidRPr="004576EC">
              <w:rPr>
                <w:rFonts w:ascii="Cambria" w:hAnsi="Cambria"/>
              </w:rPr>
              <w:t xml:space="preserve"> meeskonnatööna sobivaima lahenduse probleemile</w:t>
            </w:r>
          </w:p>
          <w:p w14:paraId="7654A0B1" w14:textId="77777777" w:rsidR="0052665A" w:rsidRPr="004576EC" w:rsidRDefault="004576EC" w:rsidP="004576EC">
            <w:pPr>
              <w:spacing w:line="240" w:lineRule="auto"/>
              <w:ind w:left="0" w:right="0"/>
              <w:rPr>
                <w:rFonts w:ascii="Cambria" w:hAnsi="Cambria"/>
              </w:rPr>
            </w:pPr>
            <w:r w:rsidRPr="009E501D">
              <w:rPr>
                <w:rFonts w:ascii="Cambria" w:hAnsi="Cambria"/>
                <w:b/>
                <w:bCs/>
              </w:rPr>
              <w:t>HK 3.5. koostab</w:t>
            </w:r>
            <w:r w:rsidRPr="004576EC">
              <w:rPr>
                <w:rFonts w:ascii="Cambria" w:hAnsi="Cambria"/>
              </w:rPr>
              <w:t xml:space="preserve"> meeskonnatööna tegevuskava ja eelarve valitud lahenduse elluviimiseks</w:t>
            </w:r>
          </w:p>
          <w:p w14:paraId="27A5A5D5" w14:textId="77777777" w:rsidR="0052665A" w:rsidRPr="004576EC" w:rsidRDefault="004576EC" w:rsidP="004576EC">
            <w:pPr>
              <w:spacing w:line="240" w:lineRule="auto"/>
              <w:ind w:left="0" w:right="0"/>
              <w:rPr>
                <w:rFonts w:ascii="Cambria" w:hAnsi="Cambria"/>
              </w:rPr>
            </w:pPr>
            <w:r w:rsidRPr="009E501D">
              <w:rPr>
                <w:rFonts w:ascii="Cambria" w:hAnsi="Cambria"/>
                <w:b/>
                <w:bCs/>
              </w:rPr>
              <w:t>HK 3.6. hindab</w:t>
            </w:r>
            <w:r w:rsidRPr="004576EC">
              <w:rPr>
                <w:rFonts w:ascii="Cambria" w:hAnsi="Cambria"/>
              </w:rPr>
              <w:t xml:space="preserve"> enda kui meeskonnaliikme panust väärtusloomes</w:t>
            </w:r>
          </w:p>
          <w:p w14:paraId="18D795DA" w14:textId="77777777" w:rsidR="0052665A" w:rsidRPr="004576EC" w:rsidRDefault="0052665A" w:rsidP="004576EC">
            <w:pPr>
              <w:spacing w:line="240" w:lineRule="auto"/>
              <w:ind w:left="0" w:right="0"/>
              <w:rPr>
                <w:rFonts w:ascii="Cambria" w:hAnsi="Cambria"/>
              </w:rPr>
            </w:pPr>
          </w:p>
          <w:p w14:paraId="219C8BE3" w14:textId="77777777" w:rsidR="0052665A" w:rsidRPr="004576EC" w:rsidRDefault="0052665A" w:rsidP="004576EC">
            <w:pPr>
              <w:spacing w:line="240" w:lineRule="auto"/>
              <w:ind w:left="0" w:right="0"/>
              <w:rPr>
                <w:rFonts w:ascii="Cambria" w:hAnsi="Cambria"/>
              </w:rPr>
            </w:pPr>
          </w:p>
        </w:tc>
        <w:tc>
          <w:tcPr>
            <w:tcW w:w="3323" w:type="dxa"/>
            <w:tcBorders>
              <w:top w:val="single" w:sz="4" w:space="0" w:color="000000"/>
              <w:left w:val="single" w:sz="4" w:space="0" w:color="000000"/>
              <w:bottom w:val="single" w:sz="4" w:space="0" w:color="000000"/>
              <w:right w:val="single" w:sz="4" w:space="0" w:color="000000"/>
            </w:tcBorders>
          </w:tcPr>
          <w:p w14:paraId="0DAF4614"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1. ÕÜ: Komplekssete probleemide määratlemine ühiskonnas</w:t>
            </w:r>
          </w:p>
          <w:p w14:paraId="1820331A"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arutelu, rühmatöö meetodid, idee- või mõistekaart, loovustehnikad või meetodite kombinatsioon</w:t>
            </w:r>
          </w:p>
          <w:p w14:paraId="26552B03" w14:textId="77777777" w:rsidR="0052665A" w:rsidRPr="004576EC" w:rsidRDefault="004576EC" w:rsidP="00594F45">
            <w:pPr>
              <w:numPr>
                <w:ilvl w:val="0"/>
                <w:numId w:val="4"/>
              </w:numPr>
              <w:tabs>
                <w:tab w:val="center" w:pos="360"/>
              </w:tabs>
              <w:spacing w:line="240" w:lineRule="auto"/>
              <w:ind w:right="0"/>
              <w:rPr>
                <w:rFonts w:ascii="Cambria" w:hAnsi="Cambria"/>
              </w:rPr>
            </w:pPr>
            <w:r w:rsidRPr="004576EC">
              <w:rPr>
                <w:rFonts w:ascii="Cambria" w:hAnsi="Cambria"/>
              </w:rPr>
              <w:t>Õpijuhis: Probleemi kirjeldamine</w:t>
            </w:r>
          </w:p>
          <w:p w14:paraId="2C5FDF44"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2. ÕÜ: Keskkonnategurite analüüs </w:t>
            </w:r>
          </w:p>
          <w:p w14:paraId="750510FC"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rühmatöö meetodid, analüüs (PEST või PESTLE)/</w:t>
            </w:r>
            <w:r w:rsidRPr="004576EC">
              <w:rPr>
                <w:rFonts w:ascii="Cambria" w:hAnsi="Cambria"/>
              </w:rPr>
              <w:tab/>
              <w:t>Tööleht: Makrokeskkonna analüüs</w:t>
            </w:r>
          </w:p>
          <w:p w14:paraId="5E699938"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3. ÕÜ: Projektülesanne/probleem </w:t>
            </w:r>
          </w:p>
          <w:p w14:paraId="1427D4FC"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Projektülesande (probleemi) püstitamine ja analüüs, eesmärgi seadmine, lahenduse kavandamine ja väärtuse määratlemine</w:t>
            </w:r>
          </w:p>
          <w:p w14:paraId="572280A4"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meeskonnatöö, ajurünnak, debatt, rühmatöö meetodid või meetodite kombinatsioon</w:t>
            </w:r>
          </w:p>
          <w:p w14:paraId="61ADFD26"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4. ÕÜ, valik 1: Projekt</w:t>
            </w:r>
          </w:p>
          <w:p w14:paraId="6AD59862"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projekt, meeskonnatöö, loovustehnikad, esitlus, enesehinnang, meeskonnatöö hinnang, refleksiooni meetodid, struktureeritud kirjalik töö</w:t>
            </w:r>
          </w:p>
          <w:p w14:paraId="1F43D1ED" w14:textId="77777777" w:rsidR="0052665A" w:rsidRPr="004576EC" w:rsidRDefault="004576EC" w:rsidP="00594F45">
            <w:pPr>
              <w:numPr>
                <w:ilvl w:val="0"/>
                <w:numId w:val="4"/>
              </w:numPr>
              <w:tabs>
                <w:tab w:val="center" w:pos="360"/>
              </w:tabs>
              <w:spacing w:line="240" w:lineRule="auto"/>
              <w:ind w:right="0"/>
              <w:rPr>
                <w:rFonts w:ascii="Cambria" w:hAnsi="Cambria"/>
              </w:rPr>
            </w:pPr>
            <w:r w:rsidRPr="004576EC">
              <w:rPr>
                <w:rFonts w:ascii="Cambria" w:hAnsi="Cambria"/>
              </w:rPr>
              <w:t>Õpijuhis: Projekti kavandamine ja rakendamine</w:t>
            </w:r>
          </w:p>
          <w:p w14:paraId="07D9415A"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lastRenderedPageBreak/>
              <w:t>5. Õppeülesanne, valik 2: Äriidee, ärimudel ja prototüüp</w:t>
            </w:r>
          </w:p>
          <w:p w14:paraId="34ACBB6A"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meeskonnatöö , loovustehnikad, esitlus, enesehinnang, meeskonnatöö hinnang, refleksiooni meetodid, struktureeritud kirjalik töö</w:t>
            </w:r>
          </w:p>
          <w:p w14:paraId="619EA14E" w14:textId="77777777" w:rsidR="0052665A" w:rsidRPr="004576EC" w:rsidRDefault="004576EC" w:rsidP="00594F45">
            <w:pPr>
              <w:numPr>
                <w:ilvl w:val="0"/>
                <w:numId w:val="4"/>
              </w:numPr>
              <w:tabs>
                <w:tab w:val="center" w:pos="360"/>
              </w:tabs>
              <w:spacing w:line="240" w:lineRule="auto"/>
              <w:ind w:right="0"/>
              <w:rPr>
                <w:rFonts w:ascii="Cambria" w:hAnsi="Cambria"/>
              </w:rPr>
            </w:pPr>
            <w:r w:rsidRPr="004576EC">
              <w:rPr>
                <w:rFonts w:ascii="Cambria" w:hAnsi="Cambria"/>
              </w:rPr>
              <w:t>Õpijuhis: Äriidee kirjeldamine ja ärimudeli koostamine</w:t>
            </w:r>
          </w:p>
        </w:tc>
        <w:tc>
          <w:tcPr>
            <w:tcW w:w="2977" w:type="dxa"/>
            <w:tcBorders>
              <w:top w:val="single" w:sz="4" w:space="0" w:color="000000"/>
              <w:left w:val="single" w:sz="4" w:space="0" w:color="000000"/>
              <w:bottom w:val="single" w:sz="4" w:space="0" w:color="000000"/>
              <w:right w:val="single" w:sz="4" w:space="0" w:color="000000"/>
            </w:tcBorders>
          </w:tcPr>
          <w:p w14:paraId="6EFD6BC9" w14:textId="77777777" w:rsidR="009E501D" w:rsidRDefault="004576EC" w:rsidP="009E501D">
            <w:pPr>
              <w:tabs>
                <w:tab w:val="center" w:pos="360"/>
              </w:tabs>
              <w:spacing w:after="240" w:line="240" w:lineRule="auto"/>
              <w:ind w:left="0" w:right="0"/>
              <w:rPr>
                <w:rFonts w:ascii="Cambria" w:hAnsi="Cambria"/>
                <w:b/>
              </w:rPr>
            </w:pPr>
            <w:r w:rsidRPr="004576EC">
              <w:rPr>
                <w:rFonts w:ascii="Cambria" w:hAnsi="Cambria"/>
                <w:b/>
              </w:rPr>
              <w:lastRenderedPageBreak/>
              <w:t>3. ÕV</w:t>
            </w:r>
          </w:p>
          <w:p w14:paraId="7B755D67" w14:textId="23FAFE60" w:rsidR="0052665A" w:rsidRPr="004576EC" w:rsidRDefault="004576EC" w:rsidP="009E501D">
            <w:pPr>
              <w:tabs>
                <w:tab w:val="center" w:pos="360"/>
              </w:tabs>
              <w:spacing w:before="240" w:line="240" w:lineRule="auto"/>
              <w:ind w:left="0" w:right="0"/>
              <w:rPr>
                <w:rFonts w:ascii="Cambria" w:hAnsi="Cambria"/>
              </w:rPr>
            </w:pPr>
            <w:r w:rsidRPr="004576EC">
              <w:rPr>
                <w:rFonts w:ascii="Cambria" w:hAnsi="Cambria"/>
              </w:rPr>
              <w:t>Vastavalt valikule:</w:t>
            </w:r>
            <w:r w:rsidRPr="004576EC">
              <w:rPr>
                <w:rFonts w:ascii="Cambria" w:hAnsi="Cambria"/>
              </w:rPr>
              <w:tab/>
            </w:r>
          </w:p>
          <w:p w14:paraId="608D212B" w14:textId="77777777" w:rsidR="0052665A" w:rsidRPr="004576EC" w:rsidRDefault="004576EC" w:rsidP="004576EC">
            <w:pPr>
              <w:spacing w:line="240" w:lineRule="auto"/>
              <w:ind w:left="0" w:right="0"/>
              <w:rPr>
                <w:rFonts w:ascii="Cambria" w:hAnsi="Cambria"/>
              </w:rPr>
            </w:pPr>
            <w:r w:rsidRPr="004576EC">
              <w:rPr>
                <w:rFonts w:ascii="Cambria" w:hAnsi="Cambria"/>
              </w:rPr>
              <w:t>1. HÜ: Projekt. Projekti plaanimine, sh eelarve koostamine, teostamine, aruande koostamine ja tulemuste esitlemine meeskonnatööna Enesehinnang (enesejuhtimine, tegevuse peegeldamine, panustamine projektis ja meeskonnatöös, arenguvajadused ja -võimalused)</w:t>
            </w:r>
          </w:p>
          <w:p w14:paraId="6D12ACAD" w14:textId="39C54CC2" w:rsidR="0052665A" w:rsidRPr="004576EC" w:rsidRDefault="004576EC" w:rsidP="004576EC">
            <w:pPr>
              <w:tabs>
                <w:tab w:val="center" w:pos="360"/>
              </w:tabs>
              <w:spacing w:before="240" w:after="240" w:line="240" w:lineRule="auto"/>
              <w:ind w:left="0" w:right="0"/>
              <w:rPr>
                <w:rFonts w:ascii="Cambria" w:hAnsi="Cambria"/>
              </w:rPr>
            </w:pPr>
            <w:r w:rsidRPr="004576EC">
              <w:rPr>
                <w:rFonts w:ascii="Cambria" w:hAnsi="Cambria"/>
              </w:rPr>
              <w:t>Meeskonnatöö hinnang (meeskonnatöö peegeldamine, meeskonnakaaslaste panustamine,  arenguvajadused ja –võimalused) või 2. HÜ: Ärimudel ja prototüüp. Ärimudeli koostamine, prototüübi loomine ja testimine, aruande koostamine ja tulemuste esitlemine meeskonnatööna/ Tööleht: Enesehinnang, Tööleht: Meeskonnatöö hinnan</w:t>
            </w:r>
            <w:r w:rsidR="009E501D">
              <w:rPr>
                <w:rFonts w:ascii="Cambria" w:hAnsi="Cambria"/>
              </w:rPr>
              <w:t>g</w:t>
            </w:r>
          </w:p>
        </w:tc>
        <w:tc>
          <w:tcPr>
            <w:tcW w:w="4110" w:type="dxa"/>
            <w:tcBorders>
              <w:top w:val="single" w:sz="4" w:space="0" w:color="000000"/>
              <w:left w:val="single" w:sz="4" w:space="0" w:color="000000"/>
              <w:bottom w:val="single" w:sz="4" w:space="0" w:color="000000"/>
              <w:right w:val="single" w:sz="4" w:space="0" w:color="000000"/>
            </w:tcBorders>
          </w:tcPr>
          <w:p w14:paraId="00775306" w14:textId="3616A71F" w:rsidR="0052665A" w:rsidRPr="004576EC" w:rsidRDefault="004576EC" w:rsidP="004576EC">
            <w:pPr>
              <w:spacing w:line="240" w:lineRule="auto"/>
              <w:ind w:left="0" w:right="0"/>
              <w:rPr>
                <w:rFonts w:ascii="Cambria" w:hAnsi="Cambria"/>
                <w:b/>
                <w:i/>
              </w:rPr>
            </w:pPr>
            <w:r w:rsidRPr="004576EC">
              <w:rPr>
                <w:rFonts w:ascii="Cambria" w:hAnsi="Cambria"/>
                <w:b/>
              </w:rPr>
              <w:t>Väärtusloome</w:t>
            </w:r>
            <w:r w:rsidRPr="004576EC">
              <w:rPr>
                <w:rFonts w:ascii="Cambria" w:hAnsi="Cambria"/>
                <w:b/>
                <w:i/>
              </w:rPr>
              <w:t xml:space="preserve"> </w:t>
            </w:r>
          </w:p>
          <w:p w14:paraId="6A4AF60E"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Probleemianalüüs ja lahendus</w:t>
            </w:r>
          </w:p>
          <w:p w14:paraId="4E1F9404"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Loovus ja loovustehnikad</w:t>
            </w:r>
          </w:p>
          <w:p w14:paraId="6799A5FC"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 xml:space="preserve">Väärtusloome </w:t>
            </w:r>
          </w:p>
          <w:p w14:paraId="0A18CB73"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Panustamine ühiskonnas</w:t>
            </w:r>
          </w:p>
          <w:p w14:paraId="19D86DE6"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Projektitöö ja -juhtimine</w:t>
            </w:r>
          </w:p>
          <w:p w14:paraId="70AEF197"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Äriidee loomine ja hindamine</w:t>
            </w:r>
          </w:p>
          <w:p w14:paraId="13B256D5"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Ärimudeli koostamine</w:t>
            </w:r>
          </w:p>
          <w:p w14:paraId="52C4A06B"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Disainmõtlemine</w:t>
            </w:r>
          </w:p>
          <w:p w14:paraId="5F9EFD41"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Seoste loomine, põhjused ja tagajärjed analüüs</w:t>
            </w:r>
          </w:p>
          <w:p w14:paraId="3A1F5F11"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Jätkusuutlikkus ja eetika</w:t>
            </w:r>
          </w:p>
          <w:p w14:paraId="0220D451" w14:textId="77777777" w:rsidR="009E501D" w:rsidRDefault="004576EC" w:rsidP="00594F45">
            <w:pPr>
              <w:pStyle w:val="Loendilik"/>
              <w:numPr>
                <w:ilvl w:val="0"/>
                <w:numId w:val="21"/>
              </w:numPr>
              <w:spacing w:line="240" w:lineRule="auto"/>
              <w:ind w:right="0"/>
              <w:rPr>
                <w:rFonts w:ascii="Cambria" w:hAnsi="Cambria"/>
              </w:rPr>
            </w:pPr>
            <w:r w:rsidRPr="009E501D">
              <w:rPr>
                <w:rFonts w:ascii="Cambria" w:hAnsi="Cambria"/>
              </w:rPr>
              <w:t>Autorikaitse</w:t>
            </w:r>
          </w:p>
          <w:p w14:paraId="58298753" w14:textId="61FB560B" w:rsidR="0052665A" w:rsidRPr="009E501D" w:rsidRDefault="004576EC" w:rsidP="00594F45">
            <w:pPr>
              <w:pStyle w:val="Loendilik"/>
              <w:numPr>
                <w:ilvl w:val="0"/>
                <w:numId w:val="21"/>
              </w:numPr>
              <w:spacing w:line="240" w:lineRule="auto"/>
              <w:ind w:right="0"/>
              <w:rPr>
                <w:rFonts w:ascii="Cambria" w:hAnsi="Cambria"/>
              </w:rPr>
            </w:pPr>
            <w:r w:rsidRPr="009E501D">
              <w:rPr>
                <w:rFonts w:ascii="Cambria" w:hAnsi="Cambria"/>
              </w:rPr>
              <w:t>Reklaamiseadus</w:t>
            </w:r>
          </w:p>
        </w:tc>
        <w:tc>
          <w:tcPr>
            <w:tcW w:w="2715" w:type="dxa"/>
            <w:tcBorders>
              <w:top w:val="single" w:sz="4" w:space="0" w:color="000000"/>
              <w:left w:val="single" w:sz="4" w:space="0" w:color="000000"/>
              <w:bottom w:val="single" w:sz="4" w:space="0" w:color="000000"/>
              <w:right w:val="single" w:sz="4" w:space="0" w:color="000000"/>
            </w:tcBorders>
          </w:tcPr>
          <w:p w14:paraId="4C396E04" w14:textId="31FC31F5" w:rsidR="0052665A" w:rsidRPr="004576EC" w:rsidRDefault="004576EC" w:rsidP="004576EC">
            <w:pPr>
              <w:spacing w:line="240" w:lineRule="auto"/>
              <w:ind w:left="0" w:right="0"/>
              <w:rPr>
                <w:rFonts w:ascii="Cambria" w:hAnsi="Cambria"/>
                <w:b/>
              </w:rPr>
            </w:pPr>
            <w:r w:rsidRPr="004576EC">
              <w:rPr>
                <w:rFonts w:ascii="Cambria" w:hAnsi="Cambria"/>
                <w:b/>
              </w:rPr>
              <w:t>2 EKAP</w:t>
            </w:r>
            <w:r w:rsidR="009E501D">
              <w:rPr>
                <w:rFonts w:ascii="Cambria" w:hAnsi="Cambria"/>
                <w:b/>
              </w:rPr>
              <w:t xml:space="preserve"> </w:t>
            </w:r>
            <w:r w:rsidRPr="004576EC">
              <w:rPr>
                <w:rFonts w:ascii="Cambria" w:hAnsi="Cambria"/>
                <w:b/>
              </w:rPr>
              <w:t>/ 52 t</w:t>
            </w:r>
          </w:p>
          <w:p w14:paraId="523E7AC0" w14:textId="77777777" w:rsidR="0052665A" w:rsidRPr="009E501D" w:rsidRDefault="004576EC" w:rsidP="004576EC">
            <w:pPr>
              <w:spacing w:line="240" w:lineRule="auto"/>
              <w:ind w:left="0" w:right="0"/>
              <w:rPr>
                <w:rFonts w:ascii="Cambria" w:hAnsi="Cambria"/>
                <w:b/>
                <w:iCs/>
              </w:rPr>
            </w:pPr>
            <w:r w:rsidRPr="009E501D">
              <w:rPr>
                <w:rFonts w:ascii="Cambria" w:hAnsi="Cambria"/>
                <w:b/>
                <w:iCs/>
              </w:rPr>
              <w:t>Auditoorne kontakttund 12 t</w:t>
            </w:r>
          </w:p>
          <w:p w14:paraId="41F7F5C9" w14:textId="5446CEBB" w:rsidR="0052665A" w:rsidRPr="009E501D" w:rsidRDefault="004576EC" w:rsidP="004576EC">
            <w:pPr>
              <w:spacing w:line="240" w:lineRule="auto"/>
              <w:ind w:left="0" w:right="0"/>
              <w:rPr>
                <w:rFonts w:ascii="Cambria" w:hAnsi="Cambria"/>
                <w:iCs/>
              </w:rPr>
            </w:pPr>
            <w:r w:rsidRPr="009E501D">
              <w:rPr>
                <w:rFonts w:ascii="Cambria" w:hAnsi="Cambria"/>
                <w:iCs/>
              </w:rPr>
              <w:t xml:space="preserve">lõimitud teooria ja praktiline töö </w:t>
            </w:r>
          </w:p>
          <w:p w14:paraId="609CF849" w14:textId="76FA2435" w:rsidR="0052665A" w:rsidRPr="009E501D" w:rsidRDefault="004576EC" w:rsidP="004576EC">
            <w:pPr>
              <w:spacing w:line="240" w:lineRule="auto"/>
              <w:ind w:left="0" w:right="0"/>
              <w:rPr>
                <w:rFonts w:ascii="Cambria" w:hAnsi="Cambria"/>
                <w:iCs/>
              </w:rPr>
            </w:pPr>
            <w:r w:rsidRPr="009E501D">
              <w:rPr>
                <w:rFonts w:ascii="Cambria" w:hAnsi="Cambria"/>
                <w:b/>
                <w:iCs/>
              </w:rPr>
              <w:t xml:space="preserve">Iseseisev töö 14 t </w:t>
            </w:r>
          </w:p>
          <w:p w14:paraId="00EDE150" w14:textId="2DB43FA3" w:rsidR="0052665A" w:rsidRPr="009E501D" w:rsidRDefault="004576EC" w:rsidP="004576EC">
            <w:pPr>
              <w:spacing w:line="240" w:lineRule="auto"/>
              <w:ind w:left="0" w:right="0"/>
              <w:rPr>
                <w:rFonts w:ascii="Cambria" w:hAnsi="Cambria"/>
                <w:iCs/>
              </w:rPr>
            </w:pPr>
            <w:r w:rsidRPr="009E501D">
              <w:rPr>
                <w:rFonts w:ascii="Cambria" w:hAnsi="Cambria"/>
                <w:iCs/>
              </w:rPr>
              <w:t xml:space="preserve">lõimitud teooria ja praktiline töö </w:t>
            </w:r>
          </w:p>
          <w:p w14:paraId="40E976E8" w14:textId="77777777" w:rsidR="0052665A" w:rsidRPr="009E501D" w:rsidRDefault="004576EC" w:rsidP="004576EC">
            <w:pPr>
              <w:spacing w:line="240" w:lineRule="auto"/>
              <w:ind w:left="0" w:right="0"/>
              <w:rPr>
                <w:rFonts w:ascii="Cambria" w:hAnsi="Cambria"/>
                <w:b/>
                <w:iCs/>
              </w:rPr>
            </w:pPr>
            <w:r w:rsidRPr="009E501D">
              <w:rPr>
                <w:rFonts w:ascii="Cambria" w:hAnsi="Cambria"/>
                <w:b/>
                <w:iCs/>
              </w:rPr>
              <w:t>E-õppe kontakttund 16</w:t>
            </w:r>
          </w:p>
          <w:p w14:paraId="00A92BCE" w14:textId="071F3F69" w:rsidR="0052665A" w:rsidRPr="009E501D" w:rsidRDefault="004576EC" w:rsidP="009E501D">
            <w:pPr>
              <w:spacing w:line="240" w:lineRule="auto"/>
              <w:ind w:left="0" w:right="0"/>
              <w:rPr>
                <w:rFonts w:ascii="Cambria" w:hAnsi="Cambria"/>
                <w:b/>
                <w:i/>
              </w:rPr>
            </w:pPr>
            <w:r w:rsidRPr="009E501D">
              <w:rPr>
                <w:rFonts w:ascii="Cambria" w:hAnsi="Cambria"/>
                <w:b/>
                <w:iCs/>
              </w:rPr>
              <w:t>E-õppe iseseisev töö 10</w:t>
            </w:r>
          </w:p>
        </w:tc>
      </w:tr>
      <w:tr w:rsidR="0052665A" w:rsidRPr="004576EC" w14:paraId="4AC095D7" w14:textId="77777777" w:rsidTr="009E501D">
        <w:trPr>
          <w:trHeight w:val="3285"/>
        </w:trPr>
        <w:tc>
          <w:tcPr>
            <w:tcW w:w="2802" w:type="dxa"/>
            <w:tcBorders>
              <w:top w:val="single" w:sz="4" w:space="0" w:color="000000"/>
              <w:left w:val="single" w:sz="4" w:space="0" w:color="000000"/>
              <w:bottom w:val="single" w:sz="4" w:space="0" w:color="000000"/>
              <w:right w:val="single" w:sz="4" w:space="0" w:color="000000"/>
            </w:tcBorders>
          </w:tcPr>
          <w:p w14:paraId="6E41F1B8" w14:textId="6A348E21" w:rsidR="0052665A" w:rsidRPr="004576EC" w:rsidRDefault="009E501D" w:rsidP="004576EC">
            <w:pPr>
              <w:widowControl w:val="0"/>
              <w:spacing w:after="200" w:line="240" w:lineRule="auto"/>
              <w:ind w:left="0"/>
              <w:rPr>
                <w:rFonts w:ascii="Cambria" w:hAnsi="Cambria"/>
              </w:rPr>
            </w:pPr>
            <w:r w:rsidRPr="009E501D">
              <w:rPr>
                <w:rFonts w:ascii="Cambria" w:hAnsi="Cambria"/>
                <w:b/>
                <w:bCs/>
              </w:rPr>
              <w:t>ÕV</w:t>
            </w:r>
            <w:r w:rsidR="004576EC" w:rsidRPr="009E501D">
              <w:rPr>
                <w:rFonts w:ascii="Cambria" w:hAnsi="Cambria"/>
                <w:b/>
                <w:bCs/>
              </w:rPr>
              <w:t>4. koostab</w:t>
            </w:r>
            <w:r w:rsidR="004576EC" w:rsidRPr="004576EC">
              <w:rPr>
                <w:rFonts w:ascii="Cambria" w:hAnsi="Cambria"/>
              </w:rPr>
              <w:t xml:space="preserve"> ennastjuhtiva õppijana isikliku lühi- ja pikaajalise karjääriplaani</w:t>
            </w:r>
          </w:p>
        </w:tc>
        <w:tc>
          <w:tcPr>
            <w:tcW w:w="6061" w:type="dxa"/>
            <w:tcBorders>
              <w:top w:val="single" w:sz="4" w:space="0" w:color="000000"/>
              <w:left w:val="single" w:sz="4" w:space="0" w:color="000000"/>
              <w:bottom w:val="single" w:sz="4" w:space="0" w:color="000000"/>
              <w:right w:val="single" w:sz="4" w:space="0" w:color="000000"/>
            </w:tcBorders>
          </w:tcPr>
          <w:p w14:paraId="72E30ECF" w14:textId="77777777" w:rsidR="0052665A" w:rsidRPr="004576EC" w:rsidRDefault="004576EC" w:rsidP="004576EC">
            <w:pPr>
              <w:spacing w:line="240" w:lineRule="auto"/>
              <w:ind w:left="0" w:right="0"/>
              <w:rPr>
                <w:rFonts w:ascii="Cambria" w:hAnsi="Cambria"/>
              </w:rPr>
            </w:pPr>
            <w:r w:rsidRPr="009E501D">
              <w:rPr>
                <w:rFonts w:ascii="Cambria" w:hAnsi="Cambria"/>
                <w:b/>
                <w:bCs/>
              </w:rPr>
              <w:t>HK 4.1. analüüsib</w:t>
            </w:r>
            <w:r w:rsidRPr="004576EC">
              <w:rPr>
                <w:rFonts w:ascii="Cambria" w:hAnsi="Cambria"/>
              </w:rPr>
              <w:t xml:space="preserve"> oma kutsealast arengut, seostades seda lähemate ja kaugemate eesmärkidega ning tehes vajadusel muudatusi eesmärkides ja/või tegevustes</w:t>
            </w:r>
          </w:p>
          <w:p w14:paraId="0BBC1BDB" w14:textId="77777777" w:rsidR="0052665A" w:rsidRPr="004576EC" w:rsidRDefault="004576EC" w:rsidP="004576EC">
            <w:pPr>
              <w:spacing w:line="240" w:lineRule="auto"/>
              <w:ind w:left="0" w:right="0"/>
              <w:rPr>
                <w:rFonts w:ascii="Cambria" w:hAnsi="Cambria"/>
              </w:rPr>
            </w:pPr>
            <w:r w:rsidRPr="009E501D">
              <w:rPr>
                <w:rFonts w:ascii="Cambria" w:hAnsi="Cambria"/>
                <w:b/>
                <w:bCs/>
              </w:rPr>
              <w:t>HK 4.2. valib</w:t>
            </w:r>
            <w:r w:rsidRPr="004576EC">
              <w:rPr>
                <w:rFonts w:ascii="Cambria" w:hAnsi="Cambria"/>
              </w:rPr>
              <w:t xml:space="preserve"> ja </w:t>
            </w:r>
            <w:r w:rsidRPr="009E501D">
              <w:rPr>
                <w:rFonts w:ascii="Cambria" w:hAnsi="Cambria"/>
                <w:b/>
                <w:bCs/>
              </w:rPr>
              <w:t>kasutab</w:t>
            </w:r>
            <w:r w:rsidRPr="004576EC">
              <w:rPr>
                <w:rFonts w:ascii="Cambria" w:hAnsi="Cambria"/>
              </w:rPr>
              <w:t xml:space="preserve"> asjakohaseid infoallikaid koolitus-, praktika- või töökoha leidmisel ning koostab kandideerimiseks vajalikud materjalid</w:t>
            </w:r>
          </w:p>
          <w:p w14:paraId="4A854F63" w14:textId="7D3D874A" w:rsidR="0052665A" w:rsidRPr="004576EC" w:rsidRDefault="004576EC" w:rsidP="004576EC">
            <w:pPr>
              <w:spacing w:line="240" w:lineRule="auto"/>
              <w:ind w:left="0" w:right="0"/>
              <w:rPr>
                <w:rFonts w:ascii="Cambria" w:hAnsi="Cambria"/>
              </w:rPr>
            </w:pPr>
            <w:r w:rsidRPr="009E501D">
              <w:rPr>
                <w:rFonts w:ascii="Cambria" w:hAnsi="Cambria"/>
                <w:b/>
                <w:bCs/>
              </w:rPr>
              <w:t>HK 4.3. analüüsib</w:t>
            </w:r>
            <w:r w:rsidRPr="004576EC">
              <w:rPr>
                <w:rFonts w:ascii="Cambria" w:hAnsi="Cambria"/>
              </w:rPr>
              <w:t xml:space="preserve"> tegureid, mis mõjutavad karjäärivalikuid ja millega on vaja arvestada otsuste langetamisel. Lähtub analüüsil oma eesmärkidest ning lühi- ja pikaajalisest karjääriplaanist</w:t>
            </w:r>
          </w:p>
          <w:p w14:paraId="774376F5" w14:textId="77777777" w:rsidR="0052665A" w:rsidRPr="004576EC" w:rsidRDefault="004576EC" w:rsidP="004576EC">
            <w:pPr>
              <w:spacing w:line="240" w:lineRule="auto"/>
              <w:ind w:left="0" w:right="0"/>
              <w:rPr>
                <w:rFonts w:ascii="Cambria" w:hAnsi="Cambria"/>
              </w:rPr>
            </w:pPr>
            <w:r w:rsidRPr="009E501D">
              <w:rPr>
                <w:rFonts w:ascii="Cambria" w:hAnsi="Cambria"/>
                <w:b/>
                <w:bCs/>
              </w:rPr>
              <w:t>HK 4.4 analüüsib</w:t>
            </w:r>
            <w:r w:rsidRPr="004576EC">
              <w:rPr>
                <w:rFonts w:ascii="Cambria" w:hAnsi="Cambria"/>
              </w:rPr>
              <w:t xml:space="preserve"> oma oskuste arendamise ja rakendamise võimalusi muutuvas keskkonnas</w:t>
            </w:r>
          </w:p>
        </w:tc>
        <w:tc>
          <w:tcPr>
            <w:tcW w:w="3323" w:type="dxa"/>
            <w:tcBorders>
              <w:top w:val="single" w:sz="4" w:space="0" w:color="000000"/>
              <w:left w:val="single" w:sz="4" w:space="0" w:color="000000"/>
              <w:bottom w:val="single" w:sz="4" w:space="0" w:color="000000"/>
              <w:right w:val="single" w:sz="4" w:space="0" w:color="000000"/>
            </w:tcBorders>
          </w:tcPr>
          <w:p w14:paraId="723787B7"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1. </w:t>
            </w:r>
            <w:r w:rsidRPr="004576EC">
              <w:rPr>
                <w:rFonts w:ascii="Cambria" w:hAnsi="Cambria"/>
              </w:rPr>
              <w:tab/>
              <w:t>ÕÜ: Eneseanalüüs</w:t>
            </w:r>
          </w:p>
          <w:p w14:paraId="575E7B47"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isiklik SWOT-analüüs, enesehinnang karjäärikujundamise pädevuste küsimustiku baasil/</w:t>
            </w:r>
            <w:r w:rsidRPr="004576EC">
              <w:rPr>
                <w:rFonts w:ascii="Cambria" w:hAnsi="Cambria"/>
              </w:rPr>
              <w:tab/>
              <w:t>Tööleht: Karjääri pädevuste hindamine</w:t>
            </w:r>
          </w:p>
          <w:p w14:paraId="5EAC401D"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2. ÕÜ: Kandideerimiseks vajalike materjalide koostamine</w:t>
            </w:r>
          </w:p>
          <w:p w14:paraId="112472E7"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Meetodid: rühmaarutelu, praktiline töö</w:t>
            </w:r>
          </w:p>
          <w:p w14:paraId="3E58BDA4" w14:textId="77777777" w:rsidR="0052665A" w:rsidRPr="004576EC" w:rsidRDefault="004576EC" w:rsidP="00594F45">
            <w:pPr>
              <w:numPr>
                <w:ilvl w:val="0"/>
                <w:numId w:val="3"/>
              </w:numPr>
              <w:tabs>
                <w:tab w:val="center" w:pos="360"/>
              </w:tabs>
              <w:spacing w:line="240" w:lineRule="auto"/>
              <w:ind w:right="0"/>
              <w:rPr>
                <w:rFonts w:ascii="Cambria" w:hAnsi="Cambria"/>
              </w:rPr>
            </w:pPr>
            <w:r w:rsidRPr="004576EC">
              <w:rPr>
                <w:rFonts w:ascii="Cambria" w:hAnsi="Cambria"/>
              </w:rPr>
              <w:t>Õpijuhis: Liftikõne</w:t>
            </w:r>
          </w:p>
          <w:p w14:paraId="6D701F7B"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eneseturunduse meetodina</w:t>
            </w:r>
          </w:p>
          <w:p w14:paraId="0174A8E6" w14:textId="77777777"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3. </w:t>
            </w:r>
            <w:r w:rsidRPr="004576EC">
              <w:rPr>
                <w:rFonts w:ascii="Cambria" w:hAnsi="Cambria"/>
              </w:rPr>
              <w:tab/>
              <w:t>ÕÜ: Oskuste rakendamise ja arendamise plaani (karjääriplaani) koostamine</w:t>
            </w:r>
          </w:p>
          <w:p w14:paraId="18270C19" w14:textId="3C7C1306" w:rsidR="0052665A" w:rsidRPr="004576EC" w:rsidRDefault="004576EC" w:rsidP="004576EC">
            <w:pPr>
              <w:tabs>
                <w:tab w:val="center" w:pos="360"/>
              </w:tabs>
              <w:spacing w:line="240" w:lineRule="auto"/>
              <w:ind w:left="0" w:right="0"/>
              <w:rPr>
                <w:rFonts w:ascii="Cambria" w:hAnsi="Cambria"/>
              </w:rPr>
            </w:pPr>
            <w:r w:rsidRPr="004576EC">
              <w:rPr>
                <w:rFonts w:ascii="Cambria" w:hAnsi="Cambria"/>
              </w:rPr>
              <w:t xml:space="preserve">Meetodid: mõistekaart, loovustehnikad ,nt suunatud kujutluse ülesanded, karjääripaani visualiseerimine, hindamismaatriksid. </w:t>
            </w:r>
            <w:proofErr w:type="spellStart"/>
            <w:r w:rsidRPr="004576EC">
              <w:rPr>
                <w:rFonts w:ascii="Cambria" w:hAnsi="Cambria"/>
              </w:rPr>
              <w:t>Demingi</w:t>
            </w:r>
            <w:proofErr w:type="spellEnd"/>
            <w:r w:rsidRPr="004576EC">
              <w:rPr>
                <w:rFonts w:ascii="Cambria" w:hAnsi="Cambria"/>
              </w:rPr>
              <w:t xml:space="preserve"> ring</w:t>
            </w:r>
          </w:p>
        </w:tc>
        <w:tc>
          <w:tcPr>
            <w:tcW w:w="2977" w:type="dxa"/>
            <w:tcBorders>
              <w:top w:val="single" w:sz="4" w:space="0" w:color="000000"/>
              <w:left w:val="single" w:sz="4" w:space="0" w:color="000000"/>
              <w:bottom w:val="single" w:sz="4" w:space="0" w:color="000000"/>
              <w:right w:val="single" w:sz="4" w:space="0" w:color="000000"/>
            </w:tcBorders>
          </w:tcPr>
          <w:p w14:paraId="2D07EA22" w14:textId="77777777" w:rsidR="0052665A" w:rsidRPr="004576EC" w:rsidRDefault="004576EC" w:rsidP="004576EC">
            <w:pPr>
              <w:spacing w:line="240" w:lineRule="auto"/>
              <w:ind w:left="0" w:right="0"/>
              <w:rPr>
                <w:rFonts w:ascii="Cambria" w:hAnsi="Cambria"/>
                <w:b/>
              </w:rPr>
            </w:pPr>
            <w:r w:rsidRPr="004576EC">
              <w:rPr>
                <w:rFonts w:ascii="Cambria" w:hAnsi="Cambria"/>
                <w:b/>
              </w:rPr>
              <w:t xml:space="preserve">4. ÕV </w:t>
            </w:r>
          </w:p>
          <w:p w14:paraId="23ADE608" w14:textId="77777777" w:rsidR="0052665A" w:rsidRPr="004576EC" w:rsidRDefault="004576EC" w:rsidP="004576EC">
            <w:pPr>
              <w:spacing w:line="240" w:lineRule="auto"/>
              <w:ind w:left="0" w:right="0"/>
              <w:rPr>
                <w:rFonts w:ascii="Cambria" w:hAnsi="Cambria"/>
              </w:rPr>
            </w:pPr>
            <w:r w:rsidRPr="004576EC">
              <w:rPr>
                <w:rFonts w:ascii="Cambria" w:hAnsi="Cambria"/>
              </w:rPr>
              <w:t>1. HÜ: Eneseanalüüs</w:t>
            </w:r>
          </w:p>
          <w:p w14:paraId="615E85EA" w14:textId="77777777" w:rsidR="0052665A" w:rsidRPr="004576EC" w:rsidRDefault="004576EC" w:rsidP="004576EC">
            <w:pPr>
              <w:spacing w:line="240" w:lineRule="auto"/>
              <w:ind w:left="0" w:right="0"/>
              <w:rPr>
                <w:rFonts w:ascii="Cambria" w:hAnsi="Cambria"/>
              </w:rPr>
            </w:pPr>
            <w:r w:rsidRPr="004576EC">
              <w:rPr>
                <w:rFonts w:ascii="Cambria" w:hAnsi="Cambria"/>
              </w:rPr>
              <w:t>Meetod: digitaalne arengumapp</w:t>
            </w:r>
          </w:p>
          <w:p w14:paraId="02444704" w14:textId="77777777" w:rsidR="0052665A" w:rsidRPr="004576EC" w:rsidRDefault="004576EC" w:rsidP="004576EC">
            <w:pPr>
              <w:spacing w:line="240" w:lineRule="auto"/>
              <w:ind w:left="0" w:right="0"/>
              <w:rPr>
                <w:rFonts w:ascii="Cambria" w:hAnsi="Cambria"/>
              </w:rPr>
            </w:pPr>
            <w:r w:rsidRPr="004576EC">
              <w:rPr>
                <w:rFonts w:ascii="Cambria" w:hAnsi="Cambria"/>
              </w:rPr>
              <w:t>2. HÜ: Karjääriplaan</w:t>
            </w:r>
          </w:p>
          <w:p w14:paraId="1065123D" w14:textId="69D28A9B" w:rsidR="0052665A" w:rsidRPr="004576EC" w:rsidRDefault="004576EC" w:rsidP="004576EC">
            <w:pPr>
              <w:spacing w:line="240" w:lineRule="auto"/>
              <w:ind w:left="0" w:right="0"/>
              <w:rPr>
                <w:rFonts w:ascii="Cambria" w:hAnsi="Cambria"/>
              </w:rPr>
            </w:pPr>
            <w:r w:rsidRPr="004576EC">
              <w:rPr>
                <w:rFonts w:ascii="Cambria" w:hAnsi="Cambria"/>
              </w:rPr>
              <w:t>Meetod: struktureeritud kirjalik töö</w:t>
            </w:r>
          </w:p>
          <w:p w14:paraId="107960F8" w14:textId="77777777" w:rsidR="0052665A" w:rsidRPr="004576EC" w:rsidRDefault="004576EC" w:rsidP="004576EC">
            <w:pPr>
              <w:spacing w:line="240" w:lineRule="auto"/>
              <w:ind w:left="0" w:right="0"/>
              <w:rPr>
                <w:rFonts w:ascii="Cambria" w:eastAsia="Calibri" w:hAnsi="Cambria" w:cs="Calibri"/>
              </w:rPr>
            </w:pPr>
            <w:r w:rsidRPr="004576EC">
              <w:rPr>
                <w:rFonts w:ascii="Cambria" w:eastAsia="Calibri" w:hAnsi="Cambria" w:cs="Calibri"/>
              </w:rPr>
              <w:t xml:space="preserve"> </w:t>
            </w:r>
          </w:p>
        </w:tc>
        <w:tc>
          <w:tcPr>
            <w:tcW w:w="4110" w:type="dxa"/>
            <w:tcBorders>
              <w:top w:val="single" w:sz="4" w:space="0" w:color="000000"/>
              <w:left w:val="single" w:sz="4" w:space="0" w:color="000000"/>
              <w:bottom w:val="single" w:sz="4" w:space="0" w:color="000000"/>
              <w:right w:val="single" w:sz="4" w:space="0" w:color="000000"/>
            </w:tcBorders>
          </w:tcPr>
          <w:p w14:paraId="1B89B40E" w14:textId="0032BBBD" w:rsidR="0052665A" w:rsidRPr="004576EC" w:rsidRDefault="004576EC" w:rsidP="004576EC">
            <w:pPr>
              <w:spacing w:line="240" w:lineRule="auto"/>
              <w:ind w:left="0" w:right="0"/>
              <w:rPr>
                <w:rFonts w:ascii="Cambria" w:hAnsi="Cambria"/>
                <w:b/>
              </w:rPr>
            </w:pPr>
            <w:r w:rsidRPr="004576EC">
              <w:rPr>
                <w:rFonts w:ascii="Cambria" w:hAnsi="Cambria"/>
                <w:b/>
              </w:rPr>
              <w:t xml:space="preserve">Karjääri kujundamine </w:t>
            </w:r>
          </w:p>
          <w:p w14:paraId="532C7C12" w14:textId="77777777" w:rsidR="009E501D" w:rsidRDefault="004576EC" w:rsidP="00594F45">
            <w:pPr>
              <w:pStyle w:val="Loendilik"/>
              <w:numPr>
                <w:ilvl w:val="0"/>
                <w:numId w:val="22"/>
              </w:numPr>
              <w:spacing w:line="240" w:lineRule="auto"/>
              <w:ind w:right="0"/>
              <w:rPr>
                <w:rFonts w:ascii="Cambria" w:hAnsi="Cambria"/>
              </w:rPr>
            </w:pPr>
            <w:r w:rsidRPr="009E501D">
              <w:rPr>
                <w:rFonts w:ascii="Cambria" w:hAnsi="Cambria"/>
              </w:rPr>
              <w:t xml:space="preserve">Karjääri kujundamine ja planeerimine </w:t>
            </w:r>
          </w:p>
          <w:p w14:paraId="24E38FF8" w14:textId="77777777" w:rsidR="009E501D" w:rsidRDefault="004576EC" w:rsidP="00594F45">
            <w:pPr>
              <w:pStyle w:val="Loendilik"/>
              <w:numPr>
                <w:ilvl w:val="0"/>
                <w:numId w:val="22"/>
              </w:numPr>
              <w:spacing w:line="240" w:lineRule="auto"/>
              <w:ind w:right="0"/>
              <w:rPr>
                <w:rFonts w:ascii="Cambria" w:hAnsi="Cambria"/>
              </w:rPr>
            </w:pPr>
            <w:r w:rsidRPr="009E501D">
              <w:rPr>
                <w:rFonts w:ascii="Cambria" w:hAnsi="Cambria"/>
              </w:rPr>
              <w:t>Lühi- ja pikaajaline karjääriplaan ja seda mõjutavad tegurid</w:t>
            </w:r>
          </w:p>
          <w:p w14:paraId="1B857F64" w14:textId="77777777" w:rsidR="009E501D" w:rsidRDefault="004576EC" w:rsidP="00594F45">
            <w:pPr>
              <w:pStyle w:val="Loendilik"/>
              <w:numPr>
                <w:ilvl w:val="0"/>
                <w:numId w:val="22"/>
              </w:numPr>
              <w:spacing w:line="240" w:lineRule="auto"/>
              <w:ind w:right="0"/>
              <w:rPr>
                <w:rFonts w:ascii="Cambria" w:hAnsi="Cambria"/>
              </w:rPr>
            </w:pPr>
            <w:r w:rsidRPr="009E501D">
              <w:rPr>
                <w:rFonts w:ascii="Cambria" w:hAnsi="Cambria"/>
              </w:rPr>
              <w:t>Infoallikad</w:t>
            </w:r>
          </w:p>
          <w:p w14:paraId="67A4A045" w14:textId="77777777" w:rsidR="009E501D" w:rsidRDefault="004576EC" w:rsidP="00594F45">
            <w:pPr>
              <w:pStyle w:val="Loendilik"/>
              <w:numPr>
                <w:ilvl w:val="0"/>
                <w:numId w:val="22"/>
              </w:numPr>
              <w:spacing w:line="240" w:lineRule="auto"/>
              <w:ind w:right="0"/>
              <w:rPr>
                <w:rFonts w:ascii="Cambria" w:hAnsi="Cambria"/>
              </w:rPr>
            </w:pPr>
            <w:r w:rsidRPr="009E501D">
              <w:rPr>
                <w:rFonts w:ascii="Cambria" w:hAnsi="Cambria"/>
              </w:rPr>
              <w:t>Töö, erinevad viisid ja vormid</w:t>
            </w:r>
          </w:p>
          <w:p w14:paraId="124414AC" w14:textId="77777777" w:rsidR="009E501D" w:rsidRDefault="004576EC" w:rsidP="00594F45">
            <w:pPr>
              <w:pStyle w:val="Loendilik"/>
              <w:numPr>
                <w:ilvl w:val="0"/>
                <w:numId w:val="22"/>
              </w:numPr>
              <w:spacing w:line="240" w:lineRule="auto"/>
              <w:ind w:right="0"/>
              <w:rPr>
                <w:rFonts w:ascii="Cambria" w:hAnsi="Cambria"/>
              </w:rPr>
            </w:pPr>
            <w:r w:rsidRPr="009E501D">
              <w:rPr>
                <w:rFonts w:ascii="Cambria" w:hAnsi="Cambria"/>
              </w:rPr>
              <w:t>Kandideerimine, värbamine, valik, dokumendid</w:t>
            </w:r>
          </w:p>
          <w:p w14:paraId="39717535" w14:textId="77777777" w:rsidR="009E501D" w:rsidRDefault="004576EC" w:rsidP="00594F45">
            <w:pPr>
              <w:pStyle w:val="Loendilik"/>
              <w:numPr>
                <w:ilvl w:val="0"/>
                <w:numId w:val="22"/>
              </w:numPr>
              <w:spacing w:line="240" w:lineRule="auto"/>
              <w:ind w:right="0"/>
              <w:rPr>
                <w:rFonts w:ascii="Cambria" w:hAnsi="Cambria"/>
              </w:rPr>
            </w:pPr>
            <w:r w:rsidRPr="009E501D">
              <w:rPr>
                <w:rFonts w:ascii="Cambria" w:hAnsi="Cambria"/>
              </w:rPr>
              <w:t>Otsustamine</w:t>
            </w:r>
          </w:p>
          <w:p w14:paraId="0BF5FF27" w14:textId="24C52036" w:rsidR="0052665A" w:rsidRPr="009E501D" w:rsidRDefault="004576EC" w:rsidP="00594F45">
            <w:pPr>
              <w:pStyle w:val="Loendilik"/>
              <w:numPr>
                <w:ilvl w:val="0"/>
                <w:numId w:val="22"/>
              </w:numPr>
              <w:spacing w:line="240" w:lineRule="auto"/>
              <w:ind w:right="0"/>
              <w:rPr>
                <w:rFonts w:ascii="Cambria" w:hAnsi="Cambria"/>
              </w:rPr>
            </w:pPr>
            <w:r w:rsidRPr="009E501D">
              <w:rPr>
                <w:rFonts w:ascii="Cambria" w:hAnsi="Cambria"/>
              </w:rPr>
              <w:t>Enesejuhtimine</w:t>
            </w:r>
          </w:p>
          <w:p w14:paraId="774A2CEB" w14:textId="77777777" w:rsidR="0052665A" w:rsidRPr="004576EC" w:rsidRDefault="004576EC" w:rsidP="004576EC">
            <w:pPr>
              <w:spacing w:line="240" w:lineRule="auto"/>
              <w:ind w:left="0" w:right="0"/>
              <w:rPr>
                <w:rFonts w:ascii="Cambria" w:hAnsi="Cambria"/>
                <w:b/>
              </w:rPr>
            </w:pPr>
            <w:r w:rsidRPr="004576EC">
              <w:rPr>
                <w:rFonts w:ascii="Cambria" w:hAnsi="Cambria"/>
                <w:b/>
              </w:rPr>
              <w:t>Tiiu Tuhkanen</w:t>
            </w:r>
          </w:p>
        </w:tc>
        <w:tc>
          <w:tcPr>
            <w:tcW w:w="2715" w:type="dxa"/>
            <w:tcBorders>
              <w:top w:val="single" w:sz="4" w:space="0" w:color="000000"/>
              <w:left w:val="single" w:sz="4" w:space="0" w:color="000000"/>
              <w:bottom w:val="single" w:sz="4" w:space="0" w:color="000000"/>
              <w:right w:val="single" w:sz="4" w:space="0" w:color="000000"/>
            </w:tcBorders>
          </w:tcPr>
          <w:p w14:paraId="73AA2496" w14:textId="50AA57EE" w:rsidR="0052665A" w:rsidRPr="004576EC" w:rsidRDefault="004576EC" w:rsidP="004576EC">
            <w:pPr>
              <w:spacing w:line="240" w:lineRule="auto"/>
              <w:ind w:left="0" w:right="0"/>
              <w:rPr>
                <w:rFonts w:ascii="Cambria" w:hAnsi="Cambria"/>
                <w:b/>
              </w:rPr>
            </w:pPr>
            <w:r w:rsidRPr="004576EC">
              <w:rPr>
                <w:rFonts w:ascii="Cambria" w:hAnsi="Cambria"/>
                <w:b/>
              </w:rPr>
              <w:t>1 EKAP</w:t>
            </w:r>
            <w:r w:rsidR="009E501D">
              <w:rPr>
                <w:rFonts w:ascii="Cambria" w:hAnsi="Cambria"/>
                <w:b/>
              </w:rPr>
              <w:t xml:space="preserve"> </w:t>
            </w:r>
            <w:r w:rsidRPr="004576EC">
              <w:rPr>
                <w:rFonts w:ascii="Cambria" w:hAnsi="Cambria"/>
                <w:b/>
              </w:rPr>
              <w:t>/ 26 t</w:t>
            </w:r>
          </w:p>
          <w:p w14:paraId="614A7A03" w14:textId="77777777" w:rsidR="0052665A" w:rsidRPr="009E501D" w:rsidRDefault="004576EC" w:rsidP="004576EC">
            <w:pPr>
              <w:spacing w:line="240" w:lineRule="auto"/>
              <w:ind w:left="0" w:right="0"/>
              <w:rPr>
                <w:rFonts w:ascii="Cambria" w:hAnsi="Cambria"/>
                <w:iCs/>
              </w:rPr>
            </w:pPr>
            <w:r w:rsidRPr="009E501D">
              <w:rPr>
                <w:rFonts w:ascii="Cambria" w:hAnsi="Cambria"/>
                <w:b/>
                <w:iCs/>
              </w:rPr>
              <w:t>Auditoorne kontakttund 12 t</w:t>
            </w:r>
          </w:p>
          <w:p w14:paraId="0137B81C" w14:textId="77777777" w:rsidR="0052665A" w:rsidRPr="009E501D" w:rsidRDefault="004576EC" w:rsidP="004576EC">
            <w:pPr>
              <w:spacing w:line="240" w:lineRule="auto"/>
              <w:ind w:left="0" w:right="0"/>
              <w:rPr>
                <w:rFonts w:ascii="Cambria" w:hAnsi="Cambria"/>
                <w:b/>
                <w:iCs/>
              </w:rPr>
            </w:pPr>
            <w:r w:rsidRPr="009E501D">
              <w:rPr>
                <w:rFonts w:ascii="Cambria" w:hAnsi="Cambria"/>
                <w:b/>
                <w:iCs/>
              </w:rPr>
              <w:t xml:space="preserve">Iseseisev töö 14 t </w:t>
            </w:r>
          </w:p>
          <w:p w14:paraId="519EB6AE" w14:textId="77777777" w:rsidR="0052665A" w:rsidRPr="009E501D" w:rsidRDefault="004576EC" w:rsidP="004576EC">
            <w:pPr>
              <w:spacing w:line="240" w:lineRule="auto"/>
              <w:ind w:left="0" w:right="0"/>
              <w:rPr>
                <w:rFonts w:ascii="Cambria" w:hAnsi="Cambria"/>
                <w:iCs/>
              </w:rPr>
            </w:pPr>
            <w:r w:rsidRPr="009E501D">
              <w:rPr>
                <w:rFonts w:ascii="Cambria" w:hAnsi="Cambria"/>
                <w:iCs/>
              </w:rPr>
              <w:t>teooria</w:t>
            </w:r>
          </w:p>
          <w:p w14:paraId="50D30701" w14:textId="77777777" w:rsidR="0052665A" w:rsidRPr="004576EC" w:rsidRDefault="0052665A" w:rsidP="004576EC">
            <w:pPr>
              <w:spacing w:line="240" w:lineRule="auto"/>
              <w:ind w:left="0" w:right="0"/>
              <w:rPr>
                <w:rFonts w:ascii="Cambria" w:hAnsi="Cambria"/>
                <w:b/>
                <w:i/>
              </w:rPr>
            </w:pPr>
          </w:p>
        </w:tc>
      </w:tr>
      <w:tr w:rsidR="009E501D" w:rsidRPr="004576EC" w14:paraId="46751E47" w14:textId="77777777" w:rsidTr="00294708">
        <w:trPr>
          <w:trHeight w:val="1358"/>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3F568D" w14:textId="77777777" w:rsidR="009E501D" w:rsidRPr="009E501D" w:rsidRDefault="009E501D" w:rsidP="004576EC">
            <w:pPr>
              <w:spacing w:after="182" w:line="240" w:lineRule="auto"/>
              <w:ind w:left="0" w:right="0"/>
              <w:rPr>
                <w:rFonts w:ascii="Cambria" w:hAnsi="Cambria"/>
                <w:iCs/>
              </w:rPr>
            </w:pPr>
            <w:r w:rsidRPr="009E501D">
              <w:rPr>
                <w:rFonts w:ascii="Cambria" w:hAnsi="Cambria"/>
                <w:b/>
                <w:iCs/>
              </w:rPr>
              <w:t>Mooduli kokkuvõtva hinde kujunemine</w:t>
            </w:r>
          </w:p>
        </w:tc>
        <w:tc>
          <w:tcPr>
            <w:tcW w:w="19186" w:type="dxa"/>
            <w:gridSpan w:val="5"/>
            <w:tcBorders>
              <w:top w:val="single" w:sz="4" w:space="0" w:color="000000"/>
              <w:left w:val="single" w:sz="4" w:space="0" w:color="000000"/>
              <w:bottom w:val="single" w:sz="4" w:space="0" w:color="000000"/>
              <w:right w:val="single" w:sz="4" w:space="0" w:color="000000"/>
            </w:tcBorders>
          </w:tcPr>
          <w:p w14:paraId="470DE026" w14:textId="51EED5ED" w:rsidR="009E501D" w:rsidRPr="004576EC" w:rsidRDefault="009E501D" w:rsidP="009E501D">
            <w:pPr>
              <w:spacing w:line="240" w:lineRule="auto"/>
              <w:ind w:left="0"/>
              <w:rPr>
                <w:rFonts w:ascii="Cambria" w:hAnsi="Cambria"/>
              </w:rPr>
            </w:pPr>
            <w:r w:rsidRPr="004576EC">
              <w:rPr>
                <w:rFonts w:ascii="Cambria" w:hAnsi="Cambria"/>
              </w:rPr>
              <w:t>Moodul</w:t>
            </w:r>
            <w:r w:rsidR="000C4EBA">
              <w:rPr>
                <w:rFonts w:ascii="Cambria" w:hAnsi="Cambria"/>
              </w:rPr>
              <w:t>it</w:t>
            </w:r>
            <w:r w:rsidRPr="004576EC">
              <w:rPr>
                <w:rFonts w:ascii="Cambria" w:hAnsi="Cambria"/>
              </w:rPr>
              <w:t xml:space="preserve"> hinnatakse </w:t>
            </w:r>
            <w:r w:rsidRPr="000C4EBA">
              <w:rPr>
                <w:rFonts w:ascii="Cambria" w:hAnsi="Cambria"/>
                <w:b/>
                <w:bCs/>
              </w:rPr>
              <w:t xml:space="preserve">mitteeristavalt </w:t>
            </w:r>
            <w:r w:rsidRPr="004576EC">
              <w:rPr>
                <w:rFonts w:ascii="Cambria" w:hAnsi="Cambria"/>
              </w:rPr>
              <w:t>(A). Mooduli kokkuvõttev hinne kujuneb protsessihinnete koondhindest, õpiväljundite hinnatavatest ülesannetest ja õpiväljundite omandamisel sooritatud iseseisvatest töödest:</w:t>
            </w:r>
          </w:p>
          <w:p w14:paraId="7A5CE858"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 xml:space="preserve">Arengumapp: eneseanalüüs ja õpitegevuste plaan (1. ÕV)/ ülesanne sisaldab iseseisvat tööd. </w:t>
            </w:r>
          </w:p>
          <w:p w14:paraId="594A704D"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Majanduse alused struktureeritud kirjalik töö (2.ÕV)/ / ülesanne sisaldab iseseisvat tööd. Struktureeritud e-õpimapp</w:t>
            </w:r>
          </w:p>
          <w:p w14:paraId="17C32F63"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Regionaalse ettevõtluskeskkonna analüüs, struktureeritud kirjalik töö (2.ÕV)/ / ülesanne sisaldab iseseisvat tööd. Struktureeritud e-õpimapp</w:t>
            </w:r>
          </w:p>
          <w:p w14:paraId="35FDB4A5"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Eneseanalüüs seoses õpitava erialaga ja valitud organisatsiooniga, juhendi alusel (2.ÕV)/ / ülesanne sisaldab iseseisvat tööd. Struktureeritud e-õpimapp</w:t>
            </w:r>
          </w:p>
          <w:p w14:paraId="6107E2F3"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Töökeskkonna analüüs ja hindamine juhendi alusel (2.ÕV)/ / ülesanne sisaldab iseseisvat tööd. Struktureeritud e-õpimapp</w:t>
            </w:r>
          </w:p>
          <w:p w14:paraId="069A6949"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Kompleksülesanne/ Projekt või ärimudel ja prototüüp (3.ÕV)/ / ülesanne sisaldab iseseisvat tööd</w:t>
            </w:r>
          </w:p>
          <w:p w14:paraId="6CC5C34C"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Eneseanalüüs (4.ÕV). Struktureeritud e-õpimapp</w:t>
            </w:r>
          </w:p>
          <w:p w14:paraId="79E23A22" w14:textId="77777777" w:rsidR="009E501D" w:rsidRPr="004576EC" w:rsidRDefault="009E501D" w:rsidP="00594F45">
            <w:pPr>
              <w:numPr>
                <w:ilvl w:val="0"/>
                <w:numId w:val="5"/>
              </w:numPr>
              <w:tabs>
                <w:tab w:val="center" w:pos="360"/>
              </w:tabs>
              <w:spacing w:line="240" w:lineRule="auto"/>
              <w:rPr>
                <w:rFonts w:ascii="Cambria" w:hAnsi="Cambria"/>
              </w:rPr>
            </w:pPr>
            <w:r w:rsidRPr="004576EC">
              <w:rPr>
                <w:rFonts w:ascii="Cambria" w:hAnsi="Cambria"/>
              </w:rPr>
              <w:t>Karjääriplaan struktureeritud kirjalik töö (4.ÕV). Struktureeritud e-õpimapp</w:t>
            </w:r>
          </w:p>
          <w:p w14:paraId="1535A7DA" w14:textId="77C8724A" w:rsidR="009E501D" w:rsidRPr="004576EC" w:rsidRDefault="009E501D" w:rsidP="009E501D">
            <w:pPr>
              <w:tabs>
                <w:tab w:val="center" w:pos="360"/>
              </w:tabs>
              <w:spacing w:line="240" w:lineRule="auto"/>
              <w:ind w:left="0" w:right="0"/>
              <w:rPr>
                <w:rFonts w:ascii="Cambria" w:hAnsi="Cambria"/>
              </w:rPr>
            </w:pPr>
            <w:r w:rsidRPr="004576EC">
              <w:rPr>
                <w:rFonts w:ascii="Cambria" w:hAnsi="Cambria"/>
              </w:rPr>
              <w:t>Ülesanded ja iseseisvad tööd on sooritatud vähemalt lävendi tasemel.</w:t>
            </w:r>
          </w:p>
        </w:tc>
      </w:tr>
      <w:tr w:rsidR="009E501D" w:rsidRPr="004576EC" w14:paraId="48C8DC5B" w14:textId="77777777" w:rsidTr="00294708">
        <w:trPr>
          <w:trHeight w:val="554"/>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D9233E" w14:textId="575714E0" w:rsidR="009E501D" w:rsidRPr="009E501D" w:rsidRDefault="009E501D" w:rsidP="009E501D">
            <w:pPr>
              <w:spacing w:after="182" w:line="240" w:lineRule="auto"/>
              <w:ind w:left="0" w:right="0"/>
              <w:rPr>
                <w:rFonts w:ascii="Cambria" w:hAnsi="Cambria"/>
                <w:b/>
                <w:iCs/>
              </w:rPr>
            </w:pPr>
            <w:r w:rsidRPr="004576EC">
              <w:rPr>
                <w:rFonts w:ascii="Cambria" w:hAnsi="Cambria"/>
                <w:b/>
              </w:rPr>
              <w:t xml:space="preserve">Kasutatav õppekirjandus /õppematerjal </w:t>
            </w:r>
          </w:p>
        </w:tc>
        <w:tc>
          <w:tcPr>
            <w:tcW w:w="19186" w:type="dxa"/>
            <w:gridSpan w:val="5"/>
            <w:tcBorders>
              <w:top w:val="single" w:sz="4" w:space="0" w:color="000000"/>
              <w:left w:val="single" w:sz="4" w:space="0" w:color="000000"/>
              <w:bottom w:val="single" w:sz="4" w:space="0" w:color="000000"/>
              <w:right w:val="single" w:sz="4" w:space="0" w:color="000000"/>
            </w:tcBorders>
          </w:tcPr>
          <w:p w14:paraId="42C8B13D" w14:textId="77777777" w:rsidR="009E501D" w:rsidRPr="004576EC" w:rsidRDefault="009E501D" w:rsidP="009E501D">
            <w:pPr>
              <w:spacing w:line="240" w:lineRule="auto"/>
              <w:ind w:left="0"/>
              <w:rPr>
                <w:rFonts w:ascii="Cambria" w:hAnsi="Cambria"/>
              </w:rPr>
            </w:pPr>
            <w:r w:rsidRPr="004576EC">
              <w:rPr>
                <w:rFonts w:ascii="Cambria" w:hAnsi="Cambria"/>
              </w:rPr>
              <w:t xml:space="preserve">Tööinspektsioon </w:t>
            </w:r>
            <w:hyperlink r:id="rId7">
              <w:r w:rsidRPr="004576EC">
                <w:rPr>
                  <w:rFonts w:ascii="Cambria" w:hAnsi="Cambria"/>
                  <w:u w:val="single"/>
                </w:rPr>
                <w:t>www.ti.ee</w:t>
              </w:r>
            </w:hyperlink>
          </w:p>
          <w:p w14:paraId="28443F2A" w14:textId="77777777" w:rsidR="009E501D" w:rsidRPr="004576EC" w:rsidRDefault="009E501D" w:rsidP="009E501D">
            <w:pPr>
              <w:spacing w:line="240" w:lineRule="auto"/>
              <w:ind w:left="0"/>
              <w:rPr>
                <w:rFonts w:ascii="Cambria" w:hAnsi="Cambria"/>
                <w:u w:val="single"/>
              </w:rPr>
            </w:pPr>
            <w:r w:rsidRPr="004576EC">
              <w:rPr>
                <w:rFonts w:ascii="Cambria" w:hAnsi="Cambria"/>
              </w:rPr>
              <w:t xml:space="preserve">Kutsehariduse infoportaal </w:t>
            </w:r>
            <w:hyperlink r:id="rId8">
              <w:r w:rsidRPr="004576EC">
                <w:rPr>
                  <w:rFonts w:ascii="Cambria" w:hAnsi="Cambria"/>
                  <w:u w:val="single"/>
                </w:rPr>
                <w:t>www.kutseharidus.ee</w:t>
              </w:r>
            </w:hyperlink>
          </w:p>
          <w:p w14:paraId="5D37E51B" w14:textId="77777777" w:rsidR="009E501D" w:rsidRPr="004576EC" w:rsidRDefault="009E501D" w:rsidP="009E501D">
            <w:pPr>
              <w:spacing w:line="240" w:lineRule="auto"/>
              <w:ind w:left="0"/>
              <w:rPr>
                <w:rFonts w:ascii="Cambria" w:hAnsi="Cambria"/>
                <w:u w:val="single"/>
              </w:rPr>
            </w:pPr>
            <w:r w:rsidRPr="004576EC">
              <w:rPr>
                <w:rFonts w:ascii="Cambria" w:hAnsi="Cambria"/>
              </w:rPr>
              <w:t>CVKeskus.ee</w:t>
            </w:r>
            <w:r w:rsidRPr="004576EC">
              <w:rPr>
                <w:rFonts w:ascii="Cambria" w:hAnsi="Cambria"/>
                <w:color w:val="333333"/>
                <w:shd w:val="clear" w:color="auto" w:fill="FAFAFA"/>
              </w:rPr>
              <w:t xml:space="preserve"> </w:t>
            </w:r>
            <w:hyperlink r:id="rId9">
              <w:r w:rsidRPr="004576EC">
                <w:rPr>
                  <w:rFonts w:ascii="Cambria" w:hAnsi="Cambria"/>
                  <w:color w:val="0563C1"/>
                  <w:u w:val="single"/>
                </w:rPr>
                <w:t>www.cvkeskus.ee</w:t>
              </w:r>
            </w:hyperlink>
          </w:p>
          <w:p w14:paraId="445D1526" w14:textId="77777777" w:rsidR="009E501D" w:rsidRPr="004576EC" w:rsidRDefault="009E501D" w:rsidP="009E501D">
            <w:pPr>
              <w:spacing w:line="240" w:lineRule="auto"/>
              <w:ind w:left="0"/>
              <w:rPr>
                <w:rFonts w:ascii="Cambria" w:hAnsi="Cambria"/>
              </w:rPr>
            </w:pPr>
            <w:r w:rsidRPr="004576EC">
              <w:rPr>
                <w:rFonts w:ascii="Cambria" w:hAnsi="Cambria"/>
              </w:rPr>
              <w:t>hans@videocv.io</w:t>
            </w:r>
          </w:p>
          <w:p w14:paraId="42013290" w14:textId="77777777" w:rsidR="009E501D" w:rsidRPr="004576EC" w:rsidRDefault="009E501D" w:rsidP="009E501D">
            <w:pPr>
              <w:spacing w:line="240" w:lineRule="auto"/>
              <w:ind w:left="0"/>
              <w:rPr>
                <w:rFonts w:ascii="Cambria" w:hAnsi="Cambria"/>
              </w:rPr>
            </w:pPr>
            <w:r w:rsidRPr="004576EC">
              <w:rPr>
                <w:rFonts w:ascii="Cambria" w:hAnsi="Cambria"/>
              </w:rPr>
              <w:t xml:space="preserve">Rahandusministeerium </w:t>
            </w:r>
            <w:hyperlink r:id="rId10">
              <w:r w:rsidRPr="004576EC">
                <w:rPr>
                  <w:rFonts w:ascii="Cambria" w:hAnsi="Cambria"/>
                  <w:u w:val="single"/>
                </w:rPr>
                <w:t>www.fin.ee</w:t>
              </w:r>
            </w:hyperlink>
          </w:p>
          <w:p w14:paraId="42FD9D66" w14:textId="77777777" w:rsidR="009E501D" w:rsidRPr="004576EC" w:rsidRDefault="009E501D" w:rsidP="009E501D">
            <w:pPr>
              <w:spacing w:line="240" w:lineRule="auto"/>
              <w:ind w:left="0"/>
              <w:rPr>
                <w:rFonts w:ascii="Cambria" w:hAnsi="Cambria"/>
              </w:rPr>
            </w:pPr>
            <w:r w:rsidRPr="004576EC">
              <w:rPr>
                <w:rFonts w:ascii="Cambria" w:hAnsi="Cambria"/>
              </w:rPr>
              <w:t xml:space="preserve">Maksu- ja tolliamet </w:t>
            </w:r>
            <w:hyperlink r:id="rId11">
              <w:r w:rsidRPr="004576EC">
                <w:rPr>
                  <w:rFonts w:ascii="Cambria" w:hAnsi="Cambria"/>
                  <w:u w:val="single"/>
                </w:rPr>
                <w:t>www.emta.ee</w:t>
              </w:r>
            </w:hyperlink>
            <w:r w:rsidRPr="004576EC">
              <w:rPr>
                <w:rFonts w:ascii="Cambria" w:hAnsi="Cambria"/>
              </w:rPr>
              <w:t xml:space="preserve"> </w:t>
            </w:r>
          </w:p>
          <w:p w14:paraId="168C18CA" w14:textId="77777777" w:rsidR="009E501D" w:rsidRPr="007E1F10" w:rsidRDefault="009E501D" w:rsidP="009E501D">
            <w:pPr>
              <w:spacing w:line="240" w:lineRule="auto"/>
              <w:ind w:left="0"/>
              <w:rPr>
                <w:rFonts w:ascii="Cambria" w:hAnsi="Cambria"/>
                <w:u w:val="single"/>
              </w:rPr>
            </w:pPr>
            <w:r w:rsidRPr="007E1F10">
              <w:rPr>
                <w:rFonts w:ascii="Cambria" w:hAnsi="Cambria"/>
              </w:rPr>
              <w:t xml:space="preserve">Riigi Teataja </w:t>
            </w:r>
            <w:hyperlink r:id="rId12">
              <w:r w:rsidRPr="007E1F10">
                <w:rPr>
                  <w:rFonts w:ascii="Cambria" w:hAnsi="Cambria"/>
                  <w:u w:val="single"/>
                </w:rPr>
                <w:t>www.riigiteataja.ee</w:t>
              </w:r>
            </w:hyperlink>
            <w:r w:rsidRPr="007E1F10">
              <w:rPr>
                <w:rFonts w:ascii="Cambria" w:hAnsi="Cambria"/>
                <w:u w:val="single"/>
              </w:rPr>
              <w:t xml:space="preserve"> </w:t>
            </w:r>
          </w:p>
          <w:p w14:paraId="179FC2D8" w14:textId="77777777" w:rsidR="009E501D" w:rsidRPr="007E1F10" w:rsidRDefault="009E501D" w:rsidP="009E501D">
            <w:pPr>
              <w:spacing w:line="240" w:lineRule="auto"/>
              <w:ind w:left="0"/>
              <w:rPr>
                <w:rFonts w:ascii="Cambria" w:hAnsi="Cambria"/>
                <w:u w:val="single"/>
              </w:rPr>
            </w:pPr>
            <w:r w:rsidRPr="007E1F10">
              <w:rPr>
                <w:rFonts w:ascii="Cambria" w:hAnsi="Cambria"/>
              </w:rPr>
              <w:t>Aktiivõppemeetodid e-õppes</w:t>
            </w:r>
            <w:r w:rsidRPr="007E1F10">
              <w:rPr>
                <w:rFonts w:ascii="Cambria" w:hAnsi="Cambria"/>
                <w:u w:val="single"/>
              </w:rPr>
              <w:t xml:space="preserve"> www.sisu.ut/aktiivope</w:t>
            </w:r>
          </w:p>
          <w:p w14:paraId="7D29D477" w14:textId="67029A8E" w:rsidR="009E501D" w:rsidRPr="004576EC" w:rsidRDefault="009E501D" w:rsidP="009E501D">
            <w:pPr>
              <w:spacing w:line="240" w:lineRule="auto"/>
              <w:ind w:left="0"/>
              <w:rPr>
                <w:rFonts w:ascii="Cambria" w:hAnsi="Cambria"/>
              </w:rPr>
            </w:pPr>
            <w:r w:rsidRPr="004576EC">
              <w:rPr>
                <w:rFonts w:ascii="Cambria" w:hAnsi="Cambria"/>
              </w:rPr>
              <w:t>Karjäärikujundamise, eneseanalüüsi ja enesejuhtimise, õpioskuste, majanduse alused, probleemianalüüsi ja probleemilahenduste, organisatsioonid ja juhtimine (planeerimine, otsustamine), projektijuhtimise alused, äriidee ja ärimudel, töökeskkonnaohutuse, töölepingu seadus ja tööõiguse, õpimapi koostamise õppematerjalid</w:t>
            </w:r>
          </w:p>
        </w:tc>
      </w:tr>
    </w:tbl>
    <w:p w14:paraId="54C58EFF" w14:textId="611E797A" w:rsidR="0052665A" w:rsidRDefault="0052665A" w:rsidP="004576EC">
      <w:pPr>
        <w:spacing w:after="200" w:line="240" w:lineRule="auto"/>
        <w:ind w:left="0" w:right="0"/>
        <w:rPr>
          <w:rFonts w:ascii="Cambria" w:hAnsi="Cambria"/>
          <w:color w:val="000000"/>
        </w:rPr>
      </w:pPr>
    </w:p>
    <w:p w14:paraId="692736B4" w14:textId="77777777" w:rsidR="00294708" w:rsidRPr="004576EC" w:rsidRDefault="00294708" w:rsidP="004576EC">
      <w:pPr>
        <w:spacing w:after="200" w:line="240" w:lineRule="auto"/>
        <w:ind w:left="0" w:right="0"/>
        <w:rPr>
          <w:rFonts w:ascii="Cambria" w:hAnsi="Cambria"/>
          <w:color w:val="000000"/>
        </w:rPr>
      </w:pPr>
    </w:p>
    <w:tbl>
      <w:tblPr>
        <w:tblStyle w:val="a1"/>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9356"/>
        <w:gridCol w:w="4678"/>
        <w:gridCol w:w="5103"/>
      </w:tblGrid>
      <w:tr w:rsidR="0052665A" w:rsidRPr="004576EC" w14:paraId="38F44896" w14:textId="77777777" w:rsidTr="00467893">
        <w:trPr>
          <w:trHeight w:val="354"/>
        </w:trPr>
        <w:tc>
          <w:tcPr>
            <w:tcW w:w="2830" w:type="dxa"/>
            <w:vMerge w:val="restart"/>
            <w:shd w:val="clear" w:color="auto" w:fill="D9D9D9" w:themeFill="background1" w:themeFillShade="D9"/>
            <w:vAlign w:val="center"/>
          </w:tcPr>
          <w:p w14:paraId="4AC50695" w14:textId="47D37BB7" w:rsidR="0052665A" w:rsidRPr="004576EC" w:rsidRDefault="004576EC" w:rsidP="001F5BD8">
            <w:pPr>
              <w:ind w:left="0" w:right="0"/>
              <w:jc w:val="center"/>
              <w:rPr>
                <w:rFonts w:ascii="Cambria" w:hAnsi="Cambria"/>
                <w:color w:val="000000"/>
              </w:rPr>
            </w:pPr>
            <w:bookmarkStart w:id="5" w:name="3dy6vkm" w:colFirst="0" w:colLast="0"/>
            <w:bookmarkEnd w:id="5"/>
            <w:r w:rsidRPr="004576EC">
              <w:rPr>
                <w:rFonts w:ascii="Cambria" w:hAnsi="Cambria"/>
                <w:b/>
                <w:color w:val="000000"/>
              </w:rPr>
              <w:t>2</w:t>
            </w:r>
          </w:p>
        </w:tc>
        <w:tc>
          <w:tcPr>
            <w:tcW w:w="9356" w:type="dxa"/>
            <w:vMerge w:val="restart"/>
            <w:shd w:val="clear" w:color="auto" w:fill="D9D9D9" w:themeFill="background1" w:themeFillShade="D9"/>
            <w:vAlign w:val="center"/>
          </w:tcPr>
          <w:p w14:paraId="1207F55C" w14:textId="604A2CC1" w:rsidR="0052665A" w:rsidRPr="001F5BD8" w:rsidRDefault="004576EC" w:rsidP="001F5BD8">
            <w:pPr>
              <w:ind w:left="0"/>
              <w:jc w:val="center"/>
              <w:rPr>
                <w:rFonts w:ascii="Cambria" w:eastAsia="Times New Roman" w:hAnsi="Cambria" w:cs="Times New Roman"/>
                <w:b/>
              </w:rPr>
            </w:pPr>
            <w:r w:rsidRPr="004576EC">
              <w:rPr>
                <w:rFonts w:ascii="Cambria" w:hAnsi="Cambria"/>
                <w:b/>
                <w:color w:val="000000"/>
              </w:rPr>
              <w:t>NAHAST ESEMETE VALMISTAMISE TÖÖPROTSESSI KORRALDAMINE</w:t>
            </w:r>
          </w:p>
        </w:tc>
        <w:tc>
          <w:tcPr>
            <w:tcW w:w="9781" w:type="dxa"/>
            <w:gridSpan w:val="2"/>
            <w:shd w:val="clear" w:color="auto" w:fill="D9D9D9" w:themeFill="background1" w:themeFillShade="D9"/>
            <w:vAlign w:val="center"/>
          </w:tcPr>
          <w:p w14:paraId="565C9606" w14:textId="12D7FAE7" w:rsidR="0052665A" w:rsidRPr="004576EC" w:rsidRDefault="004576EC" w:rsidP="004576EC">
            <w:pPr>
              <w:ind w:left="0" w:right="0"/>
              <w:jc w:val="center"/>
              <w:rPr>
                <w:rFonts w:ascii="Cambria" w:hAnsi="Cambria"/>
                <w:b/>
                <w:color w:val="000000"/>
              </w:rPr>
            </w:pPr>
            <w:r w:rsidRPr="004576EC">
              <w:rPr>
                <w:rFonts w:ascii="Cambria" w:hAnsi="Cambria"/>
                <w:b/>
                <w:color w:val="000000"/>
              </w:rPr>
              <w:t>4 EKAP</w:t>
            </w:r>
            <w:r w:rsidR="009E501D">
              <w:rPr>
                <w:rFonts w:ascii="Cambria" w:hAnsi="Cambria"/>
                <w:b/>
                <w:color w:val="000000"/>
              </w:rPr>
              <w:t xml:space="preserve"> </w:t>
            </w:r>
            <w:r w:rsidRPr="004576EC">
              <w:rPr>
                <w:rFonts w:ascii="Cambria" w:hAnsi="Cambria"/>
                <w:b/>
                <w:color w:val="000000"/>
              </w:rPr>
              <w:t xml:space="preserve">/ 104 tundi </w:t>
            </w:r>
          </w:p>
        </w:tc>
      </w:tr>
      <w:tr w:rsidR="0052665A" w:rsidRPr="004576EC" w14:paraId="41C0C563" w14:textId="77777777" w:rsidTr="00467893">
        <w:trPr>
          <w:trHeight w:val="323"/>
        </w:trPr>
        <w:tc>
          <w:tcPr>
            <w:tcW w:w="2830" w:type="dxa"/>
            <w:vMerge/>
            <w:shd w:val="clear" w:color="auto" w:fill="D9D9D9" w:themeFill="background1" w:themeFillShade="D9"/>
            <w:vAlign w:val="center"/>
          </w:tcPr>
          <w:p w14:paraId="0E916542"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356" w:type="dxa"/>
            <w:vMerge/>
            <w:shd w:val="clear" w:color="auto" w:fill="D9D9D9" w:themeFill="background1" w:themeFillShade="D9"/>
            <w:vAlign w:val="center"/>
          </w:tcPr>
          <w:p w14:paraId="7AE64261"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781" w:type="dxa"/>
            <w:gridSpan w:val="2"/>
            <w:shd w:val="clear" w:color="auto" w:fill="D9D9D9" w:themeFill="background1" w:themeFillShade="D9"/>
            <w:vAlign w:val="center"/>
          </w:tcPr>
          <w:p w14:paraId="466592E2" w14:textId="02C12C77" w:rsidR="0052665A" w:rsidRPr="009E501D" w:rsidRDefault="004576EC" w:rsidP="009E501D">
            <w:pPr>
              <w:ind w:left="0" w:right="0"/>
              <w:jc w:val="center"/>
              <w:rPr>
                <w:rFonts w:ascii="Cambria" w:hAnsi="Cambria"/>
                <w:b/>
                <w:color w:val="000000"/>
              </w:rPr>
            </w:pPr>
            <w:r w:rsidRPr="004576EC">
              <w:rPr>
                <w:rFonts w:ascii="Cambria" w:hAnsi="Cambria"/>
                <w:b/>
                <w:color w:val="000000"/>
              </w:rPr>
              <w:t xml:space="preserve">Õppemahu jaotus tundides </w:t>
            </w:r>
          </w:p>
        </w:tc>
      </w:tr>
      <w:tr w:rsidR="0052665A" w:rsidRPr="004576EC" w14:paraId="667F34FA" w14:textId="77777777" w:rsidTr="00467893">
        <w:trPr>
          <w:trHeight w:val="257"/>
        </w:trPr>
        <w:tc>
          <w:tcPr>
            <w:tcW w:w="2830" w:type="dxa"/>
            <w:vMerge/>
            <w:shd w:val="clear" w:color="auto" w:fill="D9D9D9" w:themeFill="background1" w:themeFillShade="D9"/>
            <w:vAlign w:val="center"/>
          </w:tcPr>
          <w:p w14:paraId="1B614647"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9356" w:type="dxa"/>
            <w:vMerge/>
            <w:shd w:val="clear" w:color="auto" w:fill="D9D9D9" w:themeFill="background1" w:themeFillShade="D9"/>
            <w:vAlign w:val="center"/>
          </w:tcPr>
          <w:p w14:paraId="7DD1C710"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4678" w:type="dxa"/>
            <w:shd w:val="clear" w:color="auto" w:fill="D9D9D9" w:themeFill="background1" w:themeFillShade="D9"/>
            <w:vAlign w:val="center"/>
          </w:tcPr>
          <w:p w14:paraId="5C414E93" w14:textId="1045AF18" w:rsidR="0052665A" w:rsidRPr="004576EC" w:rsidRDefault="004576EC" w:rsidP="004576EC">
            <w:pPr>
              <w:ind w:left="0" w:right="0"/>
              <w:rPr>
                <w:rFonts w:ascii="Cambria" w:hAnsi="Cambria"/>
                <w:b/>
                <w:color w:val="000000"/>
              </w:rPr>
            </w:pPr>
            <w:r w:rsidRPr="004576EC">
              <w:rPr>
                <w:rFonts w:ascii="Cambria" w:hAnsi="Cambria"/>
                <w:b/>
                <w:color w:val="000000"/>
              </w:rPr>
              <w:t>Auditoorne töö</w:t>
            </w:r>
            <w:r w:rsidR="00467893">
              <w:rPr>
                <w:rFonts w:ascii="Cambria" w:hAnsi="Cambria"/>
                <w:b/>
                <w:color w:val="000000"/>
              </w:rPr>
              <w:t xml:space="preserve"> </w:t>
            </w:r>
            <w:r w:rsidRPr="004576EC">
              <w:rPr>
                <w:rFonts w:ascii="Cambria" w:hAnsi="Cambria"/>
                <w:b/>
                <w:color w:val="000000"/>
              </w:rPr>
              <w:t xml:space="preserve">/ teooria ja praktiline töö </w:t>
            </w:r>
            <w:r w:rsidR="00467893">
              <w:rPr>
                <w:rFonts w:ascii="Cambria" w:hAnsi="Cambria"/>
                <w:b/>
                <w:color w:val="000000"/>
              </w:rPr>
              <w:t xml:space="preserve">– </w:t>
            </w:r>
            <w:r w:rsidRPr="004576EC">
              <w:rPr>
                <w:rFonts w:ascii="Cambria" w:hAnsi="Cambria"/>
                <w:b/>
                <w:color w:val="000000"/>
              </w:rPr>
              <w:t>58 t</w:t>
            </w:r>
          </w:p>
          <w:p w14:paraId="0FA89AD9" w14:textId="77777777" w:rsidR="00467893" w:rsidRDefault="004576EC" w:rsidP="004576EC">
            <w:pPr>
              <w:ind w:left="0" w:right="0"/>
              <w:rPr>
                <w:rFonts w:ascii="Cambria" w:hAnsi="Cambria"/>
                <w:b/>
                <w:color w:val="000000"/>
              </w:rPr>
            </w:pPr>
            <w:r w:rsidRPr="004576EC">
              <w:rPr>
                <w:rFonts w:ascii="Cambria" w:hAnsi="Cambria"/>
                <w:b/>
                <w:color w:val="000000"/>
              </w:rPr>
              <w:t>Iseseisev töö</w:t>
            </w:r>
            <w:r w:rsidR="001F5BD8">
              <w:rPr>
                <w:rFonts w:ascii="Cambria" w:hAnsi="Cambria"/>
                <w:b/>
                <w:color w:val="000000"/>
              </w:rPr>
              <w:t xml:space="preserve"> </w:t>
            </w:r>
            <w:r w:rsidRPr="004576EC">
              <w:rPr>
                <w:rFonts w:ascii="Cambria" w:hAnsi="Cambria"/>
                <w:b/>
                <w:color w:val="000000"/>
              </w:rPr>
              <w:t xml:space="preserve">/ teooria ja </w:t>
            </w:r>
          </w:p>
          <w:p w14:paraId="3DC991EF" w14:textId="5A6C8148" w:rsidR="0052665A" w:rsidRPr="001F5BD8" w:rsidRDefault="004576EC" w:rsidP="004576EC">
            <w:pPr>
              <w:ind w:left="0" w:right="0"/>
              <w:rPr>
                <w:rFonts w:ascii="Cambria" w:hAnsi="Cambria"/>
                <w:b/>
                <w:color w:val="000000"/>
              </w:rPr>
            </w:pPr>
            <w:r w:rsidRPr="004576EC">
              <w:rPr>
                <w:rFonts w:ascii="Cambria" w:hAnsi="Cambria"/>
                <w:b/>
                <w:color w:val="000000"/>
              </w:rPr>
              <w:t>praktiline töö</w:t>
            </w:r>
            <w:r w:rsidR="001F5BD8">
              <w:rPr>
                <w:rFonts w:ascii="Cambria" w:hAnsi="Cambria"/>
                <w:b/>
                <w:color w:val="000000"/>
              </w:rPr>
              <w:t xml:space="preserve"> </w:t>
            </w:r>
            <w:r w:rsidR="00467893">
              <w:rPr>
                <w:rFonts w:ascii="Cambria" w:hAnsi="Cambria"/>
                <w:b/>
                <w:color w:val="000000"/>
              </w:rPr>
              <w:t xml:space="preserve">– </w:t>
            </w:r>
            <w:r w:rsidRPr="004576EC">
              <w:rPr>
                <w:rFonts w:ascii="Cambria" w:hAnsi="Cambria"/>
                <w:b/>
              </w:rPr>
              <w:t>46 t</w:t>
            </w:r>
          </w:p>
        </w:tc>
        <w:tc>
          <w:tcPr>
            <w:tcW w:w="5103" w:type="dxa"/>
            <w:shd w:val="clear" w:color="auto" w:fill="D9D9D9" w:themeFill="background1" w:themeFillShade="D9"/>
          </w:tcPr>
          <w:p w14:paraId="78F05EB4" w14:textId="050C6870" w:rsidR="0052665A" w:rsidRPr="00467893" w:rsidRDefault="004576EC" w:rsidP="001F5BD8">
            <w:pPr>
              <w:ind w:left="0" w:right="0"/>
              <w:rPr>
                <w:rFonts w:ascii="Cambria" w:hAnsi="Cambria"/>
                <w:b/>
                <w:color w:val="000000"/>
              </w:rPr>
            </w:pPr>
            <w:r w:rsidRPr="004576EC">
              <w:rPr>
                <w:rFonts w:ascii="Cambria" w:hAnsi="Cambria"/>
                <w:b/>
                <w:color w:val="000000"/>
              </w:rPr>
              <w:t>E-õpe</w:t>
            </w:r>
            <w:r w:rsidR="001F5BD8">
              <w:rPr>
                <w:rFonts w:ascii="Cambria" w:hAnsi="Cambria"/>
                <w:b/>
                <w:color w:val="000000"/>
              </w:rPr>
              <w:t xml:space="preserve"> </w:t>
            </w:r>
            <w:r w:rsidRPr="004576EC">
              <w:rPr>
                <w:rFonts w:ascii="Cambria" w:hAnsi="Cambria"/>
                <w:b/>
                <w:color w:val="000000"/>
              </w:rPr>
              <w:t xml:space="preserve">/ teooria ja praktiline töö </w:t>
            </w:r>
            <w:r w:rsidR="00467893">
              <w:rPr>
                <w:rFonts w:ascii="Cambria" w:hAnsi="Cambria"/>
                <w:b/>
                <w:color w:val="000000"/>
              </w:rPr>
              <w:t>–</w:t>
            </w:r>
            <w:r w:rsidRPr="004576EC">
              <w:rPr>
                <w:rFonts w:ascii="Cambria" w:hAnsi="Cambria"/>
                <w:b/>
                <w:color w:val="000000"/>
              </w:rPr>
              <w:t xml:space="preserve"> 4 t</w:t>
            </w:r>
          </w:p>
          <w:p w14:paraId="386E1A46" w14:textId="724451A1" w:rsidR="0052665A" w:rsidRPr="00467893" w:rsidRDefault="004576EC" w:rsidP="001F5BD8">
            <w:pPr>
              <w:ind w:left="0" w:right="0"/>
              <w:rPr>
                <w:rFonts w:ascii="Cambria" w:hAnsi="Cambria"/>
                <w:b/>
                <w:color w:val="000000"/>
              </w:rPr>
            </w:pPr>
            <w:r w:rsidRPr="004576EC">
              <w:rPr>
                <w:rFonts w:ascii="Cambria" w:hAnsi="Cambria"/>
                <w:b/>
                <w:color w:val="000000"/>
              </w:rPr>
              <w:t xml:space="preserve">Iseseisev </w:t>
            </w:r>
            <w:r w:rsidR="00467893">
              <w:rPr>
                <w:rFonts w:ascii="Cambria" w:hAnsi="Cambria"/>
                <w:b/>
                <w:color w:val="000000"/>
              </w:rPr>
              <w:t>e</w:t>
            </w:r>
            <w:r w:rsidRPr="004576EC">
              <w:rPr>
                <w:rFonts w:ascii="Cambria" w:hAnsi="Cambria"/>
                <w:b/>
                <w:color w:val="000000"/>
              </w:rPr>
              <w:t>-õp</w:t>
            </w:r>
            <w:r w:rsidRPr="004576EC">
              <w:rPr>
                <w:rFonts w:ascii="Cambria" w:hAnsi="Cambria"/>
                <w:b/>
              </w:rPr>
              <w:t>e</w:t>
            </w:r>
            <w:r w:rsidR="001F5BD8">
              <w:rPr>
                <w:rFonts w:ascii="Cambria" w:hAnsi="Cambria"/>
                <w:b/>
              </w:rPr>
              <w:t xml:space="preserve"> </w:t>
            </w:r>
            <w:r w:rsidRPr="004576EC">
              <w:rPr>
                <w:rFonts w:ascii="Cambria" w:hAnsi="Cambria"/>
                <w:b/>
                <w:color w:val="000000"/>
              </w:rPr>
              <w:t xml:space="preserve">/ teooria ja praktiline töö </w:t>
            </w:r>
            <w:r w:rsidR="00467893">
              <w:rPr>
                <w:rFonts w:ascii="Cambria" w:hAnsi="Cambria"/>
                <w:b/>
                <w:color w:val="000000"/>
              </w:rPr>
              <w:t>–</w:t>
            </w:r>
            <w:r w:rsidRPr="004576EC">
              <w:rPr>
                <w:rFonts w:ascii="Cambria" w:hAnsi="Cambria"/>
                <w:b/>
                <w:color w:val="000000"/>
              </w:rPr>
              <w:t xml:space="preserve"> </w:t>
            </w:r>
            <w:r w:rsidRPr="004576EC">
              <w:rPr>
                <w:rFonts w:ascii="Cambria" w:hAnsi="Cambria"/>
                <w:b/>
              </w:rPr>
              <w:t>10</w:t>
            </w:r>
            <w:r w:rsidRPr="004576EC">
              <w:rPr>
                <w:rFonts w:ascii="Cambria" w:hAnsi="Cambria"/>
                <w:b/>
                <w:color w:val="000000"/>
              </w:rPr>
              <w:t xml:space="preserve"> t</w:t>
            </w:r>
          </w:p>
          <w:p w14:paraId="72F2C512" w14:textId="77777777" w:rsidR="0052665A" w:rsidRPr="004576EC" w:rsidRDefault="0052665A" w:rsidP="001F5BD8">
            <w:pPr>
              <w:ind w:left="0" w:right="0"/>
              <w:rPr>
                <w:rFonts w:ascii="Cambria" w:hAnsi="Cambria"/>
                <w:b/>
                <w:color w:val="000000"/>
              </w:rPr>
            </w:pPr>
          </w:p>
        </w:tc>
      </w:tr>
      <w:tr w:rsidR="0052665A" w:rsidRPr="004576EC" w14:paraId="0861CC74" w14:textId="77777777" w:rsidTr="00294708">
        <w:trPr>
          <w:trHeight w:val="379"/>
        </w:trPr>
        <w:tc>
          <w:tcPr>
            <w:tcW w:w="21967" w:type="dxa"/>
            <w:gridSpan w:val="4"/>
            <w:shd w:val="clear" w:color="auto" w:fill="D9D9D9" w:themeFill="background1" w:themeFillShade="D9"/>
            <w:vAlign w:val="center"/>
          </w:tcPr>
          <w:p w14:paraId="08D5AD30" w14:textId="25A9CA50" w:rsidR="0052665A" w:rsidRPr="004576EC" w:rsidRDefault="001F5BD8" w:rsidP="001F5BD8">
            <w:pPr>
              <w:pBdr>
                <w:top w:val="nil"/>
                <w:left w:val="nil"/>
                <w:bottom w:val="nil"/>
                <w:right w:val="nil"/>
                <w:between w:val="nil"/>
              </w:pBdr>
              <w:ind w:left="0" w:right="0"/>
              <w:rPr>
                <w:rFonts w:ascii="Cambria" w:eastAsia="Times New Roman" w:hAnsi="Cambria" w:cs="Times New Roman"/>
                <w:color w:val="000000"/>
              </w:rPr>
            </w:pPr>
            <w:r>
              <w:rPr>
                <w:rFonts w:ascii="Cambria" w:eastAsia="Times New Roman" w:hAnsi="Cambria" w:cs="Times New Roman"/>
                <w:b/>
                <w:color w:val="000000"/>
              </w:rPr>
              <w:t>Mooduli e</w:t>
            </w:r>
            <w:r w:rsidR="004576EC" w:rsidRPr="004576EC">
              <w:rPr>
                <w:rFonts w:ascii="Cambria" w:eastAsia="Times New Roman" w:hAnsi="Cambria" w:cs="Times New Roman"/>
                <w:b/>
                <w:color w:val="000000"/>
              </w:rPr>
              <w:t>esmärk:</w:t>
            </w:r>
            <w:r w:rsidR="004576EC" w:rsidRPr="004576EC">
              <w:rPr>
                <w:rFonts w:ascii="Cambria" w:eastAsia="Times New Roman" w:hAnsi="Cambria" w:cs="Times New Roman"/>
                <w:color w:val="000000"/>
              </w:rPr>
              <w:t xml:space="preserve"> </w:t>
            </w:r>
            <w:r>
              <w:rPr>
                <w:rFonts w:ascii="Cambria" w:hAnsi="Cambria"/>
                <w:color w:val="000000"/>
              </w:rPr>
              <w:t>õ</w:t>
            </w:r>
            <w:r w:rsidR="004576EC" w:rsidRPr="004576EC">
              <w:rPr>
                <w:rFonts w:ascii="Cambria" w:hAnsi="Cambria"/>
                <w:color w:val="000000"/>
              </w:rPr>
              <w:t xml:space="preserve">petusega taotletakse, et õppija </w:t>
            </w:r>
            <w:r w:rsidR="00294708">
              <w:rPr>
                <w:rFonts w:ascii="Cambria" w:hAnsi="Cambria"/>
                <w:color w:val="000000"/>
              </w:rPr>
              <w:t xml:space="preserve">oskab iseseisvalt </w:t>
            </w:r>
            <w:r w:rsidR="004576EC" w:rsidRPr="004576EC">
              <w:rPr>
                <w:rFonts w:ascii="Cambria" w:hAnsi="Cambria"/>
                <w:color w:val="000000"/>
              </w:rPr>
              <w:t>korraldada nahast esemete valmistamise tööprotsessi, juhib meeskonda, vastutab tööprotsessi eest ning nõustab klienti.</w:t>
            </w:r>
          </w:p>
        </w:tc>
      </w:tr>
      <w:tr w:rsidR="0052665A" w:rsidRPr="004576EC" w14:paraId="68BAAA63" w14:textId="77777777" w:rsidTr="009E501D">
        <w:trPr>
          <w:trHeight w:val="357"/>
        </w:trPr>
        <w:tc>
          <w:tcPr>
            <w:tcW w:w="21967" w:type="dxa"/>
            <w:gridSpan w:val="4"/>
            <w:vAlign w:val="center"/>
          </w:tcPr>
          <w:p w14:paraId="2AED3298" w14:textId="7E2EA8BE"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1F5BD8" w:rsidRPr="001F5BD8">
              <w:rPr>
                <w:rFonts w:ascii="Cambria" w:hAnsi="Cambria"/>
                <w:bCs/>
                <w:color w:val="000000"/>
              </w:rPr>
              <w:t>p</w:t>
            </w:r>
            <w:r w:rsidRPr="004576EC">
              <w:rPr>
                <w:rFonts w:ascii="Cambria" w:hAnsi="Cambria"/>
                <w:color w:val="000000"/>
              </w:rPr>
              <w:t>uuduvad</w:t>
            </w:r>
          </w:p>
        </w:tc>
      </w:tr>
      <w:tr w:rsidR="0052665A" w:rsidRPr="004576EC" w14:paraId="73ACB652" w14:textId="77777777" w:rsidTr="001F5BD8">
        <w:trPr>
          <w:trHeight w:val="225"/>
        </w:trPr>
        <w:tc>
          <w:tcPr>
            <w:tcW w:w="21967" w:type="dxa"/>
            <w:gridSpan w:val="4"/>
            <w:vAlign w:val="center"/>
          </w:tcPr>
          <w:p w14:paraId="5C278881" w14:textId="77777777" w:rsidR="0052665A" w:rsidRPr="004576EC" w:rsidRDefault="004576EC" w:rsidP="001F5BD8">
            <w:pPr>
              <w:ind w:left="0" w:right="0"/>
              <w:rPr>
                <w:rFonts w:ascii="Cambria" w:hAnsi="Cambria"/>
                <w:color w:val="000000"/>
              </w:rPr>
            </w:pPr>
            <w:r w:rsidRPr="004576EC">
              <w:rPr>
                <w:rFonts w:ascii="Cambria" w:hAnsi="Cambria"/>
                <w:b/>
                <w:color w:val="000000"/>
              </w:rPr>
              <w:t xml:space="preserve">Aine(d) ja õpetaja(d): </w:t>
            </w:r>
            <w:r w:rsidRPr="004576EC">
              <w:rPr>
                <w:rFonts w:ascii="Cambria" w:hAnsi="Cambria"/>
                <w:color w:val="000000"/>
              </w:rPr>
              <w:t>Leelo Leesi</w:t>
            </w:r>
          </w:p>
        </w:tc>
      </w:tr>
    </w:tbl>
    <w:tbl>
      <w:tblPr>
        <w:tblStyle w:val="a2"/>
        <w:tblW w:w="21967" w:type="dxa"/>
        <w:tblInd w:w="0" w:type="dxa"/>
        <w:tblLayout w:type="fixed"/>
        <w:tblLook w:val="0400" w:firstRow="0" w:lastRow="0" w:firstColumn="0" w:lastColumn="0" w:noHBand="0" w:noVBand="1"/>
      </w:tblPr>
      <w:tblGrid>
        <w:gridCol w:w="2830"/>
        <w:gridCol w:w="6033"/>
        <w:gridCol w:w="3323"/>
        <w:gridCol w:w="2977"/>
        <w:gridCol w:w="4110"/>
        <w:gridCol w:w="2694"/>
      </w:tblGrid>
      <w:tr w:rsidR="0052665A" w:rsidRPr="004576EC" w14:paraId="66FEAF41" w14:textId="77777777" w:rsidTr="001F5BD8">
        <w:trPr>
          <w:trHeight w:val="937"/>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F85210" w14:textId="259851E4" w:rsidR="0052665A" w:rsidRPr="004576EC" w:rsidRDefault="004576EC" w:rsidP="001F5BD8">
            <w:pPr>
              <w:ind w:left="0" w:right="0"/>
              <w:jc w:val="center"/>
              <w:rPr>
                <w:rFonts w:ascii="Cambria" w:hAnsi="Cambria"/>
                <w:color w:val="000000"/>
              </w:rPr>
            </w:pPr>
            <w:r w:rsidRPr="004576EC">
              <w:rPr>
                <w:rFonts w:ascii="Cambria" w:hAnsi="Cambria"/>
                <w:b/>
                <w:color w:val="000000"/>
              </w:rPr>
              <w:t>Õpiväljundid (ÕV)</w:t>
            </w:r>
          </w:p>
        </w:tc>
        <w:tc>
          <w:tcPr>
            <w:tcW w:w="60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7102B0" w14:textId="77777777" w:rsidR="0052665A" w:rsidRPr="004576EC" w:rsidRDefault="004576EC" w:rsidP="001F5BD8">
            <w:pPr>
              <w:ind w:left="0" w:right="0"/>
              <w:jc w:val="center"/>
              <w:rPr>
                <w:rFonts w:ascii="Cambria" w:hAnsi="Cambria"/>
                <w:b/>
                <w:color w:val="000000"/>
              </w:rPr>
            </w:pPr>
            <w:r w:rsidRPr="004576EC">
              <w:rPr>
                <w:rFonts w:ascii="Cambria" w:hAnsi="Cambria"/>
                <w:b/>
                <w:color w:val="000000"/>
              </w:rPr>
              <w:t>Hindamiskriteeriumid (HK)</w:t>
            </w:r>
          </w:p>
          <w:p w14:paraId="7E80C95D" w14:textId="77777777" w:rsidR="0052665A" w:rsidRPr="004576EC" w:rsidRDefault="0052665A" w:rsidP="001F5BD8">
            <w:pPr>
              <w:ind w:left="0" w:right="0"/>
              <w:jc w:val="center"/>
              <w:rPr>
                <w:rFonts w:ascii="Cambria" w:hAnsi="Cambria"/>
                <w:color w:val="000000"/>
              </w:rPr>
            </w:pPr>
          </w:p>
        </w:tc>
        <w:tc>
          <w:tcPr>
            <w:tcW w:w="332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B9F42A" w14:textId="77777777" w:rsidR="0052665A" w:rsidRPr="004576EC" w:rsidRDefault="004576EC" w:rsidP="001F5BD8">
            <w:pPr>
              <w:ind w:left="0" w:right="0"/>
              <w:jc w:val="center"/>
              <w:rPr>
                <w:rFonts w:ascii="Cambria" w:hAnsi="Cambria"/>
                <w:color w:val="000000"/>
              </w:rPr>
            </w:pPr>
            <w:r w:rsidRPr="004576EC">
              <w:rPr>
                <w:rFonts w:ascii="Cambria" w:hAnsi="Cambria"/>
                <w:b/>
                <w:color w:val="000000"/>
              </w:rPr>
              <w:t>Õppemeetodid (ÕM)</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D8C101" w14:textId="5F8A60F5" w:rsidR="0052665A" w:rsidRPr="004576EC" w:rsidRDefault="004576EC" w:rsidP="001F5BD8">
            <w:pPr>
              <w:spacing w:after="14"/>
              <w:ind w:left="0" w:right="0"/>
              <w:jc w:val="center"/>
              <w:rPr>
                <w:rFonts w:ascii="Cambria" w:hAnsi="Cambria"/>
                <w:b/>
                <w:color w:val="000000"/>
              </w:rPr>
            </w:pPr>
            <w:r w:rsidRPr="004576EC">
              <w:rPr>
                <w:rFonts w:ascii="Cambria" w:hAnsi="Cambria"/>
                <w:b/>
                <w:color w:val="000000"/>
              </w:rPr>
              <w:t>Hindamismeetodid ja-ülesanded</w:t>
            </w:r>
          </w:p>
          <w:p w14:paraId="037123BA" w14:textId="77777777" w:rsidR="0052665A" w:rsidRPr="004576EC" w:rsidRDefault="004576EC" w:rsidP="001F5BD8">
            <w:pPr>
              <w:spacing w:after="14"/>
              <w:ind w:left="0" w:right="0"/>
              <w:jc w:val="center"/>
              <w:rPr>
                <w:rFonts w:ascii="Cambria" w:hAnsi="Cambria"/>
                <w:color w:val="000000"/>
              </w:rPr>
            </w:pPr>
            <w:r w:rsidRPr="004576EC">
              <w:rPr>
                <w:rFonts w:ascii="Cambria" w:hAnsi="Cambria"/>
                <w:b/>
                <w:color w:val="000000"/>
              </w:rPr>
              <w:t>(HÜ) ja iseseisev töö (I)</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743A50" w14:textId="77777777" w:rsidR="0052665A" w:rsidRPr="004576EC" w:rsidRDefault="004576EC" w:rsidP="001F5BD8">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694" w:type="dxa"/>
            <w:tcBorders>
              <w:top w:val="single" w:sz="4" w:space="0" w:color="000000"/>
              <w:left w:val="single" w:sz="4" w:space="0" w:color="000000"/>
              <w:bottom w:val="single" w:sz="4" w:space="0" w:color="1C4587"/>
              <w:right w:val="single" w:sz="4" w:space="0" w:color="000000"/>
            </w:tcBorders>
            <w:shd w:val="clear" w:color="auto" w:fill="D9D9D9"/>
          </w:tcPr>
          <w:p w14:paraId="53EDDB30" w14:textId="5AB67BA2" w:rsidR="0052665A" w:rsidRPr="004576EC" w:rsidRDefault="004576EC" w:rsidP="001F5BD8">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7C02BD47" w14:textId="77777777" w:rsidTr="001F5BD8">
        <w:trPr>
          <w:trHeight w:val="1129"/>
        </w:trPr>
        <w:tc>
          <w:tcPr>
            <w:tcW w:w="2830" w:type="dxa"/>
            <w:tcBorders>
              <w:top w:val="single" w:sz="4" w:space="0" w:color="000000"/>
              <w:left w:val="single" w:sz="4" w:space="0" w:color="000000"/>
              <w:bottom w:val="single" w:sz="4" w:space="0" w:color="000000"/>
              <w:right w:val="single" w:sz="4" w:space="0" w:color="000000"/>
            </w:tcBorders>
          </w:tcPr>
          <w:p w14:paraId="469EEB01" w14:textId="1DEA7572" w:rsidR="0052665A" w:rsidRPr="004576EC" w:rsidRDefault="004576EC" w:rsidP="004576EC">
            <w:pPr>
              <w:ind w:left="0" w:right="0"/>
              <w:rPr>
                <w:rFonts w:ascii="Cambria" w:eastAsia="Times New Roman" w:hAnsi="Cambria" w:cs="Times New Roman"/>
              </w:rPr>
            </w:pPr>
            <w:r w:rsidRPr="001F5BD8">
              <w:rPr>
                <w:rFonts w:ascii="Cambria" w:eastAsia="Times New Roman" w:hAnsi="Cambria" w:cs="Times New Roman"/>
                <w:b/>
                <w:bCs/>
                <w:color w:val="000000"/>
              </w:rPr>
              <w:t xml:space="preserve">1. </w:t>
            </w:r>
            <w:r w:rsidR="001F5BD8" w:rsidRPr="001F5BD8">
              <w:rPr>
                <w:rFonts w:ascii="Cambria" w:hAnsi="Cambria"/>
                <w:b/>
                <w:bCs/>
                <w:color w:val="000000"/>
              </w:rPr>
              <w:t>k</w:t>
            </w:r>
            <w:r w:rsidRPr="001F5BD8">
              <w:rPr>
                <w:rFonts w:ascii="Cambria" w:hAnsi="Cambria"/>
                <w:b/>
                <w:bCs/>
                <w:color w:val="000000"/>
              </w:rPr>
              <w:t>avandab</w:t>
            </w:r>
            <w:r w:rsidRPr="004576EC">
              <w:rPr>
                <w:rFonts w:ascii="Cambria" w:hAnsi="Cambria"/>
                <w:color w:val="000000"/>
              </w:rPr>
              <w:t xml:space="preserve"> mitmekesiseid ja uudseid esemeid, arvestades enda ja meeskonna tööks kuluva ajaga</w:t>
            </w:r>
          </w:p>
          <w:p w14:paraId="59AA6FC3" w14:textId="77777777" w:rsidR="0052665A" w:rsidRPr="004576EC" w:rsidRDefault="0052665A" w:rsidP="004576EC">
            <w:pPr>
              <w:ind w:left="0" w:right="0"/>
              <w:rPr>
                <w:rFonts w:ascii="Cambria" w:eastAsia="Times New Roman" w:hAnsi="Cambria" w:cs="Times New Roman"/>
              </w:rPr>
            </w:pPr>
          </w:p>
          <w:p w14:paraId="7A8E62FA" w14:textId="77777777" w:rsidR="0052665A" w:rsidRPr="004576EC" w:rsidRDefault="0052665A" w:rsidP="004576EC">
            <w:pPr>
              <w:widowControl w:val="0"/>
              <w:ind w:left="0" w:right="0"/>
              <w:rPr>
                <w:rFonts w:ascii="Cambria" w:hAnsi="Cambria"/>
                <w:color w:val="000000"/>
              </w:rPr>
            </w:pPr>
          </w:p>
        </w:tc>
        <w:tc>
          <w:tcPr>
            <w:tcW w:w="6033" w:type="dxa"/>
            <w:tcBorders>
              <w:top w:val="single" w:sz="4" w:space="0" w:color="000000"/>
              <w:left w:val="single" w:sz="4" w:space="0" w:color="000000"/>
              <w:bottom w:val="single" w:sz="4" w:space="0" w:color="000000"/>
              <w:right w:val="single" w:sz="4" w:space="0" w:color="000000"/>
            </w:tcBorders>
          </w:tcPr>
          <w:p w14:paraId="442CDE66" w14:textId="25B1CD85" w:rsidR="0052665A" w:rsidRPr="001F5BD8" w:rsidRDefault="004576EC" w:rsidP="004576EC">
            <w:pPr>
              <w:ind w:left="0"/>
              <w:rPr>
                <w:rFonts w:ascii="Cambria" w:eastAsia="Times New Roman" w:hAnsi="Cambria" w:cs="Times New Roman"/>
                <w:color w:val="000000"/>
                <w:highlight w:val="white"/>
              </w:rPr>
            </w:pPr>
            <w:r w:rsidRPr="001F5BD8">
              <w:rPr>
                <w:rFonts w:ascii="Cambria" w:hAnsi="Cambria"/>
                <w:b/>
                <w:bCs/>
                <w:color w:val="000000"/>
              </w:rPr>
              <w:t>HK 1.1. kavandab</w:t>
            </w:r>
            <w:r w:rsidRPr="004576EC">
              <w:rPr>
                <w:rFonts w:ascii="Cambria" w:hAnsi="Cambria"/>
                <w:color w:val="000000"/>
              </w:rPr>
              <w:t xml:space="preserve"> mitmekesise ja uudse eseme, arvestades vormi, kompositsiooni ja värvusõpetuse põhimõtetega ning lähtudes materjali eripärast ja kasutatavast tehnoloogiast; koostab mõõtkavas tööjoonise; ning </w:t>
            </w:r>
            <w:r w:rsidRPr="004576EC">
              <w:rPr>
                <w:rFonts w:ascii="Cambria" w:hAnsi="Cambria"/>
                <w:color w:val="000000"/>
                <w:highlight w:val="white"/>
              </w:rPr>
              <w:t>edastab juhised juhendatavatele selgelt ja arusaadavalt nii suuliselt, kirjalikult kui ka visualiseeritult.</w:t>
            </w:r>
          </w:p>
          <w:p w14:paraId="085CD6AF" w14:textId="77777777" w:rsidR="0052665A" w:rsidRPr="004576EC" w:rsidRDefault="004576EC" w:rsidP="001F5BD8">
            <w:pPr>
              <w:ind w:left="0" w:right="0"/>
              <w:rPr>
                <w:rFonts w:ascii="Cambria" w:hAnsi="Cambria"/>
                <w:color w:val="000000"/>
              </w:rPr>
            </w:pPr>
            <w:r w:rsidRPr="001F5BD8">
              <w:rPr>
                <w:rFonts w:ascii="Cambria" w:hAnsi="Cambria"/>
                <w:b/>
                <w:bCs/>
                <w:color w:val="000000"/>
              </w:rPr>
              <w:t>HK 1.2.</w:t>
            </w:r>
            <w:r w:rsidRPr="001F5BD8">
              <w:rPr>
                <w:rFonts w:ascii="Cambria" w:eastAsia="Times New Roman" w:hAnsi="Cambria" w:cs="Times New Roman"/>
                <w:b/>
                <w:bCs/>
                <w:color w:val="000000"/>
              </w:rPr>
              <w:t xml:space="preserve"> </w:t>
            </w:r>
            <w:r w:rsidRPr="001F5BD8">
              <w:rPr>
                <w:rFonts w:ascii="Cambria" w:hAnsi="Cambria"/>
                <w:b/>
                <w:bCs/>
                <w:color w:val="000000"/>
              </w:rPr>
              <w:t>nõustab</w:t>
            </w:r>
            <w:r w:rsidRPr="004576EC">
              <w:rPr>
                <w:rFonts w:ascii="Cambria" w:hAnsi="Cambria"/>
                <w:color w:val="000000"/>
              </w:rPr>
              <w:t xml:space="preserve"> tööprotsessi vältel klienti, kasutades erinevaid ja spetsiifilisi infoallikaid; </w:t>
            </w:r>
            <w:r w:rsidRPr="004576EC">
              <w:rPr>
                <w:rFonts w:ascii="Cambria" w:hAnsi="Cambria"/>
                <w:color w:val="000000"/>
                <w:highlight w:val="white"/>
              </w:rPr>
              <w:t>põhjendab üksikasjalikult oma seisukohti, väljendab neid ka endale uudsetes situatsioonides.</w:t>
            </w:r>
          </w:p>
          <w:p w14:paraId="6CA4B311" w14:textId="77777777" w:rsidR="0052665A" w:rsidRPr="004576EC" w:rsidRDefault="0052665A" w:rsidP="004576EC">
            <w:pPr>
              <w:pBdr>
                <w:top w:val="nil"/>
                <w:left w:val="nil"/>
                <w:bottom w:val="nil"/>
                <w:right w:val="nil"/>
                <w:between w:val="nil"/>
              </w:pBdr>
              <w:ind w:left="0" w:right="0"/>
              <w:rPr>
                <w:rFonts w:ascii="Cambria" w:hAnsi="Cambria"/>
                <w:color w:val="000000"/>
              </w:rPr>
            </w:pPr>
          </w:p>
        </w:tc>
        <w:tc>
          <w:tcPr>
            <w:tcW w:w="3323" w:type="dxa"/>
            <w:tcBorders>
              <w:top w:val="single" w:sz="4" w:space="0" w:color="000000"/>
              <w:left w:val="single" w:sz="4" w:space="0" w:color="000000"/>
              <w:bottom w:val="single" w:sz="4" w:space="0" w:color="000000"/>
              <w:right w:val="single" w:sz="4" w:space="0" w:color="000000"/>
            </w:tcBorders>
          </w:tcPr>
          <w:p w14:paraId="44F07469" w14:textId="5276BCE8" w:rsidR="0052665A" w:rsidRPr="004576EC" w:rsidRDefault="004576EC" w:rsidP="004576EC">
            <w:pPr>
              <w:tabs>
                <w:tab w:val="center" w:pos="360"/>
              </w:tabs>
              <w:ind w:left="0" w:right="0"/>
              <w:rPr>
                <w:rFonts w:ascii="Cambria" w:hAnsi="Cambria"/>
              </w:rPr>
            </w:pPr>
            <w:r w:rsidRPr="004576EC">
              <w:rPr>
                <w:rFonts w:ascii="Cambria" w:hAnsi="Cambria"/>
              </w:rPr>
              <w:t>Aktiivne loeng,</w:t>
            </w:r>
            <w:r w:rsidR="001F5BD8">
              <w:rPr>
                <w:rFonts w:ascii="Cambria" w:hAnsi="Cambria"/>
              </w:rPr>
              <w:t xml:space="preserve"> </w:t>
            </w:r>
            <w:r w:rsidRPr="004576EC">
              <w:rPr>
                <w:rFonts w:ascii="Cambria" w:hAnsi="Cambria"/>
              </w:rPr>
              <w:t>vestlus,</w:t>
            </w:r>
            <w:r w:rsidR="001F5BD8">
              <w:rPr>
                <w:rFonts w:ascii="Cambria" w:hAnsi="Cambria"/>
              </w:rPr>
              <w:t xml:space="preserve"> </w:t>
            </w:r>
            <w:r w:rsidRPr="004576EC">
              <w:rPr>
                <w:rFonts w:ascii="Cambria" w:hAnsi="Cambria"/>
              </w:rPr>
              <w:t>analüüs.</w:t>
            </w:r>
          </w:p>
          <w:p w14:paraId="57AEC226" w14:textId="77777777" w:rsidR="0052665A" w:rsidRPr="004576EC" w:rsidRDefault="004576EC" w:rsidP="004576EC">
            <w:pPr>
              <w:tabs>
                <w:tab w:val="center" w:pos="360"/>
              </w:tabs>
              <w:ind w:left="0"/>
              <w:rPr>
                <w:rFonts w:ascii="Cambria" w:hAnsi="Cambria"/>
              </w:rPr>
            </w:pPr>
            <w:r w:rsidRPr="004576EC">
              <w:rPr>
                <w:rFonts w:ascii="Cambria" w:hAnsi="Cambria"/>
              </w:rPr>
              <w:t>Meeskonnatöö.</w:t>
            </w:r>
          </w:p>
          <w:p w14:paraId="1015E3A0" w14:textId="3CFF02F6" w:rsidR="0052665A" w:rsidRPr="004576EC" w:rsidRDefault="004576EC" w:rsidP="004576EC">
            <w:pPr>
              <w:tabs>
                <w:tab w:val="center" w:pos="360"/>
              </w:tabs>
              <w:ind w:left="0" w:right="0"/>
              <w:rPr>
                <w:rFonts w:ascii="Cambria" w:hAnsi="Cambria"/>
              </w:rPr>
            </w:pPr>
            <w:r w:rsidRPr="004576EC">
              <w:rPr>
                <w:rFonts w:ascii="Cambria" w:hAnsi="Cambria"/>
              </w:rPr>
              <w:t>Töö</w:t>
            </w:r>
            <w:r w:rsidR="001F5BD8">
              <w:rPr>
                <w:rFonts w:ascii="Cambria" w:hAnsi="Cambria"/>
              </w:rPr>
              <w:t xml:space="preserve"> </w:t>
            </w:r>
            <w:r w:rsidRPr="004576EC">
              <w:rPr>
                <w:rFonts w:ascii="Cambria" w:hAnsi="Cambria"/>
              </w:rPr>
              <w:t>erinevate</w:t>
            </w:r>
            <w:r w:rsidR="001F5BD8">
              <w:rPr>
                <w:rFonts w:ascii="Cambria" w:hAnsi="Cambria"/>
              </w:rPr>
              <w:t xml:space="preserve"> </w:t>
            </w:r>
            <w:r w:rsidRPr="004576EC">
              <w:rPr>
                <w:rFonts w:ascii="Cambria" w:hAnsi="Cambria"/>
              </w:rPr>
              <w:t>infoallikatega.</w:t>
            </w:r>
          </w:p>
          <w:p w14:paraId="1385B01B" w14:textId="04964934" w:rsidR="0052665A" w:rsidRPr="004576EC" w:rsidRDefault="004576EC" w:rsidP="001F5BD8">
            <w:pPr>
              <w:tabs>
                <w:tab w:val="center" w:pos="360"/>
              </w:tabs>
              <w:ind w:left="0" w:right="0"/>
              <w:rPr>
                <w:rFonts w:ascii="Cambria" w:hAnsi="Cambria"/>
              </w:rPr>
            </w:pPr>
            <w:r w:rsidRPr="004576EC">
              <w:rPr>
                <w:rFonts w:ascii="Cambria" w:hAnsi="Cambria"/>
              </w:rPr>
              <w:t>Praktiline</w:t>
            </w:r>
            <w:r w:rsidR="001F5BD8">
              <w:rPr>
                <w:rFonts w:ascii="Cambria" w:hAnsi="Cambria"/>
              </w:rPr>
              <w:t xml:space="preserve"> </w:t>
            </w:r>
            <w:r w:rsidRPr="004576EC">
              <w:rPr>
                <w:rFonts w:ascii="Cambria" w:hAnsi="Cambria"/>
              </w:rPr>
              <w:t>töö.</w:t>
            </w:r>
          </w:p>
        </w:tc>
        <w:tc>
          <w:tcPr>
            <w:tcW w:w="2977" w:type="dxa"/>
            <w:tcBorders>
              <w:top w:val="single" w:sz="4" w:space="0" w:color="000000"/>
              <w:left w:val="single" w:sz="4" w:space="0" w:color="000000"/>
              <w:bottom w:val="single" w:sz="4" w:space="0" w:color="000000"/>
              <w:right w:val="single" w:sz="4" w:space="0" w:color="000000"/>
            </w:tcBorders>
          </w:tcPr>
          <w:p w14:paraId="0C0433E0" w14:textId="01573F29" w:rsidR="0052665A" w:rsidRPr="001F5BD8" w:rsidRDefault="004576EC" w:rsidP="001F5BD8">
            <w:pPr>
              <w:tabs>
                <w:tab w:val="center" w:pos="360"/>
              </w:tabs>
              <w:ind w:left="0" w:right="0"/>
              <w:rPr>
                <w:rFonts w:ascii="Cambria" w:hAnsi="Cambria"/>
                <w:b/>
                <w:bCs/>
              </w:rPr>
            </w:pPr>
            <w:r w:rsidRPr="001F5BD8">
              <w:rPr>
                <w:rFonts w:ascii="Cambria" w:hAnsi="Cambria"/>
                <w:b/>
                <w:bCs/>
              </w:rPr>
              <w:t>ÕV 1 – ÕV 6</w:t>
            </w:r>
          </w:p>
          <w:p w14:paraId="1846D48C" w14:textId="77777777" w:rsidR="0052665A" w:rsidRPr="004576EC" w:rsidRDefault="004576EC" w:rsidP="004576EC">
            <w:pPr>
              <w:tabs>
                <w:tab w:val="center" w:pos="360"/>
              </w:tabs>
              <w:ind w:left="0" w:right="0"/>
              <w:rPr>
                <w:rFonts w:ascii="Cambria" w:hAnsi="Cambria"/>
              </w:rPr>
            </w:pPr>
            <w:r w:rsidRPr="004576EC">
              <w:rPr>
                <w:rFonts w:ascii="Cambria" w:hAnsi="Cambria"/>
              </w:rPr>
              <w:t>HÜ1.1: I – praktiline töö ülesande põhjal:</w:t>
            </w:r>
          </w:p>
          <w:p w14:paraId="7054ACDD" w14:textId="77777777" w:rsidR="0052665A" w:rsidRPr="004576EC" w:rsidRDefault="004576EC" w:rsidP="004576EC">
            <w:pPr>
              <w:tabs>
                <w:tab w:val="center" w:pos="360"/>
              </w:tabs>
              <w:ind w:left="0" w:right="0"/>
              <w:rPr>
                <w:rFonts w:ascii="Cambria" w:hAnsi="Cambria"/>
              </w:rPr>
            </w:pPr>
            <w:r w:rsidRPr="004576EC">
              <w:rPr>
                <w:rFonts w:ascii="Cambria" w:hAnsi="Cambria"/>
              </w:rPr>
              <w:t>Nahast eseme valmistamine:</w:t>
            </w:r>
          </w:p>
          <w:p w14:paraId="7B78885A"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meeskonnatöö planeerimine, säästliku ressursikasutuse ja tööohutuse järgimine kogu protsessi vältel;</w:t>
            </w:r>
          </w:p>
          <w:p w14:paraId="5A13DE74"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visandamine-kavandamine;</w:t>
            </w:r>
          </w:p>
          <w:p w14:paraId="4749E86C"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kliendi nõustamine;</w:t>
            </w:r>
          </w:p>
          <w:p w14:paraId="796660BB"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materjalide varumine;</w:t>
            </w:r>
          </w:p>
          <w:p w14:paraId="6799DC8B"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töökäigu planeerimine;</w:t>
            </w:r>
          </w:p>
          <w:p w14:paraId="14AEAF05"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töökoha ettevalmistamine;</w:t>
            </w:r>
          </w:p>
          <w:p w14:paraId="0C7D0339"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prototüübi valmistamine;</w:t>
            </w:r>
          </w:p>
          <w:p w14:paraId="32F16239"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nahast eseme valmistamine</w:t>
            </w:r>
          </w:p>
          <w:p w14:paraId="6E211AC0" w14:textId="7B4CF1D4" w:rsidR="0052665A" w:rsidRPr="001F5BD8" w:rsidRDefault="004576EC" w:rsidP="00594F45">
            <w:pPr>
              <w:numPr>
                <w:ilvl w:val="0"/>
                <w:numId w:val="7"/>
              </w:numPr>
              <w:tabs>
                <w:tab w:val="center" w:pos="360"/>
              </w:tabs>
              <w:ind w:right="0"/>
              <w:rPr>
                <w:rFonts w:ascii="Cambria" w:hAnsi="Cambria"/>
              </w:rPr>
            </w:pPr>
            <w:r w:rsidRPr="004576EC">
              <w:rPr>
                <w:rFonts w:ascii="Cambria" w:hAnsi="Cambria"/>
              </w:rPr>
              <w:t>tööprotsessi digitaalne dokumenteerimine</w:t>
            </w:r>
          </w:p>
        </w:tc>
        <w:tc>
          <w:tcPr>
            <w:tcW w:w="4110" w:type="dxa"/>
            <w:tcBorders>
              <w:top w:val="single" w:sz="4" w:space="0" w:color="000000"/>
              <w:left w:val="single" w:sz="4" w:space="0" w:color="000000"/>
              <w:bottom w:val="single" w:sz="4" w:space="0" w:color="000000"/>
              <w:right w:val="single" w:sz="4" w:space="0" w:color="1C4587"/>
            </w:tcBorders>
          </w:tcPr>
          <w:p w14:paraId="2430DD6E" w14:textId="77777777" w:rsidR="001F5BD8" w:rsidRDefault="001F5BD8" w:rsidP="00594F45">
            <w:pPr>
              <w:pStyle w:val="Loendilik"/>
              <w:numPr>
                <w:ilvl w:val="0"/>
                <w:numId w:val="23"/>
              </w:numPr>
              <w:pBdr>
                <w:top w:val="nil"/>
                <w:left w:val="nil"/>
                <w:bottom w:val="nil"/>
                <w:right w:val="nil"/>
                <w:between w:val="nil"/>
              </w:pBdr>
              <w:ind w:right="0"/>
              <w:rPr>
                <w:rFonts w:ascii="Cambria" w:hAnsi="Cambria"/>
                <w:color w:val="000000"/>
              </w:rPr>
            </w:pPr>
            <w:bookmarkStart w:id="6" w:name="_4d34og8" w:colFirst="0" w:colLast="0"/>
            <w:bookmarkEnd w:id="6"/>
            <w:r w:rsidRPr="001F5BD8">
              <w:rPr>
                <w:rFonts w:ascii="Cambria" w:hAnsi="Cambria"/>
              </w:rPr>
              <w:t>N</w:t>
            </w:r>
            <w:r w:rsidR="004576EC" w:rsidRPr="001F5BD8">
              <w:rPr>
                <w:rFonts w:ascii="Cambria" w:hAnsi="Cambria"/>
              </w:rPr>
              <w:t xml:space="preserve">ahast eseme </w:t>
            </w:r>
            <w:r w:rsidR="004576EC" w:rsidRPr="001F5BD8">
              <w:rPr>
                <w:rFonts w:ascii="Cambria" w:hAnsi="Cambria"/>
                <w:color w:val="000000"/>
              </w:rPr>
              <w:t>kavandamine</w:t>
            </w:r>
          </w:p>
          <w:p w14:paraId="054672D1" w14:textId="42241AA9" w:rsidR="0052665A" w:rsidRPr="001F5BD8" w:rsidRDefault="001F5BD8" w:rsidP="00594F45">
            <w:pPr>
              <w:pStyle w:val="Loendilik"/>
              <w:numPr>
                <w:ilvl w:val="0"/>
                <w:numId w:val="23"/>
              </w:numPr>
              <w:pBdr>
                <w:top w:val="nil"/>
                <w:left w:val="nil"/>
                <w:bottom w:val="nil"/>
                <w:right w:val="nil"/>
                <w:between w:val="nil"/>
              </w:pBdr>
              <w:ind w:right="0"/>
              <w:rPr>
                <w:rFonts w:ascii="Cambria" w:hAnsi="Cambria"/>
                <w:color w:val="000000"/>
              </w:rPr>
            </w:pPr>
            <w:r>
              <w:rPr>
                <w:rFonts w:ascii="Cambria" w:hAnsi="Cambria"/>
                <w:color w:val="000000"/>
              </w:rPr>
              <w:t>K</w:t>
            </w:r>
            <w:r w:rsidR="004576EC" w:rsidRPr="001F5BD8">
              <w:rPr>
                <w:rFonts w:ascii="Cambria" w:hAnsi="Cambria"/>
                <w:color w:val="000000"/>
              </w:rPr>
              <w:t>liendi nõustamine</w:t>
            </w:r>
          </w:p>
          <w:p w14:paraId="7AAF72FF" w14:textId="77777777" w:rsidR="0052665A" w:rsidRPr="004576EC" w:rsidRDefault="0052665A" w:rsidP="004576EC">
            <w:pPr>
              <w:pBdr>
                <w:top w:val="nil"/>
                <w:left w:val="nil"/>
                <w:bottom w:val="nil"/>
                <w:right w:val="nil"/>
                <w:between w:val="nil"/>
              </w:pBdr>
              <w:ind w:right="0" w:firstLine="360"/>
              <w:rPr>
                <w:rFonts w:ascii="Cambria" w:hAnsi="Cambria"/>
                <w:i/>
              </w:rPr>
            </w:pPr>
          </w:p>
          <w:p w14:paraId="37DB8DE2" w14:textId="77777777" w:rsidR="0052665A" w:rsidRPr="004576EC" w:rsidRDefault="0052665A" w:rsidP="004576EC">
            <w:pPr>
              <w:pBdr>
                <w:top w:val="nil"/>
                <w:left w:val="nil"/>
                <w:bottom w:val="nil"/>
                <w:right w:val="nil"/>
                <w:between w:val="nil"/>
              </w:pBdr>
              <w:ind w:left="0" w:right="0"/>
              <w:rPr>
                <w:rFonts w:ascii="Cambria" w:eastAsia="Times New Roman" w:hAnsi="Cambria" w:cs="Times New Roman"/>
                <w:i/>
              </w:rPr>
            </w:pPr>
          </w:p>
          <w:p w14:paraId="7CDEEAA5"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tc>
        <w:tc>
          <w:tcPr>
            <w:tcW w:w="2694" w:type="dxa"/>
            <w:tcBorders>
              <w:top w:val="single" w:sz="4" w:space="0" w:color="1C4587"/>
              <w:left w:val="single" w:sz="4" w:space="0" w:color="1C4587"/>
              <w:bottom w:val="single" w:sz="4" w:space="0" w:color="1C4587"/>
              <w:right w:val="single" w:sz="4" w:space="0" w:color="1C4587"/>
            </w:tcBorders>
          </w:tcPr>
          <w:p w14:paraId="4062A704" w14:textId="77777777" w:rsidR="0052665A" w:rsidRPr="004576EC" w:rsidRDefault="004576EC" w:rsidP="004576EC">
            <w:pPr>
              <w:ind w:left="0" w:right="0"/>
              <w:rPr>
                <w:rFonts w:ascii="Cambria" w:hAnsi="Cambria"/>
              </w:rPr>
            </w:pPr>
            <w:r w:rsidRPr="004576EC">
              <w:rPr>
                <w:rFonts w:ascii="Cambria" w:hAnsi="Cambria"/>
              </w:rPr>
              <w:t>A, P - 6 t</w:t>
            </w:r>
          </w:p>
          <w:p w14:paraId="23AE233D" w14:textId="77777777" w:rsidR="0052665A" w:rsidRPr="004576EC" w:rsidRDefault="004576EC" w:rsidP="004576EC">
            <w:pPr>
              <w:ind w:left="0" w:right="0"/>
              <w:rPr>
                <w:rFonts w:ascii="Cambria" w:hAnsi="Cambria"/>
              </w:rPr>
            </w:pPr>
            <w:r w:rsidRPr="004576EC">
              <w:rPr>
                <w:rFonts w:ascii="Cambria" w:hAnsi="Cambria"/>
              </w:rPr>
              <w:t>(sh e-õpe - 2 t)</w:t>
            </w:r>
          </w:p>
          <w:p w14:paraId="6A8AAC61" w14:textId="77777777" w:rsidR="0052665A" w:rsidRPr="004576EC" w:rsidRDefault="0052665A" w:rsidP="004576EC">
            <w:pPr>
              <w:ind w:left="0" w:right="0"/>
              <w:rPr>
                <w:rFonts w:ascii="Cambria" w:hAnsi="Cambria"/>
              </w:rPr>
            </w:pPr>
          </w:p>
          <w:p w14:paraId="6504018B" w14:textId="77777777" w:rsidR="0052665A" w:rsidRPr="004576EC" w:rsidRDefault="004576EC" w:rsidP="004576EC">
            <w:pPr>
              <w:ind w:left="0" w:right="0"/>
              <w:rPr>
                <w:rFonts w:ascii="Cambria" w:hAnsi="Cambria"/>
              </w:rPr>
            </w:pPr>
            <w:r w:rsidRPr="004576EC">
              <w:rPr>
                <w:rFonts w:ascii="Cambria" w:hAnsi="Cambria"/>
              </w:rPr>
              <w:t>I, P - 4 t</w:t>
            </w:r>
          </w:p>
          <w:p w14:paraId="65BC1872" w14:textId="77777777" w:rsidR="0052665A" w:rsidRPr="004576EC" w:rsidRDefault="004576EC" w:rsidP="004576EC">
            <w:pPr>
              <w:ind w:left="0" w:right="0"/>
              <w:rPr>
                <w:rFonts w:ascii="Cambria" w:hAnsi="Cambria"/>
              </w:rPr>
            </w:pPr>
            <w:r w:rsidRPr="004576EC">
              <w:rPr>
                <w:rFonts w:ascii="Cambria" w:hAnsi="Cambria"/>
              </w:rPr>
              <w:t>(sh e-õpe - 4 t)</w:t>
            </w:r>
          </w:p>
        </w:tc>
      </w:tr>
      <w:tr w:rsidR="001F5BD8" w:rsidRPr="004576EC" w14:paraId="668B4724" w14:textId="77777777" w:rsidTr="001F5BD8">
        <w:trPr>
          <w:trHeight w:val="709"/>
        </w:trPr>
        <w:tc>
          <w:tcPr>
            <w:tcW w:w="2830" w:type="dxa"/>
            <w:tcBorders>
              <w:top w:val="single" w:sz="4" w:space="0" w:color="000000"/>
              <w:left w:val="single" w:sz="4" w:space="0" w:color="000000"/>
              <w:bottom w:val="single" w:sz="4" w:space="0" w:color="000000"/>
              <w:right w:val="single" w:sz="4" w:space="0" w:color="000000"/>
            </w:tcBorders>
          </w:tcPr>
          <w:p w14:paraId="4E668EC7" w14:textId="687E536E" w:rsidR="001F5BD8" w:rsidRPr="004576EC" w:rsidRDefault="001F5BD8" w:rsidP="001F5BD8">
            <w:pPr>
              <w:ind w:left="0" w:right="0"/>
              <w:rPr>
                <w:rFonts w:ascii="Cambria" w:eastAsia="Times New Roman" w:hAnsi="Cambria" w:cs="Times New Roman"/>
              </w:rPr>
            </w:pPr>
            <w:r>
              <w:rPr>
                <w:rFonts w:ascii="Cambria" w:hAnsi="Cambria"/>
                <w:b/>
                <w:bCs/>
                <w:color w:val="000000"/>
              </w:rPr>
              <w:t>ÕV</w:t>
            </w:r>
            <w:r w:rsidRPr="001F5BD8">
              <w:rPr>
                <w:rFonts w:ascii="Cambria" w:hAnsi="Cambria"/>
                <w:b/>
                <w:bCs/>
                <w:color w:val="000000"/>
              </w:rPr>
              <w:t>2. varub, hoiustab</w:t>
            </w:r>
            <w:r w:rsidRPr="004576EC">
              <w:rPr>
                <w:rFonts w:ascii="Cambria" w:hAnsi="Cambria"/>
                <w:color w:val="000000"/>
              </w:rPr>
              <w:t xml:space="preserve"> ja </w:t>
            </w:r>
            <w:r w:rsidRPr="001F5BD8">
              <w:rPr>
                <w:rFonts w:ascii="Cambria" w:hAnsi="Cambria"/>
                <w:b/>
                <w:bCs/>
                <w:color w:val="000000"/>
              </w:rPr>
              <w:t>kasutab</w:t>
            </w:r>
            <w:r w:rsidRPr="004576EC">
              <w:rPr>
                <w:rFonts w:ascii="Cambria" w:hAnsi="Cambria"/>
                <w:color w:val="000000"/>
              </w:rPr>
              <w:t xml:space="preserve"> tööks vajalikud materjalid iseseisvalt ja teadlikult, rakendades säästliku materjalikasutuse ja keskkonnahoiu põhimõtteid</w:t>
            </w:r>
          </w:p>
          <w:p w14:paraId="504D2226" w14:textId="77777777" w:rsidR="001F5BD8" w:rsidRPr="001F5BD8" w:rsidRDefault="001F5BD8" w:rsidP="001F5BD8">
            <w:pPr>
              <w:ind w:left="0" w:right="0"/>
              <w:rPr>
                <w:rFonts w:ascii="Cambria" w:eastAsia="Times New Roman" w:hAnsi="Cambria" w:cs="Times New Roman"/>
                <w:b/>
                <w:bCs/>
                <w:color w:val="000000"/>
              </w:rPr>
            </w:pPr>
          </w:p>
        </w:tc>
        <w:tc>
          <w:tcPr>
            <w:tcW w:w="6033" w:type="dxa"/>
            <w:tcBorders>
              <w:top w:val="single" w:sz="4" w:space="0" w:color="000000"/>
              <w:left w:val="single" w:sz="4" w:space="0" w:color="000000"/>
              <w:bottom w:val="single" w:sz="4" w:space="0" w:color="000000"/>
              <w:right w:val="single" w:sz="4" w:space="0" w:color="000000"/>
            </w:tcBorders>
          </w:tcPr>
          <w:p w14:paraId="5A64C289" w14:textId="77777777" w:rsidR="001F5BD8" w:rsidRDefault="001F5BD8" w:rsidP="001F5BD8">
            <w:pPr>
              <w:ind w:left="0" w:right="0"/>
              <w:rPr>
                <w:rFonts w:ascii="Cambria" w:hAnsi="Cambria"/>
                <w:color w:val="000000"/>
              </w:rPr>
            </w:pPr>
            <w:r w:rsidRPr="001F5BD8">
              <w:rPr>
                <w:rFonts w:ascii="Cambria" w:hAnsi="Cambria"/>
                <w:b/>
                <w:bCs/>
                <w:color w:val="000000"/>
              </w:rPr>
              <w:t>HK. 2.1.</w:t>
            </w:r>
            <w:r w:rsidRPr="001F5BD8">
              <w:rPr>
                <w:rFonts w:ascii="Cambria" w:eastAsia="Times New Roman" w:hAnsi="Cambria" w:cs="Times New Roman"/>
                <w:b/>
                <w:bCs/>
                <w:color w:val="000000"/>
              </w:rPr>
              <w:t xml:space="preserve"> </w:t>
            </w:r>
            <w:r w:rsidRPr="001F5BD8">
              <w:rPr>
                <w:rFonts w:ascii="Cambria" w:hAnsi="Cambria"/>
                <w:b/>
                <w:bCs/>
                <w:color w:val="000000"/>
              </w:rPr>
              <w:t>arvestab</w:t>
            </w:r>
            <w:r w:rsidRPr="004576EC">
              <w:rPr>
                <w:rFonts w:ascii="Cambria" w:hAnsi="Cambria"/>
                <w:color w:val="000000"/>
              </w:rPr>
              <w:t xml:space="preserve"> vastavalt kavandile ja tööproovile</w:t>
            </w:r>
            <w:r w:rsidRPr="004576EC">
              <w:rPr>
                <w:rFonts w:ascii="Cambria" w:hAnsi="Cambria"/>
                <w:i/>
                <w:color w:val="1155CC"/>
              </w:rPr>
              <w:t xml:space="preserve"> </w:t>
            </w:r>
            <w:r w:rsidRPr="004576EC">
              <w:rPr>
                <w:rFonts w:ascii="Cambria" w:hAnsi="Cambria"/>
                <w:color w:val="000000"/>
              </w:rPr>
              <w:t>materjali koguse</w:t>
            </w:r>
          </w:p>
          <w:p w14:paraId="49D2AB83" w14:textId="7CF6AD83" w:rsidR="001F5BD8" w:rsidRDefault="001F5BD8" w:rsidP="001F5BD8">
            <w:pPr>
              <w:ind w:left="0" w:right="0"/>
              <w:rPr>
                <w:rFonts w:ascii="Cambria" w:hAnsi="Cambria"/>
                <w:color w:val="000000"/>
              </w:rPr>
            </w:pPr>
            <w:r w:rsidRPr="001F5BD8">
              <w:rPr>
                <w:rFonts w:ascii="Cambria" w:hAnsi="Cambria"/>
                <w:b/>
                <w:bCs/>
                <w:color w:val="000000"/>
              </w:rPr>
              <w:t>HK 2.2. varub</w:t>
            </w:r>
            <w:r w:rsidRPr="004576EC">
              <w:rPr>
                <w:rFonts w:ascii="Cambria" w:hAnsi="Cambria"/>
                <w:color w:val="000000"/>
              </w:rPr>
              <w:t xml:space="preserve"> materjalid, furnituurid ja hooldusvahendid, arvestades materjali liiki ja parkimisviisi, markeeringuid, kvaliteedinäitajaid, omadusi, kasutusala ning hankimise allikaid</w:t>
            </w:r>
          </w:p>
          <w:p w14:paraId="0953575E" w14:textId="4D7C6C3E" w:rsidR="001F5BD8" w:rsidRDefault="001F5BD8" w:rsidP="001F5BD8">
            <w:pPr>
              <w:ind w:left="0" w:right="0"/>
              <w:rPr>
                <w:rFonts w:ascii="Cambria" w:hAnsi="Cambria"/>
                <w:color w:val="000000"/>
              </w:rPr>
            </w:pPr>
            <w:r w:rsidRPr="001F5BD8">
              <w:rPr>
                <w:rFonts w:ascii="Cambria" w:hAnsi="Cambria"/>
                <w:b/>
                <w:bCs/>
                <w:color w:val="000000"/>
              </w:rPr>
              <w:t>HK 2.3. hoiustab</w:t>
            </w:r>
            <w:r w:rsidRPr="004576EC">
              <w:rPr>
                <w:rFonts w:ascii="Cambria" w:hAnsi="Cambria"/>
                <w:color w:val="000000"/>
              </w:rPr>
              <w:t xml:space="preserve"> materjalid nõuetekohaselt </w:t>
            </w:r>
          </w:p>
          <w:p w14:paraId="2455FE37" w14:textId="77777777" w:rsidR="001F5BD8" w:rsidRDefault="001F5BD8" w:rsidP="001F5BD8">
            <w:pPr>
              <w:ind w:left="0" w:right="0"/>
              <w:rPr>
                <w:rFonts w:ascii="Cambria" w:hAnsi="Cambria"/>
                <w:color w:val="000000"/>
              </w:rPr>
            </w:pPr>
            <w:r w:rsidRPr="001F5BD8">
              <w:rPr>
                <w:rFonts w:ascii="Cambria" w:hAnsi="Cambria"/>
                <w:b/>
                <w:bCs/>
                <w:color w:val="000000"/>
              </w:rPr>
              <w:t>HK 2.4. valmistab</w:t>
            </w:r>
            <w:r w:rsidRPr="004576EC">
              <w:rPr>
                <w:rFonts w:ascii="Cambria" w:hAnsi="Cambria"/>
                <w:color w:val="000000"/>
              </w:rPr>
              <w:t xml:space="preserve"> ette tööks vajaliku koguse materjali vastavalt kavandile</w:t>
            </w:r>
            <w:r w:rsidRPr="004576EC">
              <w:rPr>
                <w:rFonts w:ascii="Cambria" w:hAnsi="Cambria"/>
                <w:i/>
                <w:color w:val="1155CC"/>
              </w:rPr>
              <w:t xml:space="preserve"> </w:t>
            </w:r>
            <w:r w:rsidRPr="004576EC">
              <w:rPr>
                <w:rFonts w:ascii="Cambria" w:hAnsi="Cambria"/>
                <w:color w:val="000000"/>
              </w:rPr>
              <w:t>ja kasutatavale tehnikale, arvestades valmiva eseme otstarvet ning omadusi</w:t>
            </w:r>
          </w:p>
          <w:p w14:paraId="3A23EFB0" w14:textId="72D24D0E" w:rsidR="001F5BD8" w:rsidRPr="001F5BD8" w:rsidRDefault="001F5BD8" w:rsidP="001F5BD8">
            <w:pPr>
              <w:ind w:left="0" w:right="0"/>
              <w:rPr>
                <w:rFonts w:ascii="Cambria" w:hAnsi="Cambria"/>
                <w:color w:val="000000"/>
              </w:rPr>
            </w:pPr>
            <w:r w:rsidRPr="001F5BD8">
              <w:rPr>
                <w:rFonts w:ascii="Cambria" w:hAnsi="Cambria"/>
                <w:b/>
                <w:bCs/>
                <w:color w:val="000000"/>
              </w:rPr>
              <w:t xml:space="preserve">HK 2.5. </w:t>
            </w:r>
            <w:r w:rsidRPr="001F5BD8">
              <w:rPr>
                <w:rFonts w:ascii="Cambria" w:hAnsi="Cambria"/>
                <w:b/>
                <w:bCs/>
                <w:color w:val="000000"/>
                <w:highlight w:val="white"/>
              </w:rPr>
              <w:t>oskab</w:t>
            </w:r>
            <w:r w:rsidRPr="004576EC">
              <w:rPr>
                <w:rFonts w:ascii="Cambria" w:hAnsi="Cambria"/>
                <w:color w:val="000000"/>
                <w:highlight w:val="white"/>
              </w:rPr>
              <w:t xml:space="preserve"> leida ja analüüsida asjakohast teavet ideede teostamiseks ning hinnata allika või käsitluse usaldusväärsust</w:t>
            </w:r>
          </w:p>
        </w:tc>
        <w:tc>
          <w:tcPr>
            <w:tcW w:w="3323" w:type="dxa"/>
            <w:tcBorders>
              <w:top w:val="single" w:sz="4" w:space="0" w:color="000000"/>
              <w:left w:val="single" w:sz="4" w:space="0" w:color="000000"/>
              <w:bottom w:val="single" w:sz="4" w:space="0" w:color="000000"/>
              <w:right w:val="single" w:sz="4" w:space="0" w:color="000000"/>
            </w:tcBorders>
          </w:tcPr>
          <w:p w14:paraId="6D71832C" w14:textId="182E0FE6" w:rsidR="001F5BD8" w:rsidRPr="004576EC" w:rsidRDefault="001F5BD8" w:rsidP="001F5BD8">
            <w:pPr>
              <w:tabs>
                <w:tab w:val="center" w:pos="360"/>
              </w:tabs>
              <w:ind w:left="0" w:right="0"/>
              <w:rPr>
                <w:rFonts w:ascii="Cambria" w:hAnsi="Cambria"/>
              </w:rPr>
            </w:pPr>
            <w:r w:rsidRPr="004576EC">
              <w:rPr>
                <w:rFonts w:ascii="Cambria" w:hAnsi="Cambria"/>
              </w:rPr>
              <w:t>Aktiivne loeng,</w:t>
            </w:r>
            <w:r>
              <w:rPr>
                <w:rFonts w:ascii="Cambria" w:hAnsi="Cambria"/>
              </w:rPr>
              <w:t xml:space="preserve"> </w:t>
            </w:r>
            <w:r w:rsidRPr="004576EC">
              <w:rPr>
                <w:rFonts w:ascii="Cambria" w:hAnsi="Cambria"/>
              </w:rPr>
              <w:t>vestlus,</w:t>
            </w:r>
            <w:r>
              <w:rPr>
                <w:rFonts w:ascii="Cambria" w:hAnsi="Cambria"/>
              </w:rPr>
              <w:t xml:space="preserve"> </w:t>
            </w:r>
            <w:r w:rsidRPr="004576EC">
              <w:rPr>
                <w:rFonts w:ascii="Cambria" w:hAnsi="Cambria"/>
              </w:rPr>
              <w:t>analüüs.</w:t>
            </w:r>
          </w:p>
          <w:p w14:paraId="253180C5" w14:textId="7E21AE1F" w:rsidR="001F5BD8" w:rsidRPr="004576EC" w:rsidRDefault="001F5BD8" w:rsidP="001F5BD8">
            <w:pPr>
              <w:tabs>
                <w:tab w:val="center" w:pos="360"/>
              </w:tabs>
              <w:ind w:left="0"/>
              <w:rPr>
                <w:rFonts w:ascii="Cambria" w:hAnsi="Cambria"/>
              </w:rPr>
            </w:pPr>
            <w:r w:rsidRPr="004576EC">
              <w:rPr>
                <w:rFonts w:ascii="Cambria" w:hAnsi="Cambria"/>
              </w:rPr>
              <w:t>Meeskonnatöö.</w:t>
            </w:r>
            <w:r>
              <w:rPr>
                <w:rFonts w:ascii="Cambria" w:hAnsi="Cambria"/>
              </w:rPr>
              <w:t xml:space="preserve"> </w:t>
            </w:r>
            <w:r w:rsidRPr="004576EC">
              <w:rPr>
                <w:rFonts w:ascii="Cambria" w:hAnsi="Cambria"/>
              </w:rPr>
              <w:t>Töö</w:t>
            </w:r>
            <w:r>
              <w:rPr>
                <w:rFonts w:ascii="Cambria" w:hAnsi="Cambria"/>
              </w:rPr>
              <w:t xml:space="preserve"> </w:t>
            </w:r>
            <w:r w:rsidRPr="004576EC">
              <w:rPr>
                <w:rFonts w:ascii="Cambria" w:hAnsi="Cambria"/>
              </w:rPr>
              <w:t>erinevate</w:t>
            </w:r>
          </w:p>
          <w:p w14:paraId="3F2C655A" w14:textId="1A74B03F" w:rsidR="001F5BD8" w:rsidRPr="004576EC" w:rsidRDefault="001F5BD8" w:rsidP="001F5BD8">
            <w:pPr>
              <w:tabs>
                <w:tab w:val="center" w:pos="360"/>
              </w:tabs>
              <w:ind w:left="0" w:right="0"/>
              <w:rPr>
                <w:rFonts w:ascii="Cambria" w:hAnsi="Cambria"/>
              </w:rPr>
            </w:pPr>
            <w:r w:rsidRPr="004576EC">
              <w:rPr>
                <w:rFonts w:ascii="Cambria" w:hAnsi="Cambria"/>
              </w:rPr>
              <w:t>infoallikatega.</w:t>
            </w:r>
            <w:r>
              <w:rPr>
                <w:rFonts w:ascii="Cambria" w:hAnsi="Cambria"/>
              </w:rPr>
              <w:t xml:space="preserve"> </w:t>
            </w:r>
            <w:r w:rsidRPr="004576EC">
              <w:rPr>
                <w:rFonts w:ascii="Cambria" w:hAnsi="Cambria"/>
              </w:rPr>
              <w:t>Praktiline</w:t>
            </w:r>
            <w:r>
              <w:rPr>
                <w:rFonts w:ascii="Cambria" w:hAnsi="Cambria"/>
              </w:rPr>
              <w:t xml:space="preserve"> </w:t>
            </w:r>
            <w:r w:rsidRPr="004576EC">
              <w:rPr>
                <w:rFonts w:ascii="Cambria" w:hAnsi="Cambria"/>
              </w:rPr>
              <w:t>töö.</w:t>
            </w:r>
          </w:p>
          <w:p w14:paraId="0FAEF9AC" w14:textId="77777777" w:rsidR="001F5BD8" w:rsidRPr="004576EC" w:rsidRDefault="001F5BD8" w:rsidP="001F5BD8">
            <w:pPr>
              <w:tabs>
                <w:tab w:val="center" w:pos="360"/>
              </w:tabs>
              <w:ind w:left="0" w:right="0"/>
              <w:rPr>
                <w:rFonts w:ascii="Cambria" w:hAnsi="Cambria"/>
              </w:rPr>
            </w:pPr>
          </w:p>
        </w:tc>
        <w:tc>
          <w:tcPr>
            <w:tcW w:w="2977" w:type="dxa"/>
            <w:tcBorders>
              <w:top w:val="single" w:sz="4" w:space="0" w:color="000000"/>
              <w:left w:val="single" w:sz="4" w:space="0" w:color="000000"/>
              <w:bottom w:val="single" w:sz="4" w:space="0" w:color="000000"/>
              <w:right w:val="single" w:sz="4" w:space="0" w:color="000000"/>
            </w:tcBorders>
          </w:tcPr>
          <w:p w14:paraId="46AD00F1" w14:textId="77777777" w:rsidR="001F5BD8" w:rsidRPr="001F5BD8" w:rsidRDefault="001F5BD8" w:rsidP="001F5BD8">
            <w:pPr>
              <w:tabs>
                <w:tab w:val="center" w:pos="360"/>
              </w:tabs>
              <w:ind w:left="0" w:right="0"/>
              <w:rPr>
                <w:rFonts w:ascii="Cambria" w:hAnsi="Cambria"/>
                <w:b/>
                <w:bCs/>
              </w:rPr>
            </w:pPr>
          </w:p>
        </w:tc>
        <w:tc>
          <w:tcPr>
            <w:tcW w:w="4110" w:type="dxa"/>
            <w:tcBorders>
              <w:top w:val="single" w:sz="4" w:space="0" w:color="000000"/>
              <w:left w:val="single" w:sz="4" w:space="0" w:color="000000"/>
              <w:bottom w:val="single" w:sz="4" w:space="0" w:color="000000"/>
              <w:right w:val="single" w:sz="4" w:space="0" w:color="1C4587"/>
            </w:tcBorders>
          </w:tcPr>
          <w:p w14:paraId="2539000B" w14:textId="238F14E4" w:rsidR="001F5BD8" w:rsidRPr="001F5BD8" w:rsidRDefault="001F5BD8" w:rsidP="00594F45">
            <w:pPr>
              <w:pStyle w:val="Loendilik"/>
              <w:numPr>
                <w:ilvl w:val="0"/>
                <w:numId w:val="24"/>
              </w:numPr>
              <w:ind w:right="0"/>
              <w:rPr>
                <w:rFonts w:ascii="Cambria" w:eastAsia="Times New Roman" w:hAnsi="Cambria" w:cs="Times New Roman"/>
              </w:rPr>
            </w:pPr>
            <w:r>
              <w:rPr>
                <w:rFonts w:ascii="Cambria" w:hAnsi="Cambria"/>
              </w:rPr>
              <w:t>V</w:t>
            </w:r>
            <w:r w:rsidRPr="001F5BD8">
              <w:rPr>
                <w:rFonts w:ascii="Cambria" w:hAnsi="Cambria"/>
              </w:rPr>
              <w:t>ajaliku materjali varumine ja ettevalmistami</w:t>
            </w:r>
            <w:r w:rsidRPr="001F5BD8">
              <w:rPr>
                <w:rFonts w:ascii="Cambria" w:eastAsia="Times New Roman" w:hAnsi="Cambria" w:cs="Times New Roman"/>
              </w:rPr>
              <w:t>ne</w:t>
            </w:r>
          </w:p>
          <w:p w14:paraId="16C37160" w14:textId="77777777" w:rsidR="001F5BD8" w:rsidRPr="004576EC" w:rsidRDefault="001F5BD8" w:rsidP="001F5BD8">
            <w:pPr>
              <w:ind w:right="0" w:firstLine="360"/>
              <w:rPr>
                <w:rFonts w:ascii="Cambria" w:eastAsia="Times New Roman" w:hAnsi="Cambria" w:cs="Times New Roman"/>
                <w:i/>
              </w:rPr>
            </w:pPr>
          </w:p>
          <w:p w14:paraId="760A05FF" w14:textId="77777777" w:rsidR="001F5BD8" w:rsidRPr="001F5BD8" w:rsidRDefault="001F5BD8" w:rsidP="001F5BD8">
            <w:pPr>
              <w:pBdr>
                <w:top w:val="nil"/>
                <w:left w:val="nil"/>
                <w:bottom w:val="nil"/>
                <w:right w:val="nil"/>
                <w:between w:val="nil"/>
              </w:pBdr>
              <w:ind w:left="0" w:right="0"/>
              <w:rPr>
                <w:rFonts w:ascii="Cambria" w:hAnsi="Cambria"/>
              </w:rPr>
            </w:pPr>
          </w:p>
        </w:tc>
        <w:tc>
          <w:tcPr>
            <w:tcW w:w="2694" w:type="dxa"/>
            <w:tcBorders>
              <w:top w:val="single" w:sz="4" w:space="0" w:color="1C4587"/>
              <w:left w:val="single" w:sz="4" w:space="0" w:color="1C4587"/>
              <w:bottom w:val="single" w:sz="4" w:space="0" w:color="1C4587"/>
              <w:right w:val="single" w:sz="4" w:space="0" w:color="1C4587"/>
            </w:tcBorders>
          </w:tcPr>
          <w:p w14:paraId="62E13F5F" w14:textId="77777777" w:rsidR="001F5BD8" w:rsidRPr="004576EC" w:rsidRDefault="001F5BD8" w:rsidP="001F5BD8">
            <w:pPr>
              <w:ind w:left="0" w:right="0"/>
              <w:rPr>
                <w:rFonts w:ascii="Cambria" w:hAnsi="Cambria"/>
              </w:rPr>
            </w:pPr>
            <w:r w:rsidRPr="004576EC">
              <w:rPr>
                <w:rFonts w:ascii="Cambria" w:hAnsi="Cambria"/>
              </w:rPr>
              <w:t>A, P - 5 t</w:t>
            </w:r>
          </w:p>
          <w:p w14:paraId="764914FF" w14:textId="77777777" w:rsidR="001F5BD8" w:rsidRPr="004576EC" w:rsidRDefault="001F5BD8" w:rsidP="001F5BD8">
            <w:pPr>
              <w:ind w:left="0" w:right="0"/>
              <w:rPr>
                <w:rFonts w:ascii="Cambria" w:hAnsi="Cambria"/>
              </w:rPr>
            </w:pPr>
          </w:p>
          <w:p w14:paraId="79950FC7" w14:textId="6CB773A5" w:rsidR="001F5BD8" w:rsidRPr="004576EC" w:rsidRDefault="001F5BD8" w:rsidP="001F5BD8">
            <w:pPr>
              <w:ind w:left="0" w:right="0"/>
              <w:rPr>
                <w:rFonts w:ascii="Cambria" w:hAnsi="Cambria"/>
              </w:rPr>
            </w:pPr>
            <w:r w:rsidRPr="004576EC">
              <w:rPr>
                <w:rFonts w:ascii="Cambria" w:hAnsi="Cambria"/>
              </w:rPr>
              <w:t>I, P - 3 t</w:t>
            </w:r>
          </w:p>
        </w:tc>
      </w:tr>
      <w:tr w:rsidR="0052665A" w:rsidRPr="004576EC" w14:paraId="716A50DA" w14:textId="77777777" w:rsidTr="001F5BD8">
        <w:trPr>
          <w:trHeight w:val="4122"/>
        </w:trPr>
        <w:tc>
          <w:tcPr>
            <w:tcW w:w="2830" w:type="dxa"/>
            <w:tcBorders>
              <w:top w:val="single" w:sz="4" w:space="0" w:color="000000"/>
              <w:left w:val="single" w:sz="4" w:space="0" w:color="000000"/>
              <w:right w:val="single" w:sz="4" w:space="0" w:color="000000"/>
            </w:tcBorders>
          </w:tcPr>
          <w:p w14:paraId="432A4B9C" w14:textId="02BA89D4" w:rsidR="0052665A" w:rsidRPr="004576EC" w:rsidRDefault="001F5BD8" w:rsidP="004576EC">
            <w:pPr>
              <w:ind w:left="0" w:right="0"/>
              <w:rPr>
                <w:rFonts w:ascii="Cambria" w:eastAsia="Times New Roman" w:hAnsi="Cambria" w:cs="Times New Roman"/>
              </w:rPr>
            </w:pPr>
            <w:r w:rsidRPr="00876987">
              <w:rPr>
                <w:rFonts w:ascii="Cambria" w:hAnsi="Cambria"/>
                <w:b/>
                <w:bCs/>
                <w:color w:val="000000"/>
              </w:rPr>
              <w:lastRenderedPageBreak/>
              <w:t>ÕV</w:t>
            </w:r>
            <w:r w:rsidR="004576EC" w:rsidRPr="00876987">
              <w:rPr>
                <w:rFonts w:ascii="Cambria" w:hAnsi="Cambria"/>
                <w:b/>
                <w:bCs/>
                <w:color w:val="000000"/>
              </w:rPr>
              <w:t xml:space="preserve">3. </w:t>
            </w:r>
            <w:r w:rsidRPr="00876987">
              <w:rPr>
                <w:rFonts w:ascii="Cambria" w:hAnsi="Cambria"/>
                <w:b/>
                <w:bCs/>
                <w:color w:val="000000"/>
              </w:rPr>
              <w:t>v</w:t>
            </w:r>
            <w:r w:rsidR="004576EC" w:rsidRPr="00876987">
              <w:rPr>
                <w:rFonts w:ascii="Cambria" w:hAnsi="Cambria"/>
                <w:b/>
                <w:bCs/>
                <w:color w:val="000000"/>
              </w:rPr>
              <w:t>almistab ette</w:t>
            </w:r>
            <w:r w:rsidR="004576EC" w:rsidRPr="004576EC">
              <w:rPr>
                <w:rFonts w:ascii="Cambria" w:hAnsi="Cambria"/>
                <w:color w:val="000000"/>
              </w:rPr>
              <w:t xml:space="preserve"> ja </w:t>
            </w:r>
            <w:r w:rsidR="004576EC" w:rsidRPr="00876987">
              <w:rPr>
                <w:rFonts w:ascii="Cambria" w:hAnsi="Cambria"/>
                <w:b/>
                <w:bCs/>
                <w:color w:val="000000"/>
              </w:rPr>
              <w:t>kasutab</w:t>
            </w:r>
            <w:r w:rsidR="004576EC" w:rsidRPr="004576EC">
              <w:rPr>
                <w:rFonts w:ascii="Cambria" w:hAnsi="Cambria"/>
                <w:color w:val="000000"/>
              </w:rPr>
              <w:t xml:space="preserve"> materjale, töövahendeid ning seadmeid ergonoomilise ja ohutu töökeskkonna loomise põhimõtteid järgides</w:t>
            </w:r>
          </w:p>
          <w:p w14:paraId="48A36CC6" w14:textId="77777777" w:rsidR="0052665A" w:rsidRPr="004576EC" w:rsidRDefault="0052665A" w:rsidP="004576EC">
            <w:pPr>
              <w:ind w:left="0" w:right="0"/>
              <w:rPr>
                <w:rFonts w:ascii="Cambria" w:eastAsia="Times New Roman" w:hAnsi="Cambria" w:cs="Times New Roman"/>
              </w:rPr>
            </w:pPr>
          </w:p>
          <w:p w14:paraId="4090BE3F" w14:textId="77777777" w:rsidR="0052665A" w:rsidRPr="004576EC" w:rsidRDefault="0052665A" w:rsidP="004576EC">
            <w:pPr>
              <w:ind w:left="0" w:right="0"/>
              <w:rPr>
                <w:rFonts w:ascii="Cambria" w:hAnsi="Cambria"/>
                <w:color w:val="000000"/>
              </w:rPr>
            </w:pPr>
          </w:p>
        </w:tc>
        <w:tc>
          <w:tcPr>
            <w:tcW w:w="6033" w:type="dxa"/>
            <w:tcBorders>
              <w:top w:val="single" w:sz="4" w:space="0" w:color="000000"/>
              <w:left w:val="single" w:sz="4" w:space="0" w:color="000000"/>
              <w:right w:val="single" w:sz="4" w:space="0" w:color="000000"/>
            </w:tcBorders>
          </w:tcPr>
          <w:p w14:paraId="1298B0B1" w14:textId="381B8055" w:rsidR="0052665A" w:rsidRPr="001F5BD8" w:rsidRDefault="004576EC" w:rsidP="001F5BD8">
            <w:pPr>
              <w:ind w:left="0" w:right="0"/>
              <w:rPr>
                <w:rFonts w:ascii="Cambria" w:hAnsi="Cambria"/>
                <w:color w:val="000000"/>
              </w:rPr>
            </w:pPr>
            <w:r w:rsidRPr="00876987">
              <w:rPr>
                <w:rFonts w:ascii="Cambria" w:eastAsia="Times New Roman" w:hAnsi="Cambria" w:cs="Times New Roman"/>
                <w:b/>
                <w:bCs/>
                <w:color w:val="000000"/>
              </w:rPr>
              <w:t>HK 3.1.</w:t>
            </w:r>
            <w:r w:rsidRPr="00876987">
              <w:rPr>
                <w:rFonts w:ascii="Cambria" w:hAnsi="Cambria"/>
                <w:b/>
                <w:bCs/>
                <w:color w:val="000000"/>
              </w:rPr>
              <w:t>planeerib</w:t>
            </w:r>
            <w:r w:rsidRPr="004576EC">
              <w:rPr>
                <w:rFonts w:ascii="Cambria" w:hAnsi="Cambria"/>
                <w:color w:val="000000"/>
              </w:rPr>
              <w:t xml:space="preserve"> eseme või kavandi põhjal töö käigu: planeerib tööde järjekorra ja tööülesande täitmiseks kuluva aja, arvestades tööde mahtu, toodete hulka ja tellija vajadusi; arvestab enda ja meeskonna tööks kuluva aja, arvestades eseme valmimise tähtaega</w:t>
            </w:r>
          </w:p>
          <w:p w14:paraId="33E3EDC3" w14:textId="12170FC1" w:rsidR="00876987" w:rsidRDefault="004576EC" w:rsidP="004576EC">
            <w:pPr>
              <w:ind w:left="0" w:right="0"/>
              <w:rPr>
                <w:rFonts w:ascii="Cambria" w:hAnsi="Cambria"/>
                <w:color w:val="000000"/>
              </w:rPr>
            </w:pPr>
            <w:r w:rsidRPr="00876987">
              <w:rPr>
                <w:rFonts w:ascii="Cambria" w:hAnsi="Cambria"/>
                <w:b/>
                <w:bCs/>
                <w:color w:val="000000"/>
              </w:rPr>
              <w:t>HK 3.2.</w:t>
            </w:r>
            <w:r w:rsidRPr="004576EC">
              <w:rPr>
                <w:rFonts w:ascii="Cambria" w:eastAsia="Times New Roman" w:hAnsi="Cambria" w:cs="Times New Roman"/>
                <w:color w:val="000000"/>
              </w:rPr>
              <w:t xml:space="preserve"> </w:t>
            </w:r>
            <w:r w:rsidRPr="004576EC">
              <w:rPr>
                <w:rFonts w:ascii="Cambria" w:hAnsi="Cambria"/>
                <w:color w:val="000000"/>
              </w:rPr>
              <w:t xml:space="preserve">valib välja sobivad töövahendid ja seadmed; kontrollib seadmete ja tööriistade korrasolekut, vajadusel korraldab hooldust </w:t>
            </w:r>
          </w:p>
          <w:p w14:paraId="2DF0644F" w14:textId="77777777" w:rsidR="00876987" w:rsidRDefault="00876987" w:rsidP="004576EC">
            <w:pPr>
              <w:ind w:left="0" w:right="0"/>
              <w:rPr>
                <w:rFonts w:ascii="Cambria" w:hAnsi="Cambria"/>
                <w:color w:val="000000"/>
              </w:rPr>
            </w:pPr>
            <w:r w:rsidRPr="00876987">
              <w:rPr>
                <w:rFonts w:ascii="Cambria" w:hAnsi="Cambria"/>
                <w:b/>
                <w:bCs/>
                <w:color w:val="000000"/>
              </w:rPr>
              <w:t>HK 3.3.</w:t>
            </w:r>
            <w:r>
              <w:rPr>
                <w:rFonts w:ascii="Cambria" w:hAnsi="Cambria"/>
                <w:color w:val="000000"/>
              </w:rPr>
              <w:t xml:space="preserve"> </w:t>
            </w:r>
            <w:r w:rsidR="004576EC" w:rsidRPr="004576EC">
              <w:rPr>
                <w:rFonts w:ascii="Cambria" w:hAnsi="Cambria"/>
                <w:color w:val="000000"/>
              </w:rPr>
              <w:t>kasutab seadmeid, töövahendeid ja -riistu, järgides kasutusjuhendeid ning hooldusnõudeid</w:t>
            </w:r>
          </w:p>
          <w:p w14:paraId="4AF0E537" w14:textId="0294D503" w:rsidR="00876987" w:rsidRDefault="00876987" w:rsidP="004576EC">
            <w:pPr>
              <w:ind w:left="0" w:right="0"/>
              <w:rPr>
                <w:rFonts w:ascii="Cambria" w:hAnsi="Cambria"/>
                <w:color w:val="000000"/>
              </w:rPr>
            </w:pPr>
            <w:r w:rsidRPr="00876987">
              <w:rPr>
                <w:rFonts w:ascii="Cambria" w:hAnsi="Cambria"/>
                <w:b/>
                <w:bCs/>
                <w:color w:val="000000"/>
              </w:rPr>
              <w:t>HK 3.4.</w:t>
            </w:r>
            <w:r>
              <w:rPr>
                <w:rFonts w:ascii="Cambria" w:hAnsi="Cambria"/>
                <w:color w:val="000000"/>
              </w:rPr>
              <w:t xml:space="preserve"> </w:t>
            </w:r>
            <w:r w:rsidR="004576EC" w:rsidRPr="004576EC">
              <w:rPr>
                <w:rFonts w:ascii="Cambria" w:hAnsi="Cambria"/>
                <w:color w:val="000000"/>
              </w:rPr>
              <w:t>komplekteerib kavandatud eseme valmistamiseks töövahendid vastavalt kasutatavale tehnikale</w:t>
            </w:r>
          </w:p>
          <w:p w14:paraId="48E95A99" w14:textId="4CF73C82" w:rsidR="00876987" w:rsidRDefault="00876987" w:rsidP="004576EC">
            <w:pPr>
              <w:ind w:left="0" w:right="0"/>
              <w:rPr>
                <w:rFonts w:ascii="Cambria" w:hAnsi="Cambria"/>
                <w:color w:val="000000"/>
                <w:highlight w:val="white"/>
              </w:rPr>
            </w:pPr>
            <w:r w:rsidRPr="00876987">
              <w:rPr>
                <w:rFonts w:ascii="Cambria" w:hAnsi="Cambria"/>
                <w:b/>
                <w:bCs/>
                <w:color w:val="000000"/>
                <w:highlight w:val="white"/>
              </w:rPr>
              <w:t>HK 3.5.</w:t>
            </w:r>
            <w:r>
              <w:rPr>
                <w:rFonts w:ascii="Cambria" w:hAnsi="Cambria"/>
                <w:color w:val="000000"/>
                <w:highlight w:val="white"/>
              </w:rPr>
              <w:t xml:space="preserve"> </w:t>
            </w:r>
            <w:r w:rsidR="004576EC" w:rsidRPr="004576EC">
              <w:rPr>
                <w:rFonts w:ascii="Cambria" w:hAnsi="Cambria"/>
                <w:color w:val="000000"/>
                <w:highlight w:val="white"/>
              </w:rPr>
              <w:t>juhendab kaastöötajaid ja vastutab osaliselt nende väljaõpetamise eest</w:t>
            </w:r>
          </w:p>
          <w:p w14:paraId="7011392F" w14:textId="1F45BAF8" w:rsidR="0052665A" w:rsidRPr="004576EC" w:rsidRDefault="00876987" w:rsidP="004576EC">
            <w:pPr>
              <w:ind w:left="0" w:right="0"/>
              <w:rPr>
                <w:rFonts w:ascii="Cambria" w:hAnsi="Cambria"/>
                <w:color w:val="000000"/>
                <w:highlight w:val="white"/>
              </w:rPr>
            </w:pPr>
            <w:r w:rsidRPr="00876987">
              <w:rPr>
                <w:rFonts w:ascii="Cambria" w:hAnsi="Cambria"/>
                <w:b/>
                <w:bCs/>
                <w:color w:val="000000"/>
                <w:highlight w:val="white"/>
              </w:rPr>
              <w:t>HK 3.6.</w:t>
            </w:r>
            <w:r>
              <w:rPr>
                <w:rFonts w:ascii="Cambria" w:hAnsi="Cambria"/>
                <w:color w:val="000000"/>
                <w:highlight w:val="white"/>
              </w:rPr>
              <w:t xml:space="preserve"> </w:t>
            </w:r>
            <w:r w:rsidR="004576EC" w:rsidRPr="004576EC">
              <w:rPr>
                <w:rFonts w:ascii="Cambria" w:hAnsi="Cambria"/>
                <w:color w:val="000000"/>
                <w:highlight w:val="white"/>
              </w:rPr>
              <w:t>tagab meeskonna juhina vajalikud ressursid; planeerib tervikliku tegevuskava ja jälgib meeskonna töö kvaliteeti</w:t>
            </w:r>
          </w:p>
          <w:p w14:paraId="793DFE0C" w14:textId="354C559A" w:rsidR="0052665A" w:rsidRPr="001F5BD8" w:rsidRDefault="004576EC" w:rsidP="001F5BD8">
            <w:pPr>
              <w:ind w:left="0" w:right="0"/>
              <w:rPr>
                <w:rFonts w:ascii="Cambria" w:eastAsia="Times New Roman" w:hAnsi="Cambria" w:cs="Times New Roman"/>
              </w:rPr>
            </w:pPr>
            <w:r w:rsidRPr="00876987">
              <w:rPr>
                <w:rFonts w:ascii="Cambria" w:hAnsi="Cambria"/>
                <w:b/>
                <w:bCs/>
                <w:color w:val="000000"/>
              </w:rPr>
              <w:t>HK. 3.</w:t>
            </w:r>
            <w:r w:rsidR="00876987" w:rsidRPr="00876987">
              <w:rPr>
                <w:rFonts w:ascii="Cambria" w:hAnsi="Cambria"/>
                <w:b/>
                <w:bCs/>
                <w:color w:val="000000"/>
              </w:rPr>
              <w:t>7</w:t>
            </w:r>
            <w:r w:rsidRPr="00876987">
              <w:rPr>
                <w:rFonts w:ascii="Cambria" w:hAnsi="Cambria"/>
                <w:b/>
                <w:bCs/>
                <w:color w:val="000000"/>
              </w:rPr>
              <w:t>.</w:t>
            </w:r>
            <w:r w:rsidRPr="004576EC">
              <w:rPr>
                <w:rFonts w:ascii="Cambria" w:eastAsia="Times New Roman" w:hAnsi="Cambria" w:cs="Times New Roman"/>
                <w:color w:val="000000"/>
              </w:rPr>
              <w:t xml:space="preserve"> </w:t>
            </w:r>
            <w:r w:rsidRPr="004576EC">
              <w:rPr>
                <w:rFonts w:ascii="Cambria" w:hAnsi="Cambria"/>
                <w:color w:val="000000"/>
              </w:rPr>
              <w:t>seab valmistusprotsessist lähtudes sisse ohutu, ergonoomilise ja käepärase töökoha ning hoiab selle puhta ja korras</w:t>
            </w:r>
          </w:p>
        </w:tc>
        <w:tc>
          <w:tcPr>
            <w:tcW w:w="3323" w:type="dxa"/>
            <w:tcBorders>
              <w:top w:val="single" w:sz="4" w:space="0" w:color="000000"/>
              <w:left w:val="single" w:sz="4" w:space="0" w:color="000000"/>
              <w:right w:val="single" w:sz="4" w:space="0" w:color="000000"/>
            </w:tcBorders>
          </w:tcPr>
          <w:p w14:paraId="69A522B5" w14:textId="2790C1F2" w:rsidR="0052665A" w:rsidRPr="004576EC" w:rsidRDefault="004576EC" w:rsidP="004576EC">
            <w:pPr>
              <w:tabs>
                <w:tab w:val="center" w:pos="360"/>
              </w:tabs>
              <w:ind w:left="0" w:right="0"/>
              <w:rPr>
                <w:rFonts w:ascii="Cambria" w:hAnsi="Cambria"/>
              </w:rPr>
            </w:pPr>
            <w:r w:rsidRPr="004576EC">
              <w:rPr>
                <w:rFonts w:ascii="Cambria" w:hAnsi="Cambria"/>
              </w:rPr>
              <w:t>Aktiivne loeng,</w:t>
            </w:r>
            <w:r w:rsidR="001F5BD8">
              <w:rPr>
                <w:rFonts w:ascii="Cambria" w:hAnsi="Cambria"/>
              </w:rPr>
              <w:t xml:space="preserve"> </w:t>
            </w:r>
            <w:r w:rsidRPr="004576EC">
              <w:rPr>
                <w:rFonts w:ascii="Cambria" w:hAnsi="Cambria"/>
              </w:rPr>
              <w:t>vestlus</w:t>
            </w:r>
            <w:r w:rsidR="001F5BD8">
              <w:rPr>
                <w:rFonts w:ascii="Cambria" w:hAnsi="Cambria"/>
              </w:rPr>
              <w:t xml:space="preserve">, </w:t>
            </w:r>
            <w:r w:rsidRPr="004576EC">
              <w:rPr>
                <w:rFonts w:ascii="Cambria" w:hAnsi="Cambria"/>
              </w:rPr>
              <w:t>analüüs.</w:t>
            </w:r>
          </w:p>
          <w:p w14:paraId="1D980591" w14:textId="77562A5C" w:rsidR="0052665A" w:rsidRPr="004576EC" w:rsidRDefault="004576EC" w:rsidP="001F5BD8">
            <w:pPr>
              <w:tabs>
                <w:tab w:val="center" w:pos="360"/>
              </w:tabs>
              <w:ind w:left="0"/>
              <w:rPr>
                <w:rFonts w:ascii="Cambria" w:hAnsi="Cambria"/>
              </w:rPr>
            </w:pPr>
            <w:r w:rsidRPr="004576EC">
              <w:rPr>
                <w:rFonts w:ascii="Cambria" w:hAnsi="Cambria"/>
              </w:rPr>
              <w:t>Meeskonnatöö.</w:t>
            </w:r>
            <w:r w:rsidR="001F5BD8">
              <w:rPr>
                <w:rFonts w:ascii="Cambria" w:hAnsi="Cambria"/>
              </w:rPr>
              <w:t xml:space="preserve"> </w:t>
            </w:r>
            <w:r w:rsidRPr="004576EC">
              <w:rPr>
                <w:rFonts w:ascii="Cambria" w:hAnsi="Cambria"/>
              </w:rPr>
              <w:t>Töö</w:t>
            </w:r>
            <w:r w:rsidR="001F5BD8">
              <w:rPr>
                <w:rFonts w:ascii="Cambria" w:hAnsi="Cambria"/>
              </w:rPr>
              <w:t xml:space="preserve"> </w:t>
            </w:r>
            <w:r w:rsidRPr="004576EC">
              <w:rPr>
                <w:rFonts w:ascii="Cambria" w:hAnsi="Cambria"/>
              </w:rPr>
              <w:t>erinevate</w:t>
            </w:r>
          </w:p>
          <w:p w14:paraId="05984721" w14:textId="4C6277F3" w:rsidR="0052665A" w:rsidRPr="004576EC" w:rsidRDefault="004576EC" w:rsidP="001F5BD8">
            <w:pPr>
              <w:tabs>
                <w:tab w:val="center" w:pos="360"/>
              </w:tabs>
              <w:ind w:left="0" w:right="0"/>
              <w:rPr>
                <w:rFonts w:ascii="Cambria" w:hAnsi="Cambria"/>
              </w:rPr>
            </w:pPr>
            <w:r w:rsidRPr="004576EC">
              <w:rPr>
                <w:rFonts w:ascii="Cambria" w:hAnsi="Cambria"/>
              </w:rPr>
              <w:t>infoallikatega.</w:t>
            </w:r>
            <w:r w:rsidR="001F5BD8">
              <w:rPr>
                <w:rFonts w:ascii="Cambria" w:hAnsi="Cambria"/>
              </w:rPr>
              <w:t xml:space="preserve"> </w:t>
            </w:r>
            <w:r w:rsidRPr="004576EC">
              <w:rPr>
                <w:rFonts w:ascii="Cambria" w:hAnsi="Cambria"/>
              </w:rPr>
              <w:t>Praktiline</w:t>
            </w:r>
            <w:r w:rsidR="001F5BD8">
              <w:rPr>
                <w:rFonts w:ascii="Cambria" w:hAnsi="Cambria"/>
              </w:rPr>
              <w:t xml:space="preserve"> </w:t>
            </w:r>
            <w:r w:rsidRPr="004576EC">
              <w:rPr>
                <w:rFonts w:ascii="Cambria" w:hAnsi="Cambria"/>
              </w:rPr>
              <w:t>töö.</w:t>
            </w:r>
          </w:p>
          <w:p w14:paraId="3DED6526" w14:textId="77777777" w:rsidR="0052665A" w:rsidRPr="004576EC" w:rsidRDefault="0052665A" w:rsidP="004576EC">
            <w:pPr>
              <w:tabs>
                <w:tab w:val="center" w:pos="360"/>
              </w:tabs>
              <w:ind w:left="0" w:right="0"/>
              <w:rPr>
                <w:rFonts w:ascii="Cambria" w:hAnsi="Cambria"/>
              </w:rPr>
            </w:pPr>
          </w:p>
        </w:tc>
        <w:tc>
          <w:tcPr>
            <w:tcW w:w="2977" w:type="dxa"/>
            <w:tcBorders>
              <w:top w:val="single" w:sz="4" w:space="0" w:color="000000"/>
              <w:left w:val="single" w:sz="4" w:space="0" w:color="000000"/>
              <w:right w:val="single" w:sz="4" w:space="0" w:color="000000"/>
            </w:tcBorders>
          </w:tcPr>
          <w:p w14:paraId="574E4A6E" w14:textId="77777777" w:rsidR="0052665A" w:rsidRPr="004576EC" w:rsidRDefault="0052665A" w:rsidP="004576EC">
            <w:pPr>
              <w:tabs>
                <w:tab w:val="center" w:pos="360"/>
              </w:tabs>
              <w:ind w:right="0" w:firstLine="360"/>
              <w:rPr>
                <w:rFonts w:ascii="Cambria" w:hAnsi="Cambria"/>
                <w:b/>
                <w:color w:val="000000"/>
              </w:rPr>
            </w:pPr>
          </w:p>
        </w:tc>
        <w:tc>
          <w:tcPr>
            <w:tcW w:w="4110" w:type="dxa"/>
            <w:tcBorders>
              <w:top w:val="single" w:sz="4" w:space="0" w:color="000000"/>
              <w:left w:val="single" w:sz="4" w:space="0" w:color="000000"/>
              <w:right w:val="single" w:sz="4" w:space="0" w:color="000000"/>
            </w:tcBorders>
          </w:tcPr>
          <w:p w14:paraId="3BAC70FB" w14:textId="19EC8038" w:rsidR="0052665A" w:rsidRPr="00876987" w:rsidRDefault="00876987" w:rsidP="00594F45">
            <w:pPr>
              <w:pStyle w:val="Loendilik"/>
              <w:numPr>
                <w:ilvl w:val="0"/>
                <w:numId w:val="25"/>
              </w:numPr>
              <w:ind w:right="0"/>
              <w:rPr>
                <w:rFonts w:ascii="Cambria" w:hAnsi="Cambria"/>
              </w:rPr>
            </w:pPr>
            <w:r>
              <w:rPr>
                <w:rFonts w:ascii="Cambria" w:hAnsi="Cambria"/>
              </w:rPr>
              <w:t>T</w:t>
            </w:r>
            <w:r w:rsidR="004576EC" w:rsidRPr="00876987">
              <w:rPr>
                <w:rFonts w:ascii="Cambria" w:hAnsi="Cambria"/>
              </w:rPr>
              <w:t xml:space="preserve">ööriistade, seadmete ja töökoha ettevalmistamine </w:t>
            </w:r>
          </w:p>
        </w:tc>
        <w:tc>
          <w:tcPr>
            <w:tcW w:w="2694" w:type="dxa"/>
            <w:tcBorders>
              <w:top w:val="single" w:sz="4" w:space="0" w:color="1C4587"/>
              <w:left w:val="single" w:sz="4" w:space="0" w:color="000000"/>
              <w:right w:val="single" w:sz="4" w:space="0" w:color="000000"/>
            </w:tcBorders>
          </w:tcPr>
          <w:p w14:paraId="583AA0DF" w14:textId="4541E0D7" w:rsidR="0052665A" w:rsidRPr="004576EC" w:rsidRDefault="004576EC" w:rsidP="004576EC">
            <w:pPr>
              <w:ind w:left="0" w:right="0"/>
              <w:rPr>
                <w:rFonts w:ascii="Cambria" w:hAnsi="Cambria"/>
              </w:rPr>
            </w:pPr>
            <w:r w:rsidRPr="004576EC">
              <w:rPr>
                <w:rFonts w:ascii="Cambria" w:hAnsi="Cambria"/>
              </w:rPr>
              <w:t xml:space="preserve">A, P </w:t>
            </w:r>
            <w:r w:rsidR="00876987">
              <w:rPr>
                <w:rFonts w:ascii="Cambria" w:hAnsi="Cambria"/>
              </w:rPr>
              <w:t>–</w:t>
            </w:r>
            <w:r w:rsidRPr="004576EC">
              <w:rPr>
                <w:rFonts w:ascii="Cambria" w:hAnsi="Cambria"/>
              </w:rPr>
              <w:t xml:space="preserve"> 5</w:t>
            </w:r>
            <w:r w:rsidR="00876987">
              <w:rPr>
                <w:rFonts w:ascii="Cambria" w:hAnsi="Cambria"/>
              </w:rPr>
              <w:t xml:space="preserve"> </w:t>
            </w:r>
            <w:r w:rsidRPr="004576EC">
              <w:rPr>
                <w:rFonts w:ascii="Cambria" w:hAnsi="Cambria"/>
              </w:rPr>
              <w:t>t</w:t>
            </w:r>
          </w:p>
          <w:p w14:paraId="5C3A6F90" w14:textId="77777777" w:rsidR="0052665A" w:rsidRPr="004576EC" w:rsidRDefault="0052665A" w:rsidP="004576EC">
            <w:pPr>
              <w:ind w:left="0" w:right="0"/>
              <w:rPr>
                <w:rFonts w:ascii="Cambria" w:hAnsi="Cambria"/>
              </w:rPr>
            </w:pPr>
          </w:p>
          <w:p w14:paraId="48D6DE60" w14:textId="73C03738" w:rsidR="0052665A" w:rsidRPr="004576EC" w:rsidRDefault="004576EC" w:rsidP="004576EC">
            <w:pPr>
              <w:ind w:left="0" w:right="0"/>
              <w:rPr>
                <w:rFonts w:ascii="Cambria" w:hAnsi="Cambria"/>
              </w:rPr>
            </w:pPr>
            <w:r w:rsidRPr="004576EC">
              <w:rPr>
                <w:rFonts w:ascii="Cambria" w:hAnsi="Cambria"/>
              </w:rPr>
              <w:t xml:space="preserve">I, P </w:t>
            </w:r>
            <w:r w:rsidR="00876987">
              <w:rPr>
                <w:rFonts w:ascii="Cambria" w:hAnsi="Cambria"/>
              </w:rPr>
              <w:t>–</w:t>
            </w:r>
            <w:r w:rsidRPr="004576EC">
              <w:rPr>
                <w:rFonts w:ascii="Cambria" w:hAnsi="Cambria"/>
              </w:rPr>
              <w:t xml:space="preserve"> 3</w:t>
            </w:r>
            <w:r w:rsidR="00876987">
              <w:rPr>
                <w:rFonts w:ascii="Cambria" w:hAnsi="Cambria"/>
              </w:rPr>
              <w:t xml:space="preserve"> </w:t>
            </w:r>
            <w:r w:rsidRPr="004576EC">
              <w:rPr>
                <w:rFonts w:ascii="Cambria" w:hAnsi="Cambria"/>
              </w:rPr>
              <w:t>t</w:t>
            </w:r>
          </w:p>
          <w:p w14:paraId="761DD466" w14:textId="77777777" w:rsidR="0052665A" w:rsidRPr="004576EC" w:rsidRDefault="0052665A" w:rsidP="004576EC">
            <w:pPr>
              <w:ind w:left="0" w:right="0"/>
              <w:rPr>
                <w:rFonts w:ascii="Cambria" w:hAnsi="Cambria"/>
              </w:rPr>
            </w:pPr>
          </w:p>
        </w:tc>
      </w:tr>
      <w:tr w:rsidR="0052665A" w:rsidRPr="004576EC" w14:paraId="610D8DBC" w14:textId="77777777" w:rsidTr="00876987">
        <w:trPr>
          <w:trHeight w:val="1527"/>
        </w:trPr>
        <w:tc>
          <w:tcPr>
            <w:tcW w:w="2830" w:type="dxa"/>
            <w:tcBorders>
              <w:top w:val="single" w:sz="4" w:space="0" w:color="000000"/>
              <w:left w:val="single" w:sz="4" w:space="0" w:color="000000"/>
              <w:bottom w:val="single" w:sz="4" w:space="0" w:color="auto"/>
              <w:right w:val="single" w:sz="4" w:space="0" w:color="000000"/>
            </w:tcBorders>
          </w:tcPr>
          <w:p w14:paraId="78C9AA63" w14:textId="3BDAA6D5" w:rsidR="0052665A" w:rsidRPr="004576EC" w:rsidRDefault="00876987" w:rsidP="004576EC">
            <w:pPr>
              <w:ind w:left="0" w:right="0"/>
              <w:rPr>
                <w:rFonts w:ascii="Cambria" w:eastAsia="Times New Roman" w:hAnsi="Cambria" w:cs="Times New Roman"/>
              </w:rPr>
            </w:pPr>
            <w:r w:rsidRPr="00876987">
              <w:rPr>
                <w:rFonts w:ascii="Cambria" w:eastAsia="Times New Roman" w:hAnsi="Cambria" w:cs="Times New Roman"/>
                <w:b/>
                <w:bCs/>
                <w:color w:val="000000"/>
              </w:rPr>
              <w:t>ÕV</w:t>
            </w:r>
            <w:r w:rsidR="004576EC" w:rsidRPr="00876987">
              <w:rPr>
                <w:rFonts w:ascii="Cambria" w:hAnsi="Cambria"/>
                <w:b/>
                <w:bCs/>
                <w:color w:val="000000"/>
              </w:rPr>
              <w:t xml:space="preserve">4. </w:t>
            </w:r>
            <w:r w:rsidRPr="00876987">
              <w:rPr>
                <w:rFonts w:ascii="Cambria" w:hAnsi="Cambria"/>
                <w:b/>
                <w:bCs/>
                <w:color w:val="000000"/>
              </w:rPr>
              <w:t>e</w:t>
            </w:r>
            <w:r w:rsidR="004576EC" w:rsidRPr="00876987">
              <w:rPr>
                <w:rFonts w:ascii="Cambria" w:hAnsi="Cambria"/>
                <w:b/>
                <w:bCs/>
                <w:color w:val="000000"/>
              </w:rPr>
              <w:t>nnetab</w:t>
            </w:r>
            <w:r w:rsidR="004576EC" w:rsidRPr="004576EC">
              <w:rPr>
                <w:rFonts w:ascii="Cambria" w:hAnsi="Cambria"/>
                <w:color w:val="000000"/>
              </w:rPr>
              <w:t xml:space="preserve"> tööprotsessis tekkivaid probleeme, vajadusel selgitab välja probleemide tekkepõhjused ning lahendab need</w:t>
            </w:r>
          </w:p>
        </w:tc>
        <w:tc>
          <w:tcPr>
            <w:tcW w:w="6033" w:type="dxa"/>
            <w:tcBorders>
              <w:top w:val="single" w:sz="4" w:space="0" w:color="000000"/>
              <w:left w:val="single" w:sz="4" w:space="0" w:color="000000"/>
              <w:bottom w:val="single" w:sz="4" w:space="0" w:color="auto"/>
              <w:right w:val="single" w:sz="4" w:space="0" w:color="000000"/>
            </w:tcBorders>
          </w:tcPr>
          <w:p w14:paraId="262E0B8A" w14:textId="64E25C3D" w:rsidR="0052665A" w:rsidRPr="004576EC" w:rsidRDefault="004576EC" w:rsidP="004576EC">
            <w:pPr>
              <w:ind w:left="0" w:right="0"/>
              <w:rPr>
                <w:rFonts w:ascii="Cambria" w:eastAsia="Times New Roman" w:hAnsi="Cambria" w:cs="Times New Roman"/>
              </w:rPr>
            </w:pPr>
            <w:r w:rsidRPr="00876987">
              <w:rPr>
                <w:rFonts w:ascii="Cambria" w:hAnsi="Cambria"/>
                <w:b/>
                <w:bCs/>
                <w:color w:val="000000"/>
              </w:rPr>
              <w:t>HK 4.1.</w:t>
            </w:r>
            <w:r w:rsidRPr="00876987">
              <w:rPr>
                <w:rFonts w:ascii="Cambria" w:eastAsia="Times New Roman" w:hAnsi="Cambria" w:cs="Times New Roman"/>
                <w:b/>
                <w:bCs/>
                <w:color w:val="000000"/>
              </w:rPr>
              <w:t xml:space="preserve"> </w:t>
            </w:r>
            <w:r w:rsidRPr="00876987">
              <w:rPr>
                <w:rFonts w:ascii="Cambria" w:hAnsi="Cambria"/>
                <w:b/>
                <w:bCs/>
                <w:color w:val="000000"/>
              </w:rPr>
              <w:t>ennetab</w:t>
            </w:r>
            <w:r w:rsidRPr="004576EC">
              <w:rPr>
                <w:rFonts w:ascii="Cambria" w:hAnsi="Cambria"/>
                <w:color w:val="000000"/>
              </w:rPr>
              <w:t xml:space="preserve"> tööprotsessis tekkinud probleeme, kasutades selleks </w:t>
            </w:r>
            <w:proofErr w:type="spellStart"/>
            <w:r w:rsidRPr="004576EC">
              <w:rPr>
                <w:rFonts w:ascii="Cambria" w:hAnsi="Cambria"/>
                <w:color w:val="000000"/>
              </w:rPr>
              <w:t>prototüüpimist</w:t>
            </w:r>
            <w:proofErr w:type="spellEnd"/>
            <w:r w:rsidRPr="004576EC">
              <w:rPr>
                <w:rFonts w:ascii="Cambria" w:hAnsi="Cambria"/>
                <w:color w:val="000000"/>
              </w:rPr>
              <w:t>; probleemide ilmnemisel analüüsib neid, tunneb ära eseme valmistamisel tekkinud vead ja nende põhjused, kõrvaldab need</w:t>
            </w:r>
          </w:p>
        </w:tc>
        <w:tc>
          <w:tcPr>
            <w:tcW w:w="3323" w:type="dxa"/>
            <w:tcBorders>
              <w:top w:val="single" w:sz="4" w:space="0" w:color="000000"/>
              <w:left w:val="single" w:sz="4" w:space="0" w:color="000000"/>
              <w:bottom w:val="single" w:sz="4" w:space="0" w:color="auto"/>
              <w:right w:val="single" w:sz="4" w:space="0" w:color="000000"/>
            </w:tcBorders>
          </w:tcPr>
          <w:p w14:paraId="35248D3F" w14:textId="1A53714A" w:rsidR="0052665A" w:rsidRPr="004576EC" w:rsidRDefault="004576EC" w:rsidP="004576EC">
            <w:pPr>
              <w:tabs>
                <w:tab w:val="center" w:pos="360"/>
              </w:tabs>
              <w:ind w:left="0" w:right="0"/>
              <w:rPr>
                <w:rFonts w:ascii="Cambria" w:hAnsi="Cambria"/>
              </w:rPr>
            </w:pPr>
            <w:r w:rsidRPr="004576EC">
              <w:rPr>
                <w:rFonts w:ascii="Cambria" w:hAnsi="Cambria"/>
              </w:rPr>
              <w:t>Aktiivne loeng,</w:t>
            </w:r>
            <w:r w:rsidR="00876987">
              <w:rPr>
                <w:rFonts w:ascii="Cambria" w:hAnsi="Cambria"/>
              </w:rPr>
              <w:t xml:space="preserve"> </w:t>
            </w:r>
            <w:r w:rsidRPr="004576EC">
              <w:rPr>
                <w:rFonts w:ascii="Cambria" w:hAnsi="Cambria"/>
              </w:rPr>
              <w:t>vestlus,</w:t>
            </w:r>
            <w:r w:rsidR="00876987">
              <w:rPr>
                <w:rFonts w:ascii="Cambria" w:hAnsi="Cambria"/>
              </w:rPr>
              <w:t xml:space="preserve"> </w:t>
            </w:r>
            <w:r w:rsidRPr="004576EC">
              <w:rPr>
                <w:rFonts w:ascii="Cambria" w:hAnsi="Cambria"/>
              </w:rPr>
              <w:t>analüüs.</w:t>
            </w:r>
          </w:p>
          <w:p w14:paraId="6C724299" w14:textId="62E2C1DF" w:rsidR="0052665A" w:rsidRPr="004576EC" w:rsidRDefault="004576EC" w:rsidP="00876987">
            <w:pPr>
              <w:tabs>
                <w:tab w:val="center" w:pos="360"/>
              </w:tabs>
              <w:ind w:left="0"/>
              <w:rPr>
                <w:rFonts w:ascii="Cambria" w:hAnsi="Cambria"/>
              </w:rPr>
            </w:pPr>
            <w:r w:rsidRPr="004576EC">
              <w:rPr>
                <w:rFonts w:ascii="Cambria" w:hAnsi="Cambria"/>
              </w:rPr>
              <w:t>Meeskonnatöö.</w:t>
            </w:r>
            <w:r w:rsidR="00876987">
              <w:rPr>
                <w:rFonts w:ascii="Cambria" w:hAnsi="Cambria"/>
              </w:rPr>
              <w:t xml:space="preserve"> </w:t>
            </w:r>
            <w:r w:rsidRPr="004576EC">
              <w:rPr>
                <w:rFonts w:ascii="Cambria" w:hAnsi="Cambria"/>
              </w:rPr>
              <w:t>Töö</w:t>
            </w:r>
            <w:r w:rsidR="00876987">
              <w:rPr>
                <w:rFonts w:ascii="Cambria" w:hAnsi="Cambria"/>
              </w:rPr>
              <w:t xml:space="preserve"> </w:t>
            </w:r>
            <w:r w:rsidRPr="004576EC">
              <w:rPr>
                <w:rFonts w:ascii="Cambria" w:hAnsi="Cambria"/>
              </w:rPr>
              <w:t>erinevate</w:t>
            </w:r>
          </w:p>
          <w:p w14:paraId="5D38A327" w14:textId="1E190D31" w:rsidR="0052665A" w:rsidRPr="004576EC" w:rsidRDefault="004576EC" w:rsidP="00876987">
            <w:pPr>
              <w:tabs>
                <w:tab w:val="center" w:pos="360"/>
              </w:tabs>
              <w:ind w:left="0" w:right="0"/>
              <w:rPr>
                <w:rFonts w:ascii="Cambria" w:hAnsi="Cambria"/>
              </w:rPr>
            </w:pPr>
            <w:r w:rsidRPr="004576EC">
              <w:rPr>
                <w:rFonts w:ascii="Cambria" w:hAnsi="Cambria"/>
              </w:rPr>
              <w:t>infoallikatega.</w:t>
            </w:r>
            <w:r w:rsidR="00876987">
              <w:rPr>
                <w:rFonts w:ascii="Cambria" w:hAnsi="Cambria"/>
              </w:rPr>
              <w:t xml:space="preserve"> </w:t>
            </w:r>
            <w:r w:rsidRPr="004576EC">
              <w:rPr>
                <w:rFonts w:ascii="Cambria" w:hAnsi="Cambria"/>
              </w:rPr>
              <w:t>Praktiline</w:t>
            </w:r>
            <w:r w:rsidR="00876987">
              <w:rPr>
                <w:rFonts w:ascii="Cambria" w:hAnsi="Cambria"/>
              </w:rPr>
              <w:t xml:space="preserve"> </w:t>
            </w:r>
            <w:r w:rsidRPr="004576EC">
              <w:rPr>
                <w:rFonts w:ascii="Cambria" w:hAnsi="Cambria"/>
              </w:rPr>
              <w:t>töö.</w:t>
            </w:r>
          </w:p>
          <w:p w14:paraId="60D7E722" w14:textId="77777777" w:rsidR="0052665A" w:rsidRPr="004576EC" w:rsidRDefault="0052665A" w:rsidP="004576EC">
            <w:pPr>
              <w:tabs>
                <w:tab w:val="center" w:pos="360"/>
              </w:tabs>
              <w:ind w:left="0" w:right="0"/>
              <w:rPr>
                <w:rFonts w:ascii="Cambria" w:hAnsi="Cambria"/>
              </w:rPr>
            </w:pPr>
          </w:p>
        </w:tc>
        <w:tc>
          <w:tcPr>
            <w:tcW w:w="2977" w:type="dxa"/>
            <w:tcBorders>
              <w:top w:val="single" w:sz="4" w:space="0" w:color="000000"/>
              <w:left w:val="single" w:sz="4" w:space="0" w:color="000000"/>
              <w:bottom w:val="single" w:sz="4" w:space="0" w:color="auto"/>
              <w:right w:val="single" w:sz="4" w:space="0" w:color="000000"/>
            </w:tcBorders>
          </w:tcPr>
          <w:p w14:paraId="55CAE6A1" w14:textId="77777777" w:rsidR="0052665A" w:rsidRPr="004576EC" w:rsidRDefault="0052665A" w:rsidP="004576EC">
            <w:pPr>
              <w:tabs>
                <w:tab w:val="center" w:pos="360"/>
              </w:tabs>
              <w:ind w:right="0" w:firstLine="360"/>
              <w:rPr>
                <w:rFonts w:ascii="Cambria" w:hAnsi="Cambria"/>
                <w:b/>
                <w:color w:val="000000"/>
              </w:rPr>
            </w:pPr>
          </w:p>
        </w:tc>
        <w:tc>
          <w:tcPr>
            <w:tcW w:w="4110" w:type="dxa"/>
            <w:tcBorders>
              <w:top w:val="single" w:sz="4" w:space="0" w:color="000000"/>
              <w:left w:val="single" w:sz="4" w:space="0" w:color="000000"/>
              <w:bottom w:val="single" w:sz="4" w:space="0" w:color="auto"/>
              <w:right w:val="single" w:sz="4" w:space="0" w:color="000000"/>
            </w:tcBorders>
          </w:tcPr>
          <w:p w14:paraId="3AA08392" w14:textId="506091A7" w:rsidR="0052665A" w:rsidRPr="00876987" w:rsidRDefault="00876987" w:rsidP="00594F45">
            <w:pPr>
              <w:pStyle w:val="Loendilik"/>
              <w:numPr>
                <w:ilvl w:val="0"/>
                <w:numId w:val="26"/>
              </w:numPr>
              <w:pBdr>
                <w:top w:val="nil"/>
                <w:left w:val="nil"/>
                <w:bottom w:val="nil"/>
                <w:right w:val="nil"/>
                <w:between w:val="nil"/>
              </w:pBdr>
              <w:ind w:right="0"/>
              <w:rPr>
                <w:rFonts w:ascii="Cambria" w:hAnsi="Cambria"/>
              </w:rPr>
            </w:pPr>
            <w:r>
              <w:rPr>
                <w:rFonts w:ascii="Cambria" w:hAnsi="Cambria"/>
              </w:rPr>
              <w:t>N</w:t>
            </w:r>
            <w:r w:rsidR="004576EC" w:rsidRPr="00876987">
              <w:rPr>
                <w:rFonts w:ascii="Cambria" w:hAnsi="Cambria"/>
              </w:rPr>
              <w:t>ahast toote prototüübi valmistamine ja selle analüüsimine</w:t>
            </w:r>
          </w:p>
        </w:tc>
        <w:tc>
          <w:tcPr>
            <w:tcW w:w="2694" w:type="dxa"/>
            <w:tcBorders>
              <w:top w:val="single" w:sz="4" w:space="0" w:color="1C4587"/>
              <w:left w:val="single" w:sz="4" w:space="0" w:color="000000"/>
              <w:bottom w:val="single" w:sz="4" w:space="0" w:color="auto"/>
              <w:right w:val="single" w:sz="4" w:space="0" w:color="000000"/>
            </w:tcBorders>
          </w:tcPr>
          <w:p w14:paraId="63BB9B31" w14:textId="7CC02BDB" w:rsidR="0052665A" w:rsidRPr="004576EC" w:rsidRDefault="004576EC" w:rsidP="004576EC">
            <w:pPr>
              <w:ind w:left="0" w:right="0"/>
              <w:rPr>
                <w:rFonts w:ascii="Cambria" w:hAnsi="Cambria"/>
              </w:rPr>
            </w:pPr>
            <w:r w:rsidRPr="004576EC">
              <w:rPr>
                <w:rFonts w:ascii="Cambria" w:hAnsi="Cambria"/>
              </w:rPr>
              <w:t xml:space="preserve">A, P </w:t>
            </w:r>
            <w:r w:rsidR="00876987">
              <w:rPr>
                <w:rFonts w:ascii="Cambria" w:hAnsi="Cambria"/>
              </w:rPr>
              <w:t>–</w:t>
            </w:r>
            <w:r w:rsidRPr="004576EC">
              <w:rPr>
                <w:rFonts w:ascii="Cambria" w:hAnsi="Cambria"/>
              </w:rPr>
              <w:t xml:space="preserve"> 6 t</w:t>
            </w:r>
          </w:p>
          <w:p w14:paraId="2F3DA595" w14:textId="77777777" w:rsidR="0052665A" w:rsidRPr="004576EC" w:rsidRDefault="0052665A" w:rsidP="004576EC">
            <w:pPr>
              <w:ind w:left="0" w:right="0"/>
              <w:rPr>
                <w:rFonts w:ascii="Cambria" w:hAnsi="Cambria"/>
              </w:rPr>
            </w:pPr>
          </w:p>
          <w:p w14:paraId="6B06057D" w14:textId="0C42A0DE" w:rsidR="0052665A" w:rsidRPr="004576EC" w:rsidRDefault="004576EC" w:rsidP="004576EC">
            <w:pPr>
              <w:ind w:left="0" w:right="0"/>
              <w:rPr>
                <w:rFonts w:ascii="Cambria" w:hAnsi="Cambria"/>
              </w:rPr>
            </w:pPr>
            <w:r w:rsidRPr="004576EC">
              <w:rPr>
                <w:rFonts w:ascii="Cambria" w:hAnsi="Cambria"/>
              </w:rPr>
              <w:t xml:space="preserve">I, P </w:t>
            </w:r>
            <w:r w:rsidR="00876987">
              <w:rPr>
                <w:rFonts w:ascii="Cambria" w:hAnsi="Cambria"/>
              </w:rPr>
              <w:t>–</w:t>
            </w:r>
            <w:r w:rsidRPr="004576EC">
              <w:rPr>
                <w:rFonts w:ascii="Cambria" w:hAnsi="Cambria"/>
              </w:rPr>
              <w:t xml:space="preserve"> 4 t</w:t>
            </w:r>
          </w:p>
        </w:tc>
      </w:tr>
      <w:tr w:rsidR="00876987" w:rsidRPr="004576EC" w14:paraId="21E2FC5D" w14:textId="77777777" w:rsidTr="00876987">
        <w:trPr>
          <w:trHeight w:val="3395"/>
        </w:trPr>
        <w:tc>
          <w:tcPr>
            <w:tcW w:w="2830" w:type="dxa"/>
            <w:tcBorders>
              <w:top w:val="single" w:sz="4" w:space="0" w:color="auto"/>
              <w:left w:val="single" w:sz="4" w:space="0" w:color="000000"/>
              <w:bottom w:val="single" w:sz="4" w:space="0" w:color="auto"/>
              <w:right w:val="single" w:sz="4" w:space="0" w:color="000000"/>
            </w:tcBorders>
          </w:tcPr>
          <w:p w14:paraId="6237C3AD" w14:textId="3EDA1F6C" w:rsidR="00876987" w:rsidRPr="004576EC" w:rsidRDefault="00876987" w:rsidP="00876987">
            <w:pPr>
              <w:pBdr>
                <w:top w:val="nil"/>
                <w:left w:val="nil"/>
                <w:bottom w:val="nil"/>
                <w:right w:val="nil"/>
                <w:between w:val="nil"/>
              </w:pBdr>
              <w:ind w:left="0"/>
              <w:rPr>
                <w:rFonts w:ascii="Cambria" w:hAnsi="Cambria"/>
                <w:color w:val="000000"/>
              </w:rPr>
            </w:pPr>
            <w:r w:rsidRPr="00876987">
              <w:rPr>
                <w:rFonts w:ascii="Cambria" w:eastAsia="Times New Roman" w:hAnsi="Cambria" w:cs="Times New Roman"/>
                <w:b/>
                <w:bCs/>
              </w:rPr>
              <w:t>ÕV</w:t>
            </w:r>
            <w:r w:rsidRPr="00876987">
              <w:rPr>
                <w:rFonts w:ascii="Cambria" w:hAnsi="Cambria"/>
                <w:b/>
                <w:bCs/>
                <w:color w:val="000000"/>
              </w:rPr>
              <w:t>5. valmistab</w:t>
            </w:r>
            <w:r w:rsidRPr="004576EC">
              <w:rPr>
                <w:rFonts w:ascii="Cambria" w:hAnsi="Cambria"/>
                <w:color w:val="000000"/>
              </w:rPr>
              <w:t xml:space="preserve"> ning viimistleb nahast eseme, lähtudes kavandatud tehnikatest</w:t>
            </w:r>
          </w:p>
          <w:p w14:paraId="15FD0189" w14:textId="77777777" w:rsidR="00876987" w:rsidRPr="00876987" w:rsidRDefault="00876987" w:rsidP="00876987">
            <w:pPr>
              <w:ind w:left="0" w:right="0"/>
              <w:rPr>
                <w:rFonts w:ascii="Cambria" w:eastAsia="Times New Roman" w:hAnsi="Cambria" w:cs="Times New Roman"/>
                <w:b/>
                <w:bCs/>
                <w:color w:val="000000"/>
              </w:rPr>
            </w:pPr>
          </w:p>
        </w:tc>
        <w:tc>
          <w:tcPr>
            <w:tcW w:w="6033" w:type="dxa"/>
            <w:tcBorders>
              <w:top w:val="single" w:sz="4" w:space="0" w:color="auto"/>
              <w:left w:val="single" w:sz="4" w:space="0" w:color="000000"/>
              <w:bottom w:val="single" w:sz="4" w:space="0" w:color="auto"/>
              <w:right w:val="single" w:sz="4" w:space="0" w:color="000000"/>
            </w:tcBorders>
          </w:tcPr>
          <w:p w14:paraId="2D96A72F" w14:textId="77777777" w:rsidR="00876987" w:rsidRDefault="00876987" w:rsidP="00876987">
            <w:pPr>
              <w:ind w:left="0" w:right="0"/>
              <w:rPr>
                <w:rFonts w:ascii="Cambria" w:hAnsi="Cambria"/>
                <w:color w:val="000000"/>
              </w:rPr>
            </w:pPr>
            <w:r w:rsidRPr="00876987">
              <w:rPr>
                <w:rFonts w:ascii="Cambria" w:hAnsi="Cambria"/>
                <w:b/>
                <w:bCs/>
                <w:color w:val="000000"/>
              </w:rPr>
              <w:t>HK 5.1.</w:t>
            </w:r>
            <w:r w:rsidRPr="00876987">
              <w:rPr>
                <w:rFonts w:ascii="Cambria" w:eastAsia="Times New Roman" w:hAnsi="Cambria" w:cs="Times New Roman"/>
                <w:b/>
                <w:bCs/>
                <w:color w:val="000000"/>
              </w:rPr>
              <w:t xml:space="preserve"> </w:t>
            </w:r>
            <w:r w:rsidRPr="00876987">
              <w:rPr>
                <w:rFonts w:ascii="Cambria" w:hAnsi="Cambria"/>
                <w:b/>
                <w:bCs/>
                <w:color w:val="000000"/>
              </w:rPr>
              <w:t>kasutab</w:t>
            </w:r>
            <w:r w:rsidRPr="004576EC">
              <w:rPr>
                <w:rFonts w:ascii="Cambria" w:hAnsi="Cambria"/>
                <w:color w:val="000000"/>
              </w:rPr>
              <w:t xml:space="preserve"> nahkesemete valmistamisel erinevaid tehnikaid vastavalt valmistatavale esemele, selle kasutusotstarbele ja materjali omadustele: õhendab nahka, õmbleb käsitsi ja masinaga, liimib (sh valmistab kliistri), värvib, lakib, vahatab, dekoreerib nahka ja paberit (nt värvimine, voolimine, intarsia, põimimine, aplikatsioon), vormib nahka, katab papist vormi nahaga, paigaldab furnituuri, teeb mitmesuguseid papi- ja paberitöid, valmistab papjeemašee, teeb pakendeid jm</w:t>
            </w:r>
          </w:p>
          <w:p w14:paraId="3AED754E" w14:textId="77777777" w:rsidR="00876987" w:rsidRDefault="00876987" w:rsidP="00876987">
            <w:pPr>
              <w:ind w:left="0" w:right="0"/>
              <w:rPr>
                <w:rFonts w:ascii="Cambria" w:hAnsi="Cambria"/>
                <w:color w:val="000000"/>
              </w:rPr>
            </w:pPr>
            <w:r w:rsidRPr="00876987">
              <w:rPr>
                <w:rFonts w:ascii="Cambria" w:hAnsi="Cambria"/>
                <w:b/>
                <w:bCs/>
                <w:color w:val="000000"/>
              </w:rPr>
              <w:t>HK 5.2.</w:t>
            </w:r>
            <w:r w:rsidRPr="00876987">
              <w:rPr>
                <w:rFonts w:ascii="Cambria" w:eastAsia="Times New Roman" w:hAnsi="Cambria" w:cs="Times New Roman"/>
                <w:b/>
                <w:bCs/>
                <w:color w:val="000000"/>
              </w:rPr>
              <w:t xml:space="preserve"> </w:t>
            </w:r>
            <w:r w:rsidRPr="00876987">
              <w:rPr>
                <w:rFonts w:ascii="Cambria" w:hAnsi="Cambria"/>
                <w:b/>
                <w:bCs/>
                <w:color w:val="000000"/>
              </w:rPr>
              <w:t>valmistab</w:t>
            </w:r>
            <w:r w:rsidRPr="004576EC">
              <w:rPr>
                <w:rFonts w:ascii="Cambria" w:hAnsi="Cambria"/>
                <w:color w:val="000000"/>
              </w:rPr>
              <w:t xml:space="preserve"> nahkeseme vastavalt selle valmistamise spetsiifikale (vt valitavad kompetentsid)</w:t>
            </w:r>
          </w:p>
          <w:p w14:paraId="2630A43C" w14:textId="69F1C897" w:rsidR="00876987" w:rsidRPr="00876987" w:rsidRDefault="00876987" w:rsidP="00876987">
            <w:pPr>
              <w:ind w:left="0" w:right="0"/>
              <w:rPr>
                <w:rFonts w:ascii="Cambria" w:hAnsi="Cambria"/>
                <w:color w:val="000000"/>
              </w:rPr>
            </w:pPr>
            <w:r w:rsidRPr="00876987">
              <w:rPr>
                <w:rFonts w:ascii="Cambria" w:hAnsi="Cambria"/>
                <w:b/>
                <w:bCs/>
                <w:color w:val="000000"/>
              </w:rPr>
              <w:t>HK5.3</w:t>
            </w:r>
            <w:r w:rsidRPr="00876987">
              <w:rPr>
                <w:rFonts w:ascii="Cambria" w:eastAsia="Times New Roman" w:hAnsi="Cambria" w:cs="Times New Roman"/>
                <w:b/>
                <w:bCs/>
                <w:color w:val="000000"/>
              </w:rPr>
              <w:t xml:space="preserve">. </w:t>
            </w:r>
            <w:r w:rsidRPr="00876987">
              <w:rPr>
                <w:rFonts w:ascii="Cambria" w:hAnsi="Cambria"/>
                <w:b/>
                <w:bCs/>
                <w:color w:val="000000"/>
              </w:rPr>
              <w:t>viimistleb</w:t>
            </w:r>
            <w:r w:rsidRPr="004576EC">
              <w:rPr>
                <w:rFonts w:ascii="Cambria" w:hAnsi="Cambria"/>
                <w:color w:val="000000"/>
              </w:rPr>
              <w:t xml:space="preserve"> eseme, arvestades materjali eripära ja eseme otstarvet</w:t>
            </w:r>
          </w:p>
        </w:tc>
        <w:tc>
          <w:tcPr>
            <w:tcW w:w="3323" w:type="dxa"/>
            <w:tcBorders>
              <w:top w:val="single" w:sz="4" w:space="0" w:color="auto"/>
              <w:left w:val="single" w:sz="4" w:space="0" w:color="000000"/>
              <w:bottom w:val="single" w:sz="4" w:space="0" w:color="auto"/>
              <w:right w:val="single" w:sz="4" w:space="0" w:color="000000"/>
            </w:tcBorders>
          </w:tcPr>
          <w:p w14:paraId="5AA245D6" w14:textId="77777777" w:rsidR="00876987" w:rsidRPr="004576EC" w:rsidRDefault="00876987" w:rsidP="00876987">
            <w:pPr>
              <w:tabs>
                <w:tab w:val="center" w:pos="360"/>
              </w:tabs>
              <w:ind w:left="0" w:right="0"/>
              <w:rPr>
                <w:rFonts w:ascii="Cambria" w:hAnsi="Cambria"/>
              </w:rPr>
            </w:pPr>
            <w:r w:rsidRPr="004576EC">
              <w:rPr>
                <w:rFonts w:ascii="Cambria" w:hAnsi="Cambria"/>
              </w:rPr>
              <w:t>Aktiivne loeng,</w:t>
            </w:r>
            <w:r>
              <w:rPr>
                <w:rFonts w:ascii="Cambria" w:hAnsi="Cambria"/>
              </w:rPr>
              <w:t xml:space="preserve"> </w:t>
            </w:r>
            <w:r w:rsidRPr="004576EC">
              <w:rPr>
                <w:rFonts w:ascii="Cambria" w:hAnsi="Cambria"/>
              </w:rPr>
              <w:t>vestlus,</w:t>
            </w:r>
            <w:r>
              <w:rPr>
                <w:rFonts w:ascii="Cambria" w:hAnsi="Cambria"/>
              </w:rPr>
              <w:t xml:space="preserve"> </w:t>
            </w:r>
            <w:r w:rsidRPr="004576EC">
              <w:rPr>
                <w:rFonts w:ascii="Cambria" w:hAnsi="Cambria"/>
              </w:rPr>
              <w:t>analüüs.</w:t>
            </w:r>
          </w:p>
          <w:p w14:paraId="1E5E03C7" w14:textId="77777777" w:rsidR="00876987" w:rsidRPr="004576EC" w:rsidRDefault="00876987" w:rsidP="00876987">
            <w:pPr>
              <w:tabs>
                <w:tab w:val="center" w:pos="360"/>
              </w:tabs>
              <w:ind w:left="0"/>
              <w:rPr>
                <w:rFonts w:ascii="Cambria" w:hAnsi="Cambria"/>
              </w:rPr>
            </w:pPr>
            <w:r w:rsidRPr="004576EC">
              <w:rPr>
                <w:rFonts w:ascii="Cambria" w:hAnsi="Cambria"/>
              </w:rPr>
              <w:t>Meeskonnatöö.</w:t>
            </w:r>
            <w:r>
              <w:rPr>
                <w:rFonts w:ascii="Cambria" w:hAnsi="Cambria"/>
              </w:rPr>
              <w:t xml:space="preserve"> </w:t>
            </w:r>
            <w:r w:rsidRPr="004576EC">
              <w:rPr>
                <w:rFonts w:ascii="Cambria" w:hAnsi="Cambria"/>
              </w:rPr>
              <w:t>Töö</w:t>
            </w:r>
            <w:r>
              <w:rPr>
                <w:rFonts w:ascii="Cambria" w:hAnsi="Cambria"/>
              </w:rPr>
              <w:t xml:space="preserve"> </w:t>
            </w:r>
            <w:r w:rsidRPr="004576EC">
              <w:rPr>
                <w:rFonts w:ascii="Cambria" w:hAnsi="Cambria"/>
              </w:rPr>
              <w:t>erinevate</w:t>
            </w:r>
          </w:p>
          <w:p w14:paraId="17C3A563" w14:textId="77777777" w:rsidR="00876987" w:rsidRPr="004576EC" w:rsidRDefault="00876987" w:rsidP="00876987">
            <w:pPr>
              <w:tabs>
                <w:tab w:val="center" w:pos="360"/>
              </w:tabs>
              <w:ind w:left="0" w:right="0"/>
              <w:rPr>
                <w:rFonts w:ascii="Cambria" w:hAnsi="Cambria"/>
              </w:rPr>
            </w:pPr>
            <w:r w:rsidRPr="004576EC">
              <w:rPr>
                <w:rFonts w:ascii="Cambria" w:hAnsi="Cambria"/>
              </w:rPr>
              <w:t>infoallikatega.</w:t>
            </w:r>
            <w:r>
              <w:rPr>
                <w:rFonts w:ascii="Cambria" w:hAnsi="Cambria"/>
              </w:rPr>
              <w:t xml:space="preserve"> </w:t>
            </w:r>
            <w:r w:rsidRPr="004576EC">
              <w:rPr>
                <w:rFonts w:ascii="Cambria" w:hAnsi="Cambria"/>
              </w:rPr>
              <w:t>Praktiline</w:t>
            </w:r>
            <w:r>
              <w:rPr>
                <w:rFonts w:ascii="Cambria" w:hAnsi="Cambria"/>
              </w:rPr>
              <w:t xml:space="preserve"> </w:t>
            </w:r>
            <w:r w:rsidRPr="004576EC">
              <w:rPr>
                <w:rFonts w:ascii="Cambria" w:hAnsi="Cambria"/>
              </w:rPr>
              <w:t>töö.</w:t>
            </w:r>
          </w:p>
          <w:p w14:paraId="331965DE" w14:textId="77777777" w:rsidR="00876987" w:rsidRPr="004576EC" w:rsidRDefault="00876987" w:rsidP="00876987">
            <w:pPr>
              <w:tabs>
                <w:tab w:val="center" w:pos="360"/>
              </w:tabs>
              <w:ind w:left="0" w:right="0"/>
              <w:rPr>
                <w:rFonts w:ascii="Cambria" w:hAnsi="Cambria"/>
              </w:rPr>
            </w:pPr>
          </w:p>
        </w:tc>
        <w:tc>
          <w:tcPr>
            <w:tcW w:w="2977" w:type="dxa"/>
            <w:tcBorders>
              <w:top w:val="single" w:sz="4" w:space="0" w:color="auto"/>
              <w:left w:val="single" w:sz="4" w:space="0" w:color="000000"/>
              <w:bottom w:val="single" w:sz="4" w:space="0" w:color="auto"/>
              <w:right w:val="single" w:sz="4" w:space="0" w:color="000000"/>
            </w:tcBorders>
          </w:tcPr>
          <w:p w14:paraId="7065C7D8" w14:textId="77777777" w:rsidR="00876987" w:rsidRPr="004576EC" w:rsidRDefault="00876987" w:rsidP="00876987">
            <w:pPr>
              <w:tabs>
                <w:tab w:val="center" w:pos="360"/>
              </w:tabs>
              <w:ind w:right="0" w:firstLine="360"/>
              <w:rPr>
                <w:rFonts w:ascii="Cambria" w:hAnsi="Cambria"/>
                <w:b/>
                <w:color w:val="000000"/>
              </w:rPr>
            </w:pPr>
          </w:p>
        </w:tc>
        <w:tc>
          <w:tcPr>
            <w:tcW w:w="4110" w:type="dxa"/>
            <w:tcBorders>
              <w:top w:val="single" w:sz="4" w:space="0" w:color="auto"/>
              <w:left w:val="single" w:sz="4" w:space="0" w:color="000000"/>
              <w:bottom w:val="single" w:sz="4" w:space="0" w:color="auto"/>
              <w:right w:val="single" w:sz="4" w:space="0" w:color="000000"/>
            </w:tcBorders>
          </w:tcPr>
          <w:p w14:paraId="0BB08D47" w14:textId="0D203AC5" w:rsidR="00876987" w:rsidRPr="00876987" w:rsidRDefault="00876987" w:rsidP="00594F45">
            <w:pPr>
              <w:pStyle w:val="Loendilik"/>
              <w:numPr>
                <w:ilvl w:val="0"/>
                <w:numId w:val="27"/>
              </w:numPr>
              <w:pBdr>
                <w:top w:val="nil"/>
                <w:left w:val="nil"/>
                <w:bottom w:val="nil"/>
                <w:right w:val="nil"/>
                <w:between w:val="nil"/>
              </w:pBdr>
              <w:ind w:right="0"/>
              <w:rPr>
                <w:rFonts w:ascii="Cambria" w:hAnsi="Cambria"/>
              </w:rPr>
            </w:pPr>
            <w:r w:rsidRPr="00876987">
              <w:rPr>
                <w:rFonts w:ascii="Cambria" w:hAnsi="Cambria"/>
              </w:rPr>
              <w:t>nahast toote valmistamine ja viimistlemine</w:t>
            </w:r>
          </w:p>
        </w:tc>
        <w:tc>
          <w:tcPr>
            <w:tcW w:w="2694" w:type="dxa"/>
            <w:tcBorders>
              <w:top w:val="single" w:sz="4" w:space="0" w:color="auto"/>
              <w:left w:val="single" w:sz="4" w:space="0" w:color="000000"/>
              <w:bottom w:val="single" w:sz="4" w:space="0" w:color="auto"/>
              <w:right w:val="single" w:sz="4" w:space="0" w:color="000000"/>
            </w:tcBorders>
          </w:tcPr>
          <w:p w14:paraId="2ED31D22" w14:textId="2A21B34B" w:rsidR="00876987" w:rsidRPr="004576EC" w:rsidRDefault="00876987" w:rsidP="00876987">
            <w:pPr>
              <w:ind w:left="0" w:right="0"/>
              <w:rPr>
                <w:rFonts w:ascii="Cambria" w:hAnsi="Cambria"/>
              </w:rPr>
            </w:pPr>
            <w:r w:rsidRPr="004576EC">
              <w:rPr>
                <w:rFonts w:ascii="Cambria" w:hAnsi="Cambria"/>
              </w:rPr>
              <w:t xml:space="preserve">A, P </w:t>
            </w:r>
            <w:r>
              <w:rPr>
                <w:rFonts w:ascii="Cambria" w:hAnsi="Cambria"/>
              </w:rPr>
              <w:t>–</w:t>
            </w:r>
            <w:r w:rsidRPr="004576EC">
              <w:rPr>
                <w:rFonts w:ascii="Cambria" w:hAnsi="Cambria"/>
              </w:rPr>
              <w:t xml:space="preserve"> 22 t</w:t>
            </w:r>
          </w:p>
          <w:p w14:paraId="74116FE0" w14:textId="77777777" w:rsidR="00876987" w:rsidRPr="004576EC" w:rsidRDefault="00876987" w:rsidP="00876987">
            <w:pPr>
              <w:ind w:left="0" w:right="0"/>
              <w:rPr>
                <w:rFonts w:ascii="Cambria" w:hAnsi="Cambria"/>
              </w:rPr>
            </w:pPr>
          </w:p>
          <w:p w14:paraId="0F288E2D" w14:textId="4B4A14E7" w:rsidR="00876987" w:rsidRPr="004576EC" w:rsidRDefault="00876987" w:rsidP="00876987">
            <w:pPr>
              <w:ind w:left="0" w:right="0"/>
              <w:rPr>
                <w:rFonts w:ascii="Cambria" w:hAnsi="Cambria"/>
              </w:rPr>
            </w:pPr>
            <w:r w:rsidRPr="004576EC">
              <w:rPr>
                <w:rFonts w:ascii="Cambria" w:hAnsi="Cambria"/>
              </w:rPr>
              <w:t xml:space="preserve">I, P </w:t>
            </w:r>
            <w:r>
              <w:rPr>
                <w:rFonts w:ascii="Cambria" w:hAnsi="Cambria"/>
              </w:rPr>
              <w:t>–</w:t>
            </w:r>
            <w:r w:rsidRPr="004576EC">
              <w:rPr>
                <w:rFonts w:ascii="Cambria" w:hAnsi="Cambria"/>
              </w:rPr>
              <w:t xml:space="preserve"> 20 t</w:t>
            </w:r>
          </w:p>
        </w:tc>
      </w:tr>
      <w:tr w:rsidR="0052665A" w:rsidRPr="004576EC" w14:paraId="7EDA0568" w14:textId="77777777" w:rsidTr="001F5BD8">
        <w:trPr>
          <w:trHeight w:val="904"/>
        </w:trPr>
        <w:tc>
          <w:tcPr>
            <w:tcW w:w="2830" w:type="dxa"/>
            <w:tcBorders>
              <w:top w:val="single" w:sz="4" w:space="0" w:color="000000"/>
              <w:left w:val="single" w:sz="4" w:space="0" w:color="000000"/>
              <w:bottom w:val="single" w:sz="4" w:space="0" w:color="000000"/>
              <w:right w:val="single" w:sz="4" w:space="0" w:color="000000"/>
            </w:tcBorders>
          </w:tcPr>
          <w:p w14:paraId="2313E4B1" w14:textId="1FAE035C" w:rsidR="0052665A" w:rsidRPr="004576EC" w:rsidRDefault="00876987" w:rsidP="004576EC">
            <w:pPr>
              <w:ind w:left="0" w:right="0"/>
              <w:rPr>
                <w:rFonts w:ascii="Cambria" w:eastAsia="Times New Roman" w:hAnsi="Cambria" w:cs="Times New Roman"/>
              </w:rPr>
            </w:pPr>
            <w:r w:rsidRPr="00876987">
              <w:rPr>
                <w:rFonts w:ascii="Cambria" w:eastAsia="Times New Roman" w:hAnsi="Cambria" w:cs="Times New Roman"/>
                <w:b/>
                <w:bCs/>
                <w:color w:val="000000"/>
              </w:rPr>
              <w:t>ÕV</w:t>
            </w:r>
            <w:r w:rsidR="004576EC" w:rsidRPr="00876987">
              <w:rPr>
                <w:rFonts w:ascii="Cambria" w:hAnsi="Cambria"/>
                <w:b/>
                <w:bCs/>
                <w:color w:val="000000"/>
              </w:rPr>
              <w:t xml:space="preserve">6. </w:t>
            </w:r>
            <w:r w:rsidRPr="00876987">
              <w:rPr>
                <w:rFonts w:ascii="Cambria" w:hAnsi="Cambria"/>
                <w:b/>
                <w:bCs/>
                <w:color w:val="000000"/>
              </w:rPr>
              <w:t>d</w:t>
            </w:r>
            <w:r w:rsidR="004576EC" w:rsidRPr="00876987">
              <w:rPr>
                <w:rFonts w:ascii="Cambria" w:hAnsi="Cambria"/>
                <w:b/>
                <w:bCs/>
                <w:color w:val="000000"/>
              </w:rPr>
              <w:t>okumenteerib</w:t>
            </w:r>
            <w:r w:rsidR="004576EC" w:rsidRPr="004576EC">
              <w:rPr>
                <w:rFonts w:ascii="Cambria" w:hAnsi="Cambria"/>
                <w:color w:val="000000"/>
              </w:rPr>
              <w:t xml:space="preserve"> tööprotsessi digitaalselt</w:t>
            </w:r>
          </w:p>
          <w:p w14:paraId="4D3917AB" w14:textId="77777777" w:rsidR="0052665A" w:rsidRPr="004576EC" w:rsidRDefault="0052665A" w:rsidP="004576EC">
            <w:pPr>
              <w:ind w:left="0" w:right="0"/>
              <w:rPr>
                <w:rFonts w:ascii="Cambria" w:eastAsia="Times New Roman" w:hAnsi="Cambria" w:cs="Times New Roman"/>
              </w:rPr>
            </w:pPr>
          </w:p>
          <w:p w14:paraId="224DCBE5" w14:textId="77777777" w:rsidR="0052665A" w:rsidRPr="004576EC" w:rsidRDefault="0052665A" w:rsidP="004576EC">
            <w:pPr>
              <w:pBdr>
                <w:top w:val="nil"/>
                <w:left w:val="nil"/>
                <w:bottom w:val="nil"/>
                <w:right w:val="nil"/>
                <w:between w:val="nil"/>
              </w:pBdr>
              <w:spacing w:after="5"/>
              <w:ind w:firstLine="360"/>
              <w:rPr>
                <w:rFonts w:ascii="Cambria" w:eastAsia="Times New Roman" w:hAnsi="Cambria" w:cs="Times New Roman"/>
                <w:color w:val="000000"/>
              </w:rPr>
            </w:pPr>
          </w:p>
        </w:tc>
        <w:tc>
          <w:tcPr>
            <w:tcW w:w="6033" w:type="dxa"/>
            <w:tcBorders>
              <w:top w:val="single" w:sz="4" w:space="0" w:color="000000"/>
              <w:left w:val="single" w:sz="4" w:space="0" w:color="000000"/>
              <w:bottom w:val="single" w:sz="4" w:space="0" w:color="000000"/>
              <w:right w:val="single" w:sz="4" w:space="0" w:color="000000"/>
            </w:tcBorders>
          </w:tcPr>
          <w:p w14:paraId="1295CA09" w14:textId="0F9A260E" w:rsidR="00376A7B" w:rsidRDefault="004576EC" w:rsidP="00876987">
            <w:pPr>
              <w:ind w:left="0" w:right="0"/>
              <w:rPr>
                <w:rFonts w:ascii="Cambria" w:hAnsi="Cambria"/>
                <w:color w:val="000000"/>
              </w:rPr>
            </w:pPr>
            <w:r w:rsidRPr="00376A7B">
              <w:rPr>
                <w:rFonts w:ascii="Cambria" w:hAnsi="Cambria"/>
                <w:b/>
                <w:bCs/>
                <w:color w:val="000000"/>
              </w:rPr>
              <w:t>HK</w:t>
            </w:r>
            <w:r w:rsidR="00376A7B" w:rsidRPr="00376A7B">
              <w:rPr>
                <w:rFonts w:ascii="Cambria" w:hAnsi="Cambria"/>
                <w:b/>
                <w:bCs/>
                <w:color w:val="000000"/>
              </w:rPr>
              <w:t xml:space="preserve"> </w:t>
            </w:r>
            <w:r w:rsidRPr="00376A7B">
              <w:rPr>
                <w:rFonts w:ascii="Cambria" w:hAnsi="Cambria"/>
                <w:b/>
                <w:bCs/>
                <w:color w:val="000000"/>
              </w:rPr>
              <w:t>6.1.</w:t>
            </w:r>
            <w:r w:rsidRPr="00376A7B">
              <w:rPr>
                <w:rFonts w:ascii="Cambria" w:eastAsia="Times New Roman" w:hAnsi="Cambria" w:cs="Times New Roman"/>
                <w:b/>
                <w:bCs/>
                <w:color w:val="000000"/>
              </w:rPr>
              <w:t xml:space="preserve"> </w:t>
            </w:r>
            <w:r w:rsidRPr="00376A7B">
              <w:rPr>
                <w:rFonts w:ascii="Cambria" w:hAnsi="Cambria"/>
                <w:b/>
                <w:bCs/>
                <w:color w:val="000000"/>
              </w:rPr>
              <w:t>dokumenteerib</w:t>
            </w:r>
            <w:r w:rsidRPr="004576EC">
              <w:rPr>
                <w:rFonts w:ascii="Cambria" w:hAnsi="Cambria"/>
                <w:color w:val="000000"/>
              </w:rPr>
              <w:t xml:space="preserve"> tööprotsessi esemete tira</w:t>
            </w:r>
            <w:r w:rsidRPr="004576EC">
              <w:rPr>
                <w:rFonts w:ascii="Cambria" w:eastAsia="Times New Roman" w:hAnsi="Cambria" w:cs="Times New Roman"/>
                <w:color w:val="000000"/>
              </w:rPr>
              <w:t>ž</w:t>
            </w:r>
            <w:r w:rsidRPr="004576EC">
              <w:rPr>
                <w:rFonts w:ascii="Cambria" w:hAnsi="Cambria"/>
                <w:color w:val="000000"/>
              </w:rPr>
              <w:t>eerimiseks</w:t>
            </w:r>
            <w:r w:rsidRPr="004576EC">
              <w:rPr>
                <w:rFonts w:ascii="Cambria" w:hAnsi="Cambria"/>
                <w:color w:val="1155CC"/>
              </w:rPr>
              <w:t xml:space="preserve"> </w:t>
            </w:r>
            <w:r w:rsidRPr="004576EC">
              <w:rPr>
                <w:rFonts w:ascii="Cambria" w:hAnsi="Cambria"/>
                <w:color w:val="000000"/>
              </w:rPr>
              <w:t>ja kogemuse talletamiseks</w:t>
            </w:r>
          </w:p>
          <w:p w14:paraId="5A9C208A" w14:textId="77777777" w:rsidR="00376A7B" w:rsidRDefault="00376A7B" w:rsidP="00876987">
            <w:pPr>
              <w:ind w:left="0" w:right="0"/>
              <w:rPr>
                <w:rFonts w:ascii="Cambria" w:hAnsi="Cambria"/>
                <w:color w:val="000000"/>
              </w:rPr>
            </w:pPr>
            <w:r w:rsidRPr="00376A7B">
              <w:rPr>
                <w:rFonts w:ascii="Cambria" w:hAnsi="Cambria"/>
                <w:b/>
                <w:bCs/>
                <w:color w:val="000000"/>
              </w:rPr>
              <w:t xml:space="preserve">HK 6.2. </w:t>
            </w:r>
            <w:r w:rsidR="004576EC" w:rsidRPr="00376A7B">
              <w:rPr>
                <w:rFonts w:ascii="Cambria" w:hAnsi="Cambria"/>
                <w:b/>
                <w:bCs/>
                <w:color w:val="000000"/>
              </w:rPr>
              <w:t>analüüsib</w:t>
            </w:r>
            <w:r w:rsidR="004576EC" w:rsidRPr="004576EC">
              <w:rPr>
                <w:rFonts w:ascii="Cambria" w:hAnsi="Cambria"/>
                <w:color w:val="000000"/>
              </w:rPr>
              <w:t xml:space="preserve"> dokumenteerimisel adekvaatselt nii tööprotsessi kui ka oma tööd, </w:t>
            </w:r>
            <w:r w:rsidR="004576EC" w:rsidRPr="004576EC">
              <w:rPr>
                <w:rFonts w:ascii="Cambria" w:hAnsi="Cambria"/>
                <w:color w:val="000000"/>
                <w:highlight w:val="white"/>
              </w:rPr>
              <w:t>teeb ettepanekuid töötulemuste parendamiseks</w:t>
            </w:r>
          </w:p>
          <w:p w14:paraId="2130AC9B" w14:textId="77777777" w:rsidR="004677FD" w:rsidRDefault="00376A7B" w:rsidP="00876987">
            <w:pPr>
              <w:ind w:left="0" w:right="0"/>
              <w:rPr>
                <w:rFonts w:ascii="Cambria" w:hAnsi="Cambria"/>
                <w:color w:val="000000"/>
              </w:rPr>
            </w:pPr>
            <w:r w:rsidRPr="00376A7B">
              <w:rPr>
                <w:rFonts w:ascii="Cambria" w:hAnsi="Cambria"/>
                <w:b/>
                <w:bCs/>
                <w:color w:val="000000"/>
              </w:rPr>
              <w:t xml:space="preserve">HK 6.3. </w:t>
            </w:r>
            <w:r w:rsidR="004576EC" w:rsidRPr="00376A7B">
              <w:rPr>
                <w:rFonts w:ascii="Cambria" w:hAnsi="Cambria"/>
                <w:b/>
                <w:bCs/>
                <w:color w:val="000000"/>
              </w:rPr>
              <w:t>väljendab</w:t>
            </w:r>
            <w:r w:rsidR="004576EC" w:rsidRPr="004576EC">
              <w:rPr>
                <w:rFonts w:ascii="Cambria" w:hAnsi="Cambria"/>
                <w:color w:val="000000"/>
              </w:rPr>
              <w:t xml:space="preserve"> end eesti keeles selgelt ja arusaadavalt </w:t>
            </w:r>
          </w:p>
          <w:p w14:paraId="6872DE08" w14:textId="11FC9018" w:rsidR="00376A7B" w:rsidRDefault="004677FD" w:rsidP="00876987">
            <w:pPr>
              <w:ind w:left="0" w:right="0"/>
              <w:rPr>
                <w:rFonts w:ascii="Cambria" w:hAnsi="Cambria"/>
                <w:color w:val="000000"/>
              </w:rPr>
            </w:pPr>
            <w:r w:rsidRPr="004677FD">
              <w:rPr>
                <w:rFonts w:ascii="Cambria" w:hAnsi="Cambria"/>
                <w:b/>
                <w:bCs/>
                <w:color w:val="000000"/>
              </w:rPr>
              <w:t xml:space="preserve">HK 6.4. </w:t>
            </w:r>
            <w:r w:rsidR="004576EC" w:rsidRPr="004677FD">
              <w:rPr>
                <w:rFonts w:ascii="Cambria" w:hAnsi="Cambria"/>
                <w:b/>
                <w:bCs/>
                <w:color w:val="000000"/>
              </w:rPr>
              <w:t>teeb</w:t>
            </w:r>
            <w:r w:rsidR="004576EC" w:rsidRPr="004576EC">
              <w:rPr>
                <w:rFonts w:ascii="Cambria" w:hAnsi="Cambria"/>
                <w:color w:val="000000"/>
              </w:rPr>
              <w:t xml:space="preserve"> valmisesemete esitlemiseks protsessi- ja tootefotod, rakendades konkreetsele </w:t>
            </w:r>
            <w:r w:rsidR="004576EC" w:rsidRPr="004576EC">
              <w:rPr>
                <w:rFonts w:ascii="Cambria" w:hAnsi="Cambria"/>
              </w:rPr>
              <w:t>foto liigile</w:t>
            </w:r>
            <w:r w:rsidR="004576EC" w:rsidRPr="004576EC">
              <w:rPr>
                <w:rFonts w:ascii="Cambria" w:hAnsi="Cambria"/>
                <w:color w:val="000000"/>
              </w:rPr>
              <w:t xml:space="preserve"> esitatud nõudeid </w:t>
            </w:r>
          </w:p>
          <w:p w14:paraId="4FC2ABDF" w14:textId="21DAB030" w:rsidR="0052665A" w:rsidRPr="00876987" w:rsidRDefault="00376A7B" w:rsidP="00876987">
            <w:pPr>
              <w:ind w:left="0" w:right="0"/>
              <w:rPr>
                <w:rFonts w:ascii="Cambria" w:hAnsi="Cambria"/>
                <w:color w:val="000000"/>
              </w:rPr>
            </w:pPr>
            <w:r w:rsidRPr="00376A7B">
              <w:rPr>
                <w:rFonts w:ascii="Cambria" w:hAnsi="Cambria"/>
                <w:b/>
                <w:bCs/>
                <w:color w:val="000000"/>
              </w:rPr>
              <w:t>HK 6.</w:t>
            </w:r>
            <w:r w:rsidR="004677FD">
              <w:rPr>
                <w:rFonts w:ascii="Cambria" w:hAnsi="Cambria"/>
                <w:b/>
                <w:bCs/>
                <w:color w:val="000000"/>
              </w:rPr>
              <w:t>5</w:t>
            </w:r>
            <w:r w:rsidRPr="00376A7B">
              <w:rPr>
                <w:rFonts w:ascii="Cambria" w:hAnsi="Cambria"/>
                <w:b/>
                <w:bCs/>
                <w:color w:val="000000"/>
              </w:rPr>
              <w:t xml:space="preserve">. </w:t>
            </w:r>
            <w:r w:rsidR="004576EC" w:rsidRPr="00376A7B">
              <w:rPr>
                <w:rFonts w:ascii="Cambria" w:hAnsi="Cambria"/>
                <w:b/>
                <w:bCs/>
                <w:color w:val="000000"/>
              </w:rPr>
              <w:t>kasutab</w:t>
            </w:r>
            <w:r w:rsidR="004576EC" w:rsidRPr="004576EC">
              <w:rPr>
                <w:rFonts w:ascii="Cambria" w:hAnsi="Cambria"/>
                <w:color w:val="000000"/>
              </w:rPr>
              <w:t xml:space="preserve"> neid toodete reklaamimiseks ja müügiks</w:t>
            </w:r>
          </w:p>
        </w:tc>
        <w:tc>
          <w:tcPr>
            <w:tcW w:w="3323" w:type="dxa"/>
            <w:tcBorders>
              <w:top w:val="single" w:sz="4" w:space="0" w:color="000000"/>
              <w:left w:val="single" w:sz="4" w:space="0" w:color="000000"/>
              <w:bottom w:val="single" w:sz="4" w:space="0" w:color="000000"/>
              <w:right w:val="single" w:sz="4" w:space="0" w:color="000000"/>
            </w:tcBorders>
          </w:tcPr>
          <w:p w14:paraId="0FA2C7C2" w14:textId="77777777" w:rsidR="00876987" w:rsidRPr="004576EC" w:rsidRDefault="00876987" w:rsidP="00876987">
            <w:pPr>
              <w:tabs>
                <w:tab w:val="center" w:pos="360"/>
              </w:tabs>
              <w:ind w:left="0" w:right="0"/>
              <w:rPr>
                <w:rFonts w:ascii="Cambria" w:hAnsi="Cambria"/>
              </w:rPr>
            </w:pPr>
            <w:r w:rsidRPr="004576EC">
              <w:rPr>
                <w:rFonts w:ascii="Cambria" w:hAnsi="Cambria"/>
              </w:rPr>
              <w:t>Aktiivne loeng,</w:t>
            </w:r>
            <w:r>
              <w:rPr>
                <w:rFonts w:ascii="Cambria" w:hAnsi="Cambria"/>
              </w:rPr>
              <w:t xml:space="preserve"> </w:t>
            </w:r>
            <w:r w:rsidRPr="004576EC">
              <w:rPr>
                <w:rFonts w:ascii="Cambria" w:hAnsi="Cambria"/>
              </w:rPr>
              <w:t>vestlus,</w:t>
            </w:r>
            <w:r>
              <w:rPr>
                <w:rFonts w:ascii="Cambria" w:hAnsi="Cambria"/>
              </w:rPr>
              <w:t xml:space="preserve"> </w:t>
            </w:r>
            <w:r w:rsidRPr="004576EC">
              <w:rPr>
                <w:rFonts w:ascii="Cambria" w:hAnsi="Cambria"/>
              </w:rPr>
              <w:t>analüüs.</w:t>
            </w:r>
          </w:p>
          <w:p w14:paraId="72D617D8" w14:textId="77777777" w:rsidR="00876987" w:rsidRPr="004576EC" w:rsidRDefault="00876987" w:rsidP="00876987">
            <w:pPr>
              <w:tabs>
                <w:tab w:val="center" w:pos="360"/>
              </w:tabs>
              <w:ind w:left="0"/>
              <w:rPr>
                <w:rFonts w:ascii="Cambria" w:hAnsi="Cambria"/>
              </w:rPr>
            </w:pPr>
            <w:r w:rsidRPr="004576EC">
              <w:rPr>
                <w:rFonts w:ascii="Cambria" w:hAnsi="Cambria"/>
              </w:rPr>
              <w:t>Meeskonnatöö.</w:t>
            </w:r>
            <w:r>
              <w:rPr>
                <w:rFonts w:ascii="Cambria" w:hAnsi="Cambria"/>
              </w:rPr>
              <w:t xml:space="preserve"> </w:t>
            </w:r>
            <w:r w:rsidRPr="004576EC">
              <w:rPr>
                <w:rFonts w:ascii="Cambria" w:hAnsi="Cambria"/>
              </w:rPr>
              <w:t>Töö</w:t>
            </w:r>
            <w:r>
              <w:rPr>
                <w:rFonts w:ascii="Cambria" w:hAnsi="Cambria"/>
              </w:rPr>
              <w:t xml:space="preserve"> </w:t>
            </w:r>
            <w:r w:rsidRPr="004576EC">
              <w:rPr>
                <w:rFonts w:ascii="Cambria" w:hAnsi="Cambria"/>
              </w:rPr>
              <w:t>erinevate</w:t>
            </w:r>
          </w:p>
          <w:p w14:paraId="1A5DA66B" w14:textId="77777777" w:rsidR="00876987" w:rsidRPr="004576EC" w:rsidRDefault="00876987" w:rsidP="00876987">
            <w:pPr>
              <w:tabs>
                <w:tab w:val="center" w:pos="360"/>
              </w:tabs>
              <w:ind w:left="0" w:right="0"/>
              <w:rPr>
                <w:rFonts w:ascii="Cambria" w:hAnsi="Cambria"/>
              </w:rPr>
            </w:pPr>
            <w:r w:rsidRPr="004576EC">
              <w:rPr>
                <w:rFonts w:ascii="Cambria" w:hAnsi="Cambria"/>
              </w:rPr>
              <w:t>infoallikatega.</w:t>
            </w:r>
            <w:r>
              <w:rPr>
                <w:rFonts w:ascii="Cambria" w:hAnsi="Cambria"/>
              </w:rPr>
              <w:t xml:space="preserve"> </w:t>
            </w:r>
            <w:r w:rsidRPr="004576EC">
              <w:rPr>
                <w:rFonts w:ascii="Cambria" w:hAnsi="Cambria"/>
              </w:rPr>
              <w:t>Praktiline</w:t>
            </w:r>
            <w:r>
              <w:rPr>
                <w:rFonts w:ascii="Cambria" w:hAnsi="Cambria"/>
              </w:rPr>
              <w:t xml:space="preserve"> </w:t>
            </w:r>
            <w:r w:rsidRPr="004576EC">
              <w:rPr>
                <w:rFonts w:ascii="Cambria" w:hAnsi="Cambria"/>
              </w:rPr>
              <w:t>töö.</w:t>
            </w:r>
          </w:p>
          <w:p w14:paraId="407CF7D1" w14:textId="77777777" w:rsidR="0052665A" w:rsidRPr="004576EC" w:rsidRDefault="0052665A" w:rsidP="004576EC">
            <w:pPr>
              <w:tabs>
                <w:tab w:val="center" w:pos="360"/>
              </w:tabs>
              <w:ind w:left="0" w:right="0"/>
              <w:rPr>
                <w:rFonts w:ascii="Cambria" w:hAnsi="Cambria"/>
              </w:rPr>
            </w:pPr>
          </w:p>
        </w:tc>
        <w:tc>
          <w:tcPr>
            <w:tcW w:w="2977" w:type="dxa"/>
            <w:tcBorders>
              <w:top w:val="single" w:sz="4" w:space="0" w:color="000000"/>
              <w:left w:val="single" w:sz="4" w:space="0" w:color="000000"/>
              <w:bottom w:val="single" w:sz="4" w:space="0" w:color="000000"/>
              <w:right w:val="single" w:sz="4" w:space="0" w:color="000000"/>
            </w:tcBorders>
          </w:tcPr>
          <w:p w14:paraId="153BD53C" w14:textId="77777777" w:rsidR="0052665A" w:rsidRPr="004576EC" w:rsidRDefault="0052665A" w:rsidP="004576EC">
            <w:pPr>
              <w:tabs>
                <w:tab w:val="center" w:pos="360"/>
              </w:tabs>
              <w:ind w:left="0" w:right="0"/>
              <w:rPr>
                <w:rFonts w:ascii="Cambria" w:hAnsi="Cambria"/>
                <w:b/>
                <w:color w:val="000000"/>
              </w:rPr>
            </w:pPr>
          </w:p>
        </w:tc>
        <w:tc>
          <w:tcPr>
            <w:tcW w:w="4110" w:type="dxa"/>
            <w:tcBorders>
              <w:top w:val="single" w:sz="4" w:space="0" w:color="000000"/>
              <w:left w:val="single" w:sz="4" w:space="0" w:color="000000"/>
              <w:bottom w:val="single" w:sz="4" w:space="0" w:color="000000"/>
              <w:right w:val="single" w:sz="4" w:space="0" w:color="000000"/>
            </w:tcBorders>
          </w:tcPr>
          <w:p w14:paraId="6F1AA659" w14:textId="4E4E320F" w:rsidR="0052665A" w:rsidRPr="00376A7B" w:rsidRDefault="00376A7B" w:rsidP="00594F45">
            <w:pPr>
              <w:pStyle w:val="Loendilik"/>
              <w:numPr>
                <w:ilvl w:val="0"/>
                <w:numId w:val="28"/>
              </w:numPr>
              <w:pBdr>
                <w:top w:val="nil"/>
                <w:left w:val="nil"/>
                <w:bottom w:val="nil"/>
                <w:right w:val="nil"/>
                <w:between w:val="nil"/>
              </w:pBdr>
              <w:spacing w:after="5"/>
              <w:rPr>
                <w:rFonts w:ascii="Cambria" w:hAnsi="Cambria"/>
              </w:rPr>
            </w:pPr>
            <w:r>
              <w:rPr>
                <w:rFonts w:ascii="Cambria" w:hAnsi="Cambria"/>
              </w:rPr>
              <w:t>N</w:t>
            </w:r>
            <w:r w:rsidR="004576EC" w:rsidRPr="00376A7B">
              <w:rPr>
                <w:rFonts w:ascii="Cambria" w:hAnsi="Cambria"/>
              </w:rPr>
              <w:t>ahast toote valmistamise protsessi digitaalne dokumenteerimine</w:t>
            </w:r>
          </w:p>
        </w:tc>
        <w:tc>
          <w:tcPr>
            <w:tcW w:w="2694" w:type="dxa"/>
            <w:tcBorders>
              <w:top w:val="single" w:sz="4" w:space="0" w:color="000000"/>
              <w:left w:val="single" w:sz="4" w:space="0" w:color="000000"/>
              <w:bottom w:val="single" w:sz="4" w:space="0" w:color="000000"/>
              <w:right w:val="single" w:sz="4" w:space="0" w:color="000000"/>
            </w:tcBorders>
          </w:tcPr>
          <w:p w14:paraId="1B8FB485" w14:textId="3AB97DE9" w:rsidR="0052665A" w:rsidRPr="004576EC" w:rsidRDefault="004576EC" w:rsidP="004576EC">
            <w:pPr>
              <w:ind w:left="0" w:right="0"/>
              <w:rPr>
                <w:rFonts w:ascii="Cambria" w:eastAsia="Times New Roman" w:hAnsi="Cambria" w:cs="Times New Roman"/>
              </w:rPr>
            </w:pPr>
            <w:r w:rsidRPr="004576EC">
              <w:rPr>
                <w:rFonts w:ascii="Cambria" w:eastAsia="Times New Roman" w:hAnsi="Cambria" w:cs="Times New Roman"/>
              </w:rPr>
              <w:t xml:space="preserve">A, P </w:t>
            </w:r>
            <w:r w:rsidR="00376A7B">
              <w:rPr>
                <w:rFonts w:ascii="Cambria" w:eastAsia="Times New Roman" w:hAnsi="Cambria" w:cs="Times New Roman"/>
              </w:rPr>
              <w:t>–</w:t>
            </w:r>
            <w:r w:rsidRPr="004576EC">
              <w:rPr>
                <w:rFonts w:ascii="Cambria" w:eastAsia="Times New Roman" w:hAnsi="Cambria" w:cs="Times New Roman"/>
              </w:rPr>
              <w:t xml:space="preserve"> 14 t</w:t>
            </w:r>
          </w:p>
          <w:p w14:paraId="730D202A" w14:textId="77777777" w:rsidR="0052665A" w:rsidRPr="004576EC" w:rsidRDefault="004576EC" w:rsidP="004576EC">
            <w:pPr>
              <w:ind w:left="0" w:right="0"/>
              <w:rPr>
                <w:rFonts w:ascii="Cambria" w:eastAsia="Times New Roman" w:hAnsi="Cambria" w:cs="Times New Roman"/>
              </w:rPr>
            </w:pPr>
            <w:r w:rsidRPr="004576EC">
              <w:rPr>
                <w:rFonts w:ascii="Cambria" w:eastAsia="Times New Roman" w:hAnsi="Cambria" w:cs="Times New Roman"/>
              </w:rPr>
              <w:t>(sh e-õpe - 2 t)</w:t>
            </w:r>
          </w:p>
          <w:p w14:paraId="5997E0E5" w14:textId="77777777" w:rsidR="0052665A" w:rsidRPr="004576EC" w:rsidRDefault="0052665A" w:rsidP="004576EC">
            <w:pPr>
              <w:ind w:left="0" w:right="0"/>
              <w:rPr>
                <w:rFonts w:ascii="Cambria" w:eastAsia="Times New Roman" w:hAnsi="Cambria" w:cs="Times New Roman"/>
              </w:rPr>
            </w:pPr>
          </w:p>
          <w:p w14:paraId="329B91ED" w14:textId="01E69409" w:rsidR="0052665A" w:rsidRPr="004576EC" w:rsidRDefault="004576EC" w:rsidP="004576EC">
            <w:pPr>
              <w:ind w:left="0" w:right="0"/>
              <w:rPr>
                <w:rFonts w:ascii="Cambria" w:eastAsia="Times New Roman" w:hAnsi="Cambria" w:cs="Times New Roman"/>
              </w:rPr>
            </w:pPr>
            <w:r w:rsidRPr="004576EC">
              <w:rPr>
                <w:rFonts w:ascii="Cambria" w:eastAsia="Times New Roman" w:hAnsi="Cambria" w:cs="Times New Roman"/>
              </w:rPr>
              <w:t xml:space="preserve">I, P </w:t>
            </w:r>
            <w:r w:rsidR="00376A7B">
              <w:rPr>
                <w:rFonts w:ascii="Cambria" w:eastAsia="Times New Roman" w:hAnsi="Cambria" w:cs="Times New Roman"/>
              </w:rPr>
              <w:t>–</w:t>
            </w:r>
            <w:r w:rsidRPr="004576EC">
              <w:rPr>
                <w:rFonts w:ascii="Cambria" w:eastAsia="Times New Roman" w:hAnsi="Cambria" w:cs="Times New Roman"/>
              </w:rPr>
              <w:t xml:space="preserve"> 12</w:t>
            </w:r>
            <w:r w:rsidR="00376A7B">
              <w:rPr>
                <w:rFonts w:ascii="Cambria" w:eastAsia="Times New Roman" w:hAnsi="Cambria" w:cs="Times New Roman"/>
              </w:rPr>
              <w:t xml:space="preserve"> </w:t>
            </w:r>
            <w:r w:rsidRPr="004576EC">
              <w:rPr>
                <w:rFonts w:ascii="Cambria" w:eastAsia="Times New Roman" w:hAnsi="Cambria" w:cs="Times New Roman"/>
              </w:rPr>
              <w:t>t</w:t>
            </w:r>
          </w:p>
          <w:p w14:paraId="1539F7AF" w14:textId="66772B45" w:rsidR="0052665A" w:rsidRPr="004576EC" w:rsidRDefault="004576EC" w:rsidP="004576EC">
            <w:pPr>
              <w:ind w:left="0" w:right="0"/>
              <w:rPr>
                <w:rFonts w:ascii="Cambria" w:eastAsia="Times New Roman" w:hAnsi="Cambria" w:cs="Times New Roman"/>
              </w:rPr>
            </w:pPr>
            <w:r w:rsidRPr="004576EC">
              <w:rPr>
                <w:rFonts w:ascii="Cambria" w:eastAsia="Times New Roman" w:hAnsi="Cambria" w:cs="Times New Roman"/>
              </w:rPr>
              <w:t xml:space="preserve">(sh e-õpe </w:t>
            </w:r>
            <w:r w:rsidR="00376A7B">
              <w:rPr>
                <w:rFonts w:ascii="Cambria" w:eastAsia="Times New Roman" w:hAnsi="Cambria" w:cs="Times New Roman"/>
              </w:rPr>
              <w:t>–</w:t>
            </w:r>
            <w:r w:rsidRPr="004576EC">
              <w:rPr>
                <w:rFonts w:ascii="Cambria" w:eastAsia="Times New Roman" w:hAnsi="Cambria" w:cs="Times New Roman"/>
              </w:rPr>
              <w:t xml:space="preserve"> 6 t)</w:t>
            </w:r>
          </w:p>
          <w:p w14:paraId="6BDFAC18" w14:textId="77777777" w:rsidR="0052665A" w:rsidRPr="004576EC" w:rsidRDefault="0052665A" w:rsidP="004576EC">
            <w:pPr>
              <w:ind w:left="0" w:right="0"/>
              <w:rPr>
                <w:rFonts w:ascii="Cambria" w:eastAsia="Times New Roman" w:hAnsi="Cambria" w:cs="Times New Roman"/>
                <w:color w:val="000000"/>
              </w:rPr>
            </w:pPr>
          </w:p>
        </w:tc>
      </w:tr>
      <w:tr w:rsidR="00376A7B" w:rsidRPr="004576EC" w14:paraId="3F4C9D09" w14:textId="77777777" w:rsidTr="00294708">
        <w:trPr>
          <w:trHeight w:val="59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829C07" w14:textId="77777777" w:rsidR="00376A7B" w:rsidRPr="004576EC" w:rsidRDefault="00376A7B"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9137" w:type="dxa"/>
            <w:gridSpan w:val="5"/>
            <w:tcBorders>
              <w:top w:val="single" w:sz="4" w:space="0" w:color="000000"/>
              <w:left w:val="single" w:sz="4" w:space="0" w:color="000000"/>
              <w:bottom w:val="single" w:sz="4" w:space="0" w:color="000000"/>
              <w:right w:val="single" w:sz="4" w:space="0" w:color="000000"/>
            </w:tcBorders>
          </w:tcPr>
          <w:p w14:paraId="577FD9D0" w14:textId="3F7BAAA6" w:rsidR="00376A7B" w:rsidRPr="004576EC" w:rsidRDefault="00376A7B" w:rsidP="004576EC">
            <w:pPr>
              <w:ind w:left="0"/>
              <w:rPr>
                <w:rFonts w:ascii="Cambria" w:hAnsi="Cambria"/>
              </w:rPr>
            </w:pPr>
            <w:r w:rsidRPr="004576EC">
              <w:rPr>
                <w:rFonts w:ascii="Cambria" w:hAnsi="Cambria"/>
              </w:rPr>
              <w:t>Moodul</w:t>
            </w:r>
            <w:r w:rsidR="000C4EBA">
              <w:rPr>
                <w:rFonts w:ascii="Cambria" w:hAnsi="Cambria"/>
              </w:rPr>
              <w:t>it</w:t>
            </w:r>
            <w:r w:rsidRPr="004576EC">
              <w:rPr>
                <w:rFonts w:ascii="Cambria" w:hAnsi="Cambria"/>
              </w:rPr>
              <w:t xml:space="preserve"> hinnatakse </w:t>
            </w:r>
            <w:r w:rsidRPr="000C4EBA">
              <w:rPr>
                <w:rFonts w:ascii="Cambria" w:hAnsi="Cambria"/>
                <w:b/>
                <w:bCs/>
              </w:rPr>
              <w:t xml:space="preserve">mitteeristavalt </w:t>
            </w:r>
            <w:r w:rsidRPr="004576EC">
              <w:rPr>
                <w:rFonts w:ascii="Cambria" w:hAnsi="Cambria"/>
              </w:rPr>
              <w:t>(A).</w:t>
            </w:r>
            <w:r>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086FAD00" w14:textId="4F7C7A2E" w:rsidR="00376A7B" w:rsidRPr="00376A7B" w:rsidRDefault="00376A7B" w:rsidP="00594F45">
            <w:pPr>
              <w:pStyle w:val="Loendilik"/>
              <w:numPr>
                <w:ilvl w:val="0"/>
                <w:numId w:val="29"/>
              </w:numPr>
              <w:rPr>
                <w:rFonts w:ascii="Cambria" w:hAnsi="Cambria"/>
              </w:rPr>
            </w:pPr>
            <w:r w:rsidRPr="00376A7B">
              <w:rPr>
                <w:rFonts w:ascii="Cambria" w:hAnsi="Cambria"/>
              </w:rPr>
              <w:t>digitaalne õpimapp mooduli jooksul teostatud hindelistest töödest</w:t>
            </w:r>
          </w:p>
        </w:tc>
      </w:tr>
      <w:tr w:rsidR="00376A7B" w:rsidRPr="004576EC" w14:paraId="02A9989E" w14:textId="77777777" w:rsidTr="00294708">
        <w:trPr>
          <w:trHeight w:val="1359"/>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313968" w14:textId="77777777" w:rsidR="00376A7B" w:rsidRPr="004576EC" w:rsidRDefault="00376A7B" w:rsidP="004576EC">
            <w:pPr>
              <w:ind w:left="0" w:right="0"/>
              <w:rPr>
                <w:rFonts w:ascii="Cambria" w:hAnsi="Cambria"/>
                <w:color w:val="000000"/>
              </w:rPr>
            </w:pPr>
            <w:r w:rsidRPr="004576EC">
              <w:rPr>
                <w:rFonts w:ascii="Cambria" w:hAnsi="Cambria"/>
                <w:b/>
                <w:color w:val="000000"/>
              </w:rPr>
              <w:lastRenderedPageBreak/>
              <w:t xml:space="preserve">Kasutatav õppekirjandus /õppematerjal </w:t>
            </w:r>
          </w:p>
        </w:tc>
        <w:tc>
          <w:tcPr>
            <w:tcW w:w="19137" w:type="dxa"/>
            <w:gridSpan w:val="5"/>
            <w:tcBorders>
              <w:top w:val="single" w:sz="4" w:space="0" w:color="000000"/>
              <w:left w:val="single" w:sz="4" w:space="0" w:color="000000"/>
              <w:bottom w:val="single" w:sz="4" w:space="0" w:color="000000"/>
              <w:right w:val="single" w:sz="4" w:space="0" w:color="000000"/>
            </w:tcBorders>
          </w:tcPr>
          <w:p w14:paraId="610454DF" w14:textId="2F598246" w:rsidR="00376A7B" w:rsidRPr="004576EC" w:rsidRDefault="00376A7B" w:rsidP="00376A7B">
            <w:pPr>
              <w:ind w:left="0" w:right="0"/>
              <w:rPr>
                <w:rFonts w:ascii="Cambria" w:hAnsi="Cambria"/>
              </w:rPr>
            </w:pPr>
            <w:r w:rsidRPr="004576EC">
              <w:rPr>
                <w:rFonts w:ascii="Cambria" w:hAnsi="Cambria"/>
              </w:rPr>
              <w:t>Teder, I.</w:t>
            </w:r>
            <w:r>
              <w:rPr>
                <w:rFonts w:ascii="Cambria" w:hAnsi="Cambria"/>
              </w:rPr>
              <w:t xml:space="preserve"> (2004).</w:t>
            </w:r>
            <w:r w:rsidRPr="004576EC">
              <w:rPr>
                <w:rFonts w:ascii="Cambria" w:hAnsi="Cambria"/>
              </w:rPr>
              <w:t xml:space="preserve"> </w:t>
            </w:r>
            <w:r w:rsidRPr="00376A7B">
              <w:rPr>
                <w:rFonts w:ascii="Cambria" w:hAnsi="Cambria"/>
                <w:i/>
                <w:iCs/>
              </w:rPr>
              <w:t>Naha- ja köitekunsti ajalugu.</w:t>
            </w:r>
            <w:r w:rsidRPr="004576EC">
              <w:rPr>
                <w:rFonts w:ascii="Cambria" w:hAnsi="Cambria"/>
              </w:rPr>
              <w:t xml:space="preserve"> </w:t>
            </w:r>
            <w:r>
              <w:rPr>
                <w:rFonts w:ascii="Cambria" w:hAnsi="Cambria"/>
              </w:rPr>
              <w:t xml:space="preserve">Tallinn: </w:t>
            </w:r>
            <w:r w:rsidRPr="004576EC">
              <w:rPr>
                <w:rFonts w:ascii="Cambria" w:hAnsi="Cambria"/>
              </w:rPr>
              <w:t>EKA</w:t>
            </w:r>
          </w:p>
          <w:p w14:paraId="7E38D0B7" w14:textId="66F24F0F" w:rsidR="00376A7B" w:rsidRPr="004576EC" w:rsidRDefault="00376A7B" w:rsidP="00376A7B">
            <w:pPr>
              <w:ind w:left="0" w:right="0"/>
              <w:rPr>
                <w:rFonts w:ascii="Cambria" w:hAnsi="Cambria"/>
              </w:rPr>
            </w:pPr>
            <w:proofErr w:type="spellStart"/>
            <w:r w:rsidRPr="004576EC">
              <w:rPr>
                <w:rFonts w:ascii="Cambria" w:hAnsi="Cambria"/>
              </w:rPr>
              <w:t>Кюльв</w:t>
            </w:r>
            <w:proofErr w:type="spellEnd"/>
            <w:r w:rsidRPr="004576EC">
              <w:rPr>
                <w:rFonts w:ascii="Cambria" w:hAnsi="Cambria"/>
              </w:rPr>
              <w:t xml:space="preserve">, Э. </w:t>
            </w:r>
            <w:r>
              <w:rPr>
                <w:rFonts w:ascii="Cambria" w:hAnsi="Cambria"/>
              </w:rPr>
              <w:t>(1982).</w:t>
            </w:r>
            <w:r w:rsidRPr="004576EC">
              <w:rPr>
                <w:rFonts w:ascii="Cambria" w:hAnsi="Cambria"/>
              </w:rPr>
              <w:t xml:space="preserve"> </w:t>
            </w:r>
            <w:proofErr w:type="spellStart"/>
            <w:r w:rsidRPr="00376A7B">
              <w:rPr>
                <w:rFonts w:ascii="Cambria" w:hAnsi="Cambria"/>
                <w:i/>
                <w:iCs/>
              </w:rPr>
              <w:t>Технология</w:t>
            </w:r>
            <w:proofErr w:type="spellEnd"/>
            <w:r w:rsidRPr="00376A7B">
              <w:rPr>
                <w:rFonts w:ascii="Cambria" w:hAnsi="Cambria"/>
                <w:i/>
                <w:iCs/>
              </w:rPr>
              <w:t xml:space="preserve"> </w:t>
            </w:r>
            <w:proofErr w:type="spellStart"/>
            <w:r w:rsidRPr="00376A7B">
              <w:rPr>
                <w:rFonts w:ascii="Cambria" w:hAnsi="Cambria"/>
                <w:i/>
                <w:iCs/>
              </w:rPr>
              <w:t>художественных</w:t>
            </w:r>
            <w:proofErr w:type="spellEnd"/>
            <w:r w:rsidRPr="00376A7B">
              <w:rPr>
                <w:rFonts w:ascii="Cambria" w:hAnsi="Cambria"/>
                <w:i/>
                <w:iCs/>
              </w:rPr>
              <w:t xml:space="preserve"> </w:t>
            </w:r>
            <w:proofErr w:type="spellStart"/>
            <w:r w:rsidRPr="00376A7B">
              <w:rPr>
                <w:rFonts w:ascii="Cambria" w:hAnsi="Cambria"/>
                <w:i/>
                <w:iCs/>
              </w:rPr>
              <w:t>изделий</w:t>
            </w:r>
            <w:proofErr w:type="spellEnd"/>
            <w:r w:rsidRPr="00376A7B">
              <w:rPr>
                <w:rFonts w:ascii="Cambria" w:hAnsi="Cambria"/>
                <w:i/>
                <w:iCs/>
              </w:rPr>
              <w:t xml:space="preserve"> </w:t>
            </w:r>
            <w:proofErr w:type="spellStart"/>
            <w:r w:rsidRPr="00376A7B">
              <w:rPr>
                <w:rFonts w:ascii="Cambria" w:hAnsi="Cambria"/>
                <w:i/>
                <w:iCs/>
              </w:rPr>
              <w:t>из</w:t>
            </w:r>
            <w:proofErr w:type="spellEnd"/>
            <w:r w:rsidRPr="00376A7B">
              <w:rPr>
                <w:rFonts w:ascii="Cambria" w:hAnsi="Cambria"/>
                <w:i/>
                <w:iCs/>
              </w:rPr>
              <w:t xml:space="preserve"> </w:t>
            </w:r>
            <w:proofErr w:type="spellStart"/>
            <w:r w:rsidRPr="00376A7B">
              <w:rPr>
                <w:rFonts w:ascii="Cambria" w:hAnsi="Cambria"/>
                <w:i/>
                <w:iCs/>
              </w:rPr>
              <w:t>кожи</w:t>
            </w:r>
            <w:proofErr w:type="spellEnd"/>
            <w:r w:rsidRPr="00376A7B">
              <w:rPr>
                <w:rFonts w:ascii="Cambria" w:hAnsi="Cambria"/>
                <w:i/>
                <w:iCs/>
              </w:rPr>
              <w:t>.</w:t>
            </w:r>
            <w:r w:rsidRPr="004576EC">
              <w:rPr>
                <w:rFonts w:ascii="Cambria" w:hAnsi="Cambria"/>
              </w:rPr>
              <w:t xml:space="preserve"> </w:t>
            </w:r>
            <w:proofErr w:type="spellStart"/>
            <w:r w:rsidRPr="004576EC">
              <w:rPr>
                <w:rFonts w:ascii="Cambria" w:hAnsi="Cambria"/>
              </w:rPr>
              <w:t>Москва</w:t>
            </w:r>
            <w:proofErr w:type="spellEnd"/>
            <w:r w:rsidRPr="004576EC">
              <w:rPr>
                <w:rFonts w:ascii="Cambria" w:hAnsi="Cambria"/>
              </w:rPr>
              <w:t xml:space="preserve">: </w:t>
            </w:r>
            <w:proofErr w:type="spellStart"/>
            <w:r w:rsidRPr="004576EC">
              <w:rPr>
                <w:rFonts w:ascii="Cambria" w:hAnsi="Cambria"/>
              </w:rPr>
              <w:t>Легкая</w:t>
            </w:r>
            <w:proofErr w:type="spellEnd"/>
            <w:r w:rsidRPr="004576EC">
              <w:rPr>
                <w:rFonts w:ascii="Cambria" w:hAnsi="Cambria"/>
              </w:rPr>
              <w:t xml:space="preserve"> и </w:t>
            </w:r>
            <w:proofErr w:type="spellStart"/>
            <w:r w:rsidRPr="004576EC">
              <w:rPr>
                <w:rFonts w:ascii="Cambria" w:hAnsi="Cambria"/>
              </w:rPr>
              <w:t>пищевая</w:t>
            </w:r>
            <w:proofErr w:type="spellEnd"/>
            <w:r w:rsidRPr="004576EC">
              <w:rPr>
                <w:rFonts w:ascii="Cambria" w:hAnsi="Cambria"/>
              </w:rPr>
              <w:t xml:space="preserve"> </w:t>
            </w:r>
            <w:proofErr w:type="spellStart"/>
            <w:r w:rsidRPr="004576EC">
              <w:rPr>
                <w:rFonts w:ascii="Cambria" w:hAnsi="Cambria"/>
              </w:rPr>
              <w:t>промышленность</w:t>
            </w:r>
            <w:proofErr w:type="spellEnd"/>
          </w:p>
          <w:p w14:paraId="343AA0A2" w14:textId="736DB586" w:rsidR="00376A7B" w:rsidRPr="004576EC" w:rsidRDefault="00376A7B" w:rsidP="004576EC">
            <w:pPr>
              <w:ind w:left="0"/>
              <w:rPr>
                <w:rFonts w:ascii="Cambria" w:hAnsi="Cambria"/>
              </w:rPr>
            </w:pPr>
            <w:proofErr w:type="spellStart"/>
            <w:r w:rsidRPr="004576EC">
              <w:rPr>
                <w:rFonts w:ascii="Cambria" w:hAnsi="Cambria"/>
              </w:rPr>
              <w:t>Schaffer</w:t>
            </w:r>
            <w:proofErr w:type="spellEnd"/>
            <w:r w:rsidRPr="004576EC">
              <w:rPr>
                <w:rFonts w:ascii="Cambria" w:hAnsi="Cambria"/>
              </w:rPr>
              <w:t xml:space="preserve">, J., </w:t>
            </w:r>
            <w:proofErr w:type="spellStart"/>
            <w:r w:rsidRPr="004576EC">
              <w:rPr>
                <w:rFonts w:ascii="Cambria" w:hAnsi="Cambria"/>
              </w:rPr>
              <w:t>Saunders</w:t>
            </w:r>
            <w:proofErr w:type="spellEnd"/>
            <w:r w:rsidRPr="004576EC">
              <w:rPr>
                <w:rFonts w:ascii="Cambria" w:hAnsi="Cambria"/>
              </w:rPr>
              <w:t xml:space="preserve">, S. </w:t>
            </w:r>
            <w:r>
              <w:rPr>
                <w:rFonts w:ascii="Cambria" w:hAnsi="Cambria"/>
              </w:rPr>
              <w:t>(2012).</w:t>
            </w:r>
            <w:r w:rsidRPr="004576EC">
              <w:rPr>
                <w:rFonts w:ascii="Cambria" w:hAnsi="Cambria"/>
              </w:rPr>
              <w:t xml:space="preserve"> </w:t>
            </w:r>
            <w:r w:rsidRPr="00376A7B">
              <w:rPr>
                <w:rFonts w:ascii="Cambria" w:hAnsi="Cambria"/>
                <w:i/>
                <w:iCs/>
              </w:rPr>
              <w:t>FASHION DESIGN COURSE: ACCESSORIES. DESIGN PRACTICE AND PROCESSES FOR CREATING HATS, BAGS, SHOES AND MORE.</w:t>
            </w:r>
            <w:r w:rsidRPr="004576EC">
              <w:rPr>
                <w:rFonts w:ascii="Cambria" w:hAnsi="Cambria"/>
              </w:rPr>
              <w:t xml:space="preserve"> Thames &amp; Hudson</w:t>
            </w:r>
          </w:p>
          <w:p w14:paraId="23FEBE50" w14:textId="42ABFE8D" w:rsidR="00376A7B" w:rsidRPr="004576EC" w:rsidRDefault="00376A7B" w:rsidP="004576EC">
            <w:pPr>
              <w:ind w:left="0"/>
              <w:rPr>
                <w:rFonts w:ascii="Cambria" w:hAnsi="Cambria"/>
              </w:rPr>
            </w:pPr>
            <w:r w:rsidRPr="004576EC">
              <w:rPr>
                <w:rFonts w:ascii="Cambria" w:hAnsi="Cambria"/>
              </w:rPr>
              <w:t xml:space="preserve">Grant, B. </w:t>
            </w:r>
            <w:r>
              <w:rPr>
                <w:rFonts w:ascii="Cambria" w:hAnsi="Cambria"/>
              </w:rPr>
              <w:t>(2001).</w:t>
            </w:r>
            <w:r w:rsidRPr="004576EC">
              <w:rPr>
                <w:rFonts w:ascii="Cambria" w:hAnsi="Cambria"/>
              </w:rPr>
              <w:t xml:space="preserve"> </w:t>
            </w:r>
            <w:proofErr w:type="spellStart"/>
            <w:r w:rsidRPr="00376A7B">
              <w:rPr>
                <w:rFonts w:ascii="Cambria" w:hAnsi="Cambria"/>
                <w:i/>
                <w:iCs/>
              </w:rPr>
              <w:t>Leather</w:t>
            </w:r>
            <w:proofErr w:type="spellEnd"/>
            <w:r w:rsidRPr="00376A7B">
              <w:rPr>
                <w:rFonts w:ascii="Cambria" w:hAnsi="Cambria"/>
                <w:i/>
                <w:iCs/>
              </w:rPr>
              <w:t xml:space="preserve"> </w:t>
            </w:r>
            <w:proofErr w:type="spellStart"/>
            <w:r w:rsidRPr="00376A7B">
              <w:rPr>
                <w:rFonts w:ascii="Cambria" w:hAnsi="Cambria"/>
                <w:i/>
                <w:iCs/>
              </w:rPr>
              <w:t>braiding</w:t>
            </w:r>
            <w:proofErr w:type="spellEnd"/>
            <w:r w:rsidRPr="00376A7B">
              <w:rPr>
                <w:rFonts w:ascii="Cambria" w:hAnsi="Cambria"/>
                <w:i/>
                <w:iCs/>
              </w:rPr>
              <w:t>.</w:t>
            </w:r>
            <w:r w:rsidRPr="004576EC">
              <w:rPr>
                <w:rFonts w:ascii="Cambria" w:hAnsi="Cambria"/>
              </w:rPr>
              <w:t xml:space="preserve"> </w:t>
            </w:r>
            <w:proofErr w:type="spellStart"/>
            <w:r w:rsidRPr="004576EC">
              <w:rPr>
                <w:rFonts w:ascii="Cambria" w:hAnsi="Cambria"/>
              </w:rPr>
              <w:t>Centreville</w:t>
            </w:r>
            <w:proofErr w:type="spellEnd"/>
            <w:r w:rsidRPr="004576EC">
              <w:rPr>
                <w:rFonts w:ascii="Cambria" w:hAnsi="Cambria"/>
              </w:rPr>
              <w:t xml:space="preserve">: </w:t>
            </w:r>
            <w:proofErr w:type="spellStart"/>
            <w:r w:rsidRPr="004576EC">
              <w:rPr>
                <w:rFonts w:ascii="Cambria" w:hAnsi="Cambria"/>
              </w:rPr>
              <w:t>Cornell</w:t>
            </w:r>
            <w:proofErr w:type="spellEnd"/>
            <w:r w:rsidRPr="004576EC">
              <w:rPr>
                <w:rFonts w:ascii="Cambria" w:hAnsi="Cambria"/>
              </w:rPr>
              <w:t xml:space="preserve"> Maritime Press</w:t>
            </w:r>
          </w:p>
          <w:p w14:paraId="7ED7C033" w14:textId="422D5726" w:rsidR="00376A7B" w:rsidRPr="004576EC" w:rsidRDefault="00376A7B" w:rsidP="00376A7B">
            <w:pPr>
              <w:ind w:left="0" w:right="0"/>
              <w:rPr>
                <w:rFonts w:ascii="Cambria" w:hAnsi="Cambria"/>
              </w:rPr>
            </w:pPr>
            <w:proofErr w:type="spellStart"/>
            <w:r w:rsidRPr="004576EC">
              <w:rPr>
                <w:rFonts w:ascii="Cambria" w:hAnsi="Cambria"/>
              </w:rPr>
              <w:t>Valerie</w:t>
            </w:r>
            <w:proofErr w:type="spellEnd"/>
            <w:r w:rsidRPr="004576EC">
              <w:rPr>
                <w:rFonts w:ascii="Cambria" w:hAnsi="Cambria"/>
              </w:rPr>
              <w:t xml:space="preserve">, M. </w:t>
            </w:r>
            <w:r>
              <w:rPr>
                <w:rFonts w:ascii="Cambria" w:hAnsi="Cambria"/>
              </w:rPr>
              <w:t>(1994 / 2007).</w:t>
            </w:r>
            <w:r w:rsidRPr="004576EC">
              <w:rPr>
                <w:rFonts w:ascii="Cambria" w:hAnsi="Cambria"/>
              </w:rPr>
              <w:t xml:space="preserve"> </w:t>
            </w:r>
            <w:r w:rsidRPr="00376A7B">
              <w:rPr>
                <w:rFonts w:ascii="Cambria" w:hAnsi="Cambria"/>
                <w:i/>
                <w:iCs/>
              </w:rPr>
              <w:t xml:space="preserve">The </w:t>
            </w:r>
            <w:proofErr w:type="spellStart"/>
            <w:r w:rsidRPr="00376A7B">
              <w:rPr>
                <w:rFonts w:ascii="Cambria" w:hAnsi="Cambria"/>
                <w:i/>
                <w:iCs/>
              </w:rPr>
              <w:t>leatherworking</w:t>
            </w:r>
            <w:proofErr w:type="spellEnd"/>
            <w:r w:rsidRPr="00376A7B">
              <w:rPr>
                <w:rFonts w:ascii="Cambria" w:hAnsi="Cambria"/>
                <w:i/>
                <w:iCs/>
              </w:rPr>
              <w:t xml:space="preserve"> </w:t>
            </w:r>
            <w:proofErr w:type="spellStart"/>
            <w:r w:rsidRPr="00376A7B">
              <w:rPr>
                <w:rFonts w:ascii="Cambria" w:hAnsi="Cambria"/>
                <w:i/>
                <w:iCs/>
              </w:rPr>
              <w:t>handbook</w:t>
            </w:r>
            <w:proofErr w:type="spellEnd"/>
            <w:r w:rsidRPr="00376A7B">
              <w:rPr>
                <w:rFonts w:ascii="Cambria" w:hAnsi="Cambria"/>
                <w:i/>
                <w:iCs/>
              </w:rPr>
              <w:t xml:space="preserve">: a </w:t>
            </w:r>
            <w:proofErr w:type="spellStart"/>
            <w:r w:rsidRPr="00376A7B">
              <w:rPr>
                <w:rFonts w:ascii="Cambria" w:hAnsi="Cambria"/>
                <w:i/>
                <w:iCs/>
              </w:rPr>
              <w:t>practical</w:t>
            </w:r>
            <w:proofErr w:type="spellEnd"/>
            <w:r w:rsidRPr="00376A7B">
              <w:rPr>
                <w:rFonts w:ascii="Cambria" w:hAnsi="Cambria"/>
                <w:i/>
                <w:iCs/>
              </w:rPr>
              <w:t xml:space="preserve"> </w:t>
            </w:r>
            <w:proofErr w:type="spellStart"/>
            <w:r w:rsidRPr="00376A7B">
              <w:rPr>
                <w:rFonts w:ascii="Cambria" w:hAnsi="Cambria"/>
                <w:i/>
                <w:iCs/>
              </w:rPr>
              <w:t>illustrated</w:t>
            </w:r>
            <w:proofErr w:type="spellEnd"/>
            <w:r w:rsidRPr="00376A7B">
              <w:rPr>
                <w:rFonts w:ascii="Cambria" w:hAnsi="Cambria"/>
                <w:i/>
                <w:iCs/>
              </w:rPr>
              <w:t xml:space="preserve"> </w:t>
            </w:r>
            <w:proofErr w:type="spellStart"/>
            <w:r w:rsidRPr="00376A7B">
              <w:rPr>
                <w:rFonts w:ascii="Cambria" w:hAnsi="Cambria"/>
                <w:i/>
                <w:iCs/>
              </w:rPr>
              <w:t>sourcebook</w:t>
            </w:r>
            <w:proofErr w:type="spellEnd"/>
            <w:r w:rsidRPr="00376A7B">
              <w:rPr>
                <w:rFonts w:ascii="Cambria" w:hAnsi="Cambria"/>
                <w:i/>
                <w:iCs/>
              </w:rPr>
              <w:t xml:space="preserve"> of </w:t>
            </w:r>
            <w:proofErr w:type="spellStart"/>
            <w:r w:rsidRPr="00376A7B">
              <w:rPr>
                <w:rFonts w:ascii="Cambria" w:hAnsi="Cambria"/>
                <w:i/>
                <w:iCs/>
              </w:rPr>
              <w:t>techniques</w:t>
            </w:r>
            <w:proofErr w:type="spellEnd"/>
            <w:r w:rsidRPr="00376A7B">
              <w:rPr>
                <w:rFonts w:ascii="Cambria" w:hAnsi="Cambria"/>
                <w:i/>
                <w:iCs/>
              </w:rPr>
              <w:t xml:space="preserve"> and </w:t>
            </w:r>
            <w:proofErr w:type="spellStart"/>
            <w:r w:rsidRPr="00376A7B">
              <w:rPr>
                <w:rFonts w:ascii="Cambria" w:hAnsi="Cambria"/>
                <w:i/>
                <w:iCs/>
              </w:rPr>
              <w:t>projects</w:t>
            </w:r>
            <w:proofErr w:type="spellEnd"/>
            <w:r w:rsidRPr="00376A7B">
              <w:rPr>
                <w:rFonts w:ascii="Cambria" w:hAnsi="Cambria"/>
                <w:i/>
                <w:iCs/>
              </w:rPr>
              <w:t xml:space="preserve">. </w:t>
            </w:r>
            <w:r w:rsidRPr="004576EC">
              <w:rPr>
                <w:rFonts w:ascii="Cambria" w:hAnsi="Cambria"/>
              </w:rPr>
              <w:t xml:space="preserve">London: </w:t>
            </w:r>
            <w:proofErr w:type="spellStart"/>
            <w:r w:rsidRPr="004576EC">
              <w:rPr>
                <w:rFonts w:ascii="Cambria" w:hAnsi="Cambria"/>
              </w:rPr>
              <w:t>Cassell</w:t>
            </w:r>
            <w:proofErr w:type="spellEnd"/>
          </w:p>
          <w:p w14:paraId="35F56D1F" w14:textId="2330B564" w:rsidR="00376A7B" w:rsidRPr="00376A7B" w:rsidRDefault="00376A7B" w:rsidP="00376A7B">
            <w:pPr>
              <w:pStyle w:val="Pealkiri1"/>
              <w:spacing w:before="0"/>
              <w:outlineLvl w:val="0"/>
              <w:rPr>
                <w:rFonts w:ascii="Cambria" w:hAnsi="Cambria" w:cs="Arial"/>
                <w:b w:val="0"/>
                <w:bCs/>
                <w:color w:val="333333"/>
                <w:sz w:val="22"/>
                <w:szCs w:val="22"/>
              </w:rPr>
            </w:pPr>
            <w:bookmarkStart w:id="7" w:name="_Toc67664228"/>
            <w:bookmarkStart w:id="8" w:name="_Toc67664265"/>
            <w:r w:rsidRPr="00376A7B">
              <w:rPr>
                <w:rFonts w:ascii="Cambria" w:hAnsi="Cambria"/>
                <w:b w:val="0"/>
                <w:bCs/>
                <w:sz w:val="22"/>
                <w:szCs w:val="22"/>
              </w:rPr>
              <w:t xml:space="preserve">Michael, V. (2006). </w:t>
            </w:r>
            <w:r w:rsidRPr="00376A7B">
              <w:rPr>
                <w:rFonts w:ascii="Cambria" w:hAnsi="Cambria"/>
                <w:b w:val="0"/>
                <w:bCs/>
                <w:i/>
                <w:iCs/>
                <w:sz w:val="22"/>
                <w:szCs w:val="22"/>
              </w:rPr>
              <w:t xml:space="preserve">The </w:t>
            </w:r>
            <w:proofErr w:type="spellStart"/>
            <w:r w:rsidRPr="00376A7B">
              <w:rPr>
                <w:rFonts w:ascii="Cambria" w:hAnsi="Cambria"/>
                <w:b w:val="0"/>
                <w:bCs/>
                <w:i/>
                <w:iCs/>
                <w:sz w:val="22"/>
                <w:szCs w:val="22"/>
              </w:rPr>
              <w:t>leatherworking</w:t>
            </w:r>
            <w:proofErr w:type="spellEnd"/>
            <w:r w:rsidRPr="00376A7B">
              <w:rPr>
                <w:rFonts w:ascii="Cambria" w:hAnsi="Cambria"/>
                <w:b w:val="0"/>
                <w:bCs/>
                <w:i/>
                <w:iCs/>
                <w:sz w:val="22"/>
                <w:szCs w:val="22"/>
              </w:rPr>
              <w:t xml:space="preserve"> </w:t>
            </w:r>
            <w:proofErr w:type="spellStart"/>
            <w:r w:rsidRPr="00376A7B">
              <w:rPr>
                <w:rFonts w:ascii="Cambria" w:hAnsi="Cambria"/>
                <w:b w:val="0"/>
                <w:bCs/>
                <w:i/>
                <w:iCs/>
                <w:sz w:val="22"/>
                <w:szCs w:val="22"/>
              </w:rPr>
              <w:t>handbook</w:t>
            </w:r>
            <w:proofErr w:type="spellEnd"/>
            <w:r w:rsidRPr="00376A7B">
              <w:rPr>
                <w:rFonts w:ascii="Cambria" w:hAnsi="Cambria"/>
                <w:b w:val="0"/>
                <w:bCs/>
                <w:i/>
                <w:iCs/>
                <w:sz w:val="22"/>
                <w:szCs w:val="22"/>
              </w:rPr>
              <w:t xml:space="preserve">: </w:t>
            </w:r>
            <w:r w:rsidRPr="00376A7B">
              <w:rPr>
                <w:rFonts w:ascii="Cambria" w:hAnsi="Cambria" w:cs="Arial"/>
                <w:b w:val="0"/>
                <w:bCs/>
                <w:i/>
                <w:iCs/>
                <w:color w:val="333333"/>
                <w:sz w:val="22"/>
                <w:szCs w:val="22"/>
              </w:rPr>
              <w:t xml:space="preserve">A </w:t>
            </w:r>
            <w:proofErr w:type="spellStart"/>
            <w:r w:rsidRPr="00376A7B">
              <w:rPr>
                <w:rFonts w:ascii="Cambria" w:hAnsi="Cambria" w:cs="Arial"/>
                <w:b w:val="0"/>
                <w:bCs/>
                <w:i/>
                <w:iCs/>
                <w:color w:val="333333"/>
                <w:sz w:val="22"/>
                <w:szCs w:val="22"/>
              </w:rPr>
              <w:t>Practical</w:t>
            </w:r>
            <w:proofErr w:type="spellEnd"/>
            <w:r w:rsidRPr="00376A7B">
              <w:rPr>
                <w:rFonts w:ascii="Cambria" w:hAnsi="Cambria" w:cs="Arial"/>
                <w:b w:val="0"/>
                <w:bCs/>
                <w:i/>
                <w:iCs/>
                <w:color w:val="333333"/>
                <w:sz w:val="22"/>
                <w:szCs w:val="22"/>
              </w:rPr>
              <w:t xml:space="preserve"> </w:t>
            </w:r>
            <w:proofErr w:type="spellStart"/>
            <w:r w:rsidRPr="00376A7B">
              <w:rPr>
                <w:rFonts w:ascii="Cambria" w:hAnsi="Cambria" w:cs="Arial"/>
                <w:b w:val="0"/>
                <w:bCs/>
                <w:i/>
                <w:iCs/>
                <w:color w:val="333333"/>
                <w:sz w:val="22"/>
                <w:szCs w:val="22"/>
              </w:rPr>
              <w:t>Illustrated</w:t>
            </w:r>
            <w:proofErr w:type="spellEnd"/>
            <w:r w:rsidRPr="00376A7B">
              <w:rPr>
                <w:rFonts w:ascii="Cambria" w:hAnsi="Cambria" w:cs="Arial"/>
                <w:b w:val="0"/>
                <w:bCs/>
                <w:i/>
                <w:iCs/>
                <w:color w:val="333333"/>
                <w:sz w:val="22"/>
                <w:szCs w:val="22"/>
              </w:rPr>
              <w:t xml:space="preserve"> </w:t>
            </w:r>
            <w:proofErr w:type="spellStart"/>
            <w:r w:rsidRPr="00376A7B">
              <w:rPr>
                <w:rFonts w:ascii="Cambria" w:hAnsi="Cambria" w:cs="Arial"/>
                <w:b w:val="0"/>
                <w:bCs/>
                <w:i/>
                <w:iCs/>
                <w:color w:val="333333"/>
                <w:sz w:val="22"/>
                <w:szCs w:val="22"/>
              </w:rPr>
              <w:t>Sourcebook</w:t>
            </w:r>
            <w:proofErr w:type="spellEnd"/>
            <w:r w:rsidRPr="00376A7B">
              <w:rPr>
                <w:rFonts w:ascii="Cambria" w:hAnsi="Cambria" w:cs="Arial"/>
                <w:b w:val="0"/>
                <w:bCs/>
                <w:i/>
                <w:iCs/>
                <w:color w:val="333333"/>
                <w:sz w:val="22"/>
                <w:szCs w:val="22"/>
              </w:rPr>
              <w:t xml:space="preserve"> of </w:t>
            </w:r>
            <w:proofErr w:type="spellStart"/>
            <w:r w:rsidRPr="00376A7B">
              <w:rPr>
                <w:rFonts w:ascii="Cambria" w:hAnsi="Cambria" w:cs="Arial"/>
                <w:b w:val="0"/>
                <w:bCs/>
                <w:i/>
                <w:iCs/>
                <w:color w:val="333333"/>
                <w:sz w:val="22"/>
                <w:szCs w:val="22"/>
              </w:rPr>
              <w:t>Techniques</w:t>
            </w:r>
            <w:proofErr w:type="spellEnd"/>
            <w:r w:rsidRPr="00376A7B">
              <w:rPr>
                <w:rFonts w:ascii="Cambria" w:hAnsi="Cambria" w:cs="Arial"/>
                <w:b w:val="0"/>
                <w:bCs/>
                <w:i/>
                <w:iCs/>
                <w:color w:val="333333"/>
                <w:sz w:val="22"/>
                <w:szCs w:val="22"/>
              </w:rPr>
              <w:t xml:space="preserve"> and </w:t>
            </w:r>
            <w:proofErr w:type="spellStart"/>
            <w:r w:rsidRPr="00376A7B">
              <w:rPr>
                <w:rFonts w:ascii="Cambria" w:hAnsi="Cambria" w:cs="Arial"/>
                <w:b w:val="0"/>
                <w:bCs/>
                <w:i/>
                <w:iCs/>
                <w:color w:val="333333"/>
                <w:sz w:val="22"/>
                <w:szCs w:val="22"/>
              </w:rPr>
              <w:t>Projects</w:t>
            </w:r>
            <w:proofErr w:type="spellEnd"/>
            <w:r w:rsidRPr="00376A7B">
              <w:rPr>
                <w:rFonts w:ascii="Cambria" w:hAnsi="Cambria" w:cs="Arial"/>
                <w:b w:val="0"/>
                <w:bCs/>
                <w:i/>
                <w:iCs/>
                <w:color w:val="333333"/>
                <w:sz w:val="22"/>
                <w:szCs w:val="22"/>
              </w:rPr>
              <w:t>.</w:t>
            </w:r>
            <w:r>
              <w:rPr>
                <w:rFonts w:ascii="Cambria" w:hAnsi="Cambria" w:cs="Arial"/>
                <w:b w:val="0"/>
                <w:bCs/>
                <w:color w:val="333333"/>
                <w:sz w:val="22"/>
                <w:szCs w:val="22"/>
              </w:rPr>
              <w:t xml:space="preserve"> </w:t>
            </w:r>
            <w:hyperlink r:id="rId13" w:history="1">
              <w:proofErr w:type="spellStart"/>
              <w:r w:rsidRPr="00376A7B">
                <w:rPr>
                  <w:rStyle w:val="Hperlink"/>
                  <w:rFonts w:ascii="Cambria" w:hAnsi="Cambria" w:cs="Arial"/>
                  <w:b w:val="0"/>
                  <w:bCs/>
                  <w:color w:val="333333"/>
                  <w:sz w:val="22"/>
                  <w:szCs w:val="22"/>
                  <w:u w:val="none"/>
                  <w:shd w:val="clear" w:color="auto" w:fill="FFFFFF"/>
                </w:rPr>
                <w:t>Octopus</w:t>
              </w:r>
              <w:proofErr w:type="spellEnd"/>
              <w:r w:rsidRPr="00376A7B">
                <w:rPr>
                  <w:rStyle w:val="Hperlink"/>
                  <w:rFonts w:ascii="Cambria" w:hAnsi="Cambria" w:cs="Arial"/>
                  <w:b w:val="0"/>
                  <w:bCs/>
                  <w:color w:val="333333"/>
                  <w:sz w:val="22"/>
                  <w:szCs w:val="22"/>
                  <w:u w:val="none"/>
                  <w:shd w:val="clear" w:color="auto" w:fill="FFFFFF"/>
                </w:rPr>
                <w:t xml:space="preserve"> Publishing Group</w:t>
              </w:r>
              <w:bookmarkEnd w:id="7"/>
              <w:bookmarkEnd w:id="8"/>
            </w:hyperlink>
          </w:p>
          <w:p w14:paraId="23681D33" w14:textId="5F47FD15" w:rsidR="00376A7B" w:rsidRPr="004576EC" w:rsidRDefault="001A3707" w:rsidP="00376A7B">
            <w:pPr>
              <w:ind w:left="0" w:right="0"/>
              <w:rPr>
                <w:rFonts w:ascii="Cambria" w:hAnsi="Cambria"/>
              </w:rPr>
            </w:pPr>
            <w:proofErr w:type="spellStart"/>
            <w:r w:rsidRPr="004576EC">
              <w:rPr>
                <w:rFonts w:ascii="Cambria" w:hAnsi="Cambria"/>
              </w:rPr>
              <w:t>Studia</w:t>
            </w:r>
            <w:proofErr w:type="spellEnd"/>
            <w:r w:rsidRPr="004576EC">
              <w:rPr>
                <w:rFonts w:ascii="Cambria" w:hAnsi="Cambria"/>
              </w:rPr>
              <w:t xml:space="preserve"> </w:t>
            </w:r>
            <w:proofErr w:type="spellStart"/>
            <w:r w:rsidRPr="004576EC">
              <w:rPr>
                <w:rFonts w:ascii="Cambria" w:hAnsi="Cambria"/>
              </w:rPr>
              <w:t>Vernacula</w:t>
            </w:r>
            <w:proofErr w:type="spellEnd"/>
            <w:r w:rsidRPr="004576EC">
              <w:rPr>
                <w:rFonts w:ascii="Cambria" w:hAnsi="Cambria"/>
              </w:rPr>
              <w:t xml:space="preserve"> </w:t>
            </w:r>
            <w:r>
              <w:rPr>
                <w:rFonts w:ascii="Cambria" w:hAnsi="Cambria"/>
              </w:rPr>
              <w:t>(</w:t>
            </w:r>
            <w:r w:rsidRPr="004576EC">
              <w:rPr>
                <w:rFonts w:ascii="Cambria" w:hAnsi="Cambria"/>
              </w:rPr>
              <w:t>2013</w:t>
            </w:r>
            <w:r>
              <w:rPr>
                <w:rFonts w:ascii="Cambria" w:hAnsi="Cambria"/>
              </w:rPr>
              <w:t xml:space="preserve">). </w:t>
            </w:r>
            <w:r w:rsidR="00376A7B" w:rsidRPr="001A3707">
              <w:rPr>
                <w:rFonts w:ascii="Cambria" w:hAnsi="Cambria"/>
                <w:i/>
                <w:iCs/>
              </w:rPr>
              <w:t>Lugusid materjalidest.</w:t>
            </w:r>
            <w:r w:rsidR="00376A7B" w:rsidRPr="004576EC">
              <w:rPr>
                <w:rFonts w:ascii="Cambria" w:hAnsi="Cambria"/>
              </w:rPr>
              <w:t xml:space="preserve"> </w:t>
            </w:r>
            <w:r>
              <w:rPr>
                <w:rFonts w:ascii="Cambria" w:hAnsi="Cambria"/>
              </w:rPr>
              <w:t>Viljandi: Eesti Loomeagentuur</w:t>
            </w:r>
            <w:r w:rsidR="00376A7B" w:rsidRPr="004576EC">
              <w:rPr>
                <w:rFonts w:ascii="Cambria" w:hAnsi="Cambria"/>
              </w:rPr>
              <w:t xml:space="preserve"> </w:t>
            </w:r>
          </w:p>
          <w:p w14:paraId="794261A9" w14:textId="0023949C" w:rsidR="00376A7B" w:rsidRPr="00376A7B" w:rsidRDefault="00376A7B" w:rsidP="00376A7B">
            <w:pPr>
              <w:pBdr>
                <w:top w:val="nil"/>
                <w:left w:val="nil"/>
                <w:bottom w:val="nil"/>
                <w:right w:val="nil"/>
                <w:between w:val="nil"/>
              </w:pBdr>
              <w:ind w:left="0" w:right="0"/>
              <w:rPr>
                <w:rFonts w:ascii="Cambria" w:hAnsi="Cambria"/>
              </w:rPr>
            </w:pPr>
            <w:r w:rsidRPr="004576EC">
              <w:rPr>
                <w:rFonts w:ascii="Cambria" w:hAnsi="Cambria"/>
              </w:rPr>
              <w:t xml:space="preserve">Kangro, V. </w:t>
            </w:r>
            <w:r w:rsidR="001A3707">
              <w:rPr>
                <w:rFonts w:ascii="Cambria" w:hAnsi="Cambria"/>
              </w:rPr>
              <w:t xml:space="preserve">(1939). </w:t>
            </w:r>
            <w:r w:rsidRPr="001A3707">
              <w:rPr>
                <w:rFonts w:ascii="Cambria" w:hAnsi="Cambria"/>
                <w:i/>
                <w:iCs/>
              </w:rPr>
              <w:t>Nahatehnoloogia. Toornaha käsitamine, parkimine, naha liigid ja hindamine.</w:t>
            </w:r>
            <w:r w:rsidRPr="004576EC">
              <w:rPr>
                <w:rFonts w:ascii="Cambria" w:hAnsi="Cambria"/>
              </w:rPr>
              <w:t xml:space="preserve"> Tallinn: Vaba Maa,</w:t>
            </w:r>
          </w:p>
        </w:tc>
      </w:tr>
    </w:tbl>
    <w:p w14:paraId="4EF8E414" w14:textId="77777777" w:rsidR="0052665A" w:rsidRPr="004576EC" w:rsidRDefault="0052665A" w:rsidP="004576EC">
      <w:pPr>
        <w:spacing w:line="240" w:lineRule="auto"/>
        <w:ind w:left="0" w:right="0"/>
        <w:rPr>
          <w:rFonts w:ascii="Cambria" w:eastAsia="Times New Roman" w:hAnsi="Cambria" w:cs="Times New Roman"/>
          <w:color w:val="000000"/>
        </w:rPr>
      </w:pPr>
    </w:p>
    <w:p w14:paraId="3D52A40A" w14:textId="77777777" w:rsidR="0052665A" w:rsidRPr="004576EC" w:rsidRDefault="0052665A" w:rsidP="004576EC">
      <w:pPr>
        <w:spacing w:line="240" w:lineRule="auto"/>
        <w:ind w:left="0" w:right="0"/>
        <w:rPr>
          <w:rFonts w:ascii="Cambria" w:hAnsi="Cambria"/>
          <w:color w:val="000000"/>
        </w:rPr>
      </w:pPr>
    </w:p>
    <w:tbl>
      <w:tblPr>
        <w:tblStyle w:val="a3"/>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9356"/>
        <w:gridCol w:w="5103"/>
        <w:gridCol w:w="4678"/>
      </w:tblGrid>
      <w:tr w:rsidR="0052665A" w:rsidRPr="004576EC" w14:paraId="6578A79F" w14:textId="77777777" w:rsidTr="00467893">
        <w:trPr>
          <w:trHeight w:val="354"/>
        </w:trPr>
        <w:tc>
          <w:tcPr>
            <w:tcW w:w="2830" w:type="dxa"/>
            <w:vMerge w:val="restart"/>
            <w:shd w:val="clear" w:color="auto" w:fill="D9D9D9" w:themeFill="background1" w:themeFillShade="D9"/>
            <w:vAlign w:val="center"/>
          </w:tcPr>
          <w:p w14:paraId="3CADAEC2" w14:textId="414B9046" w:rsidR="0052665A" w:rsidRPr="004576EC" w:rsidRDefault="004576EC" w:rsidP="001A3707">
            <w:pPr>
              <w:ind w:left="0" w:right="0"/>
              <w:jc w:val="center"/>
              <w:rPr>
                <w:rFonts w:ascii="Cambria" w:hAnsi="Cambria"/>
                <w:color w:val="000000"/>
              </w:rPr>
            </w:pPr>
            <w:r w:rsidRPr="004576EC">
              <w:rPr>
                <w:rFonts w:ascii="Cambria" w:hAnsi="Cambria"/>
                <w:b/>
                <w:color w:val="000000"/>
              </w:rPr>
              <w:t>3</w:t>
            </w:r>
          </w:p>
        </w:tc>
        <w:tc>
          <w:tcPr>
            <w:tcW w:w="9356" w:type="dxa"/>
            <w:vMerge w:val="restart"/>
            <w:shd w:val="clear" w:color="auto" w:fill="D9D9D9" w:themeFill="background1" w:themeFillShade="D9"/>
            <w:vAlign w:val="center"/>
          </w:tcPr>
          <w:p w14:paraId="61C7D3C0" w14:textId="3AB7E2D9" w:rsidR="0052665A" w:rsidRPr="001A3707" w:rsidRDefault="004576EC" w:rsidP="001A3707">
            <w:pPr>
              <w:ind w:firstLine="360"/>
              <w:jc w:val="center"/>
              <w:rPr>
                <w:rFonts w:ascii="Cambria" w:eastAsia="Times New Roman" w:hAnsi="Cambria" w:cs="Times New Roman"/>
                <w:b/>
              </w:rPr>
            </w:pPr>
            <w:r w:rsidRPr="004576EC">
              <w:rPr>
                <w:rFonts w:ascii="Cambria" w:hAnsi="Cambria"/>
                <w:b/>
                <w:color w:val="000000"/>
              </w:rPr>
              <w:t>NAHKKÄSITÖÖALANE ETTEVÕTLUS</w:t>
            </w:r>
          </w:p>
        </w:tc>
        <w:tc>
          <w:tcPr>
            <w:tcW w:w="9781" w:type="dxa"/>
            <w:gridSpan w:val="2"/>
            <w:shd w:val="clear" w:color="auto" w:fill="D9D9D9" w:themeFill="background1" w:themeFillShade="D9"/>
            <w:vAlign w:val="center"/>
          </w:tcPr>
          <w:p w14:paraId="4A13678F" w14:textId="653CE977" w:rsidR="0052665A" w:rsidRPr="004576EC" w:rsidRDefault="004576EC" w:rsidP="004576EC">
            <w:pPr>
              <w:ind w:left="0" w:right="0"/>
              <w:jc w:val="center"/>
              <w:rPr>
                <w:rFonts w:ascii="Cambria" w:hAnsi="Cambria"/>
                <w:b/>
                <w:color w:val="000000"/>
              </w:rPr>
            </w:pPr>
            <w:r w:rsidRPr="004576EC">
              <w:rPr>
                <w:rFonts w:ascii="Cambria" w:hAnsi="Cambria"/>
                <w:b/>
                <w:color w:val="000000"/>
              </w:rPr>
              <w:t>9 EKAP</w:t>
            </w:r>
            <w:r w:rsidR="001A3707">
              <w:rPr>
                <w:rFonts w:ascii="Cambria" w:hAnsi="Cambria"/>
                <w:b/>
                <w:color w:val="000000"/>
              </w:rPr>
              <w:t xml:space="preserve"> </w:t>
            </w:r>
            <w:r w:rsidRPr="004576EC">
              <w:rPr>
                <w:rFonts w:ascii="Cambria" w:hAnsi="Cambria"/>
                <w:b/>
                <w:color w:val="000000"/>
              </w:rPr>
              <w:t xml:space="preserve">/ 234 tundi </w:t>
            </w:r>
          </w:p>
        </w:tc>
      </w:tr>
      <w:tr w:rsidR="0052665A" w:rsidRPr="004576EC" w14:paraId="1D2CE0F5" w14:textId="77777777" w:rsidTr="00467893">
        <w:trPr>
          <w:trHeight w:val="323"/>
        </w:trPr>
        <w:tc>
          <w:tcPr>
            <w:tcW w:w="2830" w:type="dxa"/>
            <w:vMerge/>
            <w:shd w:val="clear" w:color="auto" w:fill="D9D9D9" w:themeFill="background1" w:themeFillShade="D9"/>
            <w:vAlign w:val="center"/>
          </w:tcPr>
          <w:p w14:paraId="60C37453"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356" w:type="dxa"/>
            <w:vMerge/>
            <w:shd w:val="clear" w:color="auto" w:fill="D9D9D9" w:themeFill="background1" w:themeFillShade="D9"/>
            <w:vAlign w:val="center"/>
          </w:tcPr>
          <w:p w14:paraId="45526DC4"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781" w:type="dxa"/>
            <w:gridSpan w:val="2"/>
            <w:shd w:val="clear" w:color="auto" w:fill="D9D9D9" w:themeFill="background1" w:themeFillShade="D9"/>
            <w:vAlign w:val="center"/>
          </w:tcPr>
          <w:p w14:paraId="5A7031A1" w14:textId="6CD5556A" w:rsidR="0052665A" w:rsidRPr="001A3707" w:rsidRDefault="004576EC" w:rsidP="001A3707">
            <w:pPr>
              <w:ind w:left="0" w:right="0"/>
              <w:jc w:val="center"/>
              <w:rPr>
                <w:rFonts w:ascii="Cambria" w:hAnsi="Cambria"/>
                <w:b/>
                <w:color w:val="000000"/>
              </w:rPr>
            </w:pPr>
            <w:r w:rsidRPr="004576EC">
              <w:rPr>
                <w:rFonts w:ascii="Cambria" w:hAnsi="Cambria"/>
                <w:b/>
                <w:color w:val="000000"/>
              </w:rPr>
              <w:t xml:space="preserve">Õppemahu jaotus tundides </w:t>
            </w:r>
          </w:p>
        </w:tc>
      </w:tr>
      <w:tr w:rsidR="0052665A" w:rsidRPr="004576EC" w14:paraId="3F61392C" w14:textId="77777777" w:rsidTr="00467893">
        <w:trPr>
          <w:trHeight w:val="257"/>
        </w:trPr>
        <w:tc>
          <w:tcPr>
            <w:tcW w:w="2830" w:type="dxa"/>
            <w:vMerge/>
            <w:shd w:val="clear" w:color="auto" w:fill="D9D9D9" w:themeFill="background1" w:themeFillShade="D9"/>
            <w:vAlign w:val="center"/>
          </w:tcPr>
          <w:p w14:paraId="5DBEC6F5"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9356" w:type="dxa"/>
            <w:vMerge/>
            <w:shd w:val="clear" w:color="auto" w:fill="D9D9D9" w:themeFill="background1" w:themeFillShade="D9"/>
            <w:vAlign w:val="center"/>
          </w:tcPr>
          <w:p w14:paraId="7AE3886E"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103" w:type="dxa"/>
            <w:shd w:val="clear" w:color="auto" w:fill="D9D9D9" w:themeFill="background1" w:themeFillShade="D9"/>
          </w:tcPr>
          <w:p w14:paraId="45758E9F" w14:textId="01E0540A" w:rsidR="0052665A" w:rsidRPr="001A3707" w:rsidRDefault="004576EC" w:rsidP="00467893">
            <w:pPr>
              <w:ind w:left="0" w:right="0"/>
              <w:rPr>
                <w:rFonts w:ascii="Cambria" w:hAnsi="Cambria"/>
                <w:b/>
                <w:color w:val="000000"/>
              </w:rPr>
            </w:pPr>
            <w:r w:rsidRPr="004576EC">
              <w:rPr>
                <w:rFonts w:ascii="Cambria" w:hAnsi="Cambria"/>
                <w:b/>
                <w:color w:val="000000"/>
              </w:rPr>
              <w:t>Auditoorne töö</w:t>
            </w:r>
            <w:r w:rsidR="001A3707">
              <w:rPr>
                <w:rFonts w:ascii="Cambria" w:hAnsi="Cambria"/>
                <w:b/>
                <w:color w:val="000000"/>
              </w:rPr>
              <w:t xml:space="preserve"> </w:t>
            </w:r>
            <w:r w:rsidRPr="004576EC">
              <w:rPr>
                <w:rFonts w:ascii="Cambria" w:hAnsi="Cambria"/>
                <w:b/>
                <w:color w:val="000000"/>
              </w:rPr>
              <w:t xml:space="preserve">/ teooria ja praktiline töö </w:t>
            </w:r>
            <w:r w:rsidRPr="004576EC">
              <w:rPr>
                <w:rFonts w:ascii="Cambria" w:hAnsi="Cambria"/>
                <w:b/>
              </w:rPr>
              <w:t>123 t</w:t>
            </w:r>
          </w:p>
          <w:p w14:paraId="3010480E" w14:textId="1604B610" w:rsidR="0052665A" w:rsidRPr="001A3707" w:rsidRDefault="004576EC" w:rsidP="00467893">
            <w:pPr>
              <w:ind w:left="0" w:right="0"/>
              <w:rPr>
                <w:rFonts w:ascii="Cambria" w:hAnsi="Cambria"/>
                <w:b/>
                <w:color w:val="000000"/>
              </w:rPr>
            </w:pPr>
            <w:r w:rsidRPr="004576EC">
              <w:rPr>
                <w:rFonts w:ascii="Cambria" w:hAnsi="Cambria"/>
                <w:b/>
                <w:color w:val="000000"/>
              </w:rPr>
              <w:t>Iseseisev töö</w:t>
            </w:r>
            <w:r w:rsidR="001A3707">
              <w:rPr>
                <w:rFonts w:ascii="Cambria" w:hAnsi="Cambria"/>
                <w:b/>
                <w:color w:val="000000"/>
              </w:rPr>
              <w:t xml:space="preserve"> </w:t>
            </w:r>
            <w:r w:rsidRPr="004576EC">
              <w:rPr>
                <w:rFonts w:ascii="Cambria" w:hAnsi="Cambria"/>
                <w:b/>
                <w:color w:val="000000"/>
              </w:rPr>
              <w:t xml:space="preserve">/ teooria ja praktiline töö </w:t>
            </w:r>
            <w:r w:rsidRPr="004576EC">
              <w:rPr>
                <w:rFonts w:ascii="Cambria" w:hAnsi="Cambria"/>
                <w:b/>
              </w:rPr>
              <w:t>111 t</w:t>
            </w:r>
          </w:p>
        </w:tc>
        <w:tc>
          <w:tcPr>
            <w:tcW w:w="4678" w:type="dxa"/>
            <w:shd w:val="clear" w:color="auto" w:fill="D9D9D9" w:themeFill="background1" w:themeFillShade="D9"/>
          </w:tcPr>
          <w:p w14:paraId="7BA91766" w14:textId="78F39557" w:rsidR="0052665A" w:rsidRPr="001A3707" w:rsidRDefault="004576EC" w:rsidP="001A3707">
            <w:pPr>
              <w:ind w:left="0" w:right="0"/>
              <w:rPr>
                <w:rFonts w:ascii="Cambria" w:hAnsi="Cambria"/>
                <w:b/>
                <w:color w:val="000000"/>
              </w:rPr>
            </w:pPr>
            <w:r w:rsidRPr="004576EC">
              <w:rPr>
                <w:rFonts w:ascii="Cambria" w:hAnsi="Cambria"/>
                <w:b/>
                <w:color w:val="000000"/>
              </w:rPr>
              <w:t>E-õpe</w:t>
            </w:r>
            <w:r w:rsidR="001A3707">
              <w:rPr>
                <w:rFonts w:ascii="Cambria" w:hAnsi="Cambria"/>
                <w:b/>
                <w:color w:val="000000"/>
              </w:rPr>
              <w:t xml:space="preserve"> </w:t>
            </w:r>
            <w:r w:rsidRPr="004576EC">
              <w:rPr>
                <w:rFonts w:ascii="Cambria" w:hAnsi="Cambria"/>
                <w:b/>
                <w:color w:val="000000"/>
              </w:rPr>
              <w:t xml:space="preserve">/ teooria ja praktiline töö </w:t>
            </w:r>
            <w:r w:rsidR="001A3707">
              <w:rPr>
                <w:rFonts w:ascii="Cambria" w:hAnsi="Cambria"/>
                <w:b/>
                <w:color w:val="000000"/>
              </w:rPr>
              <w:t>–</w:t>
            </w:r>
            <w:r w:rsidRPr="004576EC">
              <w:rPr>
                <w:rFonts w:ascii="Cambria" w:hAnsi="Cambria"/>
                <w:b/>
                <w:color w:val="000000"/>
              </w:rPr>
              <w:t xml:space="preserve"> 18 t</w:t>
            </w:r>
          </w:p>
          <w:p w14:paraId="20F3ADDA" w14:textId="24189A49" w:rsidR="0052665A" w:rsidRPr="001A3707" w:rsidRDefault="004576EC" w:rsidP="001A3707">
            <w:pPr>
              <w:ind w:left="0" w:right="0"/>
              <w:rPr>
                <w:rFonts w:ascii="Cambria" w:hAnsi="Cambria"/>
                <w:b/>
                <w:color w:val="000000"/>
              </w:rPr>
            </w:pPr>
            <w:r w:rsidRPr="004576EC">
              <w:rPr>
                <w:rFonts w:ascii="Cambria" w:hAnsi="Cambria"/>
                <w:b/>
                <w:color w:val="000000"/>
              </w:rPr>
              <w:t xml:space="preserve">Iseseisev </w:t>
            </w:r>
            <w:r w:rsidR="00467893">
              <w:rPr>
                <w:rFonts w:ascii="Cambria" w:hAnsi="Cambria"/>
                <w:b/>
                <w:color w:val="000000"/>
              </w:rPr>
              <w:t>e</w:t>
            </w:r>
            <w:r w:rsidRPr="004576EC">
              <w:rPr>
                <w:rFonts w:ascii="Cambria" w:hAnsi="Cambria"/>
                <w:b/>
                <w:color w:val="000000"/>
              </w:rPr>
              <w:t>-õpe</w:t>
            </w:r>
            <w:r w:rsidR="001A3707">
              <w:rPr>
                <w:rFonts w:ascii="Cambria" w:hAnsi="Cambria"/>
                <w:b/>
                <w:color w:val="000000"/>
              </w:rPr>
              <w:t xml:space="preserve"> </w:t>
            </w:r>
            <w:r w:rsidRPr="004576EC">
              <w:rPr>
                <w:rFonts w:ascii="Cambria" w:hAnsi="Cambria"/>
                <w:b/>
                <w:color w:val="000000"/>
              </w:rPr>
              <w:t xml:space="preserve">/ teooria ja praktiline töö </w:t>
            </w:r>
            <w:r w:rsidR="001A3707">
              <w:rPr>
                <w:rFonts w:ascii="Cambria" w:hAnsi="Cambria"/>
                <w:b/>
                <w:color w:val="000000"/>
              </w:rPr>
              <w:t>–</w:t>
            </w:r>
            <w:r w:rsidRPr="004576EC">
              <w:rPr>
                <w:rFonts w:ascii="Cambria" w:hAnsi="Cambria"/>
                <w:b/>
                <w:color w:val="000000"/>
              </w:rPr>
              <w:t xml:space="preserve"> 32 t</w:t>
            </w:r>
          </w:p>
        </w:tc>
      </w:tr>
      <w:tr w:rsidR="0052665A" w:rsidRPr="004576EC" w14:paraId="6C29C97F" w14:textId="77777777" w:rsidTr="00467893">
        <w:trPr>
          <w:trHeight w:val="337"/>
        </w:trPr>
        <w:tc>
          <w:tcPr>
            <w:tcW w:w="2830" w:type="dxa"/>
            <w:vMerge/>
            <w:shd w:val="clear" w:color="auto" w:fill="D9D9D9" w:themeFill="background1" w:themeFillShade="D9"/>
            <w:vAlign w:val="center"/>
          </w:tcPr>
          <w:p w14:paraId="0FDB1093"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9356" w:type="dxa"/>
            <w:vMerge/>
            <w:shd w:val="clear" w:color="auto" w:fill="D9D9D9" w:themeFill="background1" w:themeFillShade="D9"/>
            <w:vAlign w:val="center"/>
          </w:tcPr>
          <w:p w14:paraId="621784BB"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9781" w:type="dxa"/>
            <w:gridSpan w:val="2"/>
            <w:shd w:val="clear" w:color="auto" w:fill="D9D9D9" w:themeFill="background1" w:themeFillShade="D9"/>
            <w:vAlign w:val="center"/>
          </w:tcPr>
          <w:p w14:paraId="3B4BF604" w14:textId="60BC7BC3" w:rsidR="0052665A" w:rsidRPr="004576EC" w:rsidRDefault="004576EC" w:rsidP="004576EC">
            <w:pPr>
              <w:ind w:left="0" w:right="0"/>
              <w:rPr>
                <w:rFonts w:ascii="Cambria" w:eastAsia="Times New Roman" w:hAnsi="Cambria" w:cs="Times New Roman"/>
                <w:b/>
              </w:rPr>
            </w:pPr>
            <w:r w:rsidRPr="004576EC">
              <w:rPr>
                <w:rFonts w:ascii="Cambria" w:hAnsi="Cambria"/>
                <w:b/>
              </w:rPr>
              <w:t>Praktika</w:t>
            </w:r>
            <w:r w:rsidRPr="004576EC">
              <w:rPr>
                <w:rFonts w:ascii="Cambria" w:eastAsia="Times New Roman" w:hAnsi="Cambria" w:cs="Times New Roman"/>
                <w:b/>
              </w:rPr>
              <w:t xml:space="preserve"> </w:t>
            </w:r>
            <w:r w:rsidR="00294708">
              <w:rPr>
                <w:rFonts w:ascii="Cambria" w:eastAsia="Times New Roman" w:hAnsi="Cambria" w:cs="Times New Roman"/>
                <w:b/>
              </w:rPr>
              <w:t xml:space="preserve">– </w:t>
            </w:r>
            <w:r w:rsidRPr="004576EC">
              <w:rPr>
                <w:rFonts w:ascii="Cambria" w:eastAsia="Times New Roman" w:hAnsi="Cambria" w:cs="Times New Roman"/>
                <w:b/>
              </w:rPr>
              <w:t>2 EKAP</w:t>
            </w:r>
          </w:p>
        </w:tc>
      </w:tr>
      <w:tr w:rsidR="0052665A" w:rsidRPr="004576EC" w14:paraId="4C5714B8" w14:textId="77777777" w:rsidTr="00294708">
        <w:trPr>
          <w:trHeight w:val="379"/>
        </w:trPr>
        <w:tc>
          <w:tcPr>
            <w:tcW w:w="21967" w:type="dxa"/>
            <w:gridSpan w:val="4"/>
            <w:shd w:val="clear" w:color="auto" w:fill="D9D9D9" w:themeFill="background1" w:themeFillShade="D9"/>
            <w:vAlign w:val="center"/>
          </w:tcPr>
          <w:p w14:paraId="73883B47" w14:textId="397A43EB" w:rsidR="0052665A" w:rsidRPr="004576EC" w:rsidRDefault="00294708" w:rsidP="001A3707">
            <w:pPr>
              <w:pBdr>
                <w:top w:val="nil"/>
                <w:left w:val="nil"/>
                <w:bottom w:val="nil"/>
                <w:right w:val="nil"/>
                <w:between w:val="nil"/>
              </w:pBdr>
              <w:ind w:left="0" w:right="0"/>
              <w:rPr>
                <w:rFonts w:ascii="Cambria" w:eastAsia="Times New Roman" w:hAnsi="Cambria" w:cs="Times New Roman"/>
                <w:color w:val="000000"/>
              </w:rPr>
            </w:pPr>
            <w:r w:rsidRPr="004576EC">
              <w:rPr>
                <w:rFonts w:ascii="Cambria" w:eastAsia="Times New Roman" w:hAnsi="Cambria" w:cs="Times New Roman"/>
                <w:b/>
                <w:color w:val="000000"/>
              </w:rPr>
              <w:t>Mooduli eesmärk:</w:t>
            </w:r>
            <w:r w:rsidRPr="004576EC">
              <w:rPr>
                <w:rFonts w:ascii="Cambria" w:eastAsia="Times New Roman" w:hAnsi="Cambria" w:cs="Times New Roman"/>
                <w:color w:val="000000"/>
              </w:rPr>
              <w:t xml:space="preserve"> </w:t>
            </w:r>
            <w:r w:rsidRPr="004576EC">
              <w:rPr>
                <w:rFonts w:ascii="Cambria" w:hAnsi="Cambria"/>
                <w:color w:val="000000"/>
              </w:rPr>
              <w:t xml:space="preserve">õpetusega taotletakse, et õppija </w:t>
            </w:r>
            <w:r>
              <w:rPr>
                <w:rFonts w:ascii="Cambria" w:hAnsi="Cambria"/>
                <w:color w:val="000000"/>
              </w:rPr>
              <w:t xml:space="preserve">oskab iseseisvalt arendada ja valmistada mitmekesiseid ja uudseid tooteid/ teenuseid, </w:t>
            </w:r>
            <w:proofErr w:type="spellStart"/>
            <w:r>
              <w:rPr>
                <w:rFonts w:ascii="Cambria" w:hAnsi="Cambria"/>
                <w:color w:val="000000"/>
              </w:rPr>
              <w:t>turundada</w:t>
            </w:r>
            <w:proofErr w:type="spellEnd"/>
            <w:r>
              <w:rPr>
                <w:rFonts w:ascii="Cambria" w:hAnsi="Cambria"/>
                <w:color w:val="000000"/>
              </w:rPr>
              <w:t xml:space="preserve"> valminud toodet/ teenust, koostada äriplaani.</w:t>
            </w:r>
          </w:p>
        </w:tc>
      </w:tr>
      <w:tr w:rsidR="0052665A" w:rsidRPr="004576EC" w14:paraId="1ED2FD51" w14:textId="77777777" w:rsidTr="001A3707">
        <w:trPr>
          <w:trHeight w:val="357"/>
        </w:trPr>
        <w:tc>
          <w:tcPr>
            <w:tcW w:w="21967" w:type="dxa"/>
            <w:gridSpan w:val="4"/>
            <w:vAlign w:val="center"/>
          </w:tcPr>
          <w:p w14:paraId="43C2AF7C" w14:textId="2E521855"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Pr="004576EC">
              <w:rPr>
                <w:rFonts w:ascii="Cambria" w:hAnsi="Cambria"/>
                <w:color w:val="000000"/>
              </w:rPr>
              <w:t>puuduvad</w:t>
            </w:r>
          </w:p>
        </w:tc>
      </w:tr>
      <w:tr w:rsidR="0052665A" w:rsidRPr="004576EC" w14:paraId="35BFD898" w14:textId="77777777" w:rsidTr="001A3707">
        <w:trPr>
          <w:trHeight w:val="684"/>
        </w:trPr>
        <w:tc>
          <w:tcPr>
            <w:tcW w:w="21967" w:type="dxa"/>
            <w:gridSpan w:val="4"/>
            <w:vAlign w:val="center"/>
          </w:tcPr>
          <w:p w14:paraId="1F4CDB07" w14:textId="1FBFB338" w:rsidR="0052665A" w:rsidRPr="004576EC" w:rsidRDefault="004576EC" w:rsidP="004576EC">
            <w:pPr>
              <w:ind w:left="34" w:right="0"/>
              <w:rPr>
                <w:rFonts w:ascii="Cambria" w:hAnsi="Cambria"/>
              </w:rPr>
            </w:pPr>
            <w:r w:rsidRPr="004576EC">
              <w:rPr>
                <w:rFonts w:ascii="Cambria" w:hAnsi="Cambria"/>
                <w:b/>
                <w:color w:val="000000"/>
              </w:rPr>
              <w:t>Aine(d) ja õpetaja(d):</w:t>
            </w:r>
            <w:r w:rsidRPr="004576EC">
              <w:rPr>
                <w:rFonts w:ascii="Cambria" w:hAnsi="Cambria"/>
                <w:b/>
              </w:rPr>
              <w:t xml:space="preserve"> </w:t>
            </w:r>
            <w:r w:rsidRPr="004576EC">
              <w:rPr>
                <w:rFonts w:ascii="Cambria" w:hAnsi="Cambria"/>
              </w:rPr>
              <w:t>vastavalt õpilase poolt valitud toote arenduse teemale:</w:t>
            </w:r>
          </w:p>
          <w:p w14:paraId="627B63C6" w14:textId="6248D435" w:rsidR="0052665A" w:rsidRPr="004576EC" w:rsidRDefault="004576EC" w:rsidP="001A3707">
            <w:pPr>
              <w:ind w:left="34" w:right="0"/>
              <w:rPr>
                <w:rFonts w:ascii="Cambria" w:hAnsi="Cambria"/>
              </w:rPr>
            </w:pPr>
            <w:r w:rsidRPr="004576EC">
              <w:rPr>
                <w:rFonts w:ascii="Cambria" w:hAnsi="Cambria"/>
              </w:rPr>
              <w:t xml:space="preserve">Toodete ja teenuste arendus (ÕV 1, ÕV 5) </w:t>
            </w:r>
            <w:r w:rsidR="001A3707">
              <w:rPr>
                <w:rFonts w:ascii="Cambria" w:hAnsi="Cambria"/>
              </w:rPr>
              <w:t xml:space="preserve">– </w:t>
            </w:r>
            <w:r w:rsidRPr="004576EC">
              <w:rPr>
                <w:rFonts w:ascii="Cambria" w:hAnsi="Cambria"/>
              </w:rPr>
              <w:t>5 EKAP</w:t>
            </w:r>
          </w:p>
          <w:p w14:paraId="32AF80AB" w14:textId="77777777" w:rsidR="0052665A" w:rsidRPr="004576EC" w:rsidRDefault="004576EC" w:rsidP="00594F45">
            <w:pPr>
              <w:numPr>
                <w:ilvl w:val="0"/>
                <w:numId w:val="13"/>
              </w:numPr>
              <w:ind w:right="0"/>
              <w:rPr>
                <w:rFonts w:ascii="Cambria" w:hAnsi="Cambria"/>
              </w:rPr>
            </w:pPr>
            <w:r w:rsidRPr="004576EC">
              <w:rPr>
                <w:rFonts w:ascii="Cambria" w:hAnsi="Cambria"/>
              </w:rPr>
              <w:t xml:space="preserve">Artjom </w:t>
            </w:r>
            <w:proofErr w:type="spellStart"/>
            <w:r w:rsidRPr="004576EC">
              <w:rPr>
                <w:rFonts w:ascii="Cambria" w:hAnsi="Cambria"/>
              </w:rPr>
              <w:t>Babitski</w:t>
            </w:r>
            <w:proofErr w:type="spellEnd"/>
            <w:r w:rsidRPr="004576EC">
              <w:rPr>
                <w:rFonts w:ascii="Cambria" w:hAnsi="Cambria"/>
              </w:rPr>
              <w:t xml:space="preserve"> ja/ või</w:t>
            </w:r>
          </w:p>
          <w:p w14:paraId="11E7DC84" w14:textId="77777777" w:rsidR="0052665A" w:rsidRPr="004576EC" w:rsidRDefault="004576EC" w:rsidP="00594F45">
            <w:pPr>
              <w:numPr>
                <w:ilvl w:val="0"/>
                <w:numId w:val="13"/>
              </w:numPr>
              <w:ind w:right="0"/>
              <w:rPr>
                <w:rFonts w:ascii="Cambria" w:hAnsi="Cambria"/>
              </w:rPr>
            </w:pPr>
            <w:r w:rsidRPr="004576EC">
              <w:rPr>
                <w:rFonts w:ascii="Cambria" w:hAnsi="Cambria"/>
              </w:rPr>
              <w:t>Kaspar Paas ja/ või</w:t>
            </w:r>
          </w:p>
          <w:p w14:paraId="070376DE" w14:textId="1F01D039" w:rsidR="0052665A" w:rsidRPr="004576EC" w:rsidRDefault="004576EC" w:rsidP="00594F45">
            <w:pPr>
              <w:numPr>
                <w:ilvl w:val="0"/>
                <w:numId w:val="13"/>
              </w:numPr>
              <w:ind w:right="0"/>
              <w:rPr>
                <w:rFonts w:ascii="Cambria" w:hAnsi="Cambria"/>
              </w:rPr>
            </w:pPr>
            <w:r w:rsidRPr="004576EC">
              <w:rPr>
                <w:rFonts w:ascii="Cambria" w:hAnsi="Cambria"/>
              </w:rPr>
              <w:t>Mari Maripuu</w:t>
            </w:r>
          </w:p>
          <w:p w14:paraId="2AF3DDFE" w14:textId="77777777" w:rsidR="0052665A" w:rsidRPr="004576EC" w:rsidRDefault="004576EC" w:rsidP="00594F45">
            <w:pPr>
              <w:numPr>
                <w:ilvl w:val="0"/>
                <w:numId w:val="13"/>
              </w:numPr>
              <w:ind w:right="0"/>
              <w:rPr>
                <w:rFonts w:ascii="Cambria" w:hAnsi="Cambria"/>
              </w:rPr>
            </w:pPr>
            <w:r w:rsidRPr="004576EC">
              <w:rPr>
                <w:rFonts w:ascii="Cambria" w:hAnsi="Cambria"/>
              </w:rPr>
              <w:t>Leelo Leesi</w:t>
            </w:r>
          </w:p>
          <w:p w14:paraId="68982DB7" w14:textId="455A322A" w:rsidR="0052665A" w:rsidRPr="004576EC" w:rsidRDefault="004576EC" w:rsidP="001A3707">
            <w:pPr>
              <w:ind w:left="34" w:right="0"/>
              <w:rPr>
                <w:rFonts w:ascii="Cambria" w:hAnsi="Cambria"/>
              </w:rPr>
            </w:pPr>
            <w:r w:rsidRPr="004576EC">
              <w:rPr>
                <w:rFonts w:ascii="Cambria" w:hAnsi="Cambria"/>
              </w:rPr>
              <w:t xml:space="preserve">Turundus ja reklaam (ÕV 2, ÕV 3) </w:t>
            </w:r>
            <w:r w:rsidR="001A3707">
              <w:rPr>
                <w:rFonts w:ascii="Cambria" w:hAnsi="Cambria"/>
              </w:rPr>
              <w:t xml:space="preserve">– </w:t>
            </w:r>
            <w:r w:rsidRPr="004576EC">
              <w:rPr>
                <w:rFonts w:ascii="Cambria" w:hAnsi="Cambria"/>
              </w:rPr>
              <w:t>2 EKAP</w:t>
            </w:r>
          </w:p>
          <w:p w14:paraId="311EBA85" w14:textId="77777777" w:rsidR="0052665A" w:rsidRPr="004576EC" w:rsidRDefault="004576EC" w:rsidP="00594F45">
            <w:pPr>
              <w:numPr>
                <w:ilvl w:val="0"/>
                <w:numId w:val="13"/>
              </w:numPr>
              <w:ind w:right="0"/>
              <w:rPr>
                <w:rFonts w:ascii="Cambria" w:hAnsi="Cambria"/>
              </w:rPr>
            </w:pPr>
            <w:r w:rsidRPr="004576EC">
              <w:rPr>
                <w:rFonts w:ascii="Cambria" w:hAnsi="Cambria"/>
                <w:b/>
              </w:rPr>
              <w:t xml:space="preserve"> </w:t>
            </w:r>
            <w:r w:rsidRPr="004576EC">
              <w:rPr>
                <w:rFonts w:ascii="Cambria" w:hAnsi="Cambria"/>
              </w:rPr>
              <w:t>Merit Karise</w:t>
            </w:r>
          </w:p>
          <w:p w14:paraId="02E64F85" w14:textId="3043413D" w:rsidR="0052665A" w:rsidRPr="004576EC" w:rsidRDefault="004576EC" w:rsidP="00594F45">
            <w:pPr>
              <w:numPr>
                <w:ilvl w:val="0"/>
                <w:numId w:val="13"/>
              </w:numPr>
              <w:ind w:right="0"/>
              <w:rPr>
                <w:rFonts w:ascii="Cambria" w:hAnsi="Cambria"/>
              </w:rPr>
            </w:pPr>
            <w:r w:rsidRPr="004576EC">
              <w:rPr>
                <w:rFonts w:ascii="Cambria" w:hAnsi="Cambria"/>
              </w:rPr>
              <w:t xml:space="preserve">Anzelika Toll </w:t>
            </w:r>
          </w:p>
          <w:p w14:paraId="58855491" w14:textId="326B0FE6" w:rsidR="0052665A" w:rsidRPr="004576EC" w:rsidRDefault="004576EC" w:rsidP="004576EC">
            <w:pPr>
              <w:ind w:left="0" w:right="0"/>
              <w:rPr>
                <w:rFonts w:ascii="Cambria" w:hAnsi="Cambria"/>
              </w:rPr>
            </w:pPr>
            <w:r w:rsidRPr="004576EC">
              <w:rPr>
                <w:rFonts w:ascii="Cambria" w:hAnsi="Cambria"/>
              </w:rPr>
              <w:t xml:space="preserve">Äriplaani koostamine (ÕV 4) </w:t>
            </w:r>
            <w:r w:rsidR="001A3707">
              <w:rPr>
                <w:rFonts w:ascii="Cambria" w:hAnsi="Cambria"/>
              </w:rPr>
              <w:t xml:space="preserve">– </w:t>
            </w:r>
            <w:r w:rsidRPr="004576EC">
              <w:rPr>
                <w:rFonts w:ascii="Cambria" w:hAnsi="Cambria"/>
              </w:rPr>
              <w:t>2 EKAP</w:t>
            </w:r>
          </w:p>
          <w:p w14:paraId="0E0A21D0" w14:textId="38D8FF66" w:rsidR="0052665A" w:rsidRPr="004576EC" w:rsidRDefault="004576EC" w:rsidP="00594F45">
            <w:pPr>
              <w:numPr>
                <w:ilvl w:val="0"/>
                <w:numId w:val="13"/>
              </w:numPr>
              <w:ind w:right="0"/>
              <w:rPr>
                <w:rFonts w:ascii="Cambria" w:hAnsi="Cambria"/>
              </w:rPr>
            </w:pPr>
            <w:r w:rsidRPr="004576EC">
              <w:rPr>
                <w:rFonts w:ascii="Cambria" w:hAnsi="Cambria"/>
              </w:rPr>
              <w:t>Anne Lember</w:t>
            </w:r>
          </w:p>
        </w:tc>
      </w:tr>
    </w:tbl>
    <w:tbl>
      <w:tblPr>
        <w:tblStyle w:val="a4"/>
        <w:tblW w:w="21967" w:type="dxa"/>
        <w:tblInd w:w="0" w:type="dxa"/>
        <w:tblLayout w:type="fixed"/>
        <w:tblLook w:val="0400" w:firstRow="0" w:lastRow="0" w:firstColumn="0" w:lastColumn="0" w:noHBand="0" w:noVBand="1"/>
      </w:tblPr>
      <w:tblGrid>
        <w:gridCol w:w="2830"/>
        <w:gridCol w:w="5954"/>
        <w:gridCol w:w="3402"/>
        <w:gridCol w:w="2977"/>
        <w:gridCol w:w="4110"/>
        <w:gridCol w:w="2694"/>
      </w:tblGrid>
      <w:tr w:rsidR="0052665A" w:rsidRPr="004576EC" w14:paraId="2374DE97" w14:textId="77777777" w:rsidTr="004677FD">
        <w:trPr>
          <w:trHeight w:val="880"/>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BAABC1" w14:textId="77CAC105" w:rsidR="0052665A" w:rsidRPr="004576EC" w:rsidRDefault="004576EC" w:rsidP="001A3707">
            <w:pPr>
              <w:ind w:left="0" w:right="0"/>
              <w:jc w:val="center"/>
              <w:rPr>
                <w:rFonts w:ascii="Cambria" w:hAnsi="Cambria"/>
                <w:color w:val="000000"/>
              </w:rPr>
            </w:pPr>
            <w:r w:rsidRPr="004576EC">
              <w:rPr>
                <w:rFonts w:ascii="Cambria" w:hAnsi="Cambria"/>
                <w:b/>
                <w:color w:val="000000"/>
              </w:rPr>
              <w:t>Õpiväljundid (ÕV)</w:t>
            </w:r>
          </w:p>
        </w:tc>
        <w:tc>
          <w:tcPr>
            <w:tcW w:w="59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D845E3" w14:textId="64C18636" w:rsidR="0052665A" w:rsidRPr="001A3707" w:rsidRDefault="004576EC" w:rsidP="001A3707">
            <w:pPr>
              <w:ind w:left="0" w:right="0"/>
              <w:jc w:val="center"/>
              <w:rPr>
                <w:rFonts w:ascii="Cambria" w:hAnsi="Cambria"/>
                <w:b/>
                <w:color w:val="000000"/>
              </w:rPr>
            </w:pPr>
            <w:r w:rsidRPr="004576EC">
              <w:rPr>
                <w:rFonts w:ascii="Cambria" w:hAnsi="Cambria"/>
                <w:b/>
                <w:color w:val="000000"/>
              </w:rPr>
              <w:t>Hindamiskriteeriumid (HK)</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FDFC92" w14:textId="77777777" w:rsidR="0052665A" w:rsidRPr="004576EC" w:rsidRDefault="004576EC" w:rsidP="001A3707">
            <w:pPr>
              <w:ind w:left="0" w:right="0"/>
              <w:jc w:val="center"/>
              <w:rPr>
                <w:rFonts w:ascii="Cambria" w:hAnsi="Cambria"/>
                <w:color w:val="000000"/>
              </w:rPr>
            </w:pPr>
            <w:r w:rsidRPr="004576EC">
              <w:rPr>
                <w:rFonts w:ascii="Cambria" w:hAnsi="Cambria"/>
                <w:b/>
                <w:color w:val="000000"/>
              </w:rPr>
              <w:t>Õppemeetodid (ÕM)</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CF1E1D" w14:textId="385BDC45" w:rsidR="0052665A" w:rsidRPr="004576EC" w:rsidRDefault="004576EC" w:rsidP="001A3707">
            <w:pPr>
              <w:spacing w:after="14"/>
              <w:ind w:left="0" w:right="0"/>
              <w:jc w:val="center"/>
              <w:rPr>
                <w:rFonts w:ascii="Cambria" w:hAnsi="Cambria"/>
                <w:b/>
                <w:color w:val="000000"/>
              </w:rPr>
            </w:pPr>
            <w:r w:rsidRPr="004576EC">
              <w:rPr>
                <w:rFonts w:ascii="Cambria" w:hAnsi="Cambria"/>
                <w:b/>
                <w:color w:val="000000"/>
              </w:rPr>
              <w:t>Hindamismeetodid ja-ülesanded</w:t>
            </w:r>
          </w:p>
          <w:p w14:paraId="19C33DC4" w14:textId="77777777" w:rsidR="0052665A" w:rsidRPr="004576EC" w:rsidRDefault="004576EC" w:rsidP="001A3707">
            <w:pPr>
              <w:spacing w:after="14"/>
              <w:ind w:left="0" w:right="0"/>
              <w:jc w:val="center"/>
              <w:rPr>
                <w:rFonts w:ascii="Cambria" w:hAnsi="Cambria"/>
                <w:color w:val="000000"/>
              </w:rPr>
            </w:pPr>
            <w:r w:rsidRPr="004576EC">
              <w:rPr>
                <w:rFonts w:ascii="Cambria" w:hAnsi="Cambria"/>
                <w:b/>
                <w:color w:val="000000"/>
              </w:rPr>
              <w:t>(HÜ) ja iseseisev töö</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2254C29" w14:textId="77777777" w:rsidR="0052665A" w:rsidRPr="004576EC" w:rsidRDefault="004576EC" w:rsidP="001A3707">
            <w:pPr>
              <w:ind w:right="0" w:firstLine="36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1BE7B76F" w14:textId="371E1BDB" w:rsidR="0052665A" w:rsidRPr="004576EC" w:rsidRDefault="004576EC" w:rsidP="001A3707">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1AB214E7" w14:textId="77777777" w:rsidTr="004677FD">
        <w:trPr>
          <w:trHeight w:val="904"/>
        </w:trPr>
        <w:tc>
          <w:tcPr>
            <w:tcW w:w="2830" w:type="dxa"/>
            <w:tcBorders>
              <w:top w:val="single" w:sz="4" w:space="0" w:color="000000"/>
              <w:left w:val="single" w:sz="4" w:space="0" w:color="000000"/>
              <w:bottom w:val="single" w:sz="4" w:space="0" w:color="000000"/>
              <w:right w:val="single" w:sz="4" w:space="0" w:color="000000"/>
            </w:tcBorders>
          </w:tcPr>
          <w:p w14:paraId="7742F2B6" w14:textId="5DD52D13" w:rsidR="0052665A" w:rsidRPr="004576EC" w:rsidRDefault="004677FD" w:rsidP="004576EC">
            <w:pPr>
              <w:ind w:left="0" w:right="0"/>
              <w:rPr>
                <w:rFonts w:ascii="Cambria" w:eastAsia="Times New Roman" w:hAnsi="Cambria" w:cs="Times New Roman"/>
                <w:color w:val="000000"/>
              </w:rPr>
            </w:pPr>
            <w:r w:rsidRPr="004677FD">
              <w:rPr>
                <w:rFonts w:ascii="Cambria" w:hAnsi="Cambria"/>
                <w:b/>
                <w:bCs/>
                <w:color w:val="000000"/>
              </w:rPr>
              <w:t>ÕV</w:t>
            </w:r>
            <w:r w:rsidR="004576EC" w:rsidRPr="004677FD">
              <w:rPr>
                <w:rFonts w:ascii="Cambria" w:hAnsi="Cambria"/>
                <w:b/>
                <w:bCs/>
                <w:color w:val="000000"/>
              </w:rPr>
              <w:t>1. arendab</w:t>
            </w:r>
            <w:r w:rsidR="004576EC" w:rsidRPr="004576EC">
              <w:rPr>
                <w:rFonts w:ascii="Cambria" w:hAnsi="Cambria"/>
                <w:color w:val="000000"/>
              </w:rPr>
              <w:t xml:space="preserve"> iseseisvalt ja loovalt uudseid ning mitmekesiseid tooteid/teenuseid, arvestades klientide tagasiside, majandusmuutuste ning konkurentsiga</w:t>
            </w:r>
          </w:p>
          <w:p w14:paraId="53F99D95" w14:textId="77777777" w:rsidR="0052665A" w:rsidRPr="004576EC" w:rsidRDefault="0052665A" w:rsidP="004576EC">
            <w:pPr>
              <w:ind w:left="0" w:right="0"/>
              <w:rPr>
                <w:rFonts w:ascii="Cambria" w:eastAsia="Times New Roman" w:hAnsi="Cambria" w:cs="Times New Roman"/>
              </w:rPr>
            </w:pPr>
          </w:p>
          <w:p w14:paraId="0DBFD4E9" w14:textId="67C54AF8" w:rsidR="0052665A" w:rsidRPr="004677FD" w:rsidRDefault="004677FD" w:rsidP="004677FD">
            <w:pPr>
              <w:ind w:left="0" w:right="0"/>
              <w:rPr>
                <w:rFonts w:ascii="Cambria" w:eastAsia="Times New Roman" w:hAnsi="Cambria" w:cs="Times New Roman"/>
              </w:rPr>
            </w:pPr>
            <w:r w:rsidRPr="004677FD">
              <w:rPr>
                <w:rFonts w:ascii="Cambria" w:hAnsi="Cambria"/>
                <w:b/>
                <w:bCs/>
                <w:color w:val="000000"/>
              </w:rPr>
              <w:t>ÕV</w:t>
            </w:r>
            <w:r w:rsidR="004576EC" w:rsidRPr="004677FD">
              <w:rPr>
                <w:rFonts w:ascii="Cambria" w:hAnsi="Cambria"/>
                <w:b/>
                <w:bCs/>
                <w:color w:val="000000"/>
              </w:rPr>
              <w:t>2. vastutab</w:t>
            </w:r>
            <w:r w:rsidR="004576EC" w:rsidRPr="004576EC">
              <w:rPr>
                <w:rFonts w:ascii="Cambria" w:hAnsi="Cambria"/>
                <w:color w:val="000000"/>
              </w:rPr>
              <w:t xml:space="preserve"> toote/teenuse nõuetele vastavuse eest</w:t>
            </w:r>
          </w:p>
        </w:tc>
        <w:tc>
          <w:tcPr>
            <w:tcW w:w="5954" w:type="dxa"/>
            <w:tcBorders>
              <w:top w:val="single" w:sz="4" w:space="0" w:color="000000"/>
              <w:left w:val="single" w:sz="4" w:space="0" w:color="000000"/>
              <w:bottom w:val="single" w:sz="4" w:space="0" w:color="000000"/>
              <w:right w:val="single" w:sz="4" w:space="0" w:color="000000"/>
            </w:tcBorders>
          </w:tcPr>
          <w:p w14:paraId="2618583C" w14:textId="77777777" w:rsidR="0052665A" w:rsidRPr="004576EC" w:rsidRDefault="004576EC" w:rsidP="004576EC">
            <w:pPr>
              <w:tabs>
                <w:tab w:val="left" w:pos="945"/>
                <w:tab w:val="left" w:pos="1800"/>
              </w:tabs>
              <w:ind w:left="0"/>
              <w:rPr>
                <w:rFonts w:ascii="Cambria" w:hAnsi="Cambria"/>
                <w:color w:val="000000"/>
                <w:highlight w:val="white"/>
              </w:rPr>
            </w:pPr>
            <w:r w:rsidRPr="004677FD">
              <w:rPr>
                <w:rFonts w:ascii="Cambria" w:hAnsi="Cambria"/>
                <w:b/>
                <w:bCs/>
                <w:color w:val="000000"/>
              </w:rPr>
              <w:t>HK 1.1 oskab</w:t>
            </w:r>
            <w:r w:rsidRPr="004576EC">
              <w:rPr>
                <w:rFonts w:ascii="Cambria" w:hAnsi="Cambria"/>
                <w:color w:val="000000"/>
              </w:rPr>
              <w:t xml:space="preserve"> leida ja analüüsida asjakohast teavet ideede teostamiseks ning hinnata allika või käsitluse usaldusväärsust;</w:t>
            </w:r>
          </w:p>
          <w:p w14:paraId="0EFDBB55" w14:textId="446484CF" w:rsidR="0052665A" w:rsidRPr="004576EC" w:rsidRDefault="004576EC" w:rsidP="004677FD">
            <w:pPr>
              <w:ind w:left="0" w:right="0"/>
              <w:rPr>
                <w:rFonts w:ascii="Cambria" w:eastAsia="Times New Roman" w:hAnsi="Cambria" w:cs="Times New Roman"/>
                <w:color w:val="000000"/>
              </w:rPr>
            </w:pPr>
            <w:r w:rsidRPr="004677FD">
              <w:rPr>
                <w:rFonts w:ascii="Cambria" w:hAnsi="Cambria"/>
                <w:b/>
                <w:bCs/>
                <w:color w:val="000000"/>
              </w:rPr>
              <w:t>HK 1.2.</w:t>
            </w:r>
            <w:r w:rsidRPr="004576EC">
              <w:rPr>
                <w:rFonts w:ascii="Cambria" w:eastAsia="Times New Roman" w:hAnsi="Cambria" w:cs="Times New Roman"/>
                <w:color w:val="000000"/>
              </w:rPr>
              <w:t xml:space="preserve"> </w:t>
            </w:r>
            <w:r w:rsidRPr="004677FD">
              <w:rPr>
                <w:rFonts w:ascii="Cambria" w:hAnsi="Cambria"/>
                <w:b/>
                <w:bCs/>
                <w:color w:val="000000"/>
              </w:rPr>
              <w:t>suudab</w:t>
            </w:r>
            <w:r w:rsidRPr="004576EC">
              <w:rPr>
                <w:rFonts w:ascii="Cambria" w:hAnsi="Cambria"/>
                <w:color w:val="000000"/>
              </w:rPr>
              <w:t xml:space="preserve"> esitada ja kaitsta oma seisukohti ja ideid ning teeb otsuseid ja eksperimenteerib;</w:t>
            </w:r>
          </w:p>
          <w:p w14:paraId="370874EF" w14:textId="62AB8A77" w:rsidR="0052665A" w:rsidRPr="004576EC" w:rsidRDefault="004576EC" w:rsidP="004677FD">
            <w:pPr>
              <w:ind w:left="0" w:right="0"/>
              <w:rPr>
                <w:rFonts w:ascii="Cambria" w:hAnsi="Cambria"/>
                <w:color w:val="000000"/>
              </w:rPr>
            </w:pPr>
            <w:r w:rsidRPr="004677FD">
              <w:rPr>
                <w:rFonts w:ascii="Cambria" w:hAnsi="Cambria"/>
                <w:b/>
                <w:bCs/>
                <w:color w:val="000000"/>
              </w:rPr>
              <w:t>HK 1.3.</w:t>
            </w:r>
            <w:r w:rsidRPr="004677FD">
              <w:rPr>
                <w:rFonts w:ascii="Cambria" w:eastAsia="Times New Roman" w:hAnsi="Cambria" w:cs="Times New Roman"/>
                <w:b/>
                <w:bCs/>
                <w:color w:val="000000"/>
              </w:rPr>
              <w:t xml:space="preserve"> </w:t>
            </w:r>
            <w:r w:rsidRPr="004677FD">
              <w:rPr>
                <w:rFonts w:ascii="Cambria" w:hAnsi="Cambria"/>
                <w:b/>
                <w:bCs/>
                <w:color w:val="000000"/>
              </w:rPr>
              <w:t>loob</w:t>
            </w:r>
            <w:r w:rsidRPr="004576EC">
              <w:rPr>
                <w:rFonts w:ascii="Cambria" w:hAnsi="Cambria"/>
                <w:color w:val="000000"/>
              </w:rPr>
              <w:t xml:space="preserve"> toote/teenuse, lähtudes disainiprotsessist, sh klientide tagasisidest, sihtgrupist, logistikast, tasuvusest ja tootmisbaasist (st olemasolevatest ressurssidest); </w:t>
            </w:r>
          </w:p>
          <w:p w14:paraId="05B16AC7" w14:textId="1997B07E" w:rsidR="0052665A" w:rsidRPr="004677FD" w:rsidRDefault="004576EC" w:rsidP="004677FD">
            <w:pPr>
              <w:ind w:left="0" w:right="0"/>
              <w:rPr>
                <w:rFonts w:ascii="Cambria" w:eastAsia="Times New Roman" w:hAnsi="Cambria" w:cs="Times New Roman"/>
                <w:color w:val="000000"/>
              </w:rPr>
            </w:pPr>
            <w:r w:rsidRPr="004677FD">
              <w:rPr>
                <w:rFonts w:ascii="Cambria" w:hAnsi="Cambria"/>
                <w:b/>
                <w:bCs/>
                <w:color w:val="000000"/>
              </w:rPr>
              <w:t>HK 1.4.</w:t>
            </w:r>
            <w:r w:rsidRPr="004677FD">
              <w:rPr>
                <w:rFonts w:ascii="Cambria" w:eastAsia="Times New Roman" w:hAnsi="Cambria" w:cs="Times New Roman"/>
                <w:b/>
                <w:bCs/>
                <w:color w:val="000000"/>
              </w:rPr>
              <w:t xml:space="preserve"> </w:t>
            </w:r>
            <w:r w:rsidRPr="004677FD">
              <w:rPr>
                <w:rFonts w:ascii="Cambria" w:hAnsi="Cambria"/>
                <w:b/>
                <w:bCs/>
                <w:color w:val="000000"/>
              </w:rPr>
              <w:t>kujundab</w:t>
            </w:r>
            <w:r w:rsidRPr="004576EC">
              <w:rPr>
                <w:rFonts w:ascii="Cambria" w:hAnsi="Cambria"/>
                <w:color w:val="000000"/>
              </w:rPr>
              <w:t xml:space="preserve"> toote ja/või teenuse hinna; korraldab toote pakendamise, koostab kasutus- ja hooldusjuhendi; </w:t>
            </w:r>
          </w:p>
          <w:p w14:paraId="5408554E" w14:textId="0F5FA441" w:rsidR="0052665A" w:rsidRPr="004677FD" w:rsidRDefault="004576EC" w:rsidP="004677FD">
            <w:pPr>
              <w:ind w:left="0" w:right="0"/>
              <w:rPr>
                <w:rFonts w:ascii="Cambria" w:hAnsi="Cambria"/>
                <w:color w:val="000000"/>
              </w:rPr>
            </w:pPr>
            <w:r w:rsidRPr="004677FD">
              <w:rPr>
                <w:rFonts w:ascii="Cambria" w:hAnsi="Cambria"/>
                <w:b/>
                <w:bCs/>
                <w:color w:val="000000"/>
              </w:rPr>
              <w:t>HK 1.5.</w:t>
            </w:r>
            <w:r w:rsidRPr="004677FD">
              <w:rPr>
                <w:rFonts w:ascii="Cambria" w:eastAsia="Times New Roman" w:hAnsi="Cambria" w:cs="Times New Roman"/>
                <w:b/>
                <w:bCs/>
                <w:color w:val="000000"/>
              </w:rPr>
              <w:t xml:space="preserve"> </w:t>
            </w:r>
            <w:r w:rsidRPr="004677FD">
              <w:rPr>
                <w:rFonts w:ascii="Cambria" w:hAnsi="Cambria"/>
                <w:b/>
                <w:bCs/>
                <w:color w:val="000000"/>
              </w:rPr>
              <w:t>analüüsib</w:t>
            </w:r>
            <w:r w:rsidRPr="004576EC">
              <w:rPr>
                <w:rFonts w:ascii="Cambria" w:hAnsi="Cambria"/>
                <w:color w:val="000000"/>
              </w:rPr>
              <w:t xml:space="preserve"> klientide tagasisidet eesmärgiga hinnata tooteuuenduse või uue toote arendamise vajadusi</w:t>
            </w:r>
          </w:p>
        </w:tc>
        <w:tc>
          <w:tcPr>
            <w:tcW w:w="3402" w:type="dxa"/>
            <w:tcBorders>
              <w:top w:val="single" w:sz="4" w:space="0" w:color="000000"/>
              <w:left w:val="single" w:sz="4" w:space="0" w:color="000000"/>
              <w:right w:val="single" w:sz="4" w:space="0" w:color="000000"/>
            </w:tcBorders>
          </w:tcPr>
          <w:p w14:paraId="252FB5BB" w14:textId="77777777" w:rsidR="0052665A" w:rsidRPr="004576EC" w:rsidRDefault="004576EC" w:rsidP="004576EC">
            <w:pPr>
              <w:tabs>
                <w:tab w:val="center" w:pos="360"/>
              </w:tabs>
              <w:ind w:left="0" w:right="0"/>
              <w:rPr>
                <w:rFonts w:ascii="Cambria" w:hAnsi="Cambria"/>
              </w:rPr>
            </w:pPr>
            <w:r w:rsidRPr="004576EC">
              <w:rPr>
                <w:rFonts w:ascii="Cambria" w:hAnsi="Cambria"/>
              </w:rPr>
              <w:t>Suhtluspõhine loeng.</w:t>
            </w:r>
          </w:p>
          <w:p w14:paraId="325B82BA" w14:textId="77777777" w:rsidR="0052665A" w:rsidRPr="004576EC" w:rsidRDefault="004576EC" w:rsidP="004576EC">
            <w:pPr>
              <w:tabs>
                <w:tab w:val="center" w:pos="360"/>
              </w:tabs>
              <w:ind w:left="0" w:right="0"/>
              <w:rPr>
                <w:rFonts w:ascii="Cambria" w:hAnsi="Cambria"/>
              </w:rPr>
            </w:pPr>
            <w:r w:rsidRPr="004576EC">
              <w:rPr>
                <w:rFonts w:ascii="Cambria" w:hAnsi="Cambria"/>
              </w:rPr>
              <w:t>Selgitus. Vestlus. Analüüs.</w:t>
            </w:r>
          </w:p>
          <w:p w14:paraId="7BB2F175"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1AE6182E"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erinevate </w:t>
            </w:r>
          </w:p>
          <w:p w14:paraId="083A6E29"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infoallikatega. Ajurünnak. </w:t>
            </w:r>
          </w:p>
          <w:p w14:paraId="44A0DF61" w14:textId="77777777" w:rsidR="0052665A" w:rsidRPr="004576EC" w:rsidRDefault="004576EC" w:rsidP="004576EC">
            <w:pPr>
              <w:tabs>
                <w:tab w:val="center" w:pos="360"/>
              </w:tabs>
              <w:ind w:left="0" w:right="0"/>
              <w:rPr>
                <w:rFonts w:ascii="Cambria" w:hAnsi="Cambria"/>
              </w:rPr>
            </w:pPr>
            <w:r w:rsidRPr="004576EC">
              <w:rPr>
                <w:rFonts w:ascii="Cambria" w:hAnsi="Cambria"/>
              </w:rPr>
              <w:t>Ideekaart.</w:t>
            </w:r>
          </w:p>
          <w:p w14:paraId="6AA666D3" w14:textId="77777777" w:rsidR="0052665A" w:rsidRPr="004576EC" w:rsidRDefault="004576EC" w:rsidP="004576EC">
            <w:pPr>
              <w:tabs>
                <w:tab w:val="center" w:pos="360"/>
              </w:tabs>
              <w:ind w:left="0" w:right="0"/>
              <w:rPr>
                <w:rFonts w:ascii="Cambria" w:hAnsi="Cambria"/>
              </w:rPr>
            </w:pPr>
            <w:r w:rsidRPr="004576EC">
              <w:rPr>
                <w:rFonts w:ascii="Cambria" w:hAnsi="Cambria"/>
              </w:rPr>
              <w:t>Kavandamine.</w:t>
            </w:r>
          </w:p>
          <w:p w14:paraId="0CC39DA6" w14:textId="77777777" w:rsidR="0052665A" w:rsidRPr="004576EC" w:rsidRDefault="004576EC" w:rsidP="004576EC">
            <w:pPr>
              <w:tabs>
                <w:tab w:val="center" w:pos="360"/>
              </w:tabs>
              <w:ind w:left="0" w:right="0"/>
              <w:rPr>
                <w:rFonts w:ascii="Cambria" w:hAnsi="Cambria"/>
              </w:rPr>
            </w:pPr>
            <w:r w:rsidRPr="004576EC">
              <w:rPr>
                <w:rFonts w:ascii="Cambria" w:hAnsi="Cambria"/>
              </w:rPr>
              <w:t>Praktiline töö.</w:t>
            </w:r>
          </w:p>
          <w:p w14:paraId="4783997C" w14:textId="77777777" w:rsidR="0052665A" w:rsidRPr="004576EC" w:rsidRDefault="004576EC" w:rsidP="004576EC">
            <w:pPr>
              <w:tabs>
                <w:tab w:val="center" w:pos="360"/>
              </w:tabs>
              <w:ind w:left="0" w:right="0"/>
              <w:rPr>
                <w:rFonts w:ascii="Cambria" w:hAnsi="Cambria"/>
              </w:rPr>
            </w:pPr>
            <w:r w:rsidRPr="004576EC">
              <w:rPr>
                <w:rFonts w:ascii="Cambria" w:hAnsi="Cambria"/>
              </w:rPr>
              <w:t>Projekt.</w:t>
            </w:r>
          </w:p>
        </w:tc>
        <w:tc>
          <w:tcPr>
            <w:tcW w:w="2977" w:type="dxa"/>
            <w:tcBorders>
              <w:top w:val="single" w:sz="4" w:space="0" w:color="000000"/>
              <w:left w:val="single" w:sz="4" w:space="0" w:color="000000"/>
              <w:bottom w:val="single" w:sz="4" w:space="0" w:color="000000"/>
              <w:right w:val="single" w:sz="4" w:space="0" w:color="000000"/>
            </w:tcBorders>
          </w:tcPr>
          <w:p w14:paraId="14081AB8" w14:textId="77777777" w:rsidR="0052665A" w:rsidRPr="004576EC" w:rsidRDefault="004576EC" w:rsidP="004576EC">
            <w:pPr>
              <w:tabs>
                <w:tab w:val="center" w:pos="360"/>
              </w:tabs>
              <w:ind w:left="0" w:right="0"/>
              <w:rPr>
                <w:rFonts w:ascii="Cambria" w:eastAsia="Times New Roman" w:hAnsi="Cambria" w:cs="Times New Roman"/>
              </w:rPr>
            </w:pPr>
            <w:r w:rsidRPr="004576EC">
              <w:rPr>
                <w:rFonts w:ascii="Cambria" w:hAnsi="Cambria"/>
              </w:rPr>
              <w:t>H.Ü. 1: Iseseisva individuaalse disaini projekti teostamine juhendi põhjal:</w:t>
            </w:r>
          </w:p>
          <w:p w14:paraId="15F5C296" w14:textId="77777777" w:rsidR="0052665A" w:rsidRPr="004576EC" w:rsidRDefault="0052665A" w:rsidP="004576EC">
            <w:pPr>
              <w:tabs>
                <w:tab w:val="center" w:pos="360"/>
              </w:tabs>
              <w:ind w:left="0" w:right="0"/>
              <w:rPr>
                <w:rFonts w:ascii="Cambria" w:eastAsia="Times New Roman" w:hAnsi="Cambria" w:cs="Times New Roman"/>
              </w:rPr>
            </w:pPr>
          </w:p>
          <w:p w14:paraId="1036C1BF"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rPr>
            </w:pPr>
            <w:r w:rsidRPr="004576EC">
              <w:rPr>
                <w:rFonts w:ascii="Cambria" w:hAnsi="Cambria"/>
              </w:rPr>
              <w:t>Projekti eesmärgi ja tegevuskava</w:t>
            </w:r>
          </w:p>
          <w:p w14:paraId="1FB37A48" w14:textId="77777777" w:rsidR="0052665A" w:rsidRPr="004576EC" w:rsidRDefault="004576EC" w:rsidP="004576EC">
            <w:pPr>
              <w:tabs>
                <w:tab w:val="center" w:pos="360"/>
              </w:tabs>
              <w:ind w:right="0" w:firstLine="360"/>
              <w:rPr>
                <w:rFonts w:ascii="Cambria" w:eastAsia="Times New Roman" w:hAnsi="Cambria" w:cs="Times New Roman"/>
              </w:rPr>
            </w:pPr>
            <w:r w:rsidRPr="004576EC">
              <w:rPr>
                <w:rFonts w:ascii="Cambria" w:hAnsi="Cambria"/>
              </w:rPr>
              <w:t>koostamine</w:t>
            </w:r>
            <w:r w:rsidRPr="004576EC">
              <w:rPr>
                <w:rFonts w:ascii="Cambria" w:eastAsia="Times New Roman" w:hAnsi="Cambria" w:cs="Times New Roman"/>
              </w:rPr>
              <w:t>;</w:t>
            </w:r>
          </w:p>
          <w:p w14:paraId="4366D0FB" w14:textId="77777777" w:rsidR="0052665A" w:rsidRPr="004576EC" w:rsidRDefault="004576EC" w:rsidP="00594F45">
            <w:pPr>
              <w:numPr>
                <w:ilvl w:val="0"/>
                <w:numId w:val="10"/>
              </w:numPr>
              <w:pBdr>
                <w:top w:val="nil"/>
                <w:left w:val="nil"/>
                <w:bottom w:val="nil"/>
                <w:right w:val="nil"/>
                <w:between w:val="nil"/>
              </w:pBdr>
              <w:tabs>
                <w:tab w:val="center" w:pos="360"/>
              </w:tabs>
              <w:ind w:right="0"/>
              <w:rPr>
                <w:rFonts w:ascii="Cambria" w:hAnsi="Cambria"/>
              </w:rPr>
            </w:pPr>
            <w:r w:rsidRPr="004576EC">
              <w:rPr>
                <w:rFonts w:ascii="Cambria" w:hAnsi="Cambria"/>
              </w:rPr>
              <w:t>disaintoote ja/või teenuse idee</w:t>
            </w:r>
          </w:p>
          <w:p w14:paraId="5A6C0932" w14:textId="77777777" w:rsidR="0052665A" w:rsidRPr="004576EC" w:rsidRDefault="004576EC" w:rsidP="004576EC">
            <w:pPr>
              <w:pBdr>
                <w:top w:val="nil"/>
                <w:left w:val="nil"/>
                <w:bottom w:val="nil"/>
                <w:right w:val="nil"/>
                <w:between w:val="nil"/>
              </w:pBdr>
              <w:tabs>
                <w:tab w:val="center" w:pos="360"/>
              </w:tabs>
              <w:ind w:left="0" w:right="0"/>
              <w:rPr>
                <w:rFonts w:ascii="Cambria" w:eastAsia="Times New Roman" w:hAnsi="Cambria" w:cs="Times New Roman"/>
              </w:rPr>
            </w:pPr>
            <w:r w:rsidRPr="004576EC">
              <w:rPr>
                <w:rFonts w:ascii="Cambria" w:hAnsi="Cambria"/>
              </w:rPr>
              <w:t>visandamine ja kavandamine</w:t>
            </w:r>
            <w:r w:rsidRPr="004576EC">
              <w:rPr>
                <w:rFonts w:ascii="Cambria" w:eastAsia="Times New Roman" w:hAnsi="Cambria" w:cs="Times New Roman"/>
              </w:rPr>
              <w:t>;</w:t>
            </w:r>
          </w:p>
          <w:p w14:paraId="7DA99F19" w14:textId="77777777" w:rsidR="0052665A" w:rsidRPr="004576EC" w:rsidRDefault="004576EC" w:rsidP="00594F45">
            <w:pPr>
              <w:numPr>
                <w:ilvl w:val="0"/>
                <w:numId w:val="10"/>
              </w:numPr>
              <w:pBdr>
                <w:top w:val="nil"/>
                <w:left w:val="nil"/>
                <w:bottom w:val="nil"/>
                <w:right w:val="nil"/>
                <w:between w:val="nil"/>
              </w:pBdr>
              <w:tabs>
                <w:tab w:val="center" w:pos="360"/>
              </w:tabs>
              <w:ind w:right="0"/>
              <w:rPr>
                <w:rFonts w:ascii="Cambria" w:hAnsi="Cambria"/>
              </w:rPr>
            </w:pPr>
            <w:r w:rsidRPr="004576EC">
              <w:rPr>
                <w:rFonts w:ascii="Cambria" w:hAnsi="Cambria"/>
              </w:rPr>
              <w:t>disaintoote ja/või teenuse</w:t>
            </w:r>
          </w:p>
          <w:p w14:paraId="6F497D69" w14:textId="77777777" w:rsidR="0052665A" w:rsidRPr="004576EC" w:rsidRDefault="004576EC" w:rsidP="004576EC">
            <w:pPr>
              <w:pBdr>
                <w:top w:val="nil"/>
                <w:left w:val="nil"/>
                <w:bottom w:val="nil"/>
                <w:right w:val="nil"/>
                <w:between w:val="nil"/>
              </w:pBdr>
              <w:tabs>
                <w:tab w:val="center" w:pos="360"/>
              </w:tabs>
              <w:ind w:left="0" w:right="0"/>
              <w:rPr>
                <w:rFonts w:ascii="Cambria" w:hAnsi="Cambria"/>
              </w:rPr>
            </w:pPr>
            <w:r w:rsidRPr="004576EC">
              <w:rPr>
                <w:rFonts w:ascii="Cambria" w:hAnsi="Cambria"/>
              </w:rPr>
              <w:t>kujundamine ja teostamine</w:t>
            </w:r>
          </w:p>
          <w:p w14:paraId="715D24BF" w14:textId="77777777" w:rsidR="0052665A" w:rsidRPr="004576EC" w:rsidRDefault="004576EC" w:rsidP="004576EC">
            <w:pPr>
              <w:pBdr>
                <w:top w:val="nil"/>
                <w:left w:val="nil"/>
                <w:bottom w:val="nil"/>
                <w:right w:val="nil"/>
                <w:between w:val="nil"/>
              </w:pBdr>
              <w:tabs>
                <w:tab w:val="center" w:pos="360"/>
              </w:tabs>
              <w:ind w:left="0" w:right="0"/>
              <w:rPr>
                <w:rFonts w:ascii="Cambria" w:eastAsia="Times New Roman" w:hAnsi="Cambria" w:cs="Times New Roman"/>
              </w:rPr>
            </w:pPr>
            <w:r w:rsidRPr="004576EC">
              <w:rPr>
                <w:rFonts w:ascii="Cambria" w:hAnsi="Cambria"/>
              </w:rPr>
              <w:t>vastavalt valitud sihtgrupile;</w:t>
            </w:r>
          </w:p>
          <w:p w14:paraId="1D579A1E" w14:textId="77777777" w:rsidR="0052665A" w:rsidRPr="004576EC" w:rsidRDefault="004576EC" w:rsidP="00594F45">
            <w:pPr>
              <w:numPr>
                <w:ilvl w:val="0"/>
                <w:numId w:val="10"/>
              </w:numPr>
              <w:pBdr>
                <w:top w:val="nil"/>
                <w:left w:val="nil"/>
                <w:bottom w:val="nil"/>
                <w:right w:val="nil"/>
                <w:between w:val="nil"/>
              </w:pBdr>
              <w:tabs>
                <w:tab w:val="center" w:pos="360"/>
              </w:tabs>
              <w:ind w:right="0"/>
              <w:rPr>
                <w:rFonts w:ascii="Cambria" w:hAnsi="Cambria"/>
              </w:rPr>
            </w:pPr>
            <w:r w:rsidRPr="004576EC">
              <w:rPr>
                <w:rFonts w:ascii="Cambria" w:hAnsi="Cambria"/>
              </w:rPr>
              <w:t>disaintootele ja /või teenusele</w:t>
            </w:r>
          </w:p>
          <w:p w14:paraId="44C02593" w14:textId="77777777" w:rsidR="0052665A" w:rsidRPr="004576EC" w:rsidRDefault="004576EC" w:rsidP="004576EC">
            <w:pPr>
              <w:pBdr>
                <w:top w:val="nil"/>
                <w:left w:val="nil"/>
                <w:bottom w:val="nil"/>
                <w:right w:val="nil"/>
                <w:between w:val="nil"/>
              </w:pBdr>
              <w:tabs>
                <w:tab w:val="center" w:pos="360"/>
              </w:tabs>
              <w:ind w:left="0" w:right="0"/>
              <w:rPr>
                <w:rFonts w:ascii="Cambria" w:eastAsia="Times New Roman" w:hAnsi="Cambria" w:cs="Times New Roman"/>
              </w:rPr>
            </w:pPr>
            <w:r w:rsidRPr="004576EC">
              <w:rPr>
                <w:rFonts w:ascii="Cambria" w:hAnsi="Cambria"/>
              </w:rPr>
              <w:t>hinna kujundamine;</w:t>
            </w:r>
          </w:p>
          <w:p w14:paraId="1A6E467B" w14:textId="77777777" w:rsidR="0052665A" w:rsidRPr="004576EC" w:rsidRDefault="004576EC" w:rsidP="00594F45">
            <w:pPr>
              <w:numPr>
                <w:ilvl w:val="0"/>
                <w:numId w:val="10"/>
              </w:numPr>
              <w:pBdr>
                <w:top w:val="nil"/>
                <w:left w:val="nil"/>
                <w:bottom w:val="nil"/>
                <w:right w:val="nil"/>
                <w:between w:val="nil"/>
              </w:pBdr>
              <w:tabs>
                <w:tab w:val="center" w:pos="360"/>
              </w:tabs>
              <w:ind w:right="0"/>
              <w:rPr>
                <w:rFonts w:ascii="Cambria" w:hAnsi="Cambria"/>
              </w:rPr>
            </w:pPr>
            <w:r w:rsidRPr="004576EC">
              <w:rPr>
                <w:rFonts w:ascii="Cambria" w:hAnsi="Cambria"/>
              </w:rPr>
              <w:lastRenderedPageBreak/>
              <w:t>hinnakujundusprotsessi</w:t>
            </w:r>
          </w:p>
          <w:p w14:paraId="13929A81" w14:textId="77777777" w:rsidR="0052665A" w:rsidRPr="004576EC" w:rsidRDefault="004576EC" w:rsidP="004576EC">
            <w:pPr>
              <w:pBdr>
                <w:top w:val="nil"/>
                <w:left w:val="nil"/>
                <w:bottom w:val="nil"/>
                <w:right w:val="nil"/>
                <w:between w:val="nil"/>
              </w:pBdr>
              <w:tabs>
                <w:tab w:val="center" w:pos="360"/>
              </w:tabs>
              <w:ind w:left="0" w:right="0"/>
              <w:rPr>
                <w:rFonts w:ascii="Cambria" w:hAnsi="Cambria"/>
              </w:rPr>
            </w:pPr>
            <w:r w:rsidRPr="004576EC">
              <w:rPr>
                <w:rFonts w:ascii="Cambria" w:hAnsi="Cambria"/>
              </w:rPr>
              <w:t>selgitamine ning vähemalt</w:t>
            </w:r>
          </w:p>
          <w:p w14:paraId="7A3DF4B7" w14:textId="77777777" w:rsidR="0052665A" w:rsidRPr="004576EC" w:rsidRDefault="004576EC" w:rsidP="004576EC">
            <w:pPr>
              <w:pBdr>
                <w:top w:val="nil"/>
                <w:left w:val="nil"/>
                <w:bottom w:val="nil"/>
                <w:right w:val="nil"/>
                <w:between w:val="nil"/>
              </w:pBdr>
              <w:tabs>
                <w:tab w:val="center" w:pos="360"/>
              </w:tabs>
              <w:ind w:left="0" w:right="0"/>
              <w:rPr>
                <w:rFonts w:ascii="Cambria" w:hAnsi="Cambria"/>
              </w:rPr>
            </w:pPr>
            <w:r w:rsidRPr="004576EC">
              <w:rPr>
                <w:rFonts w:ascii="Cambria" w:hAnsi="Cambria"/>
              </w:rPr>
              <w:t>kahe erineva müügikanali</w:t>
            </w:r>
          </w:p>
          <w:p w14:paraId="3D985075" w14:textId="251B1AC7" w:rsidR="0052665A" w:rsidRPr="004677FD" w:rsidRDefault="004576EC" w:rsidP="004677FD">
            <w:pPr>
              <w:pBdr>
                <w:top w:val="nil"/>
                <w:left w:val="nil"/>
                <w:bottom w:val="nil"/>
                <w:right w:val="nil"/>
                <w:between w:val="nil"/>
              </w:pBdr>
              <w:tabs>
                <w:tab w:val="center" w:pos="360"/>
              </w:tabs>
              <w:ind w:left="0" w:right="0"/>
              <w:rPr>
                <w:rFonts w:ascii="Cambria" w:eastAsia="Times New Roman" w:hAnsi="Cambria" w:cs="Times New Roman"/>
              </w:rPr>
            </w:pPr>
            <w:r w:rsidRPr="004576EC">
              <w:rPr>
                <w:rFonts w:ascii="Cambria" w:hAnsi="Cambria"/>
              </w:rPr>
              <w:t>valimine, valiku põhjendus;</w:t>
            </w:r>
          </w:p>
        </w:tc>
        <w:tc>
          <w:tcPr>
            <w:tcW w:w="4110" w:type="dxa"/>
            <w:tcBorders>
              <w:top w:val="single" w:sz="4" w:space="0" w:color="000000"/>
              <w:left w:val="single" w:sz="4" w:space="0" w:color="000000"/>
              <w:bottom w:val="single" w:sz="4" w:space="0" w:color="000000"/>
              <w:right w:val="single" w:sz="4" w:space="0" w:color="000000"/>
            </w:tcBorders>
          </w:tcPr>
          <w:p w14:paraId="1061502E" w14:textId="07FFFBD7" w:rsidR="001A3707" w:rsidRPr="001A3707" w:rsidRDefault="001A3707" w:rsidP="00594F45">
            <w:pPr>
              <w:pStyle w:val="Loendilik"/>
              <w:numPr>
                <w:ilvl w:val="0"/>
                <w:numId w:val="30"/>
              </w:numPr>
              <w:ind w:right="0"/>
              <w:rPr>
                <w:rFonts w:ascii="Cambria" w:hAnsi="Cambria"/>
                <w:bCs/>
              </w:rPr>
            </w:pPr>
            <w:r>
              <w:rPr>
                <w:rFonts w:ascii="Cambria" w:hAnsi="Cambria"/>
                <w:bCs/>
              </w:rPr>
              <w:lastRenderedPageBreak/>
              <w:t>D</w:t>
            </w:r>
            <w:r w:rsidR="004576EC" w:rsidRPr="001A3707">
              <w:rPr>
                <w:rFonts w:ascii="Cambria" w:hAnsi="Cambria"/>
                <w:bCs/>
              </w:rPr>
              <w:t>isaini protsessid</w:t>
            </w:r>
          </w:p>
          <w:p w14:paraId="2A22523E" w14:textId="2E7C397C" w:rsidR="001A3707" w:rsidRPr="001A3707" w:rsidRDefault="001A3707" w:rsidP="00594F45">
            <w:pPr>
              <w:pStyle w:val="Loendilik"/>
              <w:numPr>
                <w:ilvl w:val="0"/>
                <w:numId w:val="30"/>
              </w:numPr>
              <w:ind w:right="0"/>
              <w:rPr>
                <w:rFonts w:ascii="Cambria" w:hAnsi="Cambria"/>
                <w:bCs/>
              </w:rPr>
            </w:pPr>
            <w:r>
              <w:rPr>
                <w:rFonts w:ascii="Cambria" w:hAnsi="Cambria"/>
                <w:bCs/>
              </w:rPr>
              <w:t>P</w:t>
            </w:r>
            <w:r w:rsidR="004576EC" w:rsidRPr="001A3707">
              <w:rPr>
                <w:rFonts w:ascii="Cambria" w:hAnsi="Cambria"/>
                <w:bCs/>
              </w:rPr>
              <w:t>rojekti juhtimine</w:t>
            </w:r>
          </w:p>
          <w:p w14:paraId="0B171F65" w14:textId="59022CE0" w:rsidR="001A3707" w:rsidRPr="001A3707" w:rsidRDefault="001A3707" w:rsidP="00594F45">
            <w:pPr>
              <w:pStyle w:val="Loendilik"/>
              <w:numPr>
                <w:ilvl w:val="0"/>
                <w:numId w:val="30"/>
              </w:numPr>
              <w:ind w:right="0"/>
              <w:rPr>
                <w:rFonts w:ascii="Cambria" w:hAnsi="Cambria"/>
                <w:bCs/>
              </w:rPr>
            </w:pPr>
            <w:r>
              <w:rPr>
                <w:rFonts w:ascii="Cambria" w:hAnsi="Cambria"/>
                <w:bCs/>
              </w:rPr>
              <w:t>D</w:t>
            </w:r>
            <w:r w:rsidR="004576EC" w:rsidRPr="001A3707">
              <w:rPr>
                <w:rFonts w:ascii="Cambria" w:hAnsi="Cambria"/>
                <w:bCs/>
              </w:rPr>
              <w:t>isaintoote kujundamine</w:t>
            </w:r>
          </w:p>
          <w:p w14:paraId="0AFE5B28" w14:textId="336E5357" w:rsidR="001A3707" w:rsidRPr="001A3707" w:rsidRDefault="001A3707" w:rsidP="00594F45">
            <w:pPr>
              <w:pStyle w:val="Loendilik"/>
              <w:numPr>
                <w:ilvl w:val="0"/>
                <w:numId w:val="30"/>
              </w:numPr>
              <w:ind w:right="0"/>
              <w:rPr>
                <w:rFonts w:ascii="Cambria" w:hAnsi="Cambria"/>
                <w:bCs/>
              </w:rPr>
            </w:pPr>
            <w:r>
              <w:rPr>
                <w:rFonts w:ascii="Cambria" w:hAnsi="Cambria"/>
                <w:bCs/>
              </w:rPr>
              <w:t>T</w:t>
            </w:r>
            <w:r w:rsidR="004576EC" w:rsidRPr="001A3707">
              <w:rPr>
                <w:rFonts w:ascii="Cambria" w:hAnsi="Cambria"/>
                <w:bCs/>
              </w:rPr>
              <w:t>oote ja/või teenuse teostusviis</w:t>
            </w:r>
          </w:p>
          <w:p w14:paraId="7C6FCFF4" w14:textId="09467552" w:rsidR="001A3707" w:rsidRPr="001A3707" w:rsidRDefault="001A3707" w:rsidP="00594F45">
            <w:pPr>
              <w:pStyle w:val="Loendilik"/>
              <w:numPr>
                <w:ilvl w:val="0"/>
                <w:numId w:val="30"/>
              </w:numPr>
              <w:ind w:right="0"/>
              <w:rPr>
                <w:rFonts w:ascii="Cambria" w:hAnsi="Cambria"/>
                <w:bCs/>
              </w:rPr>
            </w:pPr>
            <w:r>
              <w:rPr>
                <w:rFonts w:ascii="Cambria" w:hAnsi="Cambria"/>
                <w:bCs/>
                <w:highlight w:val="white"/>
              </w:rPr>
              <w:t>H</w:t>
            </w:r>
            <w:r w:rsidR="004576EC" w:rsidRPr="001A3707">
              <w:rPr>
                <w:rFonts w:ascii="Cambria" w:hAnsi="Cambria"/>
                <w:bCs/>
                <w:highlight w:val="white"/>
              </w:rPr>
              <w:t>innapakkumine</w:t>
            </w:r>
            <w:r w:rsidR="004576EC" w:rsidRPr="001A3707">
              <w:rPr>
                <w:rFonts w:ascii="Cambria" w:hAnsi="Cambria"/>
                <w:bCs/>
                <w:color w:val="0000FF"/>
              </w:rPr>
              <w:t xml:space="preserve"> </w:t>
            </w:r>
          </w:p>
          <w:p w14:paraId="0208B1A2" w14:textId="3ED95A7B" w:rsidR="001A3707" w:rsidRPr="001A3707" w:rsidRDefault="001A3707" w:rsidP="00594F45">
            <w:pPr>
              <w:pStyle w:val="Loendilik"/>
              <w:numPr>
                <w:ilvl w:val="0"/>
                <w:numId w:val="30"/>
              </w:numPr>
              <w:ind w:right="0"/>
              <w:rPr>
                <w:rFonts w:ascii="Cambria" w:hAnsi="Cambria"/>
                <w:bCs/>
              </w:rPr>
            </w:pPr>
            <w:r>
              <w:rPr>
                <w:rFonts w:ascii="Cambria" w:hAnsi="Cambria"/>
                <w:bCs/>
              </w:rPr>
              <w:t>P</w:t>
            </w:r>
            <w:r w:rsidR="004576EC" w:rsidRPr="001A3707">
              <w:rPr>
                <w:rFonts w:ascii="Cambria" w:hAnsi="Cambria"/>
                <w:bCs/>
              </w:rPr>
              <w:t xml:space="preserve">akendi kujundamine </w:t>
            </w:r>
          </w:p>
          <w:p w14:paraId="22ABCF12" w14:textId="1075B649" w:rsidR="001A3707" w:rsidRPr="001A3707" w:rsidRDefault="001A3707" w:rsidP="00594F45">
            <w:pPr>
              <w:pStyle w:val="Loendilik"/>
              <w:numPr>
                <w:ilvl w:val="0"/>
                <w:numId w:val="30"/>
              </w:numPr>
              <w:ind w:right="0"/>
              <w:rPr>
                <w:rFonts w:ascii="Cambria" w:hAnsi="Cambria"/>
                <w:bCs/>
              </w:rPr>
            </w:pPr>
            <w:r>
              <w:rPr>
                <w:rFonts w:ascii="Cambria" w:hAnsi="Cambria"/>
                <w:bCs/>
              </w:rPr>
              <w:t>D</w:t>
            </w:r>
            <w:r w:rsidR="004576EC" w:rsidRPr="001A3707">
              <w:rPr>
                <w:rFonts w:ascii="Cambria" w:hAnsi="Cambria"/>
                <w:bCs/>
              </w:rPr>
              <w:t>isaintoote pakendamine</w:t>
            </w:r>
          </w:p>
          <w:p w14:paraId="1C8E4A70" w14:textId="1451D377" w:rsidR="001A3707" w:rsidRPr="001A3707" w:rsidRDefault="001A3707" w:rsidP="00594F45">
            <w:pPr>
              <w:pStyle w:val="Loendilik"/>
              <w:numPr>
                <w:ilvl w:val="0"/>
                <w:numId w:val="30"/>
              </w:numPr>
              <w:ind w:right="0"/>
              <w:rPr>
                <w:rFonts w:ascii="Cambria" w:hAnsi="Cambria"/>
                <w:bCs/>
              </w:rPr>
            </w:pPr>
            <w:r>
              <w:rPr>
                <w:rFonts w:ascii="Cambria" w:hAnsi="Cambria"/>
                <w:bCs/>
              </w:rPr>
              <w:t>K</w:t>
            </w:r>
            <w:r w:rsidR="004576EC" w:rsidRPr="001A3707">
              <w:rPr>
                <w:rFonts w:ascii="Cambria" w:hAnsi="Cambria"/>
                <w:bCs/>
              </w:rPr>
              <w:t>asutusjuhend</w:t>
            </w:r>
          </w:p>
          <w:p w14:paraId="19D49CD4" w14:textId="48667990" w:rsidR="001A3707" w:rsidRPr="001A3707" w:rsidRDefault="001A3707" w:rsidP="00594F45">
            <w:pPr>
              <w:pStyle w:val="Loendilik"/>
              <w:numPr>
                <w:ilvl w:val="0"/>
                <w:numId w:val="30"/>
              </w:numPr>
              <w:ind w:right="0"/>
              <w:rPr>
                <w:rFonts w:ascii="Cambria" w:hAnsi="Cambria"/>
                <w:bCs/>
              </w:rPr>
            </w:pPr>
            <w:r>
              <w:rPr>
                <w:rFonts w:ascii="Cambria" w:hAnsi="Cambria"/>
                <w:bCs/>
              </w:rPr>
              <w:t>E</w:t>
            </w:r>
            <w:r w:rsidR="004576EC" w:rsidRPr="001A3707">
              <w:rPr>
                <w:rFonts w:ascii="Cambria" w:hAnsi="Cambria"/>
                <w:bCs/>
              </w:rPr>
              <w:t>sitlusmapp</w:t>
            </w:r>
          </w:p>
          <w:p w14:paraId="1D83B16D" w14:textId="597EE32B" w:rsidR="001A3707" w:rsidRPr="001A3707" w:rsidRDefault="001A3707" w:rsidP="00594F45">
            <w:pPr>
              <w:pStyle w:val="Loendilik"/>
              <w:numPr>
                <w:ilvl w:val="0"/>
                <w:numId w:val="30"/>
              </w:numPr>
              <w:ind w:right="0"/>
              <w:rPr>
                <w:rFonts w:ascii="Cambria" w:hAnsi="Cambria"/>
                <w:bCs/>
              </w:rPr>
            </w:pPr>
            <w:r>
              <w:rPr>
                <w:rFonts w:ascii="Cambria" w:hAnsi="Cambria"/>
                <w:bCs/>
              </w:rPr>
              <w:t>T</w:t>
            </w:r>
            <w:r w:rsidR="004576EC" w:rsidRPr="001A3707">
              <w:rPr>
                <w:rFonts w:ascii="Cambria" w:hAnsi="Cambria"/>
                <w:bCs/>
              </w:rPr>
              <w:t>urundus</w:t>
            </w:r>
          </w:p>
          <w:p w14:paraId="6DB4D334" w14:textId="1D06FFB7" w:rsidR="001A3707" w:rsidRPr="001A3707" w:rsidRDefault="001A3707" w:rsidP="00594F45">
            <w:pPr>
              <w:pStyle w:val="Loendilik"/>
              <w:numPr>
                <w:ilvl w:val="0"/>
                <w:numId w:val="30"/>
              </w:numPr>
              <w:ind w:right="0"/>
              <w:rPr>
                <w:rFonts w:ascii="Cambria" w:hAnsi="Cambria"/>
                <w:bCs/>
              </w:rPr>
            </w:pPr>
            <w:r>
              <w:rPr>
                <w:rFonts w:ascii="Cambria" w:hAnsi="Cambria"/>
                <w:bCs/>
              </w:rPr>
              <w:t>H</w:t>
            </w:r>
            <w:r w:rsidR="004576EC" w:rsidRPr="001A3707">
              <w:rPr>
                <w:rFonts w:ascii="Cambria" w:hAnsi="Cambria"/>
                <w:bCs/>
              </w:rPr>
              <w:t>innapakkumine</w:t>
            </w:r>
          </w:p>
          <w:p w14:paraId="4DD0F484" w14:textId="24C96F8A" w:rsidR="0052665A" w:rsidRPr="001A3707" w:rsidRDefault="001A3707" w:rsidP="00594F45">
            <w:pPr>
              <w:pStyle w:val="Loendilik"/>
              <w:numPr>
                <w:ilvl w:val="0"/>
                <w:numId w:val="30"/>
              </w:numPr>
              <w:ind w:right="0"/>
              <w:rPr>
                <w:rFonts w:ascii="Cambria" w:hAnsi="Cambria"/>
                <w:b/>
              </w:rPr>
            </w:pPr>
            <w:r>
              <w:rPr>
                <w:rFonts w:ascii="Cambria" w:hAnsi="Cambria"/>
                <w:bCs/>
              </w:rPr>
              <w:t>D</w:t>
            </w:r>
            <w:r w:rsidR="004576EC" w:rsidRPr="001A3707">
              <w:rPr>
                <w:rFonts w:ascii="Cambria" w:hAnsi="Cambria"/>
                <w:bCs/>
              </w:rPr>
              <w:t>isaintoote ja/või teenuse tutvustus, esitlus ja müük</w:t>
            </w:r>
          </w:p>
        </w:tc>
        <w:tc>
          <w:tcPr>
            <w:tcW w:w="2694" w:type="dxa"/>
            <w:tcBorders>
              <w:top w:val="single" w:sz="4" w:space="0" w:color="000000"/>
              <w:left w:val="single" w:sz="4" w:space="0" w:color="000000"/>
              <w:bottom w:val="single" w:sz="4" w:space="0" w:color="000000"/>
              <w:right w:val="single" w:sz="4" w:space="0" w:color="000000"/>
            </w:tcBorders>
          </w:tcPr>
          <w:p w14:paraId="3505C69A" w14:textId="7309F951" w:rsidR="0052665A" w:rsidRPr="004677FD" w:rsidRDefault="004576EC" w:rsidP="004576EC">
            <w:pPr>
              <w:ind w:left="0" w:right="0"/>
              <w:rPr>
                <w:rFonts w:ascii="Cambria" w:hAnsi="Cambria"/>
                <w:b/>
                <w:bCs/>
                <w:highlight w:val="white"/>
              </w:rPr>
            </w:pPr>
            <w:r w:rsidRPr="004677FD">
              <w:rPr>
                <w:rFonts w:ascii="Cambria" w:hAnsi="Cambria"/>
                <w:b/>
                <w:bCs/>
                <w:highlight w:val="white"/>
              </w:rPr>
              <w:t>4,5 EKAP</w:t>
            </w:r>
            <w:r w:rsidR="00E02BD7">
              <w:rPr>
                <w:rFonts w:ascii="Cambria" w:hAnsi="Cambria"/>
                <w:b/>
                <w:bCs/>
                <w:highlight w:val="white"/>
              </w:rPr>
              <w:t xml:space="preserve"> </w:t>
            </w:r>
            <w:r w:rsidRPr="004677FD">
              <w:rPr>
                <w:rFonts w:ascii="Cambria" w:hAnsi="Cambria"/>
                <w:b/>
                <w:bCs/>
                <w:highlight w:val="white"/>
              </w:rPr>
              <w:t>/ 117 t</w:t>
            </w:r>
          </w:p>
          <w:p w14:paraId="39A0DEB5" w14:textId="77777777" w:rsidR="0052665A" w:rsidRPr="004576EC" w:rsidRDefault="0052665A" w:rsidP="004576EC">
            <w:pPr>
              <w:ind w:left="0" w:right="0"/>
              <w:rPr>
                <w:rFonts w:ascii="Cambria" w:hAnsi="Cambria"/>
                <w:highlight w:val="white"/>
              </w:rPr>
            </w:pPr>
          </w:p>
          <w:p w14:paraId="6B8C9AA5" w14:textId="37509EE6" w:rsidR="0052665A" w:rsidRPr="004576EC" w:rsidRDefault="004576EC" w:rsidP="004576EC">
            <w:pPr>
              <w:ind w:left="0" w:right="0"/>
              <w:rPr>
                <w:rFonts w:ascii="Cambria" w:hAnsi="Cambria"/>
                <w:highlight w:val="white"/>
              </w:rPr>
            </w:pPr>
            <w:r w:rsidRPr="004576EC">
              <w:rPr>
                <w:rFonts w:ascii="Cambria" w:hAnsi="Cambria"/>
                <w:highlight w:val="white"/>
              </w:rPr>
              <w:t xml:space="preserve">A, P </w:t>
            </w:r>
            <w:r w:rsidR="004677FD">
              <w:rPr>
                <w:rFonts w:ascii="Cambria" w:hAnsi="Cambria"/>
                <w:highlight w:val="white"/>
              </w:rPr>
              <w:t>–</w:t>
            </w:r>
            <w:r w:rsidRPr="004576EC">
              <w:rPr>
                <w:rFonts w:ascii="Cambria" w:hAnsi="Cambria"/>
                <w:highlight w:val="white"/>
              </w:rPr>
              <w:t xml:space="preserve"> 60 t</w:t>
            </w:r>
          </w:p>
          <w:p w14:paraId="0C15A46E" w14:textId="2FCC4AF3" w:rsidR="0052665A" w:rsidRPr="004576EC" w:rsidRDefault="004576EC" w:rsidP="004576EC">
            <w:pPr>
              <w:ind w:left="0" w:right="0"/>
              <w:rPr>
                <w:rFonts w:ascii="Cambria" w:hAnsi="Cambria"/>
                <w:highlight w:val="white"/>
              </w:rPr>
            </w:pPr>
            <w:r w:rsidRPr="004576EC">
              <w:rPr>
                <w:rFonts w:ascii="Cambria" w:hAnsi="Cambria"/>
                <w:highlight w:val="white"/>
              </w:rPr>
              <w:t xml:space="preserve">(sh e-õpe </w:t>
            </w:r>
            <w:r w:rsidR="004677FD">
              <w:rPr>
                <w:rFonts w:ascii="Cambria" w:hAnsi="Cambria"/>
                <w:highlight w:val="white"/>
              </w:rPr>
              <w:t>–</w:t>
            </w:r>
            <w:r w:rsidRPr="004576EC">
              <w:rPr>
                <w:rFonts w:ascii="Cambria" w:hAnsi="Cambria"/>
                <w:highlight w:val="white"/>
              </w:rPr>
              <w:t xml:space="preserve"> 4 t)</w:t>
            </w:r>
          </w:p>
          <w:p w14:paraId="3551C66F" w14:textId="77777777" w:rsidR="0052665A" w:rsidRPr="004576EC" w:rsidRDefault="0052665A" w:rsidP="004576EC">
            <w:pPr>
              <w:ind w:left="0" w:right="0"/>
              <w:rPr>
                <w:rFonts w:ascii="Cambria" w:hAnsi="Cambria"/>
                <w:highlight w:val="white"/>
              </w:rPr>
            </w:pPr>
          </w:p>
          <w:p w14:paraId="1D366C30" w14:textId="71A54584" w:rsidR="0052665A" w:rsidRPr="004576EC" w:rsidRDefault="004576EC" w:rsidP="004576EC">
            <w:pPr>
              <w:ind w:left="0" w:right="0"/>
              <w:rPr>
                <w:rFonts w:ascii="Cambria" w:hAnsi="Cambria"/>
                <w:highlight w:val="white"/>
              </w:rPr>
            </w:pPr>
            <w:r w:rsidRPr="004576EC">
              <w:rPr>
                <w:rFonts w:ascii="Cambria" w:hAnsi="Cambria"/>
                <w:highlight w:val="white"/>
              </w:rPr>
              <w:t xml:space="preserve">I, P </w:t>
            </w:r>
            <w:r w:rsidR="004677FD">
              <w:rPr>
                <w:rFonts w:ascii="Cambria" w:hAnsi="Cambria"/>
                <w:highlight w:val="white"/>
              </w:rPr>
              <w:t>–</w:t>
            </w:r>
            <w:r w:rsidRPr="004576EC">
              <w:rPr>
                <w:rFonts w:ascii="Cambria" w:hAnsi="Cambria"/>
                <w:highlight w:val="white"/>
              </w:rPr>
              <w:t xml:space="preserve"> 57 t</w:t>
            </w:r>
          </w:p>
          <w:p w14:paraId="4BE13B70" w14:textId="0BC4384A" w:rsidR="0052665A" w:rsidRPr="004576EC" w:rsidRDefault="004576EC" w:rsidP="004576EC">
            <w:pPr>
              <w:ind w:left="0" w:right="0"/>
              <w:rPr>
                <w:rFonts w:ascii="Cambria" w:hAnsi="Cambria"/>
                <w:highlight w:val="white"/>
              </w:rPr>
            </w:pPr>
            <w:r w:rsidRPr="004576EC">
              <w:rPr>
                <w:rFonts w:ascii="Cambria" w:hAnsi="Cambria"/>
                <w:highlight w:val="white"/>
              </w:rPr>
              <w:t xml:space="preserve">(sh e-õpe </w:t>
            </w:r>
            <w:r w:rsidR="004677FD">
              <w:rPr>
                <w:rFonts w:ascii="Cambria" w:hAnsi="Cambria"/>
                <w:highlight w:val="white"/>
              </w:rPr>
              <w:t>–</w:t>
            </w:r>
            <w:r w:rsidRPr="004576EC">
              <w:rPr>
                <w:rFonts w:ascii="Cambria" w:hAnsi="Cambria"/>
                <w:highlight w:val="white"/>
              </w:rPr>
              <w:t xml:space="preserve"> 6 t)</w:t>
            </w:r>
          </w:p>
        </w:tc>
      </w:tr>
      <w:tr w:rsidR="0052665A" w:rsidRPr="004576EC" w14:paraId="2C0DF8DB" w14:textId="77777777" w:rsidTr="00E02BD7">
        <w:trPr>
          <w:trHeight w:val="3130"/>
        </w:trPr>
        <w:tc>
          <w:tcPr>
            <w:tcW w:w="2830" w:type="dxa"/>
            <w:tcBorders>
              <w:top w:val="single" w:sz="4" w:space="0" w:color="000000"/>
              <w:left w:val="single" w:sz="4" w:space="0" w:color="000000"/>
              <w:right w:val="single" w:sz="4" w:space="0" w:color="000000"/>
            </w:tcBorders>
          </w:tcPr>
          <w:p w14:paraId="3CD893E5" w14:textId="42B42F54" w:rsidR="0052665A" w:rsidRPr="004576EC" w:rsidRDefault="004677FD" w:rsidP="004576EC">
            <w:pPr>
              <w:ind w:left="0" w:right="0"/>
              <w:rPr>
                <w:rFonts w:ascii="Cambria" w:eastAsia="Times New Roman" w:hAnsi="Cambria" w:cs="Times New Roman"/>
              </w:rPr>
            </w:pPr>
            <w:r w:rsidRPr="004677FD">
              <w:rPr>
                <w:rFonts w:ascii="Cambria" w:hAnsi="Cambria"/>
                <w:b/>
                <w:bCs/>
                <w:color w:val="000000"/>
              </w:rPr>
              <w:t>ÕV</w:t>
            </w:r>
            <w:r w:rsidR="004576EC" w:rsidRPr="004677FD">
              <w:rPr>
                <w:rFonts w:ascii="Cambria" w:hAnsi="Cambria"/>
                <w:b/>
                <w:bCs/>
                <w:color w:val="000000"/>
              </w:rPr>
              <w:t>3. kasutab</w:t>
            </w:r>
            <w:r w:rsidR="004576EC" w:rsidRPr="004576EC">
              <w:rPr>
                <w:rFonts w:ascii="Cambria" w:hAnsi="Cambria"/>
                <w:color w:val="000000"/>
              </w:rPr>
              <w:t xml:space="preserve"> oma ettevõtte ning toodete/teenuste </w:t>
            </w:r>
            <w:proofErr w:type="spellStart"/>
            <w:r w:rsidR="004576EC" w:rsidRPr="004576EC">
              <w:rPr>
                <w:rFonts w:ascii="Cambria" w:hAnsi="Cambria"/>
                <w:color w:val="000000"/>
              </w:rPr>
              <w:t>turundamiseks</w:t>
            </w:r>
            <w:proofErr w:type="spellEnd"/>
            <w:r w:rsidR="004576EC" w:rsidRPr="004576EC">
              <w:rPr>
                <w:rFonts w:ascii="Cambria" w:hAnsi="Cambria"/>
                <w:color w:val="000000"/>
              </w:rPr>
              <w:t xml:space="preserve"> ja müügiks erinevaid võimalusi</w:t>
            </w:r>
          </w:p>
          <w:p w14:paraId="5BAE97F3" w14:textId="77777777" w:rsidR="0052665A" w:rsidRPr="004576EC" w:rsidRDefault="0052665A" w:rsidP="004576EC">
            <w:pPr>
              <w:ind w:left="0" w:right="0"/>
              <w:rPr>
                <w:rFonts w:ascii="Cambria" w:eastAsia="Times New Roman" w:hAnsi="Cambria" w:cs="Times New Roman"/>
              </w:rPr>
            </w:pPr>
          </w:p>
          <w:p w14:paraId="5408245C" w14:textId="77777777" w:rsidR="0052665A" w:rsidRPr="004576EC" w:rsidRDefault="0052665A" w:rsidP="004576EC">
            <w:pPr>
              <w:pBdr>
                <w:top w:val="nil"/>
                <w:left w:val="nil"/>
                <w:bottom w:val="nil"/>
                <w:right w:val="nil"/>
                <w:between w:val="nil"/>
              </w:pBdr>
              <w:spacing w:after="5"/>
              <w:ind w:firstLine="360"/>
              <w:rPr>
                <w:rFonts w:ascii="Cambria" w:eastAsia="Times New Roman" w:hAnsi="Cambria" w:cs="Times New Roman"/>
                <w:color w:val="000000"/>
              </w:rPr>
            </w:pPr>
          </w:p>
        </w:tc>
        <w:tc>
          <w:tcPr>
            <w:tcW w:w="5954" w:type="dxa"/>
            <w:tcBorders>
              <w:top w:val="single" w:sz="4" w:space="0" w:color="000000"/>
              <w:left w:val="single" w:sz="4" w:space="0" w:color="000000"/>
              <w:bottom w:val="single" w:sz="4" w:space="0" w:color="000000"/>
              <w:right w:val="single" w:sz="4" w:space="0" w:color="000000"/>
            </w:tcBorders>
          </w:tcPr>
          <w:p w14:paraId="43D115C6" w14:textId="00AA48F3" w:rsidR="0052665A" w:rsidRPr="004677FD" w:rsidRDefault="004576EC" w:rsidP="004677FD">
            <w:pPr>
              <w:ind w:left="0" w:right="0"/>
              <w:rPr>
                <w:rFonts w:ascii="Cambria" w:hAnsi="Cambria"/>
                <w:color w:val="000000"/>
              </w:rPr>
            </w:pPr>
            <w:r w:rsidRPr="004677FD">
              <w:rPr>
                <w:rFonts w:ascii="Cambria" w:hAnsi="Cambria"/>
                <w:b/>
                <w:bCs/>
                <w:color w:val="000000"/>
              </w:rPr>
              <w:t>HK 3.1.</w:t>
            </w:r>
            <w:r w:rsidRPr="004677FD">
              <w:rPr>
                <w:rFonts w:ascii="Cambria" w:eastAsia="Times New Roman" w:hAnsi="Cambria" w:cs="Times New Roman"/>
                <w:b/>
                <w:bCs/>
                <w:color w:val="000000"/>
              </w:rPr>
              <w:t xml:space="preserve"> </w:t>
            </w:r>
            <w:r w:rsidRPr="004677FD">
              <w:rPr>
                <w:rFonts w:ascii="Cambria" w:hAnsi="Cambria"/>
                <w:b/>
                <w:bCs/>
                <w:color w:val="000000"/>
              </w:rPr>
              <w:t>hoiab</w:t>
            </w:r>
            <w:r w:rsidRPr="004576EC">
              <w:rPr>
                <w:rFonts w:ascii="Cambria" w:hAnsi="Cambria"/>
                <w:color w:val="000000"/>
              </w:rPr>
              <w:t xml:space="preserve"> end kursis majandusmuutuste ning erialase konkurentsiga, samuti välisturuga</w:t>
            </w:r>
          </w:p>
          <w:p w14:paraId="35E1B25F" w14:textId="2EC8F6CA" w:rsidR="004677FD" w:rsidRDefault="004576EC" w:rsidP="004677FD">
            <w:pPr>
              <w:ind w:left="0" w:right="0"/>
              <w:rPr>
                <w:rFonts w:ascii="Cambria" w:eastAsia="Times New Roman" w:hAnsi="Cambria" w:cs="Times New Roman"/>
                <w:color w:val="000000"/>
              </w:rPr>
            </w:pPr>
            <w:r w:rsidRPr="004677FD">
              <w:rPr>
                <w:rFonts w:ascii="Cambria" w:hAnsi="Cambria"/>
                <w:b/>
                <w:bCs/>
                <w:color w:val="000000"/>
              </w:rPr>
              <w:t>HK 3.2.</w:t>
            </w:r>
            <w:r w:rsidRPr="004677FD">
              <w:rPr>
                <w:rFonts w:ascii="Cambria" w:eastAsia="Times New Roman" w:hAnsi="Cambria" w:cs="Times New Roman"/>
                <w:b/>
                <w:bCs/>
                <w:color w:val="000000"/>
              </w:rPr>
              <w:t xml:space="preserve"> </w:t>
            </w:r>
            <w:r w:rsidRPr="004677FD">
              <w:rPr>
                <w:rFonts w:ascii="Cambria" w:hAnsi="Cambria"/>
                <w:b/>
                <w:bCs/>
                <w:color w:val="000000"/>
              </w:rPr>
              <w:t>teeb</w:t>
            </w:r>
            <w:r w:rsidRPr="004576EC">
              <w:rPr>
                <w:rFonts w:ascii="Cambria" w:hAnsi="Cambria"/>
                <w:color w:val="000000"/>
              </w:rPr>
              <w:t xml:space="preserve"> koostööd erinevate võrgustike, sidusvaldkondade ning partneritega, sh vajadusel rahvusvaheliste partneritega</w:t>
            </w:r>
          </w:p>
          <w:p w14:paraId="5796FDEA" w14:textId="7319873E" w:rsidR="004677FD" w:rsidRDefault="004576EC" w:rsidP="004677FD">
            <w:pPr>
              <w:ind w:left="0" w:right="0"/>
              <w:rPr>
                <w:rFonts w:ascii="Cambria" w:eastAsia="Times New Roman" w:hAnsi="Cambria" w:cs="Times New Roman"/>
                <w:color w:val="000000"/>
              </w:rPr>
            </w:pPr>
            <w:r w:rsidRPr="004677FD">
              <w:rPr>
                <w:rFonts w:ascii="Cambria" w:hAnsi="Cambria"/>
                <w:b/>
                <w:bCs/>
                <w:color w:val="000000"/>
              </w:rPr>
              <w:t>HK 3.3.</w:t>
            </w:r>
            <w:r w:rsidRPr="004677FD">
              <w:rPr>
                <w:rFonts w:ascii="Cambria" w:eastAsia="Times New Roman" w:hAnsi="Cambria" w:cs="Times New Roman"/>
                <w:b/>
                <w:bCs/>
                <w:color w:val="000000"/>
              </w:rPr>
              <w:t xml:space="preserve"> </w:t>
            </w:r>
            <w:r w:rsidRPr="004677FD">
              <w:rPr>
                <w:rFonts w:ascii="Cambria" w:hAnsi="Cambria"/>
                <w:b/>
                <w:bCs/>
                <w:color w:val="000000"/>
              </w:rPr>
              <w:t>planeerib</w:t>
            </w:r>
            <w:r w:rsidRPr="004576EC">
              <w:rPr>
                <w:rFonts w:ascii="Cambria" w:hAnsi="Cambria"/>
                <w:color w:val="000000"/>
              </w:rPr>
              <w:t xml:space="preserve"> toodete ja/või teenuste turunduse ning müügi, arvestades nõudlust, võimalusi, tasuvust, müügikanaleid j</w:t>
            </w:r>
            <w:r w:rsidR="004677FD">
              <w:rPr>
                <w:rFonts w:ascii="Cambria" w:hAnsi="Cambria"/>
                <w:color w:val="000000"/>
              </w:rPr>
              <w:t>m</w:t>
            </w:r>
          </w:p>
          <w:p w14:paraId="237E457C" w14:textId="3877EDD3" w:rsidR="0052665A" w:rsidRPr="004677FD" w:rsidRDefault="004576EC" w:rsidP="004677FD">
            <w:pPr>
              <w:ind w:left="0" w:right="0"/>
              <w:rPr>
                <w:rFonts w:ascii="Cambria" w:eastAsia="Times New Roman" w:hAnsi="Cambria" w:cs="Times New Roman"/>
                <w:color w:val="000000"/>
              </w:rPr>
            </w:pPr>
            <w:r w:rsidRPr="004677FD">
              <w:rPr>
                <w:rFonts w:ascii="Cambria" w:hAnsi="Cambria"/>
                <w:b/>
                <w:bCs/>
                <w:color w:val="000000"/>
              </w:rPr>
              <w:t>HK 3.4.</w:t>
            </w:r>
            <w:r w:rsidRPr="004677FD">
              <w:rPr>
                <w:rFonts w:ascii="Cambria" w:eastAsia="Times New Roman" w:hAnsi="Cambria" w:cs="Times New Roman"/>
                <w:b/>
                <w:bCs/>
                <w:color w:val="000000"/>
              </w:rPr>
              <w:t xml:space="preserve"> </w:t>
            </w:r>
            <w:r w:rsidRPr="004677FD">
              <w:rPr>
                <w:rFonts w:ascii="Cambria" w:hAnsi="Cambria"/>
                <w:b/>
                <w:bCs/>
                <w:color w:val="000000"/>
              </w:rPr>
              <w:t>kasutab</w:t>
            </w:r>
            <w:r w:rsidRPr="004576EC">
              <w:rPr>
                <w:rFonts w:ascii="Cambria" w:hAnsi="Cambria"/>
                <w:color w:val="000000"/>
              </w:rPr>
              <w:t xml:space="preserve"> toodete/teenuste müügi edendamisel, </w:t>
            </w:r>
            <w:proofErr w:type="spellStart"/>
            <w:r w:rsidRPr="004576EC">
              <w:rPr>
                <w:rFonts w:ascii="Cambria" w:hAnsi="Cambria"/>
                <w:color w:val="000000"/>
              </w:rPr>
              <w:t>turundamisel</w:t>
            </w:r>
            <w:proofErr w:type="spellEnd"/>
            <w:r w:rsidRPr="004576EC">
              <w:rPr>
                <w:rFonts w:ascii="Cambria" w:hAnsi="Cambria"/>
                <w:color w:val="000000"/>
              </w:rPr>
              <w:t xml:space="preserve"> ja reklaamimisel erinevaid võimalusi, sh sotsiaalmeediakanalite, kodulehtede</w:t>
            </w:r>
            <w:r w:rsidRPr="004576EC">
              <w:rPr>
                <w:rFonts w:ascii="Cambria" w:hAnsi="Cambria"/>
              </w:rPr>
              <w:t xml:space="preserve">, </w:t>
            </w:r>
            <w:r w:rsidRPr="004576EC">
              <w:rPr>
                <w:rFonts w:ascii="Cambria" w:hAnsi="Cambria"/>
                <w:color w:val="000000"/>
              </w:rPr>
              <w:t>sidusvaldkondade ja vajadusel rahvusvahelise koostöö võimalusi</w:t>
            </w:r>
          </w:p>
        </w:tc>
        <w:tc>
          <w:tcPr>
            <w:tcW w:w="3402" w:type="dxa"/>
            <w:tcBorders>
              <w:top w:val="single" w:sz="4" w:space="0" w:color="000000"/>
              <w:left w:val="single" w:sz="4" w:space="0" w:color="000000"/>
              <w:bottom w:val="single" w:sz="4" w:space="0" w:color="000000"/>
              <w:right w:val="single" w:sz="4" w:space="0" w:color="000000"/>
            </w:tcBorders>
          </w:tcPr>
          <w:p w14:paraId="3E3C7C24" w14:textId="77777777" w:rsidR="0052665A" w:rsidRPr="004576EC" w:rsidRDefault="0052665A" w:rsidP="004576EC">
            <w:pPr>
              <w:tabs>
                <w:tab w:val="center" w:pos="360"/>
              </w:tabs>
              <w:ind w:left="0" w:right="0"/>
              <w:rPr>
                <w:rFonts w:ascii="Cambria" w:hAnsi="Cambria"/>
                <w:color w:val="000000"/>
              </w:rPr>
            </w:pPr>
          </w:p>
        </w:tc>
        <w:tc>
          <w:tcPr>
            <w:tcW w:w="2977" w:type="dxa"/>
            <w:tcBorders>
              <w:top w:val="single" w:sz="4" w:space="0" w:color="000000"/>
              <w:left w:val="single" w:sz="4" w:space="0" w:color="000000"/>
              <w:bottom w:val="single" w:sz="4" w:space="0" w:color="000000"/>
              <w:right w:val="single" w:sz="4" w:space="0" w:color="000000"/>
            </w:tcBorders>
          </w:tcPr>
          <w:p w14:paraId="2D5BDE93" w14:textId="77777777" w:rsidR="0052665A" w:rsidRPr="004576EC" w:rsidRDefault="004576EC" w:rsidP="00594F45">
            <w:pPr>
              <w:numPr>
                <w:ilvl w:val="0"/>
                <w:numId w:val="10"/>
              </w:numPr>
              <w:tabs>
                <w:tab w:val="center" w:pos="360"/>
              </w:tabs>
              <w:ind w:right="0"/>
              <w:rPr>
                <w:rFonts w:ascii="Cambria" w:hAnsi="Cambria"/>
              </w:rPr>
            </w:pPr>
            <w:r w:rsidRPr="004576EC">
              <w:rPr>
                <w:rFonts w:ascii="Cambria" w:hAnsi="Cambria"/>
              </w:rPr>
              <w:t>disaintootele sobiva pakendi kujundamine ja valmistamine;</w:t>
            </w:r>
          </w:p>
          <w:p w14:paraId="387668E5" w14:textId="77777777" w:rsidR="0052665A" w:rsidRPr="004576EC" w:rsidRDefault="004576EC" w:rsidP="00594F45">
            <w:pPr>
              <w:numPr>
                <w:ilvl w:val="0"/>
                <w:numId w:val="10"/>
              </w:numPr>
              <w:tabs>
                <w:tab w:val="center" w:pos="360"/>
              </w:tabs>
              <w:ind w:right="0"/>
              <w:rPr>
                <w:rFonts w:ascii="Cambria" w:hAnsi="Cambria"/>
              </w:rPr>
            </w:pPr>
            <w:r w:rsidRPr="004576EC">
              <w:rPr>
                <w:rFonts w:ascii="Cambria" w:hAnsi="Cambria"/>
              </w:rPr>
              <w:t>hooldusjuhendi ja toote info väljatöötamine;</w:t>
            </w:r>
          </w:p>
          <w:p w14:paraId="31A2FB93" w14:textId="77777777" w:rsidR="0052665A" w:rsidRPr="004576EC" w:rsidRDefault="004576EC" w:rsidP="00594F45">
            <w:pPr>
              <w:numPr>
                <w:ilvl w:val="0"/>
                <w:numId w:val="10"/>
              </w:numPr>
              <w:tabs>
                <w:tab w:val="center" w:pos="360"/>
              </w:tabs>
              <w:ind w:right="0"/>
              <w:rPr>
                <w:rFonts w:ascii="Cambria" w:hAnsi="Cambria"/>
              </w:rPr>
            </w:pPr>
            <w:r w:rsidRPr="004576EC">
              <w:rPr>
                <w:rFonts w:ascii="Cambria" w:hAnsi="Cambria"/>
              </w:rPr>
              <w:t>projekti esitlus ja tulemuste analüüsimine ning arenguvõimaluste arutelu seminari vormis.</w:t>
            </w:r>
          </w:p>
          <w:p w14:paraId="43CDF1DF" w14:textId="346CE184" w:rsidR="0052665A" w:rsidRPr="004677FD" w:rsidRDefault="004576EC" w:rsidP="00594F45">
            <w:pPr>
              <w:numPr>
                <w:ilvl w:val="0"/>
                <w:numId w:val="10"/>
              </w:numPr>
              <w:tabs>
                <w:tab w:val="center" w:pos="360"/>
              </w:tabs>
              <w:ind w:right="0"/>
              <w:rPr>
                <w:rFonts w:ascii="Cambria" w:hAnsi="Cambria"/>
              </w:rPr>
            </w:pPr>
            <w:r w:rsidRPr="004576EC">
              <w:rPr>
                <w:rFonts w:ascii="Cambria" w:hAnsi="Cambria"/>
              </w:rPr>
              <w:t>digitaalse esitlusmapi vormistamine</w:t>
            </w:r>
          </w:p>
        </w:tc>
        <w:tc>
          <w:tcPr>
            <w:tcW w:w="4110" w:type="dxa"/>
            <w:tcBorders>
              <w:top w:val="single" w:sz="4" w:space="0" w:color="000000"/>
              <w:left w:val="single" w:sz="4" w:space="0" w:color="000000"/>
              <w:bottom w:val="single" w:sz="4" w:space="0" w:color="000000"/>
              <w:right w:val="single" w:sz="4" w:space="0" w:color="000000"/>
            </w:tcBorders>
          </w:tcPr>
          <w:p w14:paraId="14EC8D3B" w14:textId="620B6B35" w:rsidR="004677FD" w:rsidRPr="004677FD" w:rsidRDefault="004677FD" w:rsidP="00594F45">
            <w:pPr>
              <w:pStyle w:val="Loendilik"/>
              <w:numPr>
                <w:ilvl w:val="0"/>
                <w:numId w:val="31"/>
              </w:numPr>
              <w:ind w:right="0"/>
              <w:rPr>
                <w:rFonts w:ascii="Cambria" w:hAnsi="Cambria"/>
                <w:bCs/>
              </w:rPr>
            </w:pPr>
            <w:r>
              <w:rPr>
                <w:rFonts w:ascii="Cambria" w:hAnsi="Cambria"/>
                <w:bCs/>
              </w:rPr>
              <w:t>P</w:t>
            </w:r>
            <w:r w:rsidR="004576EC" w:rsidRPr="004677FD">
              <w:rPr>
                <w:rFonts w:ascii="Cambria" w:hAnsi="Cambria"/>
                <w:bCs/>
              </w:rPr>
              <w:t>akendi kujundamine</w:t>
            </w:r>
          </w:p>
          <w:p w14:paraId="046BA2C2" w14:textId="45ECC9EF" w:rsidR="004677FD" w:rsidRPr="004677FD" w:rsidRDefault="004677FD" w:rsidP="00594F45">
            <w:pPr>
              <w:pStyle w:val="Loendilik"/>
              <w:numPr>
                <w:ilvl w:val="0"/>
                <w:numId w:val="31"/>
              </w:numPr>
              <w:ind w:right="0"/>
              <w:rPr>
                <w:rFonts w:ascii="Cambria" w:hAnsi="Cambria"/>
                <w:bCs/>
              </w:rPr>
            </w:pPr>
            <w:r>
              <w:rPr>
                <w:rFonts w:ascii="Cambria" w:hAnsi="Cambria"/>
                <w:bCs/>
              </w:rPr>
              <w:t>D</w:t>
            </w:r>
            <w:r w:rsidR="004576EC" w:rsidRPr="004677FD">
              <w:rPr>
                <w:rFonts w:ascii="Cambria" w:hAnsi="Cambria"/>
                <w:bCs/>
              </w:rPr>
              <w:t>isaintoote pakendamine</w:t>
            </w:r>
          </w:p>
          <w:p w14:paraId="3204755A" w14:textId="631421CA" w:rsidR="004677FD" w:rsidRPr="004677FD" w:rsidRDefault="004677FD" w:rsidP="00594F45">
            <w:pPr>
              <w:pStyle w:val="Loendilik"/>
              <w:numPr>
                <w:ilvl w:val="0"/>
                <w:numId w:val="31"/>
              </w:numPr>
              <w:ind w:right="0"/>
              <w:rPr>
                <w:rFonts w:ascii="Cambria" w:hAnsi="Cambria"/>
                <w:bCs/>
              </w:rPr>
            </w:pPr>
            <w:r>
              <w:rPr>
                <w:rFonts w:ascii="Cambria" w:hAnsi="Cambria"/>
                <w:bCs/>
              </w:rPr>
              <w:t>K</w:t>
            </w:r>
            <w:r w:rsidR="004576EC" w:rsidRPr="004677FD">
              <w:rPr>
                <w:rFonts w:ascii="Cambria" w:hAnsi="Cambria"/>
                <w:bCs/>
              </w:rPr>
              <w:t>asutusjuhend</w:t>
            </w:r>
          </w:p>
          <w:p w14:paraId="251F590E" w14:textId="2B0254A6" w:rsidR="004677FD" w:rsidRPr="004677FD" w:rsidRDefault="004677FD" w:rsidP="00594F45">
            <w:pPr>
              <w:pStyle w:val="Loendilik"/>
              <w:numPr>
                <w:ilvl w:val="0"/>
                <w:numId w:val="31"/>
              </w:numPr>
              <w:ind w:right="0"/>
              <w:rPr>
                <w:rFonts w:ascii="Cambria" w:hAnsi="Cambria"/>
                <w:bCs/>
              </w:rPr>
            </w:pPr>
            <w:r>
              <w:rPr>
                <w:rFonts w:ascii="Cambria" w:hAnsi="Cambria"/>
                <w:bCs/>
              </w:rPr>
              <w:t>E</w:t>
            </w:r>
            <w:r w:rsidR="004576EC" w:rsidRPr="004677FD">
              <w:rPr>
                <w:rFonts w:ascii="Cambria" w:hAnsi="Cambria"/>
                <w:bCs/>
              </w:rPr>
              <w:t>sitlusmapp</w:t>
            </w:r>
          </w:p>
          <w:p w14:paraId="3BFB9FA1" w14:textId="3A57A1D2" w:rsidR="004677FD" w:rsidRPr="004677FD" w:rsidRDefault="004677FD" w:rsidP="00594F45">
            <w:pPr>
              <w:pStyle w:val="Loendilik"/>
              <w:numPr>
                <w:ilvl w:val="0"/>
                <w:numId w:val="31"/>
              </w:numPr>
              <w:ind w:right="0"/>
              <w:rPr>
                <w:rFonts w:ascii="Cambria" w:hAnsi="Cambria"/>
                <w:bCs/>
              </w:rPr>
            </w:pPr>
            <w:r>
              <w:rPr>
                <w:rFonts w:ascii="Cambria" w:hAnsi="Cambria"/>
                <w:bCs/>
              </w:rPr>
              <w:t>T</w:t>
            </w:r>
            <w:r w:rsidR="004576EC" w:rsidRPr="004677FD">
              <w:rPr>
                <w:rFonts w:ascii="Cambria" w:hAnsi="Cambria"/>
                <w:bCs/>
              </w:rPr>
              <w:t>urundus</w:t>
            </w:r>
          </w:p>
          <w:p w14:paraId="7307A79A" w14:textId="075F124E" w:rsidR="004677FD" w:rsidRPr="004677FD" w:rsidRDefault="00E02BD7" w:rsidP="00594F45">
            <w:pPr>
              <w:pStyle w:val="Loendilik"/>
              <w:numPr>
                <w:ilvl w:val="0"/>
                <w:numId w:val="31"/>
              </w:numPr>
              <w:ind w:right="0"/>
              <w:rPr>
                <w:rFonts w:ascii="Cambria" w:hAnsi="Cambria"/>
                <w:bCs/>
              </w:rPr>
            </w:pPr>
            <w:r>
              <w:rPr>
                <w:rFonts w:ascii="Cambria" w:hAnsi="Cambria"/>
                <w:bCs/>
              </w:rPr>
              <w:t>H</w:t>
            </w:r>
            <w:r w:rsidR="004576EC" w:rsidRPr="004677FD">
              <w:rPr>
                <w:rFonts w:ascii="Cambria" w:hAnsi="Cambria"/>
                <w:bCs/>
              </w:rPr>
              <w:t>innapakkumine</w:t>
            </w:r>
          </w:p>
          <w:p w14:paraId="7E4C4CB1" w14:textId="76FA1524" w:rsidR="0052665A" w:rsidRPr="004677FD" w:rsidRDefault="00E02BD7" w:rsidP="00594F45">
            <w:pPr>
              <w:pStyle w:val="Loendilik"/>
              <w:numPr>
                <w:ilvl w:val="0"/>
                <w:numId w:val="31"/>
              </w:numPr>
              <w:ind w:right="0"/>
              <w:rPr>
                <w:rFonts w:ascii="Cambria" w:hAnsi="Cambria"/>
                <w:bCs/>
              </w:rPr>
            </w:pPr>
            <w:r>
              <w:rPr>
                <w:rFonts w:ascii="Cambria" w:hAnsi="Cambria"/>
                <w:bCs/>
              </w:rPr>
              <w:t>D</w:t>
            </w:r>
            <w:r w:rsidR="004576EC" w:rsidRPr="004677FD">
              <w:rPr>
                <w:rFonts w:ascii="Cambria" w:hAnsi="Cambria"/>
                <w:bCs/>
              </w:rPr>
              <w:t>isaintoote ja/või teenuse tutvustus, esitlus ja müük</w:t>
            </w:r>
          </w:p>
          <w:p w14:paraId="50272E57" w14:textId="77777777" w:rsidR="0052665A" w:rsidRPr="004576EC" w:rsidRDefault="0052665A" w:rsidP="004576EC">
            <w:pPr>
              <w:pBdr>
                <w:top w:val="nil"/>
                <w:left w:val="nil"/>
                <w:bottom w:val="nil"/>
                <w:right w:val="nil"/>
                <w:between w:val="nil"/>
              </w:pBdr>
              <w:spacing w:after="5"/>
              <w:ind w:left="0" w:hanging="720"/>
              <w:jc w:val="both"/>
              <w:rPr>
                <w:rFonts w:ascii="Cambria" w:eastAsia="Times New Roman" w:hAnsi="Cambria" w:cs="Times New Roman"/>
                <w:color w:val="000000"/>
              </w:rPr>
            </w:pPr>
          </w:p>
        </w:tc>
        <w:tc>
          <w:tcPr>
            <w:tcW w:w="2694" w:type="dxa"/>
            <w:tcBorders>
              <w:top w:val="single" w:sz="4" w:space="0" w:color="000000"/>
              <w:left w:val="single" w:sz="4" w:space="0" w:color="000000"/>
              <w:bottom w:val="single" w:sz="4" w:space="0" w:color="000000"/>
              <w:right w:val="single" w:sz="4" w:space="0" w:color="000000"/>
            </w:tcBorders>
          </w:tcPr>
          <w:p w14:paraId="7BBF1BC0" w14:textId="60AE805A" w:rsidR="0052665A" w:rsidRPr="00E02BD7" w:rsidRDefault="004576EC" w:rsidP="004576EC">
            <w:pPr>
              <w:ind w:left="0" w:right="0"/>
              <w:rPr>
                <w:rFonts w:ascii="Cambria" w:hAnsi="Cambria"/>
                <w:b/>
                <w:bCs/>
              </w:rPr>
            </w:pPr>
            <w:r w:rsidRPr="00E02BD7">
              <w:rPr>
                <w:rFonts w:ascii="Cambria" w:hAnsi="Cambria"/>
                <w:b/>
                <w:bCs/>
              </w:rPr>
              <w:t>2 EKAP</w:t>
            </w:r>
            <w:r w:rsidR="00E02BD7">
              <w:rPr>
                <w:rFonts w:ascii="Cambria" w:hAnsi="Cambria"/>
                <w:b/>
                <w:bCs/>
              </w:rPr>
              <w:t xml:space="preserve"> </w:t>
            </w:r>
            <w:r w:rsidRPr="00E02BD7">
              <w:rPr>
                <w:rFonts w:ascii="Cambria" w:hAnsi="Cambria"/>
                <w:b/>
                <w:bCs/>
              </w:rPr>
              <w:t>/ 52 t</w:t>
            </w:r>
          </w:p>
          <w:p w14:paraId="6D989A0C" w14:textId="77777777" w:rsidR="0052665A" w:rsidRPr="004576EC" w:rsidRDefault="0052665A" w:rsidP="004576EC">
            <w:pPr>
              <w:ind w:left="0" w:right="0"/>
              <w:rPr>
                <w:rFonts w:ascii="Cambria" w:hAnsi="Cambria"/>
              </w:rPr>
            </w:pPr>
          </w:p>
          <w:p w14:paraId="125A9D99" w14:textId="1AB7A7BD" w:rsidR="0052665A" w:rsidRPr="004576EC" w:rsidRDefault="004576EC" w:rsidP="004576EC">
            <w:pPr>
              <w:ind w:left="0" w:right="0"/>
              <w:rPr>
                <w:rFonts w:ascii="Cambria" w:hAnsi="Cambria"/>
              </w:rPr>
            </w:pPr>
            <w:r w:rsidRPr="004576EC">
              <w:rPr>
                <w:rFonts w:ascii="Cambria" w:hAnsi="Cambria"/>
              </w:rPr>
              <w:t xml:space="preserve">A, P </w:t>
            </w:r>
            <w:r w:rsidR="00E02BD7">
              <w:rPr>
                <w:rFonts w:ascii="Cambria" w:hAnsi="Cambria"/>
              </w:rPr>
              <w:t>–</w:t>
            </w:r>
            <w:r w:rsidRPr="004576EC">
              <w:rPr>
                <w:rFonts w:ascii="Cambria" w:hAnsi="Cambria"/>
              </w:rPr>
              <w:t xml:space="preserve"> 28 t</w:t>
            </w:r>
          </w:p>
          <w:p w14:paraId="395CA4F7" w14:textId="7C97DE5B" w:rsidR="0052665A" w:rsidRPr="004576EC" w:rsidRDefault="004576EC" w:rsidP="004576EC">
            <w:pPr>
              <w:ind w:left="0" w:right="0"/>
              <w:rPr>
                <w:rFonts w:ascii="Cambria" w:hAnsi="Cambria"/>
              </w:rPr>
            </w:pPr>
            <w:r w:rsidRPr="004576EC">
              <w:rPr>
                <w:rFonts w:ascii="Cambria" w:hAnsi="Cambria"/>
              </w:rPr>
              <w:t xml:space="preserve">(sh e-õpe </w:t>
            </w:r>
            <w:r w:rsidR="00E02BD7">
              <w:rPr>
                <w:rFonts w:ascii="Cambria" w:hAnsi="Cambria"/>
              </w:rPr>
              <w:t>–</w:t>
            </w:r>
            <w:r w:rsidRPr="004576EC">
              <w:rPr>
                <w:rFonts w:ascii="Cambria" w:hAnsi="Cambria"/>
              </w:rPr>
              <w:t xml:space="preserve"> 4 t)</w:t>
            </w:r>
          </w:p>
          <w:p w14:paraId="32315BEB" w14:textId="77777777" w:rsidR="0052665A" w:rsidRPr="004576EC" w:rsidRDefault="0052665A" w:rsidP="004576EC">
            <w:pPr>
              <w:ind w:left="0" w:right="0"/>
              <w:rPr>
                <w:rFonts w:ascii="Cambria" w:hAnsi="Cambria"/>
              </w:rPr>
            </w:pPr>
          </w:p>
          <w:p w14:paraId="2AA00516" w14:textId="29DFC812" w:rsidR="0052665A" w:rsidRPr="004576EC" w:rsidRDefault="004576EC" w:rsidP="004576EC">
            <w:pPr>
              <w:ind w:left="0" w:right="0"/>
              <w:rPr>
                <w:rFonts w:ascii="Cambria" w:hAnsi="Cambria"/>
              </w:rPr>
            </w:pPr>
            <w:r w:rsidRPr="004576EC">
              <w:rPr>
                <w:rFonts w:ascii="Cambria" w:hAnsi="Cambria"/>
              </w:rPr>
              <w:t xml:space="preserve">I, P </w:t>
            </w:r>
            <w:r w:rsidR="00E02BD7">
              <w:rPr>
                <w:rFonts w:ascii="Cambria" w:hAnsi="Cambria"/>
              </w:rPr>
              <w:t>–</w:t>
            </w:r>
            <w:r w:rsidRPr="004576EC">
              <w:rPr>
                <w:rFonts w:ascii="Cambria" w:hAnsi="Cambria"/>
              </w:rPr>
              <w:t xml:space="preserve"> 24 t</w:t>
            </w:r>
          </w:p>
          <w:p w14:paraId="57EFF81B" w14:textId="3703585F" w:rsidR="0052665A" w:rsidRPr="004576EC" w:rsidRDefault="004576EC" w:rsidP="004576EC">
            <w:pPr>
              <w:ind w:left="0" w:right="0"/>
              <w:rPr>
                <w:rFonts w:ascii="Cambria" w:hAnsi="Cambria"/>
              </w:rPr>
            </w:pPr>
            <w:r w:rsidRPr="004576EC">
              <w:rPr>
                <w:rFonts w:ascii="Cambria" w:hAnsi="Cambria"/>
              </w:rPr>
              <w:t xml:space="preserve">(sh e-õpe </w:t>
            </w:r>
            <w:r w:rsidR="00E02BD7">
              <w:rPr>
                <w:rFonts w:ascii="Cambria" w:hAnsi="Cambria"/>
              </w:rPr>
              <w:t>–</w:t>
            </w:r>
            <w:r w:rsidRPr="004576EC">
              <w:rPr>
                <w:rFonts w:ascii="Cambria" w:hAnsi="Cambria"/>
              </w:rPr>
              <w:t xml:space="preserve"> 6 t)</w:t>
            </w:r>
          </w:p>
        </w:tc>
      </w:tr>
      <w:tr w:rsidR="0052665A" w:rsidRPr="004576EC" w14:paraId="4247A73D" w14:textId="77777777" w:rsidTr="004677FD">
        <w:trPr>
          <w:trHeight w:val="676"/>
        </w:trPr>
        <w:tc>
          <w:tcPr>
            <w:tcW w:w="2830" w:type="dxa"/>
            <w:tcBorders>
              <w:top w:val="single" w:sz="4" w:space="0" w:color="000000"/>
              <w:left w:val="single" w:sz="4" w:space="0" w:color="000000"/>
              <w:bottom w:val="single" w:sz="4" w:space="0" w:color="000000"/>
              <w:right w:val="single" w:sz="4" w:space="0" w:color="000000"/>
            </w:tcBorders>
          </w:tcPr>
          <w:p w14:paraId="2F10A341" w14:textId="72814522" w:rsidR="0052665A" w:rsidRPr="004576EC" w:rsidRDefault="00E02BD7" w:rsidP="004576EC">
            <w:pPr>
              <w:ind w:left="0" w:right="0"/>
              <w:rPr>
                <w:rFonts w:ascii="Cambria" w:hAnsi="Cambria"/>
              </w:rPr>
            </w:pPr>
            <w:r w:rsidRPr="00E02BD7">
              <w:rPr>
                <w:rFonts w:ascii="Cambria" w:hAnsi="Cambria"/>
                <w:b/>
                <w:bCs/>
              </w:rPr>
              <w:t>ÕV</w:t>
            </w:r>
            <w:r w:rsidR="004576EC" w:rsidRPr="00E02BD7">
              <w:rPr>
                <w:rFonts w:ascii="Cambria" w:hAnsi="Cambria"/>
                <w:b/>
                <w:bCs/>
              </w:rPr>
              <w:t>4. koostab</w:t>
            </w:r>
            <w:r w:rsidR="004576EC" w:rsidRPr="004576EC">
              <w:rPr>
                <w:rFonts w:ascii="Cambria" w:hAnsi="Cambria"/>
              </w:rPr>
              <w:t xml:space="preserve"> äriplaani</w:t>
            </w:r>
          </w:p>
          <w:p w14:paraId="2C53C935" w14:textId="77777777" w:rsidR="0052665A" w:rsidRPr="004576EC" w:rsidRDefault="0052665A" w:rsidP="004576EC">
            <w:pPr>
              <w:ind w:left="0" w:right="0"/>
              <w:rPr>
                <w:rFonts w:ascii="Cambria" w:eastAsia="Times New Roman" w:hAnsi="Cambria" w:cs="Times New Roman"/>
              </w:rPr>
            </w:pPr>
          </w:p>
          <w:p w14:paraId="255AD2DE" w14:textId="77777777" w:rsidR="0052665A" w:rsidRPr="004576EC" w:rsidRDefault="0052665A" w:rsidP="004576EC">
            <w:pPr>
              <w:ind w:left="0" w:right="0"/>
              <w:rPr>
                <w:rFonts w:ascii="Cambria" w:eastAsia="Times New Roman" w:hAnsi="Cambria" w:cs="Times New Roman"/>
              </w:rPr>
            </w:pPr>
          </w:p>
          <w:p w14:paraId="2858559B" w14:textId="77777777" w:rsidR="0052665A" w:rsidRPr="004576EC" w:rsidRDefault="0052665A" w:rsidP="004576EC">
            <w:pPr>
              <w:ind w:left="0" w:right="0"/>
              <w:rPr>
                <w:rFonts w:ascii="Cambria" w:eastAsia="Times New Roman" w:hAnsi="Cambria" w:cs="Times New Roman"/>
              </w:rPr>
            </w:pPr>
          </w:p>
          <w:p w14:paraId="5FD8F5AC" w14:textId="77777777" w:rsidR="0052665A" w:rsidRPr="004576EC" w:rsidRDefault="0052665A" w:rsidP="004576EC">
            <w:pPr>
              <w:pBdr>
                <w:top w:val="nil"/>
                <w:left w:val="nil"/>
                <w:bottom w:val="nil"/>
                <w:right w:val="nil"/>
                <w:between w:val="nil"/>
              </w:pBdr>
              <w:tabs>
                <w:tab w:val="left" w:pos="945"/>
                <w:tab w:val="left" w:pos="1800"/>
              </w:tabs>
              <w:ind w:left="720" w:right="0"/>
              <w:rPr>
                <w:rFonts w:ascii="Cambria" w:eastAsia="Times New Roman" w:hAnsi="Cambria" w:cs="Times New Roman"/>
                <w:color w:val="000000"/>
              </w:rPr>
            </w:pPr>
          </w:p>
        </w:tc>
        <w:tc>
          <w:tcPr>
            <w:tcW w:w="5954" w:type="dxa"/>
            <w:tcBorders>
              <w:top w:val="single" w:sz="4" w:space="0" w:color="000000"/>
              <w:left w:val="single" w:sz="4" w:space="0" w:color="000000"/>
              <w:bottom w:val="single" w:sz="4" w:space="0" w:color="000000"/>
              <w:right w:val="single" w:sz="4" w:space="0" w:color="000000"/>
            </w:tcBorders>
          </w:tcPr>
          <w:p w14:paraId="0460FBE5" w14:textId="76088FB1" w:rsidR="00E02BD7" w:rsidRDefault="004576EC" w:rsidP="00E02BD7">
            <w:pPr>
              <w:ind w:left="0" w:right="0"/>
              <w:rPr>
                <w:rFonts w:ascii="Cambria" w:hAnsi="Cambria"/>
                <w:color w:val="000000"/>
              </w:rPr>
            </w:pPr>
            <w:r w:rsidRPr="00E02BD7">
              <w:rPr>
                <w:rFonts w:ascii="Cambria" w:hAnsi="Cambria"/>
                <w:b/>
                <w:bCs/>
                <w:color w:val="000000"/>
              </w:rPr>
              <w:t>HK 4.1.</w:t>
            </w:r>
            <w:r w:rsidRPr="00E02BD7">
              <w:rPr>
                <w:rFonts w:ascii="Cambria" w:eastAsia="Times New Roman" w:hAnsi="Cambria" w:cs="Times New Roman"/>
                <w:b/>
                <w:bCs/>
                <w:color w:val="000000"/>
              </w:rPr>
              <w:t xml:space="preserve"> </w:t>
            </w:r>
            <w:r w:rsidRPr="00E02BD7">
              <w:rPr>
                <w:rFonts w:ascii="Cambria" w:hAnsi="Cambria"/>
                <w:b/>
                <w:bCs/>
                <w:color w:val="000000"/>
              </w:rPr>
              <w:t>koostab</w:t>
            </w:r>
            <w:r w:rsidRPr="004576EC">
              <w:rPr>
                <w:rFonts w:ascii="Cambria" w:hAnsi="Cambria"/>
                <w:color w:val="000000"/>
              </w:rPr>
              <w:t xml:space="preserve"> äriplaani, hinnates tegutsemise eesmärgist lähtuvalt ettevõtluse võimalusi</w:t>
            </w:r>
          </w:p>
          <w:p w14:paraId="6D70FAF1" w14:textId="19CA2A66" w:rsidR="0052665A" w:rsidRPr="004576EC" w:rsidRDefault="00E02BD7" w:rsidP="00E02BD7">
            <w:pPr>
              <w:ind w:left="0" w:right="0"/>
              <w:rPr>
                <w:rFonts w:ascii="Cambria" w:hAnsi="Cambria"/>
                <w:color w:val="000000"/>
              </w:rPr>
            </w:pPr>
            <w:r w:rsidRPr="00E02BD7">
              <w:rPr>
                <w:rFonts w:ascii="Cambria" w:hAnsi="Cambria"/>
                <w:b/>
                <w:bCs/>
                <w:color w:val="000000"/>
              </w:rPr>
              <w:t xml:space="preserve">HK 4.2. </w:t>
            </w:r>
            <w:r w:rsidR="004576EC" w:rsidRPr="00E02BD7">
              <w:rPr>
                <w:rFonts w:ascii="Cambria" w:hAnsi="Cambria"/>
                <w:b/>
                <w:bCs/>
                <w:color w:val="000000"/>
              </w:rPr>
              <w:t>valib</w:t>
            </w:r>
            <w:r w:rsidR="004576EC" w:rsidRPr="004576EC">
              <w:rPr>
                <w:rFonts w:ascii="Cambria" w:hAnsi="Cambria"/>
                <w:color w:val="000000"/>
              </w:rPr>
              <w:t xml:space="preserve"> talle sobiva ettevõtlusvormi; korraldab ettevõtte tegevust, arvestades kutsealast teavet ja õigusakte ning lähtudes väikeettevõtte juhtimise põhitõdedest</w:t>
            </w:r>
          </w:p>
        </w:tc>
        <w:tc>
          <w:tcPr>
            <w:tcW w:w="3402" w:type="dxa"/>
            <w:tcBorders>
              <w:top w:val="single" w:sz="4" w:space="0" w:color="000000"/>
              <w:left w:val="single" w:sz="4" w:space="0" w:color="000000"/>
              <w:bottom w:val="single" w:sz="4" w:space="0" w:color="000000"/>
              <w:right w:val="single" w:sz="4" w:space="0" w:color="000000"/>
            </w:tcBorders>
          </w:tcPr>
          <w:p w14:paraId="213CA062" w14:textId="77777777" w:rsidR="0052665A" w:rsidRPr="004576EC" w:rsidRDefault="004576EC" w:rsidP="004576EC">
            <w:pPr>
              <w:tabs>
                <w:tab w:val="center" w:pos="360"/>
              </w:tabs>
              <w:ind w:left="0" w:right="0"/>
              <w:rPr>
                <w:rFonts w:ascii="Cambria" w:hAnsi="Cambria"/>
              </w:rPr>
            </w:pPr>
            <w:r w:rsidRPr="004576EC">
              <w:rPr>
                <w:rFonts w:ascii="Cambria" w:hAnsi="Cambria"/>
              </w:rPr>
              <w:t>Suhtluspõhine loeng.</w:t>
            </w:r>
          </w:p>
          <w:p w14:paraId="2DE18567" w14:textId="77777777" w:rsidR="0052665A" w:rsidRPr="004576EC" w:rsidRDefault="004576EC" w:rsidP="004576EC">
            <w:pPr>
              <w:tabs>
                <w:tab w:val="center" w:pos="360"/>
              </w:tabs>
              <w:ind w:left="0" w:right="0"/>
              <w:rPr>
                <w:rFonts w:ascii="Cambria" w:hAnsi="Cambria"/>
              </w:rPr>
            </w:pPr>
            <w:r w:rsidRPr="004576EC">
              <w:rPr>
                <w:rFonts w:ascii="Cambria" w:hAnsi="Cambria"/>
              </w:rPr>
              <w:t>Selgitus. Vestlus. Analüüs.</w:t>
            </w:r>
          </w:p>
          <w:p w14:paraId="3FC783EE"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641D0E30"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erinevate </w:t>
            </w:r>
          </w:p>
          <w:p w14:paraId="49B62147"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infoallikatega. </w:t>
            </w:r>
          </w:p>
        </w:tc>
        <w:tc>
          <w:tcPr>
            <w:tcW w:w="2977" w:type="dxa"/>
            <w:tcBorders>
              <w:top w:val="single" w:sz="4" w:space="0" w:color="000000"/>
              <w:left w:val="single" w:sz="4" w:space="0" w:color="000000"/>
              <w:bottom w:val="single" w:sz="4" w:space="0" w:color="000000"/>
              <w:right w:val="single" w:sz="4" w:space="0" w:color="000000"/>
            </w:tcBorders>
          </w:tcPr>
          <w:p w14:paraId="635F189E" w14:textId="3B22E717" w:rsidR="0052665A" w:rsidRPr="004576EC" w:rsidRDefault="00E02BD7" w:rsidP="004576EC">
            <w:pPr>
              <w:shd w:val="clear" w:color="auto" w:fill="FFFFFF"/>
              <w:tabs>
                <w:tab w:val="center" w:pos="360"/>
              </w:tabs>
              <w:ind w:left="0" w:right="0"/>
              <w:rPr>
                <w:rFonts w:ascii="Cambria" w:hAnsi="Cambria"/>
                <w:color w:val="201F1E"/>
              </w:rPr>
            </w:pPr>
            <w:r>
              <w:rPr>
                <w:rFonts w:ascii="Cambria" w:hAnsi="Cambria"/>
                <w:color w:val="201F1E"/>
              </w:rPr>
              <w:t>H.</w:t>
            </w:r>
            <w:r w:rsidR="004576EC" w:rsidRPr="004576EC">
              <w:rPr>
                <w:rFonts w:ascii="Cambria" w:hAnsi="Cambria"/>
                <w:color w:val="201F1E"/>
              </w:rPr>
              <w:t>Ü</w:t>
            </w:r>
            <w:r>
              <w:rPr>
                <w:rFonts w:ascii="Cambria" w:hAnsi="Cambria"/>
                <w:color w:val="201F1E"/>
              </w:rPr>
              <w:t>. 1</w:t>
            </w:r>
            <w:r w:rsidR="004576EC" w:rsidRPr="004576EC">
              <w:rPr>
                <w:rFonts w:ascii="Cambria" w:hAnsi="Cambria"/>
                <w:color w:val="201F1E"/>
              </w:rPr>
              <w:t xml:space="preserve">: </w:t>
            </w:r>
            <w:r>
              <w:rPr>
                <w:rFonts w:ascii="Cambria" w:hAnsi="Cambria"/>
                <w:color w:val="201F1E"/>
              </w:rPr>
              <w:t>k</w:t>
            </w:r>
            <w:r w:rsidR="004576EC" w:rsidRPr="004576EC">
              <w:rPr>
                <w:rFonts w:ascii="Cambria" w:hAnsi="Cambria"/>
                <w:color w:val="201F1E"/>
              </w:rPr>
              <w:t>öitev loeng ja arutelu: äriprotsessi tegevuskava, äriplaani koostamine, ettevõtte struktuur ja tööprotsesside kavandamine.</w:t>
            </w:r>
          </w:p>
          <w:p w14:paraId="52405A10" w14:textId="77777777" w:rsidR="0052665A" w:rsidRPr="004576EC" w:rsidRDefault="004576EC" w:rsidP="004576EC">
            <w:pPr>
              <w:shd w:val="clear" w:color="auto" w:fill="FFFFFF"/>
              <w:tabs>
                <w:tab w:val="center" w:pos="360"/>
              </w:tabs>
              <w:ind w:left="0" w:right="0"/>
              <w:rPr>
                <w:rFonts w:ascii="Cambria" w:hAnsi="Cambria"/>
                <w:color w:val="201F1E"/>
              </w:rPr>
            </w:pPr>
            <w:r w:rsidRPr="004576EC">
              <w:rPr>
                <w:rFonts w:ascii="Cambria" w:hAnsi="Cambria"/>
                <w:color w:val="201F1E"/>
              </w:rPr>
              <w:t xml:space="preserve">Praktiline töö – äriplaani koostamine, </w:t>
            </w:r>
          </w:p>
          <w:p w14:paraId="09CBEA89" w14:textId="77777777" w:rsidR="0052665A" w:rsidRPr="004576EC" w:rsidRDefault="004576EC" w:rsidP="004576EC">
            <w:pPr>
              <w:shd w:val="clear" w:color="auto" w:fill="FFFFFF"/>
              <w:tabs>
                <w:tab w:val="center" w:pos="360"/>
              </w:tabs>
              <w:ind w:left="0" w:right="0"/>
              <w:rPr>
                <w:rFonts w:ascii="Cambria" w:hAnsi="Cambria"/>
                <w:color w:val="201F1E"/>
              </w:rPr>
            </w:pPr>
            <w:r w:rsidRPr="004576EC">
              <w:rPr>
                <w:rFonts w:ascii="Cambria" w:hAnsi="Cambria"/>
                <w:color w:val="201F1E"/>
              </w:rPr>
              <w:t>Arutelu – ettevõtte struktuur ja tööprotsessid</w:t>
            </w:r>
          </w:p>
          <w:p w14:paraId="6EF151A0" w14:textId="77777777" w:rsidR="0052665A" w:rsidRPr="004576EC" w:rsidRDefault="0052665A" w:rsidP="004576EC">
            <w:pPr>
              <w:shd w:val="clear" w:color="auto" w:fill="FFFFFF"/>
              <w:tabs>
                <w:tab w:val="center" w:pos="360"/>
              </w:tabs>
              <w:ind w:left="0" w:right="0"/>
              <w:rPr>
                <w:rFonts w:ascii="Cambria" w:hAnsi="Cambria"/>
                <w:color w:val="201F1E"/>
              </w:rPr>
            </w:pPr>
          </w:p>
          <w:p w14:paraId="2346A8C0" w14:textId="248DE33D" w:rsidR="0052665A" w:rsidRPr="004576EC" w:rsidRDefault="004576EC" w:rsidP="004576EC">
            <w:pPr>
              <w:shd w:val="clear" w:color="auto" w:fill="FFFFFF"/>
              <w:tabs>
                <w:tab w:val="center" w:pos="360"/>
              </w:tabs>
              <w:ind w:left="0" w:right="0"/>
              <w:rPr>
                <w:rFonts w:ascii="Cambria" w:hAnsi="Cambria"/>
                <w:color w:val="201F1E"/>
              </w:rPr>
            </w:pPr>
            <w:r w:rsidRPr="004576EC">
              <w:rPr>
                <w:rFonts w:ascii="Cambria" w:hAnsi="Cambria"/>
                <w:color w:val="201F1E"/>
              </w:rPr>
              <w:t xml:space="preserve">H.Ü. 2: Praktika aruanne: </w:t>
            </w:r>
          </w:p>
          <w:p w14:paraId="68C49CB9" w14:textId="77777777" w:rsidR="0052665A" w:rsidRPr="004576EC" w:rsidRDefault="004576EC" w:rsidP="004576EC">
            <w:pPr>
              <w:shd w:val="clear" w:color="auto" w:fill="FFFFFF"/>
              <w:tabs>
                <w:tab w:val="center" w:pos="360"/>
              </w:tabs>
              <w:ind w:left="0" w:right="0"/>
              <w:rPr>
                <w:rFonts w:ascii="Cambria" w:hAnsi="Cambria"/>
                <w:color w:val="201F1E"/>
              </w:rPr>
            </w:pPr>
            <w:r w:rsidRPr="004576EC">
              <w:rPr>
                <w:rFonts w:ascii="Cambria" w:hAnsi="Cambria"/>
                <w:color w:val="201F1E"/>
              </w:rPr>
              <w:t>äriplaani koostamine ja vormistamine ning selle esitlemine</w:t>
            </w:r>
          </w:p>
          <w:p w14:paraId="4EBDA349" w14:textId="688660C3" w:rsidR="0052665A" w:rsidRPr="00E02BD7" w:rsidRDefault="004576EC" w:rsidP="00E02BD7">
            <w:pPr>
              <w:shd w:val="clear" w:color="auto" w:fill="FFFFFF"/>
              <w:tabs>
                <w:tab w:val="center" w:pos="360"/>
              </w:tabs>
              <w:ind w:left="0" w:right="0"/>
              <w:rPr>
                <w:rFonts w:ascii="Cambria" w:eastAsia="Calibri" w:hAnsi="Cambria" w:cs="Calibri"/>
                <w:b/>
                <w:bCs/>
                <w:color w:val="201F1E"/>
              </w:rPr>
            </w:pPr>
            <w:r w:rsidRPr="00E02BD7">
              <w:rPr>
                <w:rFonts w:ascii="Cambria" w:eastAsia="Calibri" w:hAnsi="Cambria" w:cs="Calibri"/>
                <w:b/>
                <w:bCs/>
                <w:color w:val="201F1E"/>
              </w:rPr>
              <w:t>1,5 EKAP</w:t>
            </w:r>
          </w:p>
        </w:tc>
        <w:tc>
          <w:tcPr>
            <w:tcW w:w="4110" w:type="dxa"/>
            <w:tcBorders>
              <w:top w:val="single" w:sz="4" w:space="0" w:color="000000"/>
              <w:left w:val="single" w:sz="4" w:space="0" w:color="000000"/>
              <w:bottom w:val="single" w:sz="4" w:space="0" w:color="000000"/>
              <w:right w:val="single" w:sz="4" w:space="0" w:color="000000"/>
            </w:tcBorders>
          </w:tcPr>
          <w:p w14:paraId="6D94E578" w14:textId="77777777" w:rsidR="0052665A" w:rsidRPr="004576EC" w:rsidRDefault="004576EC" w:rsidP="00E02BD7">
            <w:pPr>
              <w:pBdr>
                <w:top w:val="nil"/>
                <w:left w:val="nil"/>
                <w:bottom w:val="nil"/>
                <w:right w:val="nil"/>
                <w:between w:val="nil"/>
              </w:pBdr>
              <w:spacing w:after="5"/>
              <w:ind w:left="0"/>
              <w:rPr>
                <w:rFonts w:ascii="Cambria" w:hAnsi="Cambria"/>
                <w:b/>
                <w:color w:val="201F1E"/>
              </w:rPr>
            </w:pPr>
            <w:r w:rsidRPr="004576EC">
              <w:rPr>
                <w:rFonts w:ascii="Cambria" w:hAnsi="Cambria"/>
                <w:b/>
                <w:color w:val="201F1E"/>
              </w:rPr>
              <w:t>Äriplaani koostamine ja sobiva ettevõtlusvormi valimine</w:t>
            </w:r>
          </w:p>
          <w:p w14:paraId="1F1E6683"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Äriidee olemus ja püstitamine</w:t>
            </w:r>
          </w:p>
          <w:p w14:paraId="27CE14FF"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Äriplaani struktuur. Äriplaani koostamise põhimõtted</w:t>
            </w:r>
          </w:p>
          <w:p w14:paraId="40948876"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Visioon, missioon ja eesmärgid</w:t>
            </w:r>
          </w:p>
          <w:p w14:paraId="3C67841F"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Ärikeskkonna analüüs, SWOT analüüs</w:t>
            </w:r>
          </w:p>
          <w:p w14:paraId="2F55F212"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Tootmine, toode</w:t>
            </w:r>
          </w:p>
          <w:p w14:paraId="31759DEB"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Turu analüüs, kliendid</w:t>
            </w:r>
          </w:p>
          <w:p w14:paraId="481BBD6A"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Turundusplaan</w:t>
            </w:r>
          </w:p>
          <w:p w14:paraId="5004472C"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Konkurents</w:t>
            </w:r>
          </w:p>
          <w:p w14:paraId="30978B69"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Personal ja juhtimine</w:t>
            </w:r>
          </w:p>
          <w:p w14:paraId="129BA9ED" w14:textId="77777777" w:rsid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Finantsplaneerimine</w:t>
            </w:r>
          </w:p>
          <w:p w14:paraId="1300194A" w14:textId="30FA6FB1" w:rsidR="0052665A" w:rsidRPr="00E02BD7" w:rsidRDefault="004576EC" w:rsidP="00594F45">
            <w:pPr>
              <w:pStyle w:val="Loendilik"/>
              <w:numPr>
                <w:ilvl w:val="0"/>
                <w:numId w:val="32"/>
              </w:numPr>
              <w:shd w:val="clear" w:color="auto" w:fill="FFFFFF"/>
              <w:tabs>
                <w:tab w:val="center" w:pos="360"/>
              </w:tabs>
              <w:ind w:right="0"/>
              <w:rPr>
                <w:rFonts w:ascii="Cambria" w:hAnsi="Cambria"/>
                <w:color w:val="201F1E"/>
              </w:rPr>
            </w:pPr>
            <w:r w:rsidRPr="00E02BD7">
              <w:rPr>
                <w:rFonts w:ascii="Cambria" w:hAnsi="Cambria"/>
                <w:color w:val="201F1E"/>
              </w:rPr>
              <w:t>Riskianalüüs</w:t>
            </w:r>
          </w:p>
        </w:tc>
        <w:tc>
          <w:tcPr>
            <w:tcW w:w="2694" w:type="dxa"/>
            <w:tcBorders>
              <w:top w:val="single" w:sz="4" w:space="0" w:color="000000"/>
              <w:left w:val="single" w:sz="4" w:space="0" w:color="000000"/>
              <w:bottom w:val="single" w:sz="4" w:space="0" w:color="000000"/>
              <w:right w:val="single" w:sz="4" w:space="0" w:color="000000"/>
            </w:tcBorders>
          </w:tcPr>
          <w:p w14:paraId="20465275" w14:textId="78D2ADA7" w:rsidR="0052665A" w:rsidRPr="00E02BD7" w:rsidRDefault="004576EC" w:rsidP="004576EC">
            <w:pPr>
              <w:ind w:left="0" w:right="0"/>
              <w:rPr>
                <w:rFonts w:ascii="Cambria" w:hAnsi="Cambria"/>
                <w:b/>
                <w:bCs/>
              </w:rPr>
            </w:pPr>
            <w:r w:rsidRPr="00E02BD7">
              <w:rPr>
                <w:rFonts w:ascii="Cambria" w:hAnsi="Cambria"/>
                <w:b/>
                <w:bCs/>
              </w:rPr>
              <w:t>2 EKAP</w:t>
            </w:r>
            <w:r w:rsidR="00E02BD7" w:rsidRPr="00E02BD7">
              <w:rPr>
                <w:rFonts w:ascii="Cambria" w:hAnsi="Cambria"/>
                <w:b/>
                <w:bCs/>
              </w:rPr>
              <w:t xml:space="preserve"> </w:t>
            </w:r>
            <w:r w:rsidRPr="00E02BD7">
              <w:rPr>
                <w:rFonts w:ascii="Cambria" w:hAnsi="Cambria"/>
                <w:b/>
                <w:bCs/>
              </w:rPr>
              <w:t>/ 52 t</w:t>
            </w:r>
          </w:p>
          <w:p w14:paraId="44D61245" w14:textId="77777777" w:rsidR="0052665A" w:rsidRPr="004576EC" w:rsidRDefault="0052665A" w:rsidP="004576EC">
            <w:pPr>
              <w:ind w:left="0" w:right="0"/>
              <w:rPr>
                <w:rFonts w:ascii="Cambria" w:hAnsi="Cambria"/>
              </w:rPr>
            </w:pPr>
          </w:p>
          <w:p w14:paraId="6387AAA5" w14:textId="23E9142C" w:rsidR="0052665A" w:rsidRPr="004576EC" w:rsidRDefault="004576EC" w:rsidP="004576EC">
            <w:pPr>
              <w:ind w:left="0" w:right="0"/>
              <w:rPr>
                <w:rFonts w:ascii="Cambria" w:hAnsi="Cambria"/>
              </w:rPr>
            </w:pPr>
            <w:r w:rsidRPr="004576EC">
              <w:rPr>
                <w:rFonts w:ascii="Cambria" w:hAnsi="Cambria"/>
              </w:rPr>
              <w:t xml:space="preserve">A, P </w:t>
            </w:r>
            <w:r w:rsidR="00E02BD7">
              <w:rPr>
                <w:rFonts w:ascii="Cambria" w:hAnsi="Cambria"/>
              </w:rPr>
              <w:t>–</w:t>
            </w:r>
            <w:r w:rsidRPr="004576EC">
              <w:rPr>
                <w:rFonts w:ascii="Cambria" w:hAnsi="Cambria"/>
              </w:rPr>
              <w:t xml:space="preserve"> 28 t</w:t>
            </w:r>
          </w:p>
          <w:p w14:paraId="66AA6404" w14:textId="077D8EC0" w:rsidR="0052665A" w:rsidRPr="004576EC" w:rsidRDefault="004576EC" w:rsidP="004576EC">
            <w:pPr>
              <w:ind w:left="0" w:right="0"/>
              <w:rPr>
                <w:rFonts w:ascii="Cambria" w:hAnsi="Cambria"/>
              </w:rPr>
            </w:pPr>
            <w:r w:rsidRPr="004576EC">
              <w:rPr>
                <w:rFonts w:ascii="Cambria" w:hAnsi="Cambria"/>
              </w:rPr>
              <w:t xml:space="preserve">(sh e-õpe </w:t>
            </w:r>
            <w:r w:rsidR="00E02BD7">
              <w:rPr>
                <w:rFonts w:ascii="Cambria" w:hAnsi="Cambria"/>
              </w:rPr>
              <w:t xml:space="preserve">– </w:t>
            </w:r>
            <w:r w:rsidRPr="004576EC">
              <w:rPr>
                <w:rFonts w:ascii="Cambria" w:hAnsi="Cambria"/>
              </w:rPr>
              <w:t>6 t)</w:t>
            </w:r>
          </w:p>
          <w:p w14:paraId="31CBD2C2" w14:textId="77777777" w:rsidR="0052665A" w:rsidRPr="004576EC" w:rsidRDefault="0052665A" w:rsidP="004576EC">
            <w:pPr>
              <w:ind w:left="0" w:right="0"/>
              <w:rPr>
                <w:rFonts w:ascii="Cambria" w:hAnsi="Cambria"/>
              </w:rPr>
            </w:pPr>
          </w:p>
          <w:p w14:paraId="73612621" w14:textId="7C62289E" w:rsidR="0052665A" w:rsidRPr="004576EC" w:rsidRDefault="004576EC" w:rsidP="004576EC">
            <w:pPr>
              <w:ind w:left="0" w:right="0"/>
              <w:rPr>
                <w:rFonts w:ascii="Cambria" w:hAnsi="Cambria"/>
              </w:rPr>
            </w:pPr>
            <w:r w:rsidRPr="004576EC">
              <w:rPr>
                <w:rFonts w:ascii="Cambria" w:hAnsi="Cambria"/>
              </w:rPr>
              <w:t xml:space="preserve">I, P </w:t>
            </w:r>
            <w:r w:rsidR="00E02BD7">
              <w:rPr>
                <w:rFonts w:ascii="Cambria" w:hAnsi="Cambria"/>
              </w:rPr>
              <w:t>–</w:t>
            </w:r>
            <w:r w:rsidRPr="004576EC">
              <w:rPr>
                <w:rFonts w:ascii="Cambria" w:hAnsi="Cambria"/>
              </w:rPr>
              <w:t xml:space="preserve"> 24 t</w:t>
            </w:r>
          </w:p>
          <w:p w14:paraId="7100AF08" w14:textId="7B9A7D0A" w:rsidR="0052665A" w:rsidRPr="004576EC" w:rsidRDefault="004576EC" w:rsidP="004576EC">
            <w:pPr>
              <w:ind w:left="0" w:right="0"/>
              <w:rPr>
                <w:rFonts w:ascii="Cambria" w:hAnsi="Cambria"/>
              </w:rPr>
            </w:pPr>
            <w:r w:rsidRPr="004576EC">
              <w:rPr>
                <w:rFonts w:ascii="Cambria" w:hAnsi="Cambria"/>
              </w:rPr>
              <w:t xml:space="preserve">(sh e-õpe </w:t>
            </w:r>
            <w:r w:rsidR="00E02BD7">
              <w:rPr>
                <w:rFonts w:ascii="Cambria" w:hAnsi="Cambria"/>
              </w:rPr>
              <w:t xml:space="preserve">– </w:t>
            </w:r>
            <w:r w:rsidRPr="004576EC">
              <w:rPr>
                <w:rFonts w:ascii="Cambria" w:hAnsi="Cambria"/>
              </w:rPr>
              <w:t>10 t)</w:t>
            </w:r>
          </w:p>
        </w:tc>
      </w:tr>
      <w:tr w:rsidR="0052665A" w:rsidRPr="004576EC" w14:paraId="6C467569" w14:textId="77777777" w:rsidTr="004677FD">
        <w:trPr>
          <w:trHeight w:val="2715"/>
        </w:trPr>
        <w:tc>
          <w:tcPr>
            <w:tcW w:w="2830" w:type="dxa"/>
            <w:tcBorders>
              <w:top w:val="single" w:sz="4" w:space="0" w:color="000000"/>
              <w:left w:val="single" w:sz="4" w:space="0" w:color="000000"/>
              <w:bottom w:val="single" w:sz="4" w:space="0" w:color="000000"/>
              <w:right w:val="single" w:sz="4" w:space="0" w:color="000000"/>
            </w:tcBorders>
          </w:tcPr>
          <w:p w14:paraId="51E7A733" w14:textId="0377B4F6" w:rsidR="0052665A" w:rsidRPr="004576EC" w:rsidRDefault="00E02BD7" w:rsidP="004576EC">
            <w:pPr>
              <w:ind w:left="0" w:right="0"/>
              <w:rPr>
                <w:rFonts w:ascii="Cambria" w:eastAsia="Times New Roman" w:hAnsi="Cambria" w:cs="Times New Roman"/>
              </w:rPr>
            </w:pPr>
            <w:r w:rsidRPr="00E02BD7">
              <w:rPr>
                <w:rFonts w:ascii="Cambria" w:hAnsi="Cambria"/>
                <w:b/>
                <w:bCs/>
                <w:color w:val="000000"/>
              </w:rPr>
              <w:t>ÕV</w:t>
            </w:r>
            <w:r w:rsidR="004576EC" w:rsidRPr="00E02BD7">
              <w:rPr>
                <w:rFonts w:ascii="Cambria" w:hAnsi="Cambria"/>
                <w:b/>
                <w:bCs/>
                <w:color w:val="000000"/>
              </w:rPr>
              <w:t>5. juhendab</w:t>
            </w:r>
            <w:r w:rsidR="004576EC" w:rsidRPr="004576EC">
              <w:rPr>
                <w:rFonts w:ascii="Cambria" w:hAnsi="Cambria"/>
                <w:color w:val="000000"/>
              </w:rPr>
              <w:t xml:space="preserve"> ja </w:t>
            </w:r>
            <w:r w:rsidR="004576EC" w:rsidRPr="00E02BD7">
              <w:rPr>
                <w:rFonts w:ascii="Cambria" w:hAnsi="Cambria"/>
                <w:b/>
                <w:bCs/>
                <w:color w:val="000000"/>
              </w:rPr>
              <w:t>nõustab</w:t>
            </w:r>
            <w:r w:rsidR="004576EC" w:rsidRPr="004576EC">
              <w:rPr>
                <w:rFonts w:ascii="Cambria" w:hAnsi="Cambria"/>
                <w:color w:val="000000"/>
              </w:rPr>
              <w:t xml:space="preserve"> ettevõtjana kaastöötajaid, koostööpartnereid, praktikante ja kliente</w:t>
            </w:r>
          </w:p>
          <w:p w14:paraId="3F0639C7" w14:textId="77777777" w:rsidR="0052665A" w:rsidRPr="004576EC" w:rsidRDefault="0052665A" w:rsidP="004576EC">
            <w:pPr>
              <w:pBdr>
                <w:top w:val="nil"/>
                <w:left w:val="nil"/>
                <w:bottom w:val="nil"/>
                <w:right w:val="nil"/>
                <w:between w:val="nil"/>
              </w:pBdr>
              <w:tabs>
                <w:tab w:val="left" w:pos="945"/>
                <w:tab w:val="left" w:pos="1800"/>
              </w:tabs>
              <w:ind w:left="720" w:right="0"/>
              <w:rPr>
                <w:rFonts w:ascii="Cambria" w:eastAsia="Times New Roman" w:hAnsi="Cambria" w:cs="Times New Roman"/>
                <w:color w:val="000000"/>
              </w:rPr>
            </w:pPr>
          </w:p>
        </w:tc>
        <w:tc>
          <w:tcPr>
            <w:tcW w:w="5954" w:type="dxa"/>
            <w:tcBorders>
              <w:top w:val="single" w:sz="4" w:space="0" w:color="000000"/>
              <w:left w:val="single" w:sz="4" w:space="0" w:color="000000"/>
              <w:bottom w:val="single" w:sz="4" w:space="0" w:color="000000"/>
              <w:right w:val="single" w:sz="4" w:space="0" w:color="000000"/>
            </w:tcBorders>
          </w:tcPr>
          <w:p w14:paraId="5EE97927" w14:textId="4AEB1EF1" w:rsidR="00E02BD7" w:rsidRDefault="004576EC" w:rsidP="00E02BD7">
            <w:pPr>
              <w:ind w:left="0" w:right="0"/>
              <w:rPr>
                <w:rFonts w:ascii="Cambria" w:hAnsi="Cambria"/>
              </w:rPr>
            </w:pPr>
            <w:r w:rsidRPr="00E02BD7">
              <w:rPr>
                <w:rFonts w:ascii="Cambria" w:hAnsi="Cambria"/>
                <w:b/>
                <w:bCs/>
              </w:rPr>
              <w:t>HK 5.1.</w:t>
            </w:r>
            <w:r w:rsidRPr="00E02BD7">
              <w:rPr>
                <w:rFonts w:ascii="Cambria" w:eastAsia="Times New Roman" w:hAnsi="Cambria" w:cs="Times New Roman"/>
                <w:b/>
                <w:bCs/>
              </w:rPr>
              <w:t xml:space="preserve"> </w:t>
            </w:r>
            <w:r w:rsidR="00E02BD7" w:rsidRPr="00E02BD7">
              <w:rPr>
                <w:rFonts w:ascii="Cambria" w:hAnsi="Cambria"/>
                <w:b/>
                <w:bCs/>
              </w:rPr>
              <w:t>juhendab</w:t>
            </w:r>
            <w:r w:rsidRPr="004576EC">
              <w:rPr>
                <w:rFonts w:ascii="Cambria" w:hAnsi="Cambria"/>
              </w:rPr>
              <w:t xml:space="preserve"> kaastöötajaid ja praktikante ning osaliselt vastuta</w:t>
            </w:r>
            <w:r w:rsidR="00E02BD7">
              <w:rPr>
                <w:rFonts w:ascii="Cambria" w:hAnsi="Cambria"/>
              </w:rPr>
              <w:t>b</w:t>
            </w:r>
            <w:r w:rsidRPr="004576EC">
              <w:rPr>
                <w:rFonts w:ascii="Cambria" w:hAnsi="Cambria"/>
              </w:rPr>
              <w:t xml:space="preserve"> nende väljaõpetamise eest</w:t>
            </w:r>
          </w:p>
          <w:p w14:paraId="783448F5" w14:textId="390ED54C" w:rsidR="00E02BD7" w:rsidRDefault="004576EC" w:rsidP="00E02BD7">
            <w:pPr>
              <w:ind w:left="0" w:right="0"/>
              <w:rPr>
                <w:rFonts w:ascii="Cambria" w:hAnsi="Cambria"/>
              </w:rPr>
            </w:pPr>
            <w:r w:rsidRPr="00E02BD7">
              <w:rPr>
                <w:rFonts w:ascii="Cambria" w:hAnsi="Cambria"/>
                <w:b/>
                <w:bCs/>
              </w:rPr>
              <w:t>HK</w:t>
            </w:r>
            <w:r w:rsidR="00E02BD7" w:rsidRPr="00E02BD7">
              <w:rPr>
                <w:rFonts w:ascii="Cambria" w:hAnsi="Cambria"/>
                <w:b/>
                <w:bCs/>
              </w:rPr>
              <w:t xml:space="preserve"> </w:t>
            </w:r>
            <w:r w:rsidRPr="00E02BD7">
              <w:rPr>
                <w:rFonts w:ascii="Cambria" w:hAnsi="Cambria"/>
                <w:b/>
                <w:bCs/>
              </w:rPr>
              <w:t>5.2.</w:t>
            </w:r>
            <w:r w:rsidRPr="00E02BD7">
              <w:rPr>
                <w:rFonts w:ascii="Cambria" w:eastAsia="Times New Roman" w:hAnsi="Cambria" w:cs="Times New Roman"/>
                <w:b/>
                <w:bCs/>
              </w:rPr>
              <w:t xml:space="preserve"> </w:t>
            </w:r>
            <w:r w:rsidRPr="00E02BD7">
              <w:rPr>
                <w:rFonts w:ascii="Cambria" w:hAnsi="Cambria"/>
                <w:b/>
                <w:bCs/>
              </w:rPr>
              <w:t>organiseerib</w:t>
            </w:r>
            <w:r w:rsidRPr="004576EC">
              <w:rPr>
                <w:rFonts w:ascii="Cambria" w:hAnsi="Cambria"/>
              </w:rPr>
              <w:t xml:space="preserve"> enda ja oma meeskonna töö, teab toodete/teenuste nõuetele vastavuse põhimõtteid ja neile tuginedes kontrollib juhendatavate tööd, annab neile konstruktiivset tagasisidet, probleemide ilmnemisel pakub välja lahendusi</w:t>
            </w:r>
          </w:p>
          <w:p w14:paraId="65592440" w14:textId="58AEA148" w:rsidR="0052665A" w:rsidRPr="004576EC" w:rsidRDefault="004576EC" w:rsidP="00E02BD7">
            <w:pPr>
              <w:ind w:left="0" w:right="0"/>
              <w:rPr>
                <w:rFonts w:ascii="Cambria" w:hAnsi="Cambria"/>
              </w:rPr>
            </w:pPr>
            <w:r w:rsidRPr="00E02BD7">
              <w:rPr>
                <w:rFonts w:ascii="Cambria" w:hAnsi="Cambria"/>
                <w:b/>
                <w:bCs/>
              </w:rPr>
              <w:t>HK 5.3.</w:t>
            </w:r>
            <w:r w:rsidRPr="00E02BD7">
              <w:rPr>
                <w:rFonts w:ascii="Cambria" w:eastAsia="Times New Roman" w:hAnsi="Cambria" w:cs="Times New Roman"/>
                <w:b/>
                <w:bCs/>
              </w:rPr>
              <w:t xml:space="preserve"> </w:t>
            </w:r>
            <w:r w:rsidRPr="00E02BD7">
              <w:rPr>
                <w:rFonts w:ascii="Cambria" w:hAnsi="Cambria"/>
                <w:b/>
                <w:bCs/>
              </w:rPr>
              <w:t>annab</w:t>
            </w:r>
            <w:r w:rsidRPr="004576EC">
              <w:rPr>
                <w:rFonts w:ascii="Cambria" w:hAnsi="Cambria"/>
              </w:rPr>
              <w:t xml:space="preserve"> arusaadavalt edasi kutsealaseid oskusi ja teadmisi kaastöötajatele, koostööpartneritele ja praktikantidele ning nõustab klienti</w:t>
            </w:r>
          </w:p>
          <w:p w14:paraId="27D0858A" w14:textId="77777777" w:rsidR="0052665A" w:rsidRPr="004576EC" w:rsidRDefault="0052665A" w:rsidP="004576EC">
            <w:pPr>
              <w:spacing w:before="240"/>
              <w:ind w:left="0" w:right="0"/>
              <w:rPr>
                <w:rFonts w:ascii="Cambria" w:eastAsia="Times New Roman" w:hAnsi="Cambria" w:cs="Times New Roman"/>
              </w:rPr>
            </w:pPr>
          </w:p>
          <w:p w14:paraId="059FD441" w14:textId="77777777" w:rsidR="0052665A" w:rsidRPr="004576EC" w:rsidRDefault="0052665A" w:rsidP="004576EC">
            <w:pPr>
              <w:widowControl w:val="0"/>
              <w:pBdr>
                <w:top w:val="nil"/>
                <w:left w:val="nil"/>
                <w:bottom w:val="nil"/>
                <w:right w:val="nil"/>
                <w:between w:val="nil"/>
              </w:pBdr>
              <w:ind w:right="0" w:firstLine="360"/>
              <w:rPr>
                <w:rFonts w:ascii="Cambria" w:eastAsia="Times New Roman" w:hAnsi="Cambria" w:cs="Times New Roman"/>
              </w:rPr>
            </w:pPr>
          </w:p>
        </w:tc>
        <w:tc>
          <w:tcPr>
            <w:tcW w:w="3402" w:type="dxa"/>
            <w:tcBorders>
              <w:top w:val="single" w:sz="4" w:space="0" w:color="000000"/>
              <w:left w:val="single" w:sz="4" w:space="0" w:color="000000"/>
              <w:bottom w:val="single" w:sz="4" w:space="0" w:color="000000"/>
              <w:right w:val="single" w:sz="4" w:space="0" w:color="000000"/>
            </w:tcBorders>
          </w:tcPr>
          <w:p w14:paraId="5EF8AE44" w14:textId="77777777" w:rsidR="0052665A" w:rsidRPr="004576EC" w:rsidRDefault="004576EC" w:rsidP="004576EC">
            <w:pPr>
              <w:tabs>
                <w:tab w:val="center" w:pos="360"/>
              </w:tabs>
              <w:ind w:left="0" w:right="0"/>
              <w:rPr>
                <w:rFonts w:ascii="Cambria" w:hAnsi="Cambria"/>
              </w:rPr>
            </w:pPr>
            <w:r w:rsidRPr="004576EC">
              <w:rPr>
                <w:rFonts w:ascii="Cambria" w:hAnsi="Cambria"/>
              </w:rPr>
              <w:t>Suhtluspõhine loeng.</w:t>
            </w:r>
          </w:p>
          <w:p w14:paraId="054243B1" w14:textId="77777777" w:rsidR="0052665A" w:rsidRPr="004576EC" w:rsidRDefault="004576EC" w:rsidP="004576EC">
            <w:pPr>
              <w:tabs>
                <w:tab w:val="center" w:pos="360"/>
              </w:tabs>
              <w:ind w:left="0" w:right="0"/>
              <w:rPr>
                <w:rFonts w:ascii="Cambria" w:hAnsi="Cambria"/>
              </w:rPr>
            </w:pPr>
            <w:r w:rsidRPr="004576EC">
              <w:rPr>
                <w:rFonts w:ascii="Cambria" w:hAnsi="Cambria"/>
              </w:rPr>
              <w:t>Selgitus. Vestlus. Analüüs.</w:t>
            </w:r>
          </w:p>
          <w:p w14:paraId="5A2BA0BC"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56C2386B"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erinevate </w:t>
            </w:r>
          </w:p>
          <w:p w14:paraId="73FB3ED4"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infoallikatega. </w:t>
            </w:r>
          </w:p>
          <w:p w14:paraId="08A642AE" w14:textId="77777777" w:rsidR="0052665A" w:rsidRPr="004576EC" w:rsidRDefault="0052665A" w:rsidP="004576EC">
            <w:pPr>
              <w:tabs>
                <w:tab w:val="center" w:pos="360"/>
              </w:tabs>
              <w:ind w:left="0" w:right="0"/>
              <w:rPr>
                <w:rFonts w:ascii="Cambria" w:hAnsi="Cambria"/>
              </w:rPr>
            </w:pPr>
          </w:p>
        </w:tc>
        <w:tc>
          <w:tcPr>
            <w:tcW w:w="2977" w:type="dxa"/>
            <w:tcBorders>
              <w:top w:val="single" w:sz="4" w:space="0" w:color="000000"/>
              <w:left w:val="single" w:sz="4" w:space="0" w:color="000000"/>
              <w:bottom w:val="single" w:sz="4" w:space="0" w:color="000000"/>
              <w:right w:val="single" w:sz="4" w:space="0" w:color="000000"/>
            </w:tcBorders>
          </w:tcPr>
          <w:p w14:paraId="015DAC2F" w14:textId="6562E00B" w:rsidR="0052665A" w:rsidRPr="004576EC" w:rsidRDefault="004576EC" w:rsidP="004576EC">
            <w:pPr>
              <w:tabs>
                <w:tab w:val="center" w:pos="360"/>
              </w:tabs>
              <w:ind w:left="0"/>
              <w:rPr>
                <w:rFonts w:ascii="Cambria" w:hAnsi="Cambria"/>
              </w:rPr>
            </w:pPr>
            <w:r w:rsidRPr="004576EC">
              <w:rPr>
                <w:rFonts w:ascii="Cambria" w:hAnsi="Cambria"/>
              </w:rPr>
              <w:t xml:space="preserve">H.Ü. </w:t>
            </w:r>
            <w:r w:rsidR="00E02BD7">
              <w:rPr>
                <w:rFonts w:ascii="Cambria" w:hAnsi="Cambria"/>
              </w:rPr>
              <w:t>1</w:t>
            </w:r>
            <w:r w:rsidRPr="004576EC">
              <w:rPr>
                <w:rFonts w:ascii="Cambria" w:hAnsi="Cambria"/>
              </w:rPr>
              <w:t>: praktika aruanne:</w:t>
            </w:r>
          </w:p>
          <w:p w14:paraId="4D193C4E" w14:textId="77777777" w:rsidR="00E02BD7" w:rsidRDefault="004576EC" w:rsidP="00594F45">
            <w:pPr>
              <w:pStyle w:val="Loendilik"/>
              <w:numPr>
                <w:ilvl w:val="0"/>
                <w:numId w:val="29"/>
              </w:numPr>
              <w:tabs>
                <w:tab w:val="center" w:pos="360"/>
              </w:tabs>
              <w:rPr>
                <w:rFonts w:ascii="Cambria" w:hAnsi="Cambria"/>
              </w:rPr>
            </w:pPr>
            <w:r w:rsidRPr="00E02BD7">
              <w:rPr>
                <w:rFonts w:ascii="Cambria" w:hAnsi="Cambria"/>
              </w:rPr>
              <w:t>analüüsib kaastöötaja toote arenduse protsessi ja toodet</w:t>
            </w:r>
          </w:p>
          <w:p w14:paraId="4E2371C9" w14:textId="77777777" w:rsidR="00E02BD7" w:rsidRDefault="004576EC" w:rsidP="00594F45">
            <w:pPr>
              <w:pStyle w:val="Loendilik"/>
              <w:numPr>
                <w:ilvl w:val="0"/>
                <w:numId w:val="29"/>
              </w:numPr>
              <w:tabs>
                <w:tab w:val="center" w:pos="360"/>
              </w:tabs>
              <w:rPr>
                <w:rFonts w:ascii="Cambria" w:hAnsi="Cambria"/>
              </w:rPr>
            </w:pPr>
            <w:r w:rsidRPr="00E02BD7">
              <w:rPr>
                <w:rFonts w:ascii="Cambria" w:hAnsi="Cambria"/>
              </w:rPr>
              <w:t>teeb ettepanekuid toote arendamiseks ja pakub omapoolseid lahendusi tehniliseks teostuseks</w:t>
            </w:r>
          </w:p>
          <w:p w14:paraId="5027B732" w14:textId="0667909C" w:rsidR="0052665A" w:rsidRPr="00E02BD7" w:rsidRDefault="004576EC" w:rsidP="00594F45">
            <w:pPr>
              <w:pStyle w:val="Loendilik"/>
              <w:numPr>
                <w:ilvl w:val="0"/>
                <w:numId w:val="29"/>
              </w:numPr>
              <w:tabs>
                <w:tab w:val="center" w:pos="360"/>
              </w:tabs>
              <w:rPr>
                <w:rFonts w:ascii="Cambria" w:hAnsi="Cambria"/>
              </w:rPr>
            </w:pPr>
            <w:r w:rsidRPr="00E02BD7">
              <w:rPr>
                <w:rFonts w:ascii="Cambria" w:hAnsi="Cambria"/>
              </w:rPr>
              <w:t>hindab toodet ja selle loomise protsessi äriplaani osana</w:t>
            </w:r>
          </w:p>
          <w:p w14:paraId="66E9C9A4" w14:textId="2CF784D0" w:rsidR="0052665A" w:rsidRPr="00E02BD7" w:rsidRDefault="004576EC" w:rsidP="004576EC">
            <w:pPr>
              <w:tabs>
                <w:tab w:val="center" w:pos="360"/>
              </w:tabs>
              <w:ind w:left="0"/>
              <w:rPr>
                <w:rFonts w:ascii="Cambria" w:hAnsi="Cambria"/>
                <w:b/>
                <w:bCs/>
              </w:rPr>
            </w:pPr>
            <w:r w:rsidRPr="00E02BD7">
              <w:rPr>
                <w:rFonts w:ascii="Cambria" w:hAnsi="Cambria"/>
                <w:b/>
                <w:bCs/>
              </w:rPr>
              <w:t>0,5 EKAP</w:t>
            </w:r>
          </w:p>
        </w:tc>
        <w:tc>
          <w:tcPr>
            <w:tcW w:w="4110" w:type="dxa"/>
            <w:tcBorders>
              <w:top w:val="nil"/>
              <w:left w:val="nil"/>
              <w:bottom w:val="nil"/>
              <w:right w:val="nil"/>
            </w:tcBorders>
            <w:tcMar>
              <w:top w:w="0" w:type="dxa"/>
              <w:left w:w="80" w:type="dxa"/>
              <w:bottom w:w="0" w:type="dxa"/>
              <w:right w:w="80" w:type="dxa"/>
            </w:tcMar>
          </w:tcPr>
          <w:p w14:paraId="31E986A6" w14:textId="77777777" w:rsidR="0052665A" w:rsidRPr="004576EC" w:rsidRDefault="0052665A" w:rsidP="004576EC">
            <w:pPr>
              <w:ind w:left="0" w:right="0"/>
              <w:rPr>
                <w:rFonts w:ascii="Cambria" w:hAnsi="Cambria"/>
                <w:b/>
              </w:rPr>
            </w:pPr>
          </w:p>
          <w:p w14:paraId="66DF619F" w14:textId="77777777" w:rsidR="0052665A" w:rsidRPr="004576EC" w:rsidRDefault="0052665A" w:rsidP="004576EC">
            <w:pPr>
              <w:ind w:left="0" w:right="0"/>
              <w:rPr>
                <w:rFonts w:ascii="Cambria" w:hAnsi="Cambria"/>
                <w:b/>
              </w:rPr>
            </w:pPr>
          </w:p>
          <w:p w14:paraId="22B1105E" w14:textId="77777777" w:rsidR="0052665A" w:rsidRPr="004576EC" w:rsidRDefault="0052665A" w:rsidP="004576EC">
            <w:pPr>
              <w:ind w:left="0" w:right="0"/>
              <w:rPr>
                <w:rFonts w:ascii="Cambria" w:hAnsi="Cambria"/>
                <w:b/>
              </w:rPr>
            </w:pPr>
          </w:p>
        </w:tc>
        <w:tc>
          <w:tcPr>
            <w:tcW w:w="2694" w:type="dxa"/>
            <w:tcBorders>
              <w:top w:val="single" w:sz="4" w:space="0" w:color="000000"/>
              <w:left w:val="single" w:sz="4" w:space="0" w:color="000000"/>
              <w:bottom w:val="single" w:sz="4" w:space="0" w:color="000000"/>
              <w:right w:val="single" w:sz="4" w:space="0" w:color="000000"/>
            </w:tcBorders>
          </w:tcPr>
          <w:p w14:paraId="5576EAAE" w14:textId="2EAEE53F" w:rsidR="0052665A" w:rsidRPr="00E02BD7" w:rsidRDefault="004576EC" w:rsidP="004576EC">
            <w:pPr>
              <w:ind w:left="0" w:right="0"/>
              <w:rPr>
                <w:rFonts w:ascii="Cambria" w:hAnsi="Cambria"/>
                <w:b/>
                <w:bCs/>
              </w:rPr>
            </w:pPr>
            <w:r w:rsidRPr="00E02BD7">
              <w:rPr>
                <w:rFonts w:ascii="Cambria" w:hAnsi="Cambria"/>
                <w:b/>
                <w:bCs/>
              </w:rPr>
              <w:t>0,5 EKAP</w:t>
            </w:r>
            <w:r w:rsidR="00E02BD7" w:rsidRPr="00E02BD7">
              <w:rPr>
                <w:rFonts w:ascii="Cambria" w:hAnsi="Cambria"/>
                <w:b/>
                <w:bCs/>
              </w:rPr>
              <w:t xml:space="preserve"> </w:t>
            </w:r>
            <w:r w:rsidRPr="00E02BD7">
              <w:rPr>
                <w:rFonts w:ascii="Cambria" w:hAnsi="Cambria"/>
                <w:b/>
                <w:bCs/>
              </w:rPr>
              <w:t>/ 13 t</w:t>
            </w:r>
          </w:p>
          <w:p w14:paraId="4E1606E0" w14:textId="77777777" w:rsidR="0052665A" w:rsidRPr="004576EC" w:rsidRDefault="0052665A" w:rsidP="004576EC">
            <w:pPr>
              <w:ind w:left="0" w:right="0"/>
              <w:rPr>
                <w:rFonts w:ascii="Cambria" w:hAnsi="Cambria"/>
              </w:rPr>
            </w:pPr>
          </w:p>
          <w:p w14:paraId="3E12AE45" w14:textId="65880CDE" w:rsidR="0052665A" w:rsidRPr="004576EC" w:rsidRDefault="004576EC" w:rsidP="004576EC">
            <w:pPr>
              <w:ind w:left="0" w:right="0"/>
              <w:rPr>
                <w:rFonts w:ascii="Cambria" w:hAnsi="Cambria"/>
              </w:rPr>
            </w:pPr>
            <w:r w:rsidRPr="004576EC">
              <w:rPr>
                <w:rFonts w:ascii="Cambria" w:hAnsi="Cambria"/>
              </w:rPr>
              <w:t xml:space="preserve">A, P </w:t>
            </w:r>
            <w:r w:rsidR="00E02BD7">
              <w:rPr>
                <w:rFonts w:ascii="Cambria" w:hAnsi="Cambria"/>
              </w:rPr>
              <w:t>–</w:t>
            </w:r>
            <w:r w:rsidRPr="004576EC">
              <w:rPr>
                <w:rFonts w:ascii="Cambria" w:hAnsi="Cambria"/>
              </w:rPr>
              <w:t xml:space="preserve"> 7 t</w:t>
            </w:r>
          </w:p>
          <w:p w14:paraId="6DB4604F" w14:textId="51724DD0" w:rsidR="0052665A" w:rsidRPr="004576EC" w:rsidRDefault="004576EC" w:rsidP="004576EC">
            <w:pPr>
              <w:ind w:left="0" w:right="0"/>
              <w:rPr>
                <w:rFonts w:ascii="Cambria" w:hAnsi="Cambria"/>
              </w:rPr>
            </w:pPr>
            <w:r w:rsidRPr="004576EC">
              <w:rPr>
                <w:rFonts w:ascii="Cambria" w:hAnsi="Cambria"/>
              </w:rPr>
              <w:t xml:space="preserve">(sh e-õpe </w:t>
            </w:r>
            <w:r w:rsidR="00E02BD7">
              <w:rPr>
                <w:rFonts w:ascii="Cambria" w:hAnsi="Cambria"/>
              </w:rPr>
              <w:t xml:space="preserve">– </w:t>
            </w:r>
            <w:r w:rsidRPr="004576EC">
              <w:rPr>
                <w:rFonts w:ascii="Cambria" w:hAnsi="Cambria"/>
              </w:rPr>
              <w:t>4 t)</w:t>
            </w:r>
          </w:p>
          <w:p w14:paraId="3BDFAF56" w14:textId="77777777" w:rsidR="0052665A" w:rsidRPr="004576EC" w:rsidRDefault="0052665A" w:rsidP="004576EC">
            <w:pPr>
              <w:ind w:left="0" w:right="0"/>
              <w:rPr>
                <w:rFonts w:ascii="Cambria" w:hAnsi="Cambria"/>
              </w:rPr>
            </w:pPr>
          </w:p>
          <w:p w14:paraId="0F563ACE" w14:textId="306D9271" w:rsidR="0052665A" w:rsidRPr="004576EC" w:rsidRDefault="004576EC" w:rsidP="004576EC">
            <w:pPr>
              <w:ind w:left="0" w:right="0"/>
              <w:rPr>
                <w:rFonts w:ascii="Cambria" w:hAnsi="Cambria"/>
              </w:rPr>
            </w:pPr>
            <w:r w:rsidRPr="004576EC">
              <w:rPr>
                <w:rFonts w:ascii="Cambria" w:hAnsi="Cambria"/>
              </w:rPr>
              <w:t xml:space="preserve">I, P </w:t>
            </w:r>
            <w:r w:rsidR="00E02BD7">
              <w:rPr>
                <w:rFonts w:ascii="Cambria" w:hAnsi="Cambria"/>
              </w:rPr>
              <w:t>–</w:t>
            </w:r>
            <w:r w:rsidRPr="004576EC">
              <w:rPr>
                <w:rFonts w:ascii="Cambria" w:hAnsi="Cambria"/>
              </w:rPr>
              <w:t xml:space="preserve"> 6 t</w:t>
            </w:r>
          </w:p>
          <w:p w14:paraId="7A1AAC07" w14:textId="7AFE513D" w:rsidR="0052665A" w:rsidRPr="004576EC" w:rsidRDefault="004576EC" w:rsidP="004576EC">
            <w:pPr>
              <w:ind w:left="0" w:right="0"/>
              <w:rPr>
                <w:rFonts w:ascii="Cambria" w:hAnsi="Cambria"/>
              </w:rPr>
            </w:pPr>
            <w:r w:rsidRPr="004576EC">
              <w:rPr>
                <w:rFonts w:ascii="Cambria" w:hAnsi="Cambria"/>
              </w:rPr>
              <w:t xml:space="preserve">(sh e-õpe </w:t>
            </w:r>
            <w:r w:rsidR="00E02BD7">
              <w:rPr>
                <w:rFonts w:ascii="Cambria" w:hAnsi="Cambria"/>
              </w:rPr>
              <w:t xml:space="preserve">– </w:t>
            </w:r>
            <w:r w:rsidRPr="004576EC">
              <w:rPr>
                <w:rFonts w:ascii="Cambria" w:hAnsi="Cambria"/>
              </w:rPr>
              <w:t>10 t)</w:t>
            </w:r>
          </w:p>
        </w:tc>
      </w:tr>
      <w:tr w:rsidR="0052665A" w:rsidRPr="004576EC" w14:paraId="533094C7" w14:textId="77777777" w:rsidTr="00294708">
        <w:trPr>
          <w:trHeight w:val="377"/>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133A7F" w14:textId="77777777" w:rsidR="0052665A" w:rsidRPr="004576EC" w:rsidRDefault="004576EC" w:rsidP="004576EC">
            <w:pPr>
              <w:tabs>
                <w:tab w:val="center" w:pos="360"/>
              </w:tabs>
              <w:ind w:left="0" w:right="0"/>
              <w:rPr>
                <w:rFonts w:ascii="Cambria" w:hAnsi="Cambria"/>
                <w:b/>
                <w:color w:val="000000"/>
              </w:rPr>
            </w:pPr>
            <w:r w:rsidRPr="004576EC">
              <w:rPr>
                <w:rFonts w:ascii="Cambria" w:hAnsi="Cambria"/>
                <w:b/>
                <w:color w:val="000000"/>
              </w:rPr>
              <w:t>Praktika</w:t>
            </w:r>
          </w:p>
        </w:tc>
        <w:tc>
          <w:tcPr>
            <w:tcW w:w="19137" w:type="dxa"/>
            <w:gridSpan w:val="5"/>
            <w:tcBorders>
              <w:top w:val="single" w:sz="4" w:space="0" w:color="000000"/>
              <w:left w:val="single" w:sz="4" w:space="0" w:color="000000"/>
              <w:bottom w:val="single" w:sz="4" w:space="0" w:color="000000"/>
              <w:right w:val="single" w:sz="4" w:space="0" w:color="000000"/>
            </w:tcBorders>
          </w:tcPr>
          <w:p w14:paraId="0AB815FF" w14:textId="77777777" w:rsidR="0052665A" w:rsidRPr="004576EC" w:rsidRDefault="004576EC" w:rsidP="00E02BD7">
            <w:pPr>
              <w:ind w:left="0" w:right="0"/>
              <w:rPr>
                <w:rFonts w:ascii="Cambria" w:eastAsia="Times New Roman" w:hAnsi="Cambria" w:cs="Times New Roman"/>
              </w:rPr>
            </w:pPr>
            <w:r w:rsidRPr="004576EC">
              <w:rPr>
                <w:rFonts w:ascii="Cambria" w:eastAsia="Times New Roman" w:hAnsi="Cambria" w:cs="Times New Roman"/>
              </w:rPr>
              <w:t>ÕV 4 ja ÕV 5</w:t>
            </w:r>
          </w:p>
        </w:tc>
      </w:tr>
      <w:tr w:rsidR="00E02BD7" w:rsidRPr="004576EC" w14:paraId="2CD92FF6" w14:textId="77777777" w:rsidTr="00294708">
        <w:trPr>
          <w:trHeight w:val="99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C87887" w14:textId="77777777" w:rsidR="00E02BD7" w:rsidRPr="004576EC" w:rsidRDefault="00E02BD7"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9137" w:type="dxa"/>
            <w:gridSpan w:val="5"/>
            <w:tcBorders>
              <w:top w:val="single" w:sz="4" w:space="0" w:color="000000"/>
              <w:left w:val="single" w:sz="4" w:space="0" w:color="000000"/>
              <w:bottom w:val="single" w:sz="4" w:space="0" w:color="000000"/>
              <w:right w:val="single" w:sz="4" w:space="0" w:color="000000"/>
            </w:tcBorders>
          </w:tcPr>
          <w:p w14:paraId="4191A7A2" w14:textId="0B792F11" w:rsidR="00E02BD7" w:rsidRPr="004576EC" w:rsidRDefault="00E02BD7" w:rsidP="00E02BD7">
            <w:pPr>
              <w:ind w:left="0"/>
              <w:rPr>
                <w:rFonts w:ascii="Cambria" w:hAnsi="Cambria"/>
              </w:rPr>
            </w:pPr>
            <w:r w:rsidRPr="004576EC">
              <w:rPr>
                <w:rFonts w:ascii="Cambria" w:hAnsi="Cambria"/>
              </w:rPr>
              <w:t>Moodul</w:t>
            </w:r>
            <w:r w:rsidR="000C4EBA">
              <w:rPr>
                <w:rFonts w:ascii="Cambria" w:hAnsi="Cambria"/>
              </w:rPr>
              <w:t>it</w:t>
            </w:r>
            <w:r w:rsidRPr="004576EC">
              <w:rPr>
                <w:rFonts w:ascii="Cambria" w:hAnsi="Cambria"/>
              </w:rPr>
              <w:t xml:space="preserve"> hinnatakse </w:t>
            </w:r>
            <w:r w:rsidRPr="000C4EBA">
              <w:rPr>
                <w:rFonts w:ascii="Cambria" w:hAnsi="Cambria"/>
                <w:b/>
                <w:bCs/>
              </w:rPr>
              <w:t>mitteeristavalt</w:t>
            </w:r>
            <w:r w:rsidRPr="004576EC">
              <w:rPr>
                <w:rFonts w:ascii="Cambria" w:hAnsi="Cambria"/>
              </w:rPr>
              <w:t xml:space="preserve"> (A).</w:t>
            </w:r>
            <w:r>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7409F7A9" w14:textId="77777777" w:rsidR="00E02BD7" w:rsidRDefault="00E02BD7" w:rsidP="00594F45">
            <w:pPr>
              <w:pStyle w:val="Loendilik"/>
              <w:numPr>
                <w:ilvl w:val="0"/>
                <w:numId w:val="33"/>
              </w:numPr>
              <w:tabs>
                <w:tab w:val="center" w:pos="360"/>
              </w:tabs>
              <w:rPr>
                <w:rFonts w:ascii="Cambria" w:hAnsi="Cambria"/>
              </w:rPr>
            </w:pPr>
            <w:r w:rsidRPr="00E02BD7">
              <w:rPr>
                <w:rFonts w:ascii="Cambria" w:hAnsi="Cambria"/>
              </w:rPr>
              <w:t>digitaalne esitlusmapp</w:t>
            </w:r>
          </w:p>
          <w:p w14:paraId="627B3CD2" w14:textId="6423665F" w:rsidR="00E02BD7" w:rsidRPr="00E02BD7" w:rsidRDefault="00E02BD7" w:rsidP="00594F45">
            <w:pPr>
              <w:pStyle w:val="Loendilik"/>
              <w:numPr>
                <w:ilvl w:val="0"/>
                <w:numId w:val="33"/>
              </w:numPr>
              <w:tabs>
                <w:tab w:val="center" w:pos="360"/>
              </w:tabs>
              <w:rPr>
                <w:rFonts w:ascii="Cambria" w:hAnsi="Cambria"/>
              </w:rPr>
            </w:pPr>
            <w:r w:rsidRPr="00E02BD7">
              <w:rPr>
                <w:rFonts w:ascii="Cambria" w:hAnsi="Cambria"/>
              </w:rPr>
              <w:lastRenderedPageBreak/>
              <w:t>praktikaaruanne: õpilane koostab praktika aruande</w:t>
            </w:r>
            <w:r>
              <w:rPr>
                <w:rFonts w:ascii="Cambria" w:hAnsi="Cambria"/>
              </w:rPr>
              <w:t xml:space="preserve">, </w:t>
            </w:r>
            <w:r w:rsidRPr="00E02BD7">
              <w:rPr>
                <w:rFonts w:ascii="Cambria" w:hAnsi="Cambria"/>
              </w:rPr>
              <w:t>analüüsib</w:t>
            </w:r>
          </w:p>
        </w:tc>
      </w:tr>
      <w:tr w:rsidR="00E02BD7" w:rsidRPr="004576EC" w14:paraId="717E41E0" w14:textId="77777777" w:rsidTr="00294708">
        <w:trPr>
          <w:trHeight w:val="1787"/>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11CAE2" w14:textId="77777777" w:rsidR="00E02BD7" w:rsidRPr="004576EC" w:rsidRDefault="00E02BD7" w:rsidP="004576EC">
            <w:pPr>
              <w:ind w:left="0" w:right="0"/>
              <w:rPr>
                <w:rFonts w:ascii="Cambria" w:hAnsi="Cambria"/>
                <w:color w:val="000000"/>
              </w:rPr>
            </w:pPr>
            <w:r w:rsidRPr="004576EC">
              <w:rPr>
                <w:rFonts w:ascii="Cambria" w:hAnsi="Cambria"/>
                <w:b/>
                <w:color w:val="000000"/>
              </w:rPr>
              <w:lastRenderedPageBreak/>
              <w:t xml:space="preserve">Kasutatav õppekirjandus /õppematerjal </w:t>
            </w:r>
          </w:p>
        </w:tc>
        <w:tc>
          <w:tcPr>
            <w:tcW w:w="19137" w:type="dxa"/>
            <w:gridSpan w:val="5"/>
            <w:tcBorders>
              <w:top w:val="single" w:sz="4" w:space="0" w:color="000000"/>
              <w:left w:val="single" w:sz="4" w:space="0" w:color="000000"/>
              <w:bottom w:val="single" w:sz="4" w:space="0" w:color="000000"/>
              <w:right w:val="single" w:sz="4" w:space="0" w:color="000000"/>
            </w:tcBorders>
          </w:tcPr>
          <w:p w14:paraId="76654BAA" w14:textId="77777777" w:rsidR="00E02BD7" w:rsidRPr="004576EC" w:rsidRDefault="00E02BD7" w:rsidP="00A4780E">
            <w:pPr>
              <w:ind w:left="0" w:right="0"/>
              <w:rPr>
                <w:rFonts w:ascii="Cambria" w:eastAsia="Cambria" w:hAnsi="Cambria" w:cs="Cambria"/>
              </w:rPr>
            </w:pPr>
            <w:r w:rsidRPr="004576EC">
              <w:rPr>
                <w:rFonts w:ascii="Cambria" w:eastAsia="Cambria" w:hAnsi="Cambria" w:cs="Cambria"/>
              </w:rPr>
              <w:t>Tootearendus. http://www.tartu.ee/data/Tootearendus.pdf. 12.09.2009</w:t>
            </w:r>
          </w:p>
          <w:p w14:paraId="2714B464" w14:textId="77777777" w:rsidR="00E02BD7" w:rsidRPr="004576EC" w:rsidRDefault="00E02BD7" w:rsidP="00A4780E">
            <w:pPr>
              <w:ind w:left="0" w:right="0"/>
              <w:rPr>
                <w:rFonts w:ascii="Cambria" w:eastAsia="Cambria" w:hAnsi="Cambria" w:cs="Cambria"/>
              </w:rPr>
            </w:pPr>
            <w:r w:rsidRPr="004576EC">
              <w:rPr>
                <w:rFonts w:ascii="Cambria" w:eastAsia="Cambria" w:hAnsi="Cambria" w:cs="Cambria"/>
              </w:rPr>
              <w:t>http://www.teoteo.ee</w:t>
            </w:r>
          </w:p>
          <w:p w14:paraId="60592F13" w14:textId="5F20B9D8" w:rsidR="00E02BD7" w:rsidRDefault="00E02BD7" w:rsidP="00A4780E">
            <w:pPr>
              <w:ind w:left="0" w:right="0"/>
              <w:rPr>
                <w:rFonts w:ascii="Cambria" w:eastAsia="Cambria" w:hAnsi="Cambria" w:cs="Cambria"/>
              </w:rPr>
            </w:pPr>
            <w:r w:rsidRPr="004576EC">
              <w:rPr>
                <w:rFonts w:ascii="Cambria" w:eastAsia="Cambria" w:hAnsi="Cambria" w:cs="Cambria"/>
              </w:rPr>
              <w:t xml:space="preserve">Käsitöötoote omahinna kalkulaator </w:t>
            </w:r>
            <w:hyperlink r:id="rId14" w:history="1">
              <w:r w:rsidR="00A4780E" w:rsidRPr="00A7706A">
                <w:rPr>
                  <w:rStyle w:val="Hperlink"/>
                  <w:rFonts w:ascii="Cambria" w:eastAsia="Cambria" w:hAnsi="Cambria" w:cs="Cambria"/>
                </w:rPr>
                <w:t>http://opilane.ametikool.ee/~reget/kasitoo/</w:t>
              </w:r>
            </w:hyperlink>
          </w:p>
          <w:p w14:paraId="5834BFD1" w14:textId="45FC2E70" w:rsidR="00E02BD7" w:rsidRPr="004576EC" w:rsidRDefault="00E02BD7" w:rsidP="004576EC">
            <w:pPr>
              <w:ind w:left="0"/>
              <w:rPr>
                <w:rFonts w:ascii="Cambria" w:eastAsia="Cambria" w:hAnsi="Cambria" w:cs="Cambria"/>
                <w:color w:val="FF0000"/>
              </w:rPr>
            </w:pPr>
            <w:proofErr w:type="spellStart"/>
            <w:r w:rsidRPr="004576EC">
              <w:rPr>
                <w:rFonts w:ascii="Cambria" w:eastAsia="Cambria" w:hAnsi="Cambria" w:cs="Cambria"/>
              </w:rPr>
              <w:t>Teearu</w:t>
            </w:r>
            <w:proofErr w:type="spellEnd"/>
            <w:r w:rsidRPr="004576EC">
              <w:rPr>
                <w:rFonts w:ascii="Cambria" w:eastAsia="Cambria" w:hAnsi="Cambria" w:cs="Cambria"/>
              </w:rPr>
              <w:t xml:space="preserve">, K. </w:t>
            </w:r>
            <w:r w:rsidRPr="00A4780E">
              <w:rPr>
                <w:rFonts w:ascii="Cambria" w:eastAsia="Cambria" w:hAnsi="Cambria" w:cs="Cambria"/>
                <w:i/>
                <w:iCs/>
              </w:rPr>
              <w:t>Õige hind toob rohkem raha</w:t>
            </w:r>
            <w:r w:rsidR="00A4780E" w:rsidRPr="00A4780E">
              <w:rPr>
                <w:rFonts w:ascii="Cambria" w:eastAsia="Cambria" w:hAnsi="Cambria" w:cs="Cambria"/>
                <w:i/>
                <w:iCs/>
              </w:rPr>
              <w:t>.</w:t>
            </w:r>
            <w:r w:rsidRPr="004576EC">
              <w:rPr>
                <w:rFonts w:ascii="Cambria" w:eastAsia="Cambria" w:hAnsi="Cambria" w:cs="Cambria"/>
              </w:rPr>
              <w:t xml:space="preserve"> </w:t>
            </w:r>
            <w:r w:rsidR="00A4780E">
              <w:rPr>
                <w:rFonts w:ascii="Cambria" w:eastAsia="Cambria" w:hAnsi="Cambria" w:cs="Cambria"/>
              </w:rPr>
              <w:t>E</w:t>
            </w:r>
            <w:r w:rsidRPr="004576EC">
              <w:rPr>
                <w:rFonts w:ascii="Cambria" w:eastAsia="Cambria" w:hAnsi="Cambria" w:cs="Cambria"/>
              </w:rPr>
              <w:t xml:space="preserve">-materjal tellitav </w:t>
            </w:r>
            <w:hyperlink r:id="rId15">
              <w:r w:rsidRPr="004576EC">
                <w:rPr>
                  <w:rFonts w:ascii="Cambria" w:eastAsia="Cambria" w:hAnsi="Cambria" w:cs="Cambria"/>
                  <w:color w:val="1155CC"/>
                  <w:u w:val="single"/>
                </w:rPr>
                <w:t>www.pilvebyroo.ee</w:t>
              </w:r>
            </w:hyperlink>
          </w:p>
          <w:p w14:paraId="3D779631" w14:textId="763E101B" w:rsidR="00E02BD7" w:rsidRPr="004576EC" w:rsidRDefault="00E02BD7" w:rsidP="004576EC">
            <w:pPr>
              <w:ind w:left="0"/>
              <w:rPr>
                <w:rFonts w:ascii="Cambria" w:eastAsia="Cambria" w:hAnsi="Cambria" w:cs="Cambria"/>
              </w:rPr>
            </w:pPr>
            <w:proofErr w:type="spellStart"/>
            <w:r w:rsidRPr="004576EC">
              <w:rPr>
                <w:rFonts w:ascii="Cambria" w:eastAsia="Cambria" w:hAnsi="Cambria" w:cs="Cambria"/>
              </w:rPr>
              <w:t>Summatavet</w:t>
            </w:r>
            <w:proofErr w:type="spellEnd"/>
            <w:r w:rsidRPr="004576EC">
              <w:rPr>
                <w:rFonts w:ascii="Cambria" w:eastAsia="Cambria" w:hAnsi="Cambria" w:cs="Cambria"/>
              </w:rPr>
              <w:t xml:space="preserve">, K. </w:t>
            </w:r>
            <w:r w:rsidR="00A4780E">
              <w:rPr>
                <w:rFonts w:ascii="Cambria" w:eastAsia="Cambria" w:hAnsi="Cambria" w:cs="Cambria"/>
              </w:rPr>
              <w:t xml:space="preserve">(2008). </w:t>
            </w:r>
            <w:r w:rsidRPr="00A4780E">
              <w:rPr>
                <w:rFonts w:ascii="Cambria" w:eastAsia="Cambria" w:hAnsi="Cambria" w:cs="Cambria"/>
                <w:i/>
                <w:iCs/>
              </w:rPr>
              <w:t>Käsitööga tööle: riikliku arengukava meetme 1.3 “Võrdsed võimalused tööturul” projekt.</w:t>
            </w:r>
            <w:r w:rsidRPr="004576EC">
              <w:rPr>
                <w:rFonts w:ascii="Cambria" w:eastAsia="Cambria" w:hAnsi="Cambria" w:cs="Cambria"/>
              </w:rPr>
              <w:t xml:space="preserve"> Tallinn: Eesti Kunstiakadeemia</w:t>
            </w:r>
            <w:r w:rsidR="00A4780E">
              <w:rPr>
                <w:rFonts w:ascii="Cambria" w:eastAsia="Cambria" w:hAnsi="Cambria" w:cs="Cambria"/>
              </w:rPr>
              <w:t>,</w:t>
            </w:r>
            <w:r w:rsidRPr="004576EC">
              <w:rPr>
                <w:rFonts w:ascii="Cambria" w:eastAsia="Cambria" w:hAnsi="Cambria" w:cs="Cambria"/>
              </w:rPr>
              <w:t xml:space="preserve"> Eesti Rahvakunsti ja Käsitöö Liit</w:t>
            </w:r>
          </w:p>
          <w:p w14:paraId="68276F74" w14:textId="5048CA91" w:rsidR="00E02BD7" w:rsidRPr="004576EC" w:rsidRDefault="00E02BD7" w:rsidP="004576EC">
            <w:pPr>
              <w:ind w:left="0"/>
              <w:rPr>
                <w:rFonts w:ascii="Cambria" w:eastAsia="Cambria" w:hAnsi="Cambria" w:cs="Cambria"/>
              </w:rPr>
            </w:pPr>
            <w:proofErr w:type="spellStart"/>
            <w:r w:rsidRPr="004576EC">
              <w:rPr>
                <w:rFonts w:ascii="Cambria" w:eastAsia="Cambria" w:hAnsi="Cambria" w:cs="Cambria"/>
              </w:rPr>
              <w:t>Kotler</w:t>
            </w:r>
            <w:proofErr w:type="spellEnd"/>
            <w:r w:rsidRPr="004576EC">
              <w:rPr>
                <w:rFonts w:ascii="Cambria" w:eastAsia="Cambria" w:hAnsi="Cambria" w:cs="Cambria"/>
              </w:rPr>
              <w:t xml:space="preserve">, P. </w:t>
            </w:r>
            <w:r w:rsidR="00A4780E">
              <w:rPr>
                <w:rFonts w:ascii="Cambria" w:eastAsia="Cambria" w:hAnsi="Cambria" w:cs="Cambria"/>
              </w:rPr>
              <w:t xml:space="preserve">(2008). </w:t>
            </w:r>
            <w:proofErr w:type="spellStart"/>
            <w:r w:rsidRPr="00A4780E">
              <w:rPr>
                <w:rFonts w:ascii="Cambria" w:eastAsia="Cambria" w:hAnsi="Cambria" w:cs="Cambria"/>
                <w:i/>
                <w:iCs/>
              </w:rPr>
              <w:t>Principles</w:t>
            </w:r>
            <w:proofErr w:type="spellEnd"/>
            <w:r w:rsidRPr="00A4780E">
              <w:rPr>
                <w:rFonts w:ascii="Cambria" w:eastAsia="Cambria" w:hAnsi="Cambria" w:cs="Cambria"/>
                <w:i/>
                <w:iCs/>
              </w:rPr>
              <w:t xml:space="preserve"> of marketing.</w:t>
            </w:r>
            <w:r w:rsidRPr="004576EC">
              <w:rPr>
                <w:rFonts w:ascii="Cambria" w:eastAsia="Cambria" w:hAnsi="Cambria" w:cs="Cambria"/>
              </w:rPr>
              <w:t xml:space="preserve"> </w:t>
            </w:r>
            <w:proofErr w:type="spellStart"/>
            <w:r w:rsidRPr="004576EC">
              <w:rPr>
                <w:rFonts w:ascii="Cambria" w:eastAsia="Cambria" w:hAnsi="Cambria" w:cs="Cambria"/>
              </w:rPr>
              <w:t>Harlow</w:t>
            </w:r>
            <w:proofErr w:type="spellEnd"/>
            <w:r w:rsidRPr="004576EC">
              <w:rPr>
                <w:rFonts w:ascii="Cambria" w:eastAsia="Cambria" w:hAnsi="Cambria" w:cs="Cambria"/>
              </w:rPr>
              <w:t xml:space="preserve"> (etc.): </w:t>
            </w:r>
            <w:proofErr w:type="spellStart"/>
            <w:r w:rsidRPr="004576EC">
              <w:rPr>
                <w:rFonts w:ascii="Cambria" w:eastAsia="Cambria" w:hAnsi="Cambria" w:cs="Cambria"/>
              </w:rPr>
              <w:t>Financial</w:t>
            </w:r>
            <w:proofErr w:type="spellEnd"/>
            <w:r w:rsidRPr="004576EC">
              <w:rPr>
                <w:rFonts w:ascii="Cambria" w:eastAsia="Cambria" w:hAnsi="Cambria" w:cs="Cambria"/>
              </w:rPr>
              <w:t xml:space="preserve"> Times </w:t>
            </w:r>
            <w:proofErr w:type="spellStart"/>
            <w:r w:rsidRPr="004576EC">
              <w:rPr>
                <w:rFonts w:ascii="Cambria" w:eastAsia="Cambria" w:hAnsi="Cambria" w:cs="Cambria"/>
              </w:rPr>
              <w:t>Prentice</w:t>
            </w:r>
            <w:proofErr w:type="spellEnd"/>
            <w:r w:rsidRPr="004576EC">
              <w:rPr>
                <w:rFonts w:ascii="Cambria" w:eastAsia="Cambria" w:hAnsi="Cambria" w:cs="Cambria"/>
              </w:rPr>
              <w:t xml:space="preserve"> Hall</w:t>
            </w:r>
          </w:p>
          <w:p w14:paraId="3C570597" w14:textId="23F90940" w:rsidR="00E02BD7" w:rsidRPr="004576EC" w:rsidRDefault="00E02BD7" w:rsidP="004576EC">
            <w:pPr>
              <w:spacing w:after="160"/>
              <w:ind w:left="0" w:right="0"/>
              <w:rPr>
                <w:rFonts w:ascii="Cambria" w:hAnsi="Cambria"/>
                <w:color w:val="000000"/>
              </w:rPr>
            </w:pPr>
            <w:proofErr w:type="spellStart"/>
            <w:r w:rsidRPr="004576EC">
              <w:rPr>
                <w:rFonts w:ascii="Cambria" w:eastAsia="Cambria" w:hAnsi="Cambria" w:cs="Cambria"/>
              </w:rPr>
              <w:t>Ulrich</w:t>
            </w:r>
            <w:proofErr w:type="spellEnd"/>
            <w:r w:rsidRPr="004576EC">
              <w:rPr>
                <w:rFonts w:ascii="Cambria" w:eastAsia="Cambria" w:hAnsi="Cambria" w:cs="Cambria"/>
              </w:rPr>
              <w:t>, K.</w:t>
            </w:r>
            <w:r w:rsidR="00A4780E">
              <w:rPr>
                <w:rFonts w:ascii="Cambria" w:eastAsia="Cambria" w:hAnsi="Cambria" w:cs="Cambria"/>
              </w:rPr>
              <w:t xml:space="preserve"> </w:t>
            </w:r>
            <w:r w:rsidRPr="004576EC">
              <w:rPr>
                <w:rFonts w:ascii="Cambria" w:eastAsia="Cambria" w:hAnsi="Cambria" w:cs="Cambria"/>
              </w:rPr>
              <w:t>T.</w:t>
            </w:r>
            <w:r w:rsidR="00A4780E">
              <w:rPr>
                <w:rFonts w:ascii="Cambria" w:eastAsia="Cambria" w:hAnsi="Cambria" w:cs="Cambria"/>
              </w:rPr>
              <w:t xml:space="preserve"> (1995).</w:t>
            </w:r>
            <w:r w:rsidRPr="004576EC">
              <w:rPr>
                <w:rFonts w:ascii="Cambria" w:eastAsia="Cambria" w:hAnsi="Cambria" w:cs="Cambria"/>
              </w:rPr>
              <w:t xml:space="preserve"> </w:t>
            </w:r>
            <w:proofErr w:type="spellStart"/>
            <w:r w:rsidRPr="00A4780E">
              <w:rPr>
                <w:rFonts w:ascii="Cambria" w:eastAsia="Cambria" w:hAnsi="Cambria" w:cs="Cambria"/>
                <w:i/>
                <w:iCs/>
              </w:rPr>
              <w:t>Product</w:t>
            </w:r>
            <w:proofErr w:type="spellEnd"/>
            <w:r w:rsidRPr="00A4780E">
              <w:rPr>
                <w:rFonts w:ascii="Cambria" w:eastAsia="Cambria" w:hAnsi="Cambria" w:cs="Cambria"/>
                <w:i/>
                <w:iCs/>
              </w:rPr>
              <w:t xml:space="preserve"> </w:t>
            </w:r>
            <w:proofErr w:type="spellStart"/>
            <w:r w:rsidRPr="00A4780E">
              <w:rPr>
                <w:rFonts w:ascii="Cambria" w:eastAsia="Cambria" w:hAnsi="Cambria" w:cs="Cambria"/>
                <w:i/>
                <w:iCs/>
              </w:rPr>
              <w:t>design</w:t>
            </w:r>
            <w:proofErr w:type="spellEnd"/>
            <w:r w:rsidRPr="00A4780E">
              <w:rPr>
                <w:rFonts w:ascii="Cambria" w:eastAsia="Cambria" w:hAnsi="Cambria" w:cs="Cambria"/>
                <w:i/>
                <w:iCs/>
              </w:rPr>
              <w:t xml:space="preserve"> and </w:t>
            </w:r>
            <w:proofErr w:type="spellStart"/>
            <w:r w:rsidRPr="00A4780E">
              <w:rPr>
                <w:rFonts w:ascii="Cambria" w:eastAsia="Cambria" w:hAnsi="Cambria" w:cs="Cambria"/>
                <w:i/>
                <w:iCs/>
              </w:rPr>
              <w:t>development</w:t>
            </w:r>
            <w:proofErr w:type="spellEnd"/>
            <w:r w:rsidRPr="00A4780E">
              <w:rPr>
                <w:rFonts w:ascii="Cambria" w:eastAsia="Cambria" w:hAnsi="Cambria" w:cs="Cambria"/>
                <w:i/>
                <w:iCs/>
              </w:rPr>
              <w:t>.</w:t>
            </w:r>
            <w:r w:rsidRPr="004576EC">
              <w:rPr>
                <w:rFonts w:ascii="Cambria" w:eastAsia="Cambria" w:hAnsi="Cambria" w:cs="Cambria"/>
              </w:rPr>
              <w:t xml:space="preserve"> New York (N.Y.) (etc.): </w:t>
            </w:r>
            <w:proofErr w:type="spellStart"/>
            <w:r w:rsidRPr="004576EC">
              <w:rPr>
                <w:rFonts w:ascii="Cambria" w:eastAsia="Cambria" w:hAnsi="Cambria" w:cs="Cambria"/>
              </w:rPr>
              <w:t>McGraw</w:t>
            </w:r>
            <w:proofErr w:type="spellEnd"/>
            <w:r w:rsidRPr="004576EC">
              <w:rPr>
                <w:rFonts w:ascii="Cambria" w:eastAsia="Cambria" w:hAnsi="Cambria" w:cs="Cambria"/>
              </w:rPr>
              <w:t>-Hill</w:t>
            </w:r>
          </w:p>
        </w:tc>
      </w:tr>
    </w:tbl>
    <w:p w14:paraId="13B22E48" w14:textId="77777777" w:rsidR="0052665A" w:rsidRPr="004576EC" w:rsidRDefault="0052665A" w:rsidP="004576EC">
      <w:pPr>
        <w:spacing w:after="200" w:line="240" w:lineRule="auto"/>
        <w:ind w:left="0" w:right="0"/>
        <w:rPr>
          <w:rFonts w:ascii="Cambria" w:eastAsia="Times New Roman" w:hAnsi="Cambria" w:cs="Times New Roman"/>
          <w:color w:val="000000"/>
        </w:rPr>
      </w:pPr>
    </w:p>
    <w:p w14:paraId="40C3B802" w14:textId="77777777" w:rsidR="0052665A" w:rsidRPr="004576EC" w:rsidRDefault="0052665A" w:rsidP="004576EC">
      <w:pPr>
        <w:spacing w:after="200" w:line="240" w:lineRule="auto"/>
        <w:ind w:left="0" w:right="0"/>
        <w:rPr>
          <w:rFonts w:ascii="Cambria" w:eastAsia="Times New Roman" w:hAnsi="Cambria" w:cs="Times New Roman"/>
          <w:color w:val="000000"/>
        </w:rPr>
      </w:pPr>
    </w:p>
    <w:tbl>
      <w:tblPr>
        <w:tblStyle w:val="a5"/>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9356"/>
        <w:gridCol w:w="4961"/>
        <w:gridCol w:w="4820"/>
      </w:tblGrid>
      <w:tr w:rsidR="0052665A" w:rsidRPr="004576EC" w14:paraId="466D7C4B" w14:textId="77777777" w:rsidTr="00467893">
        <w:trPr>
          <w:trHeight w:val="354"/>
        </w:trPr>
        <w:tc>
          <w:tcPr>
            <w:tcW w:w="2830" w:type="dxa"/>
            <w:vMerge w:val="restart"/>
            <w:shd w:val="clear" w:color="auto" w:fill="D9D9D9" w:themeFill="background1" w:themeFillShade="D9"/>
            <w:vAlign w:val="center"/>
          </w:tcPr>
          <w:p w14:paraId="366019A0" w14:textId="7EF2E88A" w:rsidR="0052665A" w:rsidRPr="004576EC" w:rsidRDefault="004576EC" w:rsidP="00A4780E">
            <w:pPr>
              <w:ind w:left="0" w:right="0"/>
              <w:jc w:val="center"/>
              <w:rPr>
                <w:rFonts w:ascii="Cambria" w:eastAsia="Times New Roman" w:hAnsi="Cambria" w:cs="Times New Roman"/>
                <w:color w:val="000000"/>
              </w:rPr>
            </w:pPr>
            <w:r w:rsidRPr="004576EC">
              <w:rPr>
                <w:rFonts w:ascii="Cambria" w:hAnsi="Cambria"/>
                <w:b/>
                <w:color w:val="000000"/>
              </w:rPr>
              <w:t>4</w:t>
            </w:r>
          </w:p>
        </w:tc>
        <w:tc>
          <w:tcPr>
            <w:tcW w:w="9356" w:type="dxa"/>
            <w:vMerge w:val="restart"/>
            <w:shd w:val="clear" w:color="auto" w:fill="D9D9D9" w:themeFill="background1" w:themeFillShade="D9"/>
            <w:vAlign w:val="center"/>
          </w:tcPr>
          <w:p w14:paraId="360748DB" w14:textId="3C765DD6" w:rsidR="0052665A" w:rsidRPr="00A4780E" w:rsidRDefault="004576EC" w:rsidP="00294708">
            <w:pPr>
              <w:pStyle w:val="Pealkiri2"/>
              <w:spacing w:before="0"/>
              <w:ind w:left="0" w:firstLine="0"/>
              <w:jc w:val="center"/>
              <w:outlineLvl w:val="1"/>
              <w:rPr>
                <w:rFonts w:ascii="Cambria" w:hAnsi="Cambria"/>
                <w:smallCaps/>
              </w:rPr>
            </w:pPr>
            <w:bookmarkStart w:id="9" w:name="_Toc67664229"/>
            <w:bookmarkStart w:id="10" w:name="_Toc67664266"/>
            <w:r w:rsidRPr="004576EC">
              <w:rPr>
                <w:rFonts w:ascii="Cambria" w:hAnsi="Cambria"/>
                <w:smallCaps/>
              </w:rPr>
              <w:t>PRAKTIKA</w:t>
            </w:r>
            <w:bookmarkEnd w:id="9"/>
            <w:bookmarkEnd w:id="10"/>
          </w:p>
        </w:tc>
        <w:tc>
          <w:tcPr>
            <w:tcW w:w="9781" w:type="dxa"/>
            <w:gridSpan w:val="2"/>
            <w:shd w:val="clear" w:color="auto" w:fill="D9D9D9" w:themeFill="background1" w:themeFillShade="D9"/>
            <w:vAlign w:val="center"/>
          </w:tcPr>
          <w:p w14:paraId="5082D68B" w14:textId="108BCE98" w:rsidR="0052665A" w:rsidRPr="004576EC" w:rsidRDefault="004576EC" w:rsidP="004576EC">
            <w:pPr>
              <w:ind w:left="0" w:right="0"/>
              <w:jc w:val="center"/>
              <w:rPr>
                <w:rFonts w:ascii="Cambria" w:hAnsi="Cambria"/>
                <w:b/>
                <w:color w:val="000000"/>
              </w:rPr>
            </w:pPr>
            <w:r w:rsidRPr="004576EC">
              <w:rPr>
                <w:rFonts w:ascii="Cambria" w:hAnsi="Cambria"/>
                <w:b/>
                <w:color w:val="000000"/>
              </w:rPr>
              <w:t>9 EKAP</w:t>
            </w:r>
            <w:r w:rsidR="00A4780E">
              <w:rPr>
                <w:rFonts w:ascii="Cambria" w:hAnsi="Cambria"/>
                <w:b/>
                <w:color w:val="000000"/>
              </w:rPr>
              <w:t xml:space="preserve"> </w:t>
            </w:r>
            <w:r w:rsidRPr="004576EC">
              <w:rPr>
                <w:rFonts w:ascii="Cambria" w:hAnsi="Cambria"/>
                <w:b/>
                <w:color w:val="000000"/>
              </w:rPr>
              <w:t xml:space="preserve">/ 234 tundi </w:t>
            </w:r>
          </w:p>
        </w:tc>
      </w:tr>
      <w:tr w:rsidR="0052665A" w:rsidRPr="004576EC" w14:paraId="3412FE06" w14:textId="77777777" w:rsidTr="00467893">
        <w:trPr>
          <w:trHeight w:val="323"/>
        </w:trPr>
        <w:tc>
          <w:tcPr>
            <w:tcW w:w="2830" w:type="dxa"/>
            <w:vMerge/>
            <w:shd w:val="clear" w:color="auto" w:fill="D9D9D9" w:themeFill="background1" w:themeFillShade="D9"/>
            <w:vAlign w:val="center"/>
          </w:tcPr>
          <w:p w14:paraId="7146355D"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356" w:type="dxa"/>
            <w:vMerge/>
            <w:shd w:val="clear" w:color="auto" w:fill="D9D9D9" w:themeFill="background1" w:themeFillShade="D9"/>
            <w:vAlign w:val="center"/>
          </w:tcPr>
          <w:p w14:paraId="2D7A351C"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781" w:type="dxa"/>
            <w:gridSpan w:val="2"/>
            <w:shd w:val="clear" w:color="auto" w:fill="D9D9D9" w:themeFill="background1" w:themeFillShade="D9"/>
            <w:vAlign w:val="center"/>
          </w:tcPr>
          <w:p w14:paraId="7E4EE779" w14:textId="5E81648D" w:rsidR="0052665A" w:rsidRPr="004576EC" w:rsidRDefault="004576EC" w:rsidP="00A4780E">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66C63674" w14:textId="77777777" w:rsidTr="00467893">
        <w:trPr>
          <w:trHeight w:val="257"/>
        </w:trPr>
        <w:tc>
          <w:tcPr>
            <w:tcW w:w="2830" w:type="dxa"/>
            <w:vMerge/>
            <w:shd w:val="clear" w:color="auto" w:fill="D9D9D9" w:themeFill="background1" w:themeFillShade="D9"/>
            <w:vAlign w:val="center"/>
          </w:tcPr>
          <w:p w14:paraId="57A809C4"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356" w:type="dxa"/>
            <w:vMerge/>
            <w:shd w:val="clear" w:color="auto" w:fill="D9D9D9" w:themeFill="background1" w:themeFillShade="D9"/>
            <w:vAlign w:val="center"/>
          </w:tcPr>
          <w:p w14:paraId="648B7905"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4961" w:type="dxa"/>
            <w:shd w:val="clear" w:color="auto" w:fill="D9D9D9" w:themeFill="background1" w:themeFillShade="D9"/>
          </w:tcPr>
          <w:p w14:paraId="282FEBD7" w14:textId="30C1B4FD" w:rsidR="0052665A" w:rsidRPr="004576EC" w:rsidRDefault="004576EC" w:rsidP="00A4780E">
            <w:pPr>
              <w:ind w:left="0" w:right="0"/>
              <w:rPr>
                <w:rFonts w:ascii="Cambria" w:hAnsi="Cambria"/>
                <w:b/>
                <w:color w:val="000000"/>
              </w:rPr>
            </w:pPr>
            <w:r w:rsidRPr="004576EC">
              <w:rPr>
                <w:rFonts w:ascii="Cambria" w:hAnsi="Cambria"/>
                <w:b/>
                <w:color w:val="000000"/>
              </w:rPr>
              <w:t>Auditoorne töö</w:t>
            </w:r>
            <w:r w:rsidR="00A4780E">
              <w:rPr>
                <w:rFonts w:ascii="Cambria" w:hAnsi="Cambria"/>
                <w:b/>
                <w:color w:val="000000"/>
              </w:rPr>
              <w:t xml:space="preserve"> </w:t>
            </w:r>
            <w:r w:rsidRPr="004576EC">
              <w:rPr>
                <w:rFonts w:ascii="Cambria" w:hAnsi="Cambria"/>
                <w:b/>
                <w:color w:val="000000"/>
              </w:rPr>
              <w:t>/ teooria ja praktiline töö 6 t</w:t>
            </w:r>
          </w:p>
        </w:tc>
        <w:tc>
          <w:tcPr>
            <w:tcW w:w="4820" w:type="dxa"/>
            <w:shd w:val="clear" w:color="auto" w:fill="D9D9D9" w:themeFill="background1" w:themeFillShade="D9"/>
          </w:tcPr>
          <w:p w14:paraId="68B444F4" w14:textId="263438DE" w:rsidR="0052665A" w:rsidRPr="004576EC" w:rsidRDefault="004576EC" w:rsidP="00A4780E">
            <w:pPr>
              <w:ind w:left="0" w:right="0"/>
              <w:rPr>
                <w:rFonts w:ascii="Cambria" w:hAnsi="Cambria"/>
                <w:b/>
                <w:color w:val="000000"/>
              </w:rPr>
            </w:pPr>
            <w:r w:rsidRPr="004576EC">
              <w:rPr>
                <w:rFonts w:ascii="Cambria" w:hAnsi="Cambria"/>
                <w:b/>
                <w:color w:val="000000"/>
              </w:rPr>
              <w:t>Iseseisev töö</w:t>
            </w:r>
            <w:r w:rsidR="00A4780E">
              <w:rPr>
                <w:rFonts w:ascii="Cambria" w:hAnsi="Cambria"/>
                <w:b/>
                <w:color w:val="000000"/>
              </w:rPr>
              <w:t xml:space="preserve"> </w:t>
            </w:r>
            <w:r w:rsidRPr="004576EC">
              <w:rPr>
                <w:rFonts w:ascii="Cambria" w:hAnsi="Cambria"/>
                <w:b/>
                <w:color w:val="000000"/>
              </w:rPr>
              <w:t>/ teooria ja praktiline töö 228 t</w:t>
            </w:r>
          </w:p>
        </w:tc>
      </w:tr>
      <w:tr w:rsidR="0052665A" w:rsidRPr="004576EC" w14:paraId="1C43E432" w14:textId="77777777" w:rsidTr="00467893">
        <w:trPr>
          <w:trHeight w:val="337"/>
        </w:trPr>
        <w:tc>
          <w:tcPr>
            <w:tcW w:w="2830" w:type="dxa"/>
            <w:vMerge/>
            <w:shd w:val="clear" w:color="auto" w:fill="D9D9D9" w:themeFill="background1" w:themeFillShade="D9"/>
            <w:vAlign w:val="center"/>
          </w:tcPr>
          <w:p w14:paraId="5D23FCF8"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356" w:type="dxa"/>
            <w:vMerge/>
            <w:shd w:val="clear" w:color="auto" w:fill="D9D9D9" w:themeFill="background1" w:themeFillShade="D9"/>
            <w:vAlign w:val="center"/>
          </w:tcPr>
          <w:p w14:paraId="48ACA776"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9781" w:type="dxa"/>
            <w:gridSpan w:val="2"/>
            <w:shd w:val="clear" w:color="auto" w:fill="D9D9D9" w:themeFill="background1" w:themeFillShade="D9"/>
            <w:vAlign w:val="center"/>
          </w:tcPr>
          <w:p w14:paraId="22A12CE4" w14:textId="77777777" w:rsidR="0052665A" w:rsidRPr="004576EC" w:rsidRDefault="004576EC" w:rsidP="004576EC">
            <w:pPr>
              <w:ind w:left="0" w:right="0"/>
              <w:rPr>
                <w:rFonts w:ascii="Cambria" w:eastAsia="Times New Roman" w:hAnsi="Cambria" w:cs="Times New Roman"/>
                <w:b/>
              </w:rPr>
            </w:pPr>
            <w:r w:rsidRPr="004576EC">
              <w:rPr>
                <w:rFonts w:ascii="Cambria" w:hAnsi="Cambria"/>
                <w:b/>
                <w:color w:val="000000"/>
              </w:rPr>
              <w:t>Praktika</w:t>
            </w:r>
            <w:r w:rsidRPr="004576EC">
              <w:rPr>
                <w:rFonts w:ascii="Cambria" w:eastAsia="Times New Roman" w:hAnsi="Cambria" w:cs="Times New Roman"/>
                <w:b/>
                <w:color w:val="000000"/>
              </w:rPr>
              <w:t xml:space="preserve">: </w:t>
            </w:r>
            <w:r w:rsidRPr="004576EC">
              <w:rPr>
                <w:rFonts w:ascii="Cambria" w:eastAsia="Times New Roman" w:hAnsi="Cambria" w:cs="Times New Roman"/>
                <w:color w:val="000000"/>
              </w:rPr>
              <w:t xml:space="preserve">7 EKAP </w:t>
            </w:r>
            <w:r w:rsidRPr="004576EC">
              <w:rPr>
                <w:rFonts w:ascii="Cambria" w:eastAsia="Times New Roman" w:hAnsi="Cambria" w:cs="Times New Roman"/>
                <w:b/>
                <w:color w:val="000000"/>
              </w:rPr>
              <w:t xml:space="preserve">+ </w:t>
            </w:r>
            <w:r w:rsidRPr="004576EC">
              <w:rPr>
                <w:rFonts w:ascii="Cambria" w:eastAsia="Times New Roman" w:hAnsi="Cambria" w:cs="Times New Roman"/>
              </w:rPr>
              <w:t>2 EKAP moodulis Nahkkäsitööalane ettevõtlus ÕV4 ja ÕV5</w:t>
            </w:r>
          </w:p>
        </w:tc>
      </w:tr>
      <w:tr w:rsidR="0052665A" w:rsidRPr="004576EC" w14:paraId="2FB0C9F7" w14:textId="77777777" w:rsidTr="00D330FD">
        <w:trPr>
          <w:trHeight w:val="379"/>
        </w:trPr>
        <w:tc>
          <w:tcPr>
            <w:tcW w:w="21967" w:type="dxa"/>
            <w:gridSpan w:val="4"/>
            <w:shd w:val="clear" w:color="auto" w:fill="D9D9D9" w:themeFill="background1" w:themeFillShade="D9"/>
            <w:vAlign w:val="center"/>
          </w:tcPr>
          <w:p w14:paraId="61C723AF" w14:textId="4BA4A414" w:rsidR="0052665A" w:rsidRPr="00A4780E" w:rsidRDefault="004576EC" w:rsidP="00A4780E">
            <w:pPr>
              <w:widowControl w:val="0"/>
              <w:pBdr>
                <w:top w:val="nil"/>
                <w:left w:val="nil"/>
                <w:bottom w:val="nil"/>
                <w:right w:val="nil"/>
                <w:between w:val="nil"/>
              </w:pBdr>
              <w:ind w:left="0" w:right="0"/>
              <w:rPr>
                <w:rFonts w:ascii="Cambria" w:hAnsi="Cambria"/>
                <w:color w:val="000000"/>
                <w:highlight w:val="white"/>
              </w:rPr>
            </w:pPr>
            <w:r w:rsidRPr="004576EC">
              <w:rPr>
                <w:rFonts w:ascii="Cambria" w:eastAsia="Times New Roman" w:hAnsi="Cambria" w:cs="Times New Roman"/>
                <w:b/>
                <w:color w:val="000000"/>
              </w:rPr>
              <w:t>Mooduli eesmärk</w:t>
            </w:r>
            <w:r w:rsidRPr="004576EC">
              <w:rPr>
                <w:rFonts w:ascii="Cambria" w:eastAsia="Times New Roman" w:hAnsi="Cambria" w:cs="Times New Roman"/>
                <w:color w:val="000000"/>
              </w:rPr>
              <w:t>: õ</w:t>
            </w:r>
            <w:r w:rsidRPr="004576EC">
              <w:rPr>
                <w:rFonts w:ascii="Cambria" w:hAnsi="Cambria"/>
                <w:color w:val="000000"/>
              </w:rPr>
              <w:t>petusega taotletakse, et õppija</w:t>
            </w:r>
            <w:r w:rsidR="00294708">
              <w:rPr>
                <w:rFonts w:ascii="Cambria" w:hAnsi="Cambria"/>
                <w:color w:val="000000"/>
              </w:rPr>
              <w:t xml:space="preserve"> oskab iseseisvalt planeerida oma töö eesmärgid, ülesanded ja töötada erialavaldkonna ettevõttes.</w:t>
            </w:r>
          </w:p>
        </w:tc>
      </w:tr>
      <w:tr w:rsidR="0052665A" w:rsidRPr="004576EC" w14:paraId="4E8340C1" w14:textId="77777777" w:rsidTr="00A4780E">
        <w:trPr>
          <w:trHeight w:val="357"/>
        </w:trPr>
        <w:tc>
          <w:tcPr>
            <w:tcW w:w="21967" w:type="dxa"/>
            <w:gridSpan w:val="4"/>
            <w:vAlign w:val="center"/>
          </w:tcPr>
          <w:p w14:paraId="2C40D6F5" w14:textId="5B40C1C6" w:rsidR="0052665A" w:rsidRPr="004576EC" w:rsidRDefault="004576EC" w:rsidP="004576EC">
            <w:pPr>
              <w:ind w:left="0" w:right="0"/>
              <w:rPr>
                <w:rFonts w:ascii="Cambria" w:eastAsia="Times New Roman" w:hAnsi="Cambria" w:cs="Times New Roman"/>
                <w:color w:val="FF0000"/>
              </w:rPr>
            </w:pPr>
            <w:r w:rsidRPr="004576EC">
              <w:rPr>
                <w:rFonts w:ascii="Cambria" w:hAnsi="Cambria"/>
                <w:b/>
                <w:color w:val="000000"/>
              </w:rPr>
              <w:t>Nõuded mooduli alustamiseks</w:t>
            </w:r>
            <w:r w:rsidRPr="004576EC">
              <w:rPr>
                <w:rFonts w:ascii="Cambria" w:eastAsia="Times New Roman" w:hAnsi="Cambria" w:cs="Times New Roman"/>
                <w:b/>
              </w:rPr>
              <w:t xml:space="preserve">: </w:t>
            </w:r>
            <w:r w:rsidRPr="004576EC">
              <w:rPr>
                <w:rFonts w:ascii="Cambria" w:eastAsia="Times New Roman" w:hAnsi="Cambria" w:cs="Times New Roman"/>
              </w:rPr>
              <w:t>läbitud on moodul</w:t>
            </w:r>
            <w:r w:rsidR="00A4780E">
              <w:rPr>
                <w:rFonts w:ascii="Cambria" w:eastAsia="Times New Roman" w:hAnsi="Cambria" w:cs="Times New Roman"/>
              </w:rPr>
              <w:t>id</w:t>
            </w:r>
            <w:r w:rsidRPr="004576EC">
              <w:rPr>
                <w:rFonts w:ascii="Cambria" w:eastAsia="Times New Roman" w:hAnsi="Cambria" w:cs="Times New Roman"/>
              </w:rPr>
              <w:t xml:space="preserve"> </w:t>
            </w:r>
            <w:r w:rsidR="00A4780E">
              <w:rPr>
                <w:rFonts w:ascii="Cambria" w:eastAsia="Times New Roman" w:hAnsi="Cambria" w:cs="Times New Roman"/>
              </w:rPr>
              <w:t>„</w:t>
            </w:r>
            <w:r w:rsidRPr="004576EC">
              <w:rPr>
                <w:rFonts w:ascii="Cambria" w:eastAsia="Times New Roman" w:hAnsi="Cambria" w:cs="Times New Roman"/>
              </w:rPr>
              <w:t>Õpitee ja töö muutuvas keskkonnas</w:t>
            </w:r>
            <w:r w:rsidR="00A4780E">
              <w:rPr>
                <w:rFonts w:ascii="Cambria" w:eastAsia="Times New Roman" w:hAnsi="Cambria" w:cs="Times New Roman"/>
              </w:rPr>
              <w:t>“</w:t>
            </w:r>
            <w:r w:rsidRPr="004576EC">
              <w:rPr>
                <w:rFonts w:ascii="Cambria" w:eastAsia="Times New Roman" w:hAnsi="Cambria" w:cs="Times New Roman"/>
              </w:rPr>
              <w:t xml:space="preserve">, </w:t>
            </w:r>
            <w:r w:rsidR="00A4780E">
              <w:rPr>
                <w:rFonts w:ascii="Cambria" w:eastAsia="Times New Roman" w:hAnsi="Cambria" w:cs="Times New Roman"/>
              </w:rPr>
              <w:t>„</w:t>
            </w:r>
            <w:r w:rsidRPr="004576EC">
              <w:rPr>
                <w:rFonts w:ascii="Cambria" w:eastAsia="Times New Roman" w:hAnsi="Cambria" w:cs="Times New Roman"/>
              </w:rPr>
              <w:t>Nahast esemete valmistamise tööprotsessi korraldamine</w:t>
            </w:r>
            <w:r w:rsidR="00A4780E">
              <w:rPr>
                <w:rFonts w:ascii="Cambria" w:eastAsia="Times New Roman" w:hAnsi="Cambria" w:cs="Times New Roman"/>
              </w:rPr>
              <w:t>“</w:t>
            </w:r>
          </w:p>
        </w:tc>
      </w:tr>
      <w:tr w:rsidR="0052665A" w:rsidRPr="004576EC" w14:paraId="24539FB3" w14:textId="77777777" w:rsidTr="00D330FD">
        <w:trPr>
          <w:trHeight w:val="529"/>
        </w:trPr>
        <w:tc>
          <w:tcPr>
            <w:tcW w:w="21967" w:type="dxa"/>
            <w:gridSpan w:val="4"/>
          </w:tcPr>
          <w:p w14:paraId="1C581E75" w14:textId="3D198C74" w:rsidR="0052665A" w:rsidRPr="004576EC" w:rsidRDefault="004576EC" w:rsidP="00D330FD">
            <w:pPr>
              <w:ind w:left="0" w:right="0"/>
              <w:rPr>
                <w:rFonts w:ascii="Cambria" w:hAnsi="Cambria"/>
                <w:b/>
                <w:color w:val="000000"/>
              </w:rPr>
            </w:pPr>
            <w:r w:rsidRPr="004576EC">
              <w:rPr>
                <w:rFonts w:ascii="Cambria" w:hAnsi="Cambria"/>
                <w:b/>
                <w:color w:val="000000"/>
              </w:rPr>
              <w:t>Aine(d) ja õpetaja(d):</w:t>
            </w:r>
          </w:p>
          <w:p w14:paraId="7B952905" w14:textId="77777777" w:rsidR="0052665A" w:rsidRPr="004576EC" w:rsidRDefault="004576EC" w:rsidP="00D330FD">
            <w:pPr>
              <w:ind w:left="0" w:right="0"/>
              <w:rPr>
                <w:rFonts w:ascii="Cambria" w:hAnsi="Cambria"/>
                <w:color w:val="000000"/>
              </w:rPr>
            </w:pPr>
            <w:r w:rsidRPr="004576EC">
              <w:rPr>
                <w:rFonts w:ascii="Cambria" w:hAnsi="Cambria"/>
                <w:b/>
                <w:color w:val="000000"/>
              </w:rPr>
              <w:t>Praktika: praktikaettevõtte juhendaja, iseseisev töö: koolipoolne praktikajuhendaja:</w:t>
            </w:r>
            <w:r w:rsidRPr="004576EC">
              <w:rPr>
                <w:rFonts w:ascii="Cambria" w:hAnsi="Cambria"/>
                <w:color w:val="000000"/>
              </w:rPr>
              <w:t xml:space="preserve"> Leelo Leesi</w:t>
            </w:r>
          </w:p>
        </w:tc>
      </w:tr>
    </w:tbl>
    <w:tbl>
      <w:tblPr>
        <w:tblStyle w:val="a6"/>
        <w:tblW w:w="21967" w:type="dxa"/>
        <w:tblInd w:w="0" w:type="dxa"/>
        <w:tblLayout w:type="fixed"/>
        <w:tblLook w:val="0400" w:firstRow="0" w:lastRow="0" w:firstColumn="0" w:lastColumn="0" w:noHBand="0" w:noVBand="1"/>
      </w:tblPr>
      <w:tblGrid>
        <w:gridCol w:w="2802"/>
        <w:gridCol w:w="5982"/>
        <w:gridCol w:w="3402"/>
        <w:gridCol w:w="2977"/>
        <w:gridCol w:w="4110"/>
        <w:gridCol w:w="2694"/>
      </w:tblGrid>
      <w:tr w:rsidR="0052665A" w:rsidRPr="004576EC" w14:paraId="57500973" w14:textId="77777777" w:rsidTr="00D330FD">
        <w:trPr>
          <w:trHeight w:val="1371"/>
        </w:trPr>
        <w:tc>
          <w:tcPr>
            <w:tcW w:w="28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897090" w14:textId="750E9353" w:rsidR="0052665A" w:rsidRPr="004576EC" w:rsidRDefault="004576EC" w:rsidP="00A4780E">
            <w:pPr>
              <w:ind w:left="0" w:right="0"/>
              <w:jc w:val="center"/>
              <w:rPr>
                <w:rFonts w:ascii="Cambria" w:hAnsi="Cambria"/>
                <w:color w:val="000000"/>
              </w:rPr>
            </w:pPr>
            <w:r w:rsidRPr="004576EC">
              <w:rPr>
                <w:rFonts w:ascii="Cambria" w:hAnsi="Cambria"/>
                <w:b/>
                <w:color w:val="000000"/>
              </w:rPr>
              <w:t>Õpiväljundid (ÕV)</w:t>
            </w:r>
          </w:p>
        </w:tc>
        <w:tc>
          <w:tcPr>
            <w:tcW w:w="59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874F95" w14:textId="2FEC1657" w:rsidR="0052665A" w:rsidRPr="00A4780E" w:rsidRDefault="004576EC" w:rsidP="00A4780E">
            <w:pPr>
              <w:ind w:left="0" w:right="0"/>
              <w:jc w:val="center"/>
              <w:rPr>
                <w:rFonts w:ascii="Cambria" w:hAnsi="Cambria"/>
                <w:b/>
                <w:color w:val="000000"/>
              </w:rPr>
            </w:pPr>
            <w:r w:rsidRPr="004576EC">
              <w:rPr>
                <w:rFonts w:ascii="Cambria" w:hAnsi="Cambria"/>
                <w:b/>
                <w:color w:val="000000"/>
              </w:rPr>
              <w:t>Hindamiskriteeriumid (HK)</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04D847" w14:textId="77777777" w:rsidR="0052665A" w:rsidRPr="004576EC" w:rsidRDefault="004576EC" w:rsidP="00A4780E">
            <w:pPr>
              <w:ind w:left="0" w:right="0"/>
              <w:jc w:val="center"/>
              <w:rPr>
                <w:rFonts w:ascii="Cambria" w:hAnsi="Cambria"/>
                <w:color w:val="000000"/>
              </w:rPr>
            </w:pPr>
            <w:r w:rsidRPr="004576EC">
              <w:rPr>
                <w:rFonts w:ascii="Cambria" w:hAnsi="Cambria"/>
                <w:b/>
                <w:color w:val="000000"/>
              </w:rPr>
              <w:t>Õppemeetodid (ÕM)</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E9EAC4" w14:textId="4B36C153" w:rsidR="0052665A" w:rsidRPr="004576EC" w:rsidRDefault="004576EC" w:rsidP="00A4780E">
            <w:pPr>
              <w:spacing w:after="14"/>
              <w:ind w:left="0" w:right="0"/>
              <w:jc w:val="center"/>
              <w:rPr>
                <w:rFonts w:ascii="Cambria" w:hAnsi="Cambria"/>
                <w:b/>
                <w:color w:val="000000"/>
              </w:rPr>
            </w:pPr>
            <w:r w:rsidRPr="004576EC">
              <w:rPr>
                <w:rFonts w:ascii="Cambria" w:hAnsi="Cambria"/>
                <w:b/>
                <w:color w:val="000000"/>
              </w:rPr>
              <w:t>Hindamismeetodid ja-ülesanded</w:t>
            </w:r>
          </w:p>
          <w:p w14:paraId="22E04C47" w14:textId="77777777" w:rsidR="0052665A" w:rsidRPr="004576EC" w:rsidRDefault="004576EC" w:rsidP="00A4780E">
            <w:pPr>
              <w:spacing w:after="14"/>
              <w:ind w:left="0" w:right="0"/>
              <w:jc w:val="center"/>
              <w:rPr>
                <w:rFonts w:ascii="Cambria" w:hAnsi="Cambria"/>
                <w:color w:val="000000"/>
              </w:rPr>
            </w:pPr>
            <w:r w:rsidRPr="004576EC">
              <w:rPr>
                <w:rFonts w:ascii="Cambria" w:hAnsi="Cambria"/>
                <w:b/>
                <w:color w:val="000000"/>
              </w:rPr>
              <w:t>(HÜ) ja iseseisev töö (I)</w:t>
            </w:r>
          </w:p>
        </w:tc>
        <w:tc>
          <w:tcPr>
            <w:tcW w:w="41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DB08ED" w14:textId="77777777" w:rsidR="0052665A" w:rsidRPr="004576EC" w:rsidRDefault="004576EC" w:rsidP="00A4780E">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cPr>
          <w:p w14:paraId="1AF22A5E" w14:textId="0EA375D5" w:rsidR="0052665A" w:rsidRPr="004576EC" w:rsidRDefault="004576EC" w:rsidP="00A4780E">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475B1D4D" w14:textId="77777777" w:rsidTr="00D330FD">
        <w:trPr>
          <w:trHeight w:val="1510"/>
        </w:trPr>
        <w:tc>
          <w:tcPr>
            <w:tcW w:w="2802" w:type="dxa"/>
            <w:tcBorders>
              <w:top w:val="single" w:sz="4" w:space="0" w:color="000000"/>
              <w:left w:val="single" w:sz="4" w:space="0" w:color="000000"/>
              <w:bottom w:val="single" w:sz="4" w:space="0" w:color="000000"/>
              <w:right w:val="single" w:sz="4" w:space="0" w:color="000000"/>
            </w:tcBorders>
          </w:tcPr>
          <w:p w14:paraId="4AA8CEAB" w14:textId="690D1BED" w:rsidR="0052665A" w:rsidRPr="004576EC" w:rsidRDefault="00A4780E" w:rsidP="004576EC">
            <w:pPr>
              <w:widowControl w:val="0"/>
              <w:pBdr>
                <w:top w:val="nil"/>
                <w:left w:val="nil"/>
                <w:bottom w:val="nil"/>
                <w:right w:val="nil"/>
                <w:between w:val="nil"/>
              </w:pBdr>
              <w:ind w:left="0" w:right="0"/>
              <w:rPr>
                <w:rFonts w:ascii="Cambria" w:hAnsi="Cambria"/>
                <w:color w:val="000000"/>
              </w:rPr>
            </w:pPr>
            <w:r w:rsidRPr="00A4780E">
              <w:rPr>
                <w:rFonts w:ascii="Cambria" w:eastAsia="Times New Roman" w:hAnsi="Cambria" w:cs="Times New Roman"/>
                <w:b/>
                <w:bCs/>
                <w:color w:val="000000"/>
              </w:rPr>
              <w:t xml:space="preserve">ÕV1. </w:t>
            </w:r>
            <w:r w:rsidR="004576EC" w:rsidRPr="00A4780E">
              <w:rPr>
                <w:rFonts w:ascii="Cambria" w:hAnsi="Cambria"/>
                <w:b/>
                <w:bCs/>
                <w:color w:val="000000"/>
              </w:rPr>
              <w:t>planeerib</w:t>
            </w:r>
            <w:r w:rsidR="004576EC" w:rsidRPr="004576EC">
              <w:rPr>
                <w:rFonts w:ascii="Cambria" w:hAnsi="Cambria"/>
                <w:color w:val="000000"/>
              </w:rPr>
              <w:t xml:space="preserve"> enda praktika eesmärgid ja tööülesanded tulenevalt praktikajuhendist</w:t>
            </w:r>
          </w:p>
          <w:p w14:paraId="490D5FD8" w14:textId="77777777" w:rsidR="0052665A" w:rsidRPr="004576EC" w:rsidRDefault="0052665A" w:rsidP="004576EC">
            <w:pPr>
              <w:ind w:left="0" w:right="0"/>
              <w:rPr>
                <w:rFonts w:ascii="Cambria" w:hAnsi="Cambria"/>
                <w:color w:val="000000"/>
              </w:rPr>
            </w:pPr>
          </w:p>
        </w:tc>
        <w:tc>
          <w:tcPr>
            <w:tcW w:w="5982" w:type="dxa"/>
            <w:tcBorders>
              <w:top w:val="single" w:sz="4" w:space="0" w:color="000000"/>
              <w:left w:val="single" w:sz="4" w:space="0" w:color="000000"/>
              <w:bottom w:val="single" w:sz="4" w:space="0" w:color="000000"/>
              <w:right w:val="single" w:sz="4" w:space="0" w:color="000000"/>
            </w:tcBorders>
          </w:tcPr>
          <w:p w14:paraId="2122C6A0" w14:textId="779B9B6A" w:rsidR="0052665A" w:rsidRPr="004576EC" w:rsidRDefault="004576EC" w:rsidP="004576EC">
            <w:pPr>
              <w:widowControl w:val="0"/>
              <w:pBdr>
                <w:top w:val="nil"/>
                <w:left w:val="nil"/>
                <w:bottom w:val="nil"/>
                <w:right w:val="nil"/>
                <w:between w:val="nil"/>
              </w:pBdr>
              <w:ind w:left="0" w:right="0"/>
              <w:rPr>
                <w:rFonts w:ascii="Cambria" w:hAnsi="Cambria"/>
                <w:strike/>
              </w:rPr>
            </w:pPr>
            <w:r w:rsidRPr="008F277C">
              <w:rPr>
                <w:rFonts w:ascii="Cambria" w:eastAsia="Times New Roman" w:hAnsi="Cambria" w:cs="Times New Roman"/>
                <w:b/>
                <w:bCs/>
              </w:rPr>
              <w:t xml:space="preserve">HK 1.1. </w:t>
            </w:r>
            <w:r w:rsidRPr="008F277C">
              <w:rPr>
                <w:rFonts w:ascii="Cambria" w:hAnsi="Cambria"/>
                <w:b/>
                <w:bCs/>
              </w:rPr>
              <w:t>koostab</w:t>
            </w:r>
            <w:r w:rsidRPr="004576EC">
              <w:rPr>
                <w:rFonts w:ascii="Cambria" w:hAnsi="Cambria"/>
              </w:rPr>
              <w:t xml:space="preserve"> praktikajuhendi alusel praktikale asumiseks vajalikud dokumendid.</w:t>
            </w:r>
          </w:p>
          <w:p w14:paraId="4E2AA3D8" w14:textId="482CB725"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8F277C">
              <w:rPr>
                <w:rFonts w:ascii="Cambria" w:eastAsia="Times New Roman" w:hAnsi="Cambria" w:cs="Times New Roman"/>
                <w:b/>
                <w:bCs/>
              </w:rPr>
              <w:t xml:space="preserve">HK 1.2. </w:t>
            </w:r>
            <w:r w:rsidRPr="008F277C">
              <w:rPr>
                <w:rFonts w:ascii="Cambria" w:hAnsi="Cambria"/>
                <w:b/>
                <w:bCs/>
              </w:rPr>
              <w:t>koostöös</w:t>
            </w:r>
            <w:r w:rsidRPr="004576EC">
              <w:rPr>
                <w:rFonts w:ascii="Cambria" w:hAnsi="Cambria"/>
              </w:rPr>
              <w:t xml:space="preserve"> praktika ettevõttepoolse juhendajaga seab praktika eesmärgi ja praktika ülesanded ning sõnastab need korrektselt praktikandi individuaalsesse praktikakavasse</w:t>
            </w:r>
          </w:p>
        </w:tc>
        <w:tc>
          <w:tcPr>
            <w:tcW w:w="3402" w:type="dxa"/>
            <w:tcBorders>
              <w:top w:val="single" w:sz="4" w:space="0" w:color="000000"/>
              <w:left w:val="single" w:sz="4" w:space="0" w:color="000000"/>
              <w:bottom w:val="single" w:sz="4" w:space="0" w:color="000000"/>
              <w:right w:val="single" w:sz="4" w:space="0" w:color="000000"/>
            </w:tcBorders>
          </w:tcPr>
          <w:p w14:paraId="54DC6664"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Aktiivne loeng.</w:t>
            </w:r>
          </w:p>
          <w:p w14:paraId="2650EAC3"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töö erinevate infoallikatega.</w:t>
            </w:r>
          </w:p>
        </w:tc>
        <w:tc>
          <w:tcPr>
            <w:tcW w:w="2977" w:type="dxa"/>
            <w:tcBorders>
              <w:top w:val="single" w:sz="4" w:space="0" w:color="000000"/>
              <w:left w:val="single" w:sz="4" w:space="0" w:color="000000"/>
              <w:bottom w:val="single" w:sz="4" w:space="0" w:color="000000"/>
              <w:right w:val="single" w:sz="4" w:space="0" w:color="000000"/>
            </w:tcBorders>
          </w:tcPr>
          <w:p w14:paraId="094B0BEA" w14:textId="77777777" w:rsidR="0052665A" w:rsidRPr="008F277C" w:rsidRDefault="004576EC" w:rsidP="00A4780E">
            <w:pPr>
              <w:tabs>
                <w:tab w:val="center" w:pos="360"/>
              </w:tabs>
              <w:ind w:left="0" w:right="0"/>
              <w:rPr>
                <w:rFonts w:ascii="Cambria" w:hAnsi="Cambria"/>
                <w:b/>
                <w:bCs/>
                <w:color w:val="000000"/>
              </w:rPr>
            </w:pPr>
            <w:r w:rsidRPr="008F277C">
              <w:rPr>
                <w:rFonts w:ascii="Cambria" w:hAnsi="Cambria"/>
                <w:b/>
                <w:bCs/>
                <w:color w:val="000000"/>
              </w:rPr>
              <w:t>1. ÕV</w:t>
            </w:r>
          </w:p>
          <w:p w14:paraId="1F14D804" w14:textId="77777777" w:rsidR="0052665A" w:rsidRPr="004576EC" w:rsidRDefault="004576EC" w:rsidP="00A4780E">
            <w:pPr>
              <w:tabs>
                <w:tab w:val="center" w:pos="360"/>
              </w:tabs>
              <w:ind w:left="0" w:right="0"/>
              <w:rPr>
                <w:rFonts w:ascii="Cambria" w:hAnsi="Cambria"/>
                <w:color w:val="000000"/>
              </w:rPr>
            </w:pPr>
            <w:r w:rsidRPr="004576EC">
              <w:rPr>
                <w:rFonts w:ascii="Cambria" w:hAnsi="Cambria"/>
                <w:color w:val="000000"/>
              </w:rPr>
              <w:t>1. HÜ. I – praktiline töö</w:t>
            </w:r>
          </w:p>
          <w:p w14:paraId="212FC4A8" w14:textId="5251DB84" w:rsidR="0052665A" w:rsidRPr="008F277C" w:rsidRDefault="004576EC" w:rsidP="008F277C">
            <w:pPr>
              <w:tabs>
                <w:tab w:val="center" w:pos="360"/>
              </w:tabs>
              <w:ind w:left="0" w:right="0"/>
              <w:rPr>
                <w:rFonts w:ascii="Cambria" w:hAnsi="Cambria"/>
                <w:color w:val="000000"/>
              </w:rPr>
            </w:pPr>
            <w:r w:rsidRPr="004576EC">
              <w:rPr>
                <w:rFonts w:ascii="Cambria" w:hAnsi="Cambria"/>
                <w:color w:val="000000"/>
              </w:rPr>
              <w:t>ülesande põhjal:</w:t>
            </w:r>
            <w:r w:rsidR="008F277C">
              <w:rPr>
                <w:rFonts w:ascii="Cambria" w:hAnsi="Cambria"/>
                <w:color w:val="000000"/>
              </w:rPr>
              <w:t xml:space="preserve"> p</w:t>
            </w:r>
            <w:r w:rsidRPr="004576EC">
              <w:rPr>
                <w:rFonts w:ascii="Cambria" w:hAnsi="Cambria"/>
                <w:color w:val="000000"/>
              </w:rPr>
              <w:t>raktikalepingu</w:t>
            </w:r>
            <w:r w:rsidR="008F277C">
              <w:rPr>
                <w:rFonts w:ascii="Cambria" w:hAnsi="Cambria"/>
                <w:color w:val="000000"/>
              </w:rPr>
              <w:t xml:space="preserve"> </w:t>
            </w:r>
            <w:r w:rsidRPr="004576EC">
              <w:rPr>
                <w:rFonts w:ascii="Cambria" w:hAnsi="Cambria"/>
                <w:color w:val="000000"/>
              </w:rPr>
              <w:t>ja selle lisa Individuaalse</w:t>
            </w:r>
            <w:r w:rsidR="008F277C">
              <w:rPr>
                <w:rFonts w:ascii="Cambria" w:hAnsi="Cambria"/>
                <w:color w:val="000000"/>
              </w:rPr>
              <w:t xml:space="preserve"> </w:t>
            </w:r>
            <w:r w:rsidRPr="004576EC">
              <w:rPr>
                <w:rFonts w:ascii="Cambria" w:hAnsi="Cambria"/>
                <w:color w:val="000000"/>
              </w:rPr>
              <w:t>praktikakava täitmine.</w:t>
            </w:r>
          </w:p>
        </w:tc>
        <w:tc>
          <w:tcPr>
            <w:tcW w:w="4110" w:type="dxa"/>
            <w:tcBorders>
              <w:top w:val="single" w:sz="4" w:space="0" w:color="000000"/>
              <w:left w:val="single" w:sz="4" w:space="0" w:color="000000"/>
              <w:bottom w:val="single" w:sz="4" w:space="0" w:color="000000"/>
              <w:right w:val="single" w:sz="4" w:space="0" w:color="000000"/>
            </w:tcBorders>
          </w:tcPr>
          <w:p w14:paraId="10EAFEEE" w14:textId="77777777" w:rsidR="00A4780E" w:rsidRDefault="004576EC" w:rsidP="00A4780E">
            <w:pPr>
              <w:pBdr>
                <w:top w:val="nil"/>
                <w:left w:val="nil"/>
                <w:bottom w:val="nil"/>
                <w:right w:val="nil"/>
                <w:between w:val="nil"/>
              </w:pBdr>
              <w:tabs>
                <w:tab w:val="left" w:pos="2385"/>
                <w:tab w:val="left" w:pos="3240"/>
              </w:tabs>
              <w:ind w:left="0" w:right="0"/>
              <w:rPr>
                <w:rFonts w:ascii="Cambria" w:hAnsi="Cambria"/>
                <w:b/>
                <w:color w:val="000000"/>
              </w:rPr>
            </w:pPr>
            <w:r w:rsidRPr="004576EC">
              <w:rPr>
                <w:rFonts w:ascii="Cambria" w:hAnsi="Cambria"/>
                <w:b/>
                <w:color w:val="000000"/>
              </w:rPr>
              <w:t>Praktika kavandamine ja praktika dokumentatsioon</w:t>
            </w:r>
          </w:p>
          <w:p w14:paraId="6195C858" w14:textId="4A33CDD5" w:rsidR="008F277C" w:rsidRPr="008F277C" w:rsidRDefault="004576EC" w:rsidP="00594F45">
            <w:pPr>
              <w:pStyle w:val="Loendilik"/>
              <w:numPr>
                <w:ilvl w:val="0"/>
                <w:numId w:val="34"/>
              </w:numPr>
              <w:pBdr>
                <w:top w:val="nil"/>
                <w:left w:val="nil"/>
                <w:bottom w:val="nil"/>
                <w:right w:val="nil"/>
                <w:between w:val="nil"/>
              </w:pBdr>
              <w:tabs>
                <w:tab w:val="left" w:pos="2385"/>
                <w:tab w:val="left" w:pos="3240"/>
              </w:tabs>
              <w:ind w:right="0"/>
              <w:rPr>
                <w:rFonts w:ascii="Cambria" w:hAnsi="Cambria"/>
                <w:b/>
                <w:color w:val="000000"/>
              </w:rPr>
            </w:pPr>
            <w:r w:rsidRPr="00A4780E">
              <w:rPr>
                <w:rFonts w:ascii="Cambria" w:hAnsi="Cambria"/>
                <w:color w:val="000000"/>
              </w:rPr>
              <w:t>Praktika üldise sisu tutvustamine</w:t>
            </w:r>
          </w:p>
          <w:p w14:paraId="320954B9" w14:textId="77777777" w:rsidR="008F277C" w:rsidRPr="008F277C" w:rsidRDefault="004576EC" w:rsidP="00594F45">
            <w:pPr>
              <w:pStyle w:val="Loendilik"/>
              <w:numPr>
                <w:ilvl w:val="0"/>
                <w:numId w:val="34"/>
              </w:numPr>
              <w:pBdr>
                <w:top w:val="nil"/>
                <w:left w:val="nil"/>
                <w:bottom w:val="nil"/>
                <w:right w:val="nil"/>
                <w:between w:val="nil"/>
              </w:pBdr>
              <w:tabs>
                <w:tab w:val="left" w:pos="2385"/>
                <w:tab w:val="left" w:pos="3240"/>
              </w:tabs>
              <w:ind w:right="0"/>
              <w:rPr>
                <w:rFonts w:ascii="Cambria" w:hAnsi="Cambria"/>
                <w:b/>
                <w:color w:val="000000"/>
              </w:rPr>
            </w:pPr>
            <w:r w:rsidRPr="00A4780E">
              <w:rPr>
                <w:rFonts w:ascii="Cambria" w:hAnsi="Cambria"/>
                <w:color w:val="000000"/>
              </w:rPr>
              <w:t>Praktikajuhend. Praktikaleping, selle täitmine</w:t>
            </w:r>
          </w:p>
          <w:p w14:paraId="0CA1513C" w14:textId="77777777" w:rsidR="008F277C" w:rsidRPr="008F277C" w:rsidRDefault="004576EC" w:rsidP="00594F45">
            <w:pPr>
              <w:pStyle w:val="Loendilik"/>
              <w:numPr>
                <w:ilvl w:val="0"/>
                <w:numId w:val="34"/>
              </w:numPr>
              <w:pBdr>
                <w:top w:val="nil"/>
                <w:left w:val="nil"/>
                <w:bottom w:val="nil"/>
                <w:right w:val="nil"/>
                <w:between w:val="nil"/>
              </w:pBdr>
              <w:tabs>
                <w:tab w:val="left" w:pos="2385"/>
                <w:tab w:val="left" w:pos="3240"/>
              </w:tabs>
              <w:ind w:right="0"/>
              <w:rPr>
                <w:rFonts w:ascii="Cambria" w:hAnsi="Cambria"/>
                <w:b/>
                <w:color w:val="000000"/>
              </w:rPr>
            </w:pPr>
            <w:r w:rsidRPr="00A4780E">
              <w:rPr>
                <w:rFonts w:ascii="Cambria" w:hAnsi="Cambria"/>
                <w:color w:val="000000"/>
              </w:rPr>
              <w:t>Üldised ja individuaalsed praktika eesmärgid</w:t>
            </w:r>
          </w:p>
          <w:p w14:paraId="4772269E" w14:textId="77777777" w:rsidR="008F277C" w:rsidRPr="008F277C" w:rsidRDefault="004576EC" w:rsidP="00594F45">
            <w:pPr>
              <w:pStyle w:val="Loendilik"/>
              <w:numPr>
                <w:ilvl w:val="0"/>
                <w:numId w:val="34"/>
              </w:numPr>
              <w:pBdr>
                <w:top w:val="nil"/>
                <w:left w:val="nil"/>
                <w:bottom w:val="nil"/>
                <w:right w:val="nil"/>
                <w:between w:val="nil"/>
              </w:pBdr>
              <w:tabs>
                <w:tab w:val="left" w:pos="2385"/>
                <w:tab w:val="left" w:pos="3240"/>
              </w:tabs>
              <w:ind w:right="0"/>
              <w:rPr>
                <w:rFonts w:ascii="Cambria" w:hAnsi="Cambria"/>
                <w:b/>
                <w:color w:val="000000"/>
              </w:rPr>
            </w:pPr>
            <w:r w:rsidRPr="00A4780E">
              <w:rPr>
                <w:rFonts w:ascii="Cambria" w:hAnsi="Cambria"/>
                <w:color w:val="000000"/>
              </w:rPr>
              <w:t>Praktika ülesanded. Individuaalne praktikakava, selle sisu ja etteantud vormi täitmine</w:t>
            </w:r>
          </w:p>
          <w:p w14:paraId="1B527745" w14:textId="77777777" w:rsidR="008F277C" w:rsidRPr="008F277C" w:rsidRDefault="004576EC" w:rsidP="00594F45">
            <w:pPr>
              <w:pStyle w:val="Loendilik"/>
              <w:numPr>
                <w:ilvl w:val="0"/>
                <w:numId w:val="34"/>
              </w:numPr>
              <w:pBdr>
                <w:top w:val="nil"/>
                <w:left w:val="nil"/>
                <w:bottom w:val="nil"/>
                <w:right w:val="nil"/>
                <w:between w:val="nil"/>
              </w:pBdr>
              <w:tabs>
                <w:tab w:val="left" w:pos="2385"/>
                <w:tab w:val="left" w:pos="3240"/>
              </w:tabs>
              <w:ind w:right="0"/>
              <w:rPr>
                <w:rFonts w:ascii="Cambria" w:hAnsi="Cambria"/>
                <w:b/>
                <w:color w:val="000000"/>
              </w:rPr>
            </w:pPr>
            <w:r w:rsidRPr="00A4780E">
              <w:rPr>
                <w:rFonts w:ascii="Cambria" w:hAnsi="Cambria"/>
                <w:color w:val="000000"/>
              </w:rPr>
              <w:t>Praktika juhendaja koolis ja ettevõttes</w:t>
            </w:r>
          </w:p>
          <w:p w14:paraId="7B33385D" w14:textId="77777777" w:rsidR="008F277C" w:rsidRPr="008F277C" w:rsidRDefault="004576EC" w:rsidP="00594F45">
            <w:pPr>
              <w:pStyle w:val="Loendilik"/>
              <w:numPr>
                <w:ilvl w:val="0"/>
                <w:numId w:val="34"/>
              </w:numPr>
              <w:pBdr>
                <w:top w:val="nil"/>
                <w:left w:val="nil"/>
                <w:bottom w:val="nil"/>
                <w:right w:val="nil"/>
                <w:between w:val="nil"/>
              </w:pBdr>
              <w:tabs>
                <w:tab w:val="left" w:pos="2385"/>
                <w:tab w:val="left" w:pos="3240"/>
              </w:tabs>
              <w:ind w:right="0"/>
              <w:rPr>
                <w:rFonts w:ascii="Cambria" w:hAnsi="Cambria"/>
                <w:b/>
                <w:color w:val="000000"/>
              </w:rPr>
            </w:pPr>
            <w:r w:rsidRPr="00A4780E">
              <w:rPr>
                <w:rFonts w:ascii="Cambria" w:hAnsi="Cambria"/>
                <w:color w:val="000000"/>
              </w:rPr>
              <w:t>Praktika aruanne, selle koostamise nõuded, sisu ja vormistamine</w:t>
            </w:r>
          </w:p>
          <w:p w14:paraId="40982DE8" w14:textId="77065000" w:rsidR="0052665A" w:rsidRPr="00A4780E" w:rsidRDefault="004576EC" w:rsidP="00594F45">
            <w:pPr>
              <w:pStyle w:val="Loendilik"/>
              <w:numPr>
                <w:ilvl w:val="0"/>
                <w:numId w:val="34"/>
              </w:numPr>
              <w:pBdr>
                <w:top w:val="nil"/>
                <w:left w:val="nil"/>
                <w:bottom w:val="nil"/>
                <w:right w:val="nil"/>
                <w:between w:val="nil"/>
              </w:pBdr>
              <w:tabs>
                <w:tab w:val="left" w:pos="2385"/>
                <w:tab w:val="left" w:pos="3240"/>
              </w:tabs>
              <w:ind w:right="0"/>
              <w:rPr>
                <w:rFonts w:ascii="Cambria" w:hAnsi="Cambria"/>
                <w:b/>
                <w:color w:val="000000"/>
              </w:rPr>
            </w:pPr>
            <w:r w:rsidRPr="00A4780E">
              <w:rPr>
                <w:rFonts w:ascii="Cambria" w:hAnsi="Cambria"/>
                <w:color w:val="000000"/>
              </w:rPr>
              <w:t>Praktika hindamissüsteemi põhimõtete ja eesmärkide tutvustamine</w:t>
            </w:r>
          </w:p>
        </w:tc>
        <w:tc>
          <w:tcPr>
            <w:tcW w:w="2694" w:type="dxa"/>
            <w:tcBorders>
              <w:top w:val="single" w:sz="4" w:space="0" w:color="000000"/>
              <w:left w:val="single" w:sz="4" w:space="0" w:color="000000"/>
              <w:bottom w:val="single" w:sz="4" w:space="0" w:color="000000"/>
              <w:right w:val="single" w:sz="4" w:space="0" w:color="000000"/>
            </w:tcBorders>
          </w:tcPr>
          <w:p w14:paraId="2AFD02A4" w14:textId="43A4EE07" w:rsidR="0052665A" w:rsidRPr="008F277C" w:rsidRDefault="004576EC" w:rsidP="008F277C">
            <w:pPr>
              <w:ind w:left="0" w:right="0"/>
              <w:rPr>
                <w:rFonts w:ascii="Cambria" w:hAnsi="Cambria"/>
                <w:b/>
                <w:color w:val="000000"/>
              </w:rPr>
            </w:pPr>
            <w:r w:rsidRPr="004576EC">
              <w:rPr>
                <w:rFonts w:ascii="Cambria" w:hAnsi="Cambria"/>
                <w:b/>
                <w:color w:val="000000"/>
              </w:rPr>
              <w:t>1 EKAP</w:t>
            </w:r>
            <w:r w:rsidR="008F277C">
              <w:rPr>
                <w:rFonts w:ascii="Cambria" w:hAnsi="Cambria"/>
                <w:b/>
                <w:color w:val="000000"/>
              </w:rPr>
              <w:t xml:space="preserve"> </w:t>
            </w:r>
            <w:r w:rsidRPr="004576EC">
              <w:rPr>
                <w:rFonts w:ascii="Cambria" w:hAnsi="Cambria"/>
                <w:b/>
                <w:color w:val="000000"/>
              </w:rPr>
              <w:t>/ 26 t</w:t>
            </w:r>
          </w:p>
        </w:tc>
      </w:tr>
      <w:tr w:rsidR="0052665A" w:rsidRPr="004576EC" w14:paraId="0C2017E4" w14:textId="77777777" w:rsidTr="00D330FD">
        <w:trPr>
          <w:trHeight w:val="896"/>
        </w:trPr>
        <w:tc>
          <w:tcPr>
            <w:tcW w:w="2802" w:type="dxa"/>
            <w:tcBorders>
              <w:top w:val="single" w:sz="4" w:space="0" w:color="000000"/>
              <w:left w:val="single" w:sz="4" w:space="0" w:color="000000"/>
              <w:bottom w:val="single" w:sz="4" w:space="0" w:color="000000"/>
              <w:right w:val="single" w:sz="4" w:space="0" w:color="000000"/>
            </w:tcBorders>
          </w:tcPr>
          <w:p w14:paraId="3AA9F73E" w14:textId="5F13058B" w:rsidR="0052665A" w:rsidRPr="004576EC" w:rsidRDefault="00A4780E" w:rsidP="008F277C">
            <w:pPr>
              <w:widowControl w:val="0"/>
              <w:pBdr>
                <w:top w:val="nil"/>
                <w:left w:val="nil"/>
                <w:bottom w:val="nil"/>
                <w:right w:val="nil"/>
                <w:between w:val="nil"/>
              </w:pBdr>
              <w:ind w:left="0" w:right="0"/>
              <w:rPr>
                <w:rFonts w:ascii="Cambria" w:hAnsi="Cambria"/>
                <w:color w:val="000000"/>
              </w:rPr>
            </w:pPr>
            <w:r w:rsidRPr="00A4780E">
              <w:rPr>
                <w:rFonts w:ascii="Cambria" w:hAnsi="Cambria"/>
                <w:b/>
                <w:bCs/>
                <w:color w:val="000000"/>
              </w:rPr>
              <w:t xml:space="preserve">ÕV2. </w:t>
            </w:r>
            <w:r w:rsidR="004576EC" w:rsidRPr="00A4780E">
              <w:rPr>
                <w:rFonts w:ascii="Cambria" w:hAnsi="Cambria"/>
                <w:b/>
                <w:bCs/>
                <w:color w:val="000000"/>
              </w:rPr>
              <w:t>tutvub</w:t>
            </w:r>
            <w:r w:rsidR="004576EC" w:rsidRPr="004576EC">
              <w:rPr>
                <w:rFonts w:ascii="Cambria" w:hAnsi="Cambria"/>
                <w:color w:val="000000"/>
              </w:rPr>
              <w:t xml:space="preserve"> praktikaettevõtte töökorraldusega ning läbib töökohal sissejuhatava ja tööohutusalase esmase juhendamise</w:t>
            </w:r>
          </w:p>
        </w:tc>
        <w:tc>
          <w:tcPr>
            <w:tcW w:w="5982" w:type="dxa"/>
            <w:tcBorders>
              <w:top w:val="single" w:sz="4" w:space="0" w:color="000000"/>
              <w:left w:val="single" w:sz="4" w:space="0" w:color="000000"/>
              <w:bottom w:val="single" w:sz="4" w:space="0" w:color="000000"/>
              <w:right w:val="single" w:sz="4" w:space="0" w:color="000000"/>
            </w:tcBorders>
          </w:tcPr>
          <w:p w14:paraId="257ECA29" w14:textId="2EA57B3E"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8F277C">
              <w:rPr>
                <w:rFonts w:ascii="Cambria" w:eastAsia="Times New Roman" w:hAnsi="Cambria" w:cs="Times New Roman"/>
                <w:b/>
                <w:bCs/>
                <w:color w:val="000000"/>
              </w:rPr>
              <w:t>H</w:t>
            </w:r>
            <w:r w:rsidRPr="008F277C">
              <w:rPr>
                <w:rFonts w:ascii="Cambria" w:hAnsi="Cambria"/>
                <w:b/>
                <w:bCs/>
                <w:color w:val="000000"/>
              </w:rPr>
              <w:t>K 2.1. tutvub</w:t>
            </w:r>
            <w:r w:rsidRPr="004576EC">
              <w:rPr>
                <w:rFonts w:ascii="Cambria" w:hAnsi="Cambria"/>
                <w:color w:val="000000"/>
              </w:rPr>
              <w:t xml:space="preserve"> ettevõtete tööga kohapeal, koostab ülevaate ja esitleb seda </w:t>
            </w:r>
          </w:p>
          <w:p w14:paraId="0C1E490F" w14:textId="61A4EB3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8F277C">
              <w:rPr>
                <w:rFonts w:ascii="Cambria" w:eastAsia="Times New Roman" w:hAnsi="Cambria" w:cs="Times New Roman"/>
                <w:b/>
                <w:bCs/>
                <w:color w:val="000000"/>
              </w:rPr>
              <w:t xml:space="preserve">HK 2.2. </w:t>
            </w:r>
            <w:r w:rsidRPr="008F277C">
              <w:rPr>
                <w:rFonts w:ascii="Cambria" w:hAnsi="Cambria"/>
                <w:b/>
                <w:bCs/>
                <w:color w:val="000000"/>
              </w:rPr>
              <w:t>kirjeldab</w:t>
            </w:r>
            <w:r w:rsidRPr="004576EC">
              <w:rPr>
                <w:rFonts w:ascii="Cambria" w:hAnsi="Cambria"/>
                <w:color w:val="000000"/>
              </w:rPr>
              <w:t xml:space="preserve"> praktika aruandes kogemuse põhjal praktikaettevõtte töökorraldust ning selgitab oma tööga seotud tööohutusalaste nõuete täitmise vajalikkust</w:t>
            </w:r>
          </w:p>
        </w:tc>
        <w:tc>
          <w:tcPr>
            <w:tcW w:w="3402" w:type="dxa"/>
            <w:tcBorders>
              <w:top w:val="single" w:sz="4" w:space="0" w:color="000000"/>
              <w:left w:val="single" w:sz="4" w:space="0" w:color="000000"/>
              <w:bottom w:val="single" w:sz="4" w:space="0" w:color="000000"/>
              <w:right w:val="single" w:sz="4" w:space="0" w:color="000000"/>
            </w:tcBorders>
          </w:tcPr>
          <w:p w14:paraId="0072970A" w14:textId="77777777" w:rsidR="0052665A" w:rsidRPr="004576EC" w:rsidRDefault="004576EC" w:rsidP="004576EC">
            <w:pPr>
              <w:tabs>
                <w:tab w:val="center" w:pos="360"/>
              </w:tabs>
              <w:ind w:left="0" w:right="0"/>
              <w:rPr>
                <w:rFonts w:ascii="Cambria" w:hAnsi="Cambria"/>
                <w:strike/>
              </w:rPr>
            </w:pPr>
            <w:r w:rsidRPr="004576EC">
              <w:rPr>
                <w:rFonts w:ascii="Cambria" w:hAnsi="Cambria"/>
              </w:rPr>
              <w:t>Demonstratsioon.</w:t>
            </w:r>
          </w:p>
          <w:p w14:paraId="25031F15" w14:textId="42B1DAFF"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töö</w:t>
            </w:r>
            <w:r w:rsidR="008F277C">
              <w:rPr>
                <w:rFonts w:ascii="Cambria" w:hAnsi="Cambria"/>
                <w:color w:val="000000"/>
              </w:rPr>
              <w:t xml:space="preserve"> </w:t>
            </w:r>
            <w:r w:rsidRPr="004576EC">
              <w:rPr>
                <w:rFonts w:ascii="Cambria" w:hAnsi="Cambria"/>
                <w:color w:val="000000"/>
              </w:rPr>
              <w:t>erinevate</w:t>
            </w:r>
          </w:p>
          <w:p w14:paraId="3DE2FCC4" w14:textId="684A4838" w:rsidR="0052665A" w:rsidRPr="008F277C" w:rsidRDefault="004576EC" w:rsidP="004576EC">
            <w:pPr>
              <w:tabs>
                <w:tab w:val="center" w:pos="360"/>
              </w:tabs>
              <w:ind w:left="0" w:right="0"/>
              <w:rPr>
                <w:rFonts w:ascii="Cambria" w:hAnsi="Cambria"/>
                <w:color w:val="000000"/>
              </w:rPr>
            </w:pPr>
            <w:r w:rsidRPr="004576EC">
              <w:rPr>
                <w:rFonts w:ascii="Cambria" w:hAnsi="Cambria"/>
                <w:color w:val="000000"/>
              </w:rPr>
              <w:t>infoallikatega.</w:t>
            </w:r>
            <w:r w:rsidR="008F277C">
              <w:rPr>
                <w:rFonts w:ascii="Cambria" w:hAnsi="Cambria"/>
                <w:color w:val="000000"/>
              </w:rPr>
              <w:t xml:space="preserve"> </w:t>
            </w:r>
            <w:r w:rsidRPr="004576EC">
              <w:rPr>
                <w:rFonts w:ascii="Cambria" w:hAnsi="Cambria"/>
                <w:color w:val="000000"/>
              </w:rPr>
              <w:t>Praktika ülesannete koostamine.</w:t>
            </w:r>
          </w:p>
        </w:tc>
        <w:tc>
          <w:tcPr>
            <w:tcW w:w="2977" w:type="dxa"/>
            <w:tcBorders>
              <w:top w:val="single" w:sz="4" w:space="0" w:color="000000"/>
              <w:left w:val="single" w:sz="4" w:space="0" w:color="000000"/>
              <w:bottom w:val="single" w:sz="4" w:space="0" w:color="000000"/>
              <w:right w:val="single" w:sz="4" w:space="0" w:color="000000"/>
            </w:tcBorders>
          </w:tcPr>
          <w:p w14:paraId="4807AF8A" w14:textId="77777777" w:rsidR="0052665A" w:rsidRPr="008F277C" w:rsidRDefault="004576EC" w:rsidP="008F277C">
            <w:pPr>
              <w:tabs>
                <w:tab w:val="center" w:pos="360"/>
              </w:tabs>
              <w:ind w:left="0" w:right="0"/>
              <w:rPr>
                <w:rFonts w:ascii="Cambria" w:hAnsi="Cambria"/>
                <w:b/>
                <w:bCs/>
                <w:color w:val="000000"/>
              </w:rPr>
            </w:pPr>
            <w:r w:rsidRPr="008F277C">
              <w:rPr>
                <w:rFonts w:ascii="Cambria" w:hAnsi="Cambria"/>
                <w:b/>
                <w:bCs/>
                <w:color w:val="000000"/>
              </w:rPr>
              <w:t>2. ÕV</w:t>
            </w:r>
          </w:p>
          <w:p w14:paraId="69E60DC8" w14:textId="1559C3C4" w:rsidR="0052665A" w:rsidRPr="008F277C" w:rsidRDefault="004576EC" w:rsidP="008F277C">
            <w:pPr>
              <w:tabs>
                <w:tab w:val="center" w:pos="360"/>
              </w:tabs>
              <w:ind w:left="0" w:right="0"/>
              <w:rPr>
                <w:rFonts w:ascii="Cambria" w:hAnsi="Cambria"/>
                <w:bCs/>
                <w:color w:val="000000"/>
              </w:rPr>
            </w:pPr>
            <w:r w:rsidRPr="008F277C">
              <w:rPr>
                <w:rFonts w:ascii="Cambria" w:hAnsi="Cambria"/>
                <w:bCs/>
                <w:color w:val="000000"/>
              </w:rPr>
              <w:t>Praktika kavandamine ja praktika</w:t>
            </w:r>
            <w:r w:rsidR="008F277C" w:rsidRPr="008F277C">
              <w:rPr>
                <w:rFonts w:ascii="Cambria" w:hAnsi="Cambria"/>
                <w:bCs/>
                <w:color w:val="000000"/>
              </w:rPr>
              <w:t xml:space="preserve"> </w:t>
            </w:r>
            <w:r w:rsidRPr="008F277C">
              <w:rPr>
                <w:rFonts w:ascii="Cambria" w:hAnsi="Cambria"/>
                <w:bCs/>
                <w:color w:val="000000"/>
              </w:rPr>
              <w:t xml:space="preserve">dokumentatsioon: </w:t>
            </w:r>
          </w:p>
          <w:p w14:paraId="39ABAAE4" w14:textId="53D4CE50" w:rsidR="0052665A" w:rsidRPr="004576EC" w:rsidRDefault="004576EC" w:rsidP="00594F45">
            <w:pPr>
              <w:numPr>
                <w:ilvl w:val="0"/>
                <w:numId w:val="14"/>
              </w:numPr>
              <w:pBdr>
                <w:top w:val="nil"/>
                <w:left w:val="nil"/>
                <w:bottom w:val="nil"/>
                <w:right w:val="nil"/>
                <w:between w:val="nil"/>
              </w:pBdr>
              <w:tabs>
                <w:tab w:val="center" w:pos="360"/>
              </w:tabs>
              <w:ind w:right="0"/>
              <w:rPr>
                <w:rFonts w:ascii="Cambria" w:hAnsi="Cambria"/>
                <w:color w:val="000000"/>
              </w:rPr>
            </w:pPr>
            <w:r w:rsidRPr="004576EC">
              <w:rPr>
                <w:rFonts w:ascii="Cambria" w:hAnsi="Cambria"/>
                <w:color w:val="000000"/>
              </w:rPr>
              <w:t>Praktika üldise sisu tutvustamine. Praktikajuhend</w:t>
            </w:r>
            <w:r w:rsidR="008F277C">
              <w:rPr>
                <w:rFonts w:ascii="Cambria" w:hAnsi="Cambria"/>
                <w:color w:val="000000"/>
              </w:rPr>
              <w:t>.</w:t>
            </w:r>
            <w:r w:rsidRPr="004576EC">
              <w:rPr>
                <w:rFonts w:ascii="Cambria" w:hAnsi="Cambria"/>
                <w:color w:val="000000"/>
              </w:rPr>
              <w:t xml:space="preserve"> </w:t>
            </w:r>
          </w:p>
          <w:p w14:paraId="09C7C2A0" w14:textId="54FEF39E" w:rsidR="0052665A" w:rsidRPr="004576EC" w:rsidRDefault="004576EC" w:rsidP="00594F45">
            <w:pPr>
              <w:numPr>
                <w:ilvl w:val="0"/>
                <w:numId w:val="14"/>
              </w:numPr>
              <w:pBdr>
                <w:top w:val="nil"/>
                <w:left w:val="nil"/>
                <w:bottom w:val="nil"/>
                <w:right w:val="nil"/>
                <w:between w:val="nil"/>
              </w:pBdr>
              <w:tabs>
                <w:tab w:val="center" w:pos="360"/>
              </w:tabs>
              <w:ind w:right="0"/>
              <w:rPr>
                <w:rFonts w:ascii="Cambria" w:hAnsi="Cambria"/>
                <w:color w:val="000000"/>
              </w:rPr>
            </w:pPr>
            <w:r w:rsidRPr="004576EC">
              <w:rPr>
                <w:rFonts w:ascii="Cambria" w:hAnsi="Cambria"/>
                <w:color w:val="000000"/>
              </w:rPr>
              <w:lastRenderedPageBreak/>
              <w:t>Praktikaleping, selle täitmine. Üldised ja individuaalsed praktika eesmärgid</w:t>
            </w:r>
            <w:r w:rsidR="008F277C">
              <w:rPr>
                <w:rFonts w:ascii="Cambria" w:hAnsi="Cambria"/>
                <w:color w:val="000000"/>
              </w:rPr>
              <w:t>.</w:t>
            </w:r>
            <w:r w:rsidRPr="004576EC">
              <w:rPr>
                <w:rFonts w:ascii="Cambria" w:hAnsi="Cambria"/>
                <w:color w:val="000000"/>
              </w:rPr>
              <w:t xml:space="preserve"> </w:t>
            </w:r>
          </w:p>
          <w:p w14:paraId="4F8226C7" w14:textId="77777777" w:rsidR="0052665A" w:rsidRPr="004576EC" w:rsidRDefault="004576EC" w:rsidP="004576EC">
            <w:pPr>
              <w:tabs>
                <w:tab w:val="center" w:pos="360"/>
              </w:tabs>
              <w:ind w:left="0" w:right="0"/>
              <w:rPr>
                <w:rFonts w:ascii="Cambria" w:hAnsi="Cambria"/>
                <w:b/>
                <w:color w:val="000000"/>
              </w:rPr>
            </w:pPr>
            <w:r w:rsidRPr="004576EC">
              <w:rPr>
                <w:rFonts w:ascii="Cambria" w:hAnsi="Cambria"/>
                <w:b/>
                <w:color w:val="000000"/>
              </w:rPr>
              <w:t>Praktika ülesanded:</w:t>
            </w:r>
          </w:p>
          <w:p w14:paraId="4F16720A" w14:textId="77777777" w:rsidR="0052665A" w:rsidRPr="004576EC" w:rsidRDefault="004576EC" w:rsidP="00594F45">
            <w:pPr>
              <w:numPr>
                <w:ilvl w:val="0"/>
                <w:numId w:val="14"/>
              </w:numPr>
              <w:pBdr>
                <w:top w:val="nil"/>
                <w:left w:val="nil"/>
                <w:bottom w:val="nil"/>
                <w:right w:val="nil"/>
                <w:between w:val="nil"/>
              </w:pBdr>
              <w:tabs>
                <w:tab w:val="center" w:pos="360"/>
              </w:tabs>
              <w:ind w:right="0"/>
              <w:rPr>
                <w:rFonts w:ascii="Cambria" w:hAnsi="Cambria"/>
                <w:color w:val="000000"/>
              </w:rPr>
            </w:pPr>
            <w:r w:rsidRPr="004576EC">
              <w:rPr>
                <w:rFonts w:ascii="Cambria" w:hAnsi="Cambria"/>
                <w:color w:val="000000"/>
              </w:rPr>
              <w:t>Individuaalne praktikakava, selle sisu ja etteantud vormi täitmine.</w:t>
            </w:r>
          </w:p>
          <w:p w14:paraId="7636D69A" w14:textId="2ACB558E" w:rsidR="00A4780E" w:rsidRPr="00A4780E" w:rsidRDefault="004576EC" w:rsidP="00594F45">
            <w:pPr>
              <w:numPr>
                <w:ilvl w:val="0"/>
                <w:numId w:val="14"/>
              </w:numPr>
              <w:pBdr>
                <w:top w:val="nil"/>
                <w:left w:val="nil"/>
                <w:bottom w:val="nil"/>
                <w:right w:val="nil"/>
                <w:between w:val="nil"/>
              </w:pBdr>
              <w:tabs>
                <w:tab w:val="center" w:pos="360"/>
              </w:tabs>
              <w:ind w:right="0"/>
              <w:rPr>
                <w:rFonts w:ascii="Cambria" w:hAnsi="Cambria"/>
                <w:color w:val="000000"/>
              </w:rPr>
            </w:pPr>
            <w:r w:rsidRPr="004576EC">
              <w:rPr>
                <w:rFonts w:ascii="Cambria" w:hAnsi="Cambria"/>
                <w:color w:val="000000"/>
              </w:rPr>
              <w:t>Praktikapäevik, selle sisu ja vormistamine.</w:t>
            </w:r>
          </w:p>
        </w:tc>
        <w:tc>
          <w:tcPr>
            <w:tcW w:w="4110" w:type="dxa"/>
            <w:tcBorders>
              <w:top w:val="single" w:sz="4" w:space="0" w:color="000000"/>
              <w:left w:val="single" w:sz="4" w:space="0" w:color="000000"/>
              <w:bottom w:val="single" w:sz="4" w:space="0" w:color="000000"/>
              <w:right w:val="single" w:sz="4" w:space="0" w:color="000000"/>
            </w:tcBorders>
          </w:tcPr>
          <w:p w14:paraId="2796D551" w14:textId="77777777" w:rsidR="008F277C" w:rsidRDefault="008F277C" w:rsidP="008F277C">
            <w:pPr>
              <w:pBdr>
                <w:top w:val="nil"/>
                <w:left w:val="nil"/>
                <w:bottom w:val="nil"/>
                <w:right w:val="nil"/>
                <w:between w:val="nil"/>
              </w:pBdr>
              <w:tabs>
                <w:tab w:val="left" w:pos="2385"/>
                <w:tab w:val="left" w:pos="3240"/>
              </w:tabs>
              <w:ind w:left="0" w:right="0"/>
              <w:rPr>
                <w:rFonts w:ascii="Cambria" w:hAnsi="Cambria"/>
                <w:b/>
                <w:color w:val="000000"/>
              </w:rPr>
            </w:pPr>
            <w:r w:rsidRPr="008F277C">
              <w:rPr>
                <w:rFonts w:ascii="Cambria" w:hAnsi="Cambria"/>
                <w:b/>
                <w:color w:val="000000"/>
              </w:rPr>
              <w:lastRenderedPageBreak/>
              <w:t>P</w:t>
            </w:r>
            <w:r w:rsidR="004576EC" w:rsidRPr="008F277C">
              <w:rPr>
                <w:rFonts w:ascii="Cambria" w:hAnsi="Cambria"/>
                <w:b/>
                <w:color w:val="000000"/>
              </w:rPr>
              <w:t xml:space="preserve">raktika ettevõttega tutvumine, selle töökorraldus, tööohutusnõuded </w:t>
            </w:r>
          </w:p>
          <w:p w14:paraId="712274DB" w14:textId="77777777" w:rsidR="008F277C" w:rsidRPr="008F277C" w:rsidRDefault="004576EC" w:rsidP="00594F45">
            <w:pPr>
              <w:pStyle w:val="Loendilik"/>
              <w:numPr>
                <w:ilvl w:val="0"/>
                <w:numId w:val="35"/>
              </w:numPr>
              <w:pBdr>
                <w:top w:val="nil"/>
                <w:left w:val="nil"/>
                <w:bottom w:val="nil"/>
                <w:right w:val="nil"/>
                <w:between w:val="nil"/>
              </w:pBdr>
              <w:tabs>
                <w:tab w:val="left" w:pos="2385"/>
                <w:tab w:val="left" w:pos="3240"/>
              </w:tabs>
              <w:ind w:right="0"/>
              <w:rPr>
                <w:rFonts w:ascii="Cambria" w:hAnsi="Cambria"/>
                <w:b/>
                <w:color w:val="000000"/>
              </w:rPr>
            </w:pPr>
            <w:r w:rsidRPr="008F277C">
              <w:rPr>
                <w:rFonts w:ascii="Cambria" w:hAnsi="Cambria"/>
                <w:color w:val="000000"/>
              </w:rPr>
              <w:t>Ettevõtte sisekorraeeskirjad ja töökorraldus</w:t>
            </w:r>
          </w:p>
          <w:p w14:paraId="056A4D83" w14:textId="77777777" w:rsidR="008F277C" w:rsidRPr="008F277C" w:rsidRDefault="004576EC" w:rsidP="00594F45">
            <w:pPr>
              <w:pStyle w:val="Loendilik"/>
              <w:numPr>
                <w:ilvl w:val="0"/>
                <w:numId w:val="35"/>
              </w:numPr>
              <w:pBdr>
                <w:top w:val="nil"/>
                <w:left w:val="nil"/>
                <w:bottom w:val="nil"/>
                <w:right w:val="nil"/>
                <w:between w:val="nil"/>
              </w:pBdr>
              <w:tabs>
                <w:tab w:val="left" w:pos="2385"/>
                <w:tab w:val="left" w:pos="3240"/>
              </w:tabs>
              <w:ind w:right="0"/>
              <w:rPr>
                <w:rFonts w:ascii="Cambria" w:hAnsi="Cambria"/>
                <w:b/>
                <w:color w:val="000000"/>
              </w:rPr>
            </w:pPr>
            <w:r w:rsidRPr="008F277C">
              <w:rPr>
                <w:rFonts w:ascii="Cambria" w:hAnsi="Cambria"/>
                <w:color w:val="000000"/>
              </w:rPr>
              <w:t>Tööohutusnõuded ja tööohutusalane esmane</w:t>
            </w:r>
            <w:r w:rsidRPr="008F277C">
              <w:rPr>
                <w:rFonts w:ascii="Cambria" w:hAnsi="Cambria"/>
                <w:b/>
                <w:color w:val="000000"/>
              </w:rPr>
              <w:t xml:space="preserve"> </w:t>
            </w:r>
            <w:r w:rsidRPr="008F277C">
              <w:rPr>
                <w:rFonts w:ascii="Cambria" w:hAnsi="Cambria"/>
                <w:color w:val="000000"/>
              </w:rPr>
              <w:t>juhendamine</w:t>
            </w:r>
          </w:p>
          <w:p w14:paraId="17EAC089" w14:textId="77777777" w:rsidR="008F277C" w:rsidRPr="008F277C" w:rsidRDefault="004576EC" w:rsidP="00594F45">
            <w:pPr>
              <w:pStyle w:val="Loendilik"/>
              <w:numPr>
                <w:ilvl w:val="0"/>
                <w:numId w:val="35"/>
              </w:numPr>
              <w:pBdr>
                <w:top w:val="nil"/>
                <w:left w:val="nil"/>
                <w:bottom w:val="nil"/>
                <w:right w:val="nil"/>
                <w:between w:val="nil"/>
              </w:pBdr>
              <w:tabs>
                <w:tab w:val="left" w:pos="2385"/>
                <w:tab w:val="left" w:pos="3240"/>
              </w:tabs>
              <w:ind w:right="0"/>
              <w:rPr>
                <w:rFonts w:ascii="Cambria" w:hAnsi="Cambria"/>
                <w:b/>
                <w:color w:val="000000"/>
              </w:rPr>
            </w:pPr>
            <w:r w:rsidRPr="008F277C">
              <w:rPr>
                <w:rFonts w:ascii="Cambria" w:hAnsi="Cambria"/>
                <w:color w:val="000000"/>
              </w:rPr>
              <w:t>Praktikandi tööülesanded</w:t>
            </w:r>
          </w:p>
          <w:p w14:paraId="0885288F" w14:textId="77777777" w:rsidR="008F277C" w:rsidRDefault="004576EC" w:rsidP="00594F45">
            <w:pPr>
              <w:pStyle w:val="Loendilik"/>
              <w:numPr>
                <w:ilvl w:val="0"/>
                <w:numId w:val="35"/>
              </w:numPr>
              <w:pBdr>
                <w:top w:val="nil"/>
                <w:left w:val="nil"/>
                <w:bottom w:val="nil"/>
                <w:right w:val="nil"/>
                <w:between w:val="nil"/>
              </w:pBdr>
              <w:tabs>
                <w:tab w:val="left" w:pos="2385"/>
                <w:tab w:val="left" w:pos="3240"/>
              </w:tabs>
              <w:ind w:right="0"/>
              <w:rPr>
                <w:rFonts w:ascii="Cambria" w:hAnsi="Cambria"/>
                <w:bCs/>
                <w:color w:val="000000"/>
              </w:rPr>
            </w:pPr>
            <w:r w:rsidRPr="008F277C">
              <w:rPr>
                <w:rFonts w:ascii="Cambria" w:hAnsi="Cambria"/>
                <w:bCs/>
                <w:color w:val="000000"/>
              </w:rPr>
              <w:lastRenderedPageBreak/>
              <w:t>Praktikaaruanne, selle koostamise nõuded, sisu ja vormistamine</w:t>
            </w:r>
          </w:p>
          <w:p w14:paraId="47298509" w14:textId="7771AD51" w:rsidR="0052665A" w:rsidRPr="008F277C" w:rsidRDefault="004576EC" w:rsidP="00594F45">
            <w:pPr>
              <w:pStyle w:val="Loendilik"/>
              <w:numPr>
                <w:ilvl w:val="0"/>
                <w:numId w:val="35"/>
              </w:numPr>
              <w:pBdr>
                <w:top w:val="nil"/>
                <w:left w:val="nil"/>
                <w:bottom w:val="nil"/>
                <w:right w:val="nil"/>
                <w:between w:val="nil"/>
              </w:pBdr>
              <w:tabs>
                <w:tab w:val="left" w:pos="2385"/>
                <w:tab w:val="left" w:pos="3240"/>
              </w:tabs>
              <w:ind w:right="0"/>
              <w:rPr>
                <w:rFonts w:ascii="Cambria" w:hAnsi="Cambria"/>
                <w:bCs/>
                <w:color w:val="000000"/>
              </w:rPr>
            </w:pPr>
            <w:r w:rsidRPr="008F277C">
              <w:rPr>
                <w:rFonts w:ascii="Cambria" w:hAnsi="Cambria"/>
                <w:bCs/>
                <w:color w:val="000000"/>
              </w:rPr>
              <w:t>Praktika hindamissüsteemi põhimõtete ja eesmärkide tutvustamine</w:t>
            </w:r>
          </w:p>
        </w:tc>
        <w:tc>
          <w:tcPr>
            <w:tcW w:w="2694" w:type="dxa"/>
            <w:tcBorders>
              <w:top w:val="single" w:sz="4" w:space="0" w:color="000000"/>
              <w:left w:val="single" w:sz="4" w:space="0" w:color="000000"/>
              <w:bottom w:val="single" w:sz="4" w:space="0" w:color="000000"/>
              <w:right w:val="single" w:sz="4" w:space="0" w:color="000000"/>
            </w:tcBorders>
          </w:tcPr>
          <w:p w14:paraId="7891CADA" w14:textId="62D3717E" w:rsidR="0052665A" w:rsidRPr="008F277C" w:rsidRDefault="004576EC" w:rsidP="008F277C">
            <w:pPr>
              <w:ind w:left="0" w:right="0"/>
              <w:rPr>
                <w:rFonts w:ascii="Cambria" w:hAnsi="Cambria"/>
                <w:b/>
                <w:color w:val="000000"/>
              </w:rPr>
            </w:pPr>
            <w:r w:rsidRPr="004576EC">
              <w:rPr>
                <w:rFonts w:ascii="Cambria" w:hAnsi="Cambria"/>
                <w:b/>
                <w:color w:val="000000"/>
              </w:rPr>
              <w:lastRenderedPageBreak/>
              <w:t>2 EKAP</w:t>
            </w:r>
            <w:r w:rsidR="008F277C">
              <w:rPr>
                <w:rFonts w:ascii="Cambria" w:hAnsi="Cambria"/>
                <w:b/>
                <w:color w:val="000000"/>
              </w:rPr>
              <w:t xml:space="preserve"> </w:t>
            </w:r>
            <w:r w:rsidRPr="004576EC">
              <w:rPr>
                <w:rFonts w:ascii="Cambria" w:hAnsi="Cambria"/>
                <w:b/>
                <w:color w:val="000000"/>
              </w:rPr>
              <w:t>/ 52 tundi</w:t>
            </w:r>
          </w:p>
        </w:tc>
      </w:tr>
      <w:tr w:rsidR="0052665A" w:rsidRPr="004576EC" w14:paraId="5FBA64D5" w14:textId="77777777" w:rsidTr="00D330FD">
        <w:trPr>
          <w:trHeight w:val="1597"/>
        </w:trPr>
        <w:tc>
          <w:tcPr>
            <w:tcW w:w="2802" w:type="dxa"/>
            <w:tcBorders>
              <w:top w:val="single" w:sz="4" w:space="0" w:color="000000"/>
              <w:left w:val="single" w:sz="4" w:space="0" w:color="000000"/>
              <w:bottom w:val="single" w:sz="4" w:space="0" w:color="000000"/>
              <w:right w:val="single" w:sz="4" w:space="0" w:color="000000"/>
            </w:tcBorders>
          </w:tcPr>
          <w:p w14:paraId="464141B2" w14:textId="641FBD03" w:rsidR="0052665A" w:rsidRPr="004576EC" w:rsidRDefault="008F277C" w:rsidP="004576EC">
            <w:pPr>
              <w:widowControl w:val="0"/>
              <w:pBdr>
                <w:top w:val="nil"/>
                <w:left w:val="nil"/>
                <w:bottom w:val="nil"/>
                <w:right w:val="nil"/>
                <w:between w:val="nil"/>
              </w:pBdr>
              <w:ind w:left="0" w:right="0"/>
              <w:rPr>
                <w:rFonts w:ascii="Cambria" w:hAnsi="Cambria"/>
                <w:color w:val="000000"/>
              </w:rPr>
            </w:pPr>
            <w:r w:rsidRPr="008F277C">
              <w:rPr>
                <w:rFonts w:ascii="Cambria" w:eastAsia="Times New Roman" w:hAnsi="Cambria" w:cs="Times New Roman"/>
                <w:b/>
                <w:bCs/>
                <w:color w:val="000000"/>
              </w:rPr>
              <w:t>ÕV</w:t>
            </w:r>
            <w:r w:rsidR="004576EC" w:rsidRPr="008F277C">
              <w:rPr>
                <w:rFonts w:ascii="Cambria" w:eastAsia="Times New Roman" w:hAnsi="Cambria" w:cs="Times New Roman"/>
                <w:b/>
                <w:bCs/>
                <w:color w:val="000000"/>
              </w:rPr>
              <w:t xml:space="preserve">3. </w:t>
            </w:r>
            <w:r w:rsidR="004576EC" w:rsidRPr="008F277C">
              <w:rPr>
                <w:rFonts w:ascii="Cambria" w:hAnsi="Cambria"/>
                <w:b/>
                <w:bCs/>
                <w:color w:val="000000"/>
              </w:rPr>
              <w:t>töötab</w:t>
            </w:r>
            <w:r w:rsidR="004576EC" w:rsidRPr="004576EC">
              <w:rPr>
                <w:rFonts w:ascii="Cambria" w:hAnsi="Cambria"/>
                <w:color w:val="000000"/>
              </w:rPr>
              <w:t xml:space="preserve"> praktikaettevõttes ning suunab ja organiseerib ka praktikantide tööd, järgides ettevõtte töökorraldusnõudeid </w:t>
            </w:r>
          </w:p>
          <w:p w14:paraId="50822886" w14:textId="77777777" w:rsidR="0052665A" w:rsidRPr="004576EC" w:rsidRDefault="0052665A" w:rsidP="008F277C">
            <w:pPr>
              <w:pBdr>
                <w:top w:val="nil"/>
                <w:left w:val="nil"/>
                <w:bottom w:val="nil"/>
                <w:right w:val="nil"/>
                <w:between w:val="nil"/>
              </w:pBdr>
              <w:tabs>
                <w:tab w:val="left" w:pos="2385"/>
                <w:tab w:val="left" w:pos="3240"/>
              </w:tabs>
              <w:spacing w:after="5"/>
              <w:rPr>
                <w:rFonts w:ascii="Cambria" w:hAnsi="Cambria"/>
                <w:color w:val="000000"/>
              </w:rPr>
            </w:pPr>
          </w:p>
        </w:tc>
        <w:tc>
          <w:tcPr>
            <w:tcW w:w="5982" w:type="dxa"/>
            <w:tcBorders>
              <w:top w:val="single" w:sz="4" w:space="0" w:color="000000"/>
              <w:left w:val="single" w:sz="4" w:space="0" w:color="000000"/>
              <w:bottom w:val="single" w:sz="4" w:space="0" w:color="000000"/>
              <w:right w:val="single" w:sz="4" w:space="0" w:color="000000"/>
            </w:tcBorders>
          </w:tcPr>
          <w:p w14:paraId="2C5974DF" w14:textId="77777777" w:rsidR="0052665A" w:rsidRPr="004576EC" w:rsidRDefault="0052665A" w:rsidP="004576EC">
            <w:pPr>
              <w:widowControl w:val="0"/>
              <w:ind w:right="0" w:firstLine="360"/>
              <w:rPr>
                <w:rFonts w:ascii="Cambria" w:hAnsi="Cambria"/>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7EE560D4"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Vestlus.</w:t>
            </w:r>
          </w:p>
          <w:p w14:paraId="40C0B2B5"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Demonstratsioon.</w:t>
            </w:r>
          </w:p>
          <w:p w14:paraId="3B948FD0"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Praktiline töö.</w:t>
            </w:r>
          </w:p>
        </w:tc>
        <w:tc>
          <w:tcPr>
            <w:tcW w:w="2977" w:type="dxa"/>
            <w:vMerge w:val="restart"/>
            <w:tcBorders>
              <w:top w:val="single" w:sz="4" w:space="0" w:color="000000"/>
              <w:left w:val="single" w:sz="4" w:space="0" w:color="000000"/>
              <w:right w:val="single" w:sz="4" w:space="0" w:color="000000"/>
            </w:tcBorders>
          </w:tcPr>
          <w:p w14:paraId="4D5DF208" w14:textId="73C16D15" w:rsidR="0052665A" w:rsidRPr="008F277C" w:rsidRDefault="004576EC" w:rsidP="004576EC">
            <w:pPr>
              <w:tabs>
                <w:tab w:val="center" w:pos="360"/>
              </w:tabs>
              <w:ind w:left="0" w:right="0"/>
              <w:rPr>
                <w:rFonts w:ascii="Cambria" w:hAnsi="Cambria"/>
                <w:b/>
                <w:bCs/>
                <w:color w:val="000000"/>
              </w:rPr>
            </w:pPr>
            <w:r w:rsidRPr="008F277C">
              <w:rPr>
                <w:rFonts w:ascii="Cambria" w:hAnsi="Cambria"/>
                <w:b/>
                <w:bCs/>
                <w:color w:val="000000"/>
              </w:rPr>
              <w:t>3.</w:t>
            </w:r>
            <w:r w:rsidR="008F277C" w:rsidRPr="008F277C">
              <w:rPr>
                <w:rFonts w:ascii="Cambria" w:hAnsi="Cambria"/>
                <w:b/>
                <w:bCs/>
                <w:color w:val="000000"/>
              </w:rPr>
              <w:t>–</w:t>
            </w:r>
            <w:r w:rsidRPr="008F277C">
              <w:rPr>
                <w:rFonts w:ascii="Cambria" w:hAnsi="Cambria"/>
                <w:b/>
                <w:bCs/>
                <w:color w:val="000000"/>
              </w:rPr>
              <w:t>5. ÕV</w:t>
            </w:r>
          </w:p>
          <w:p w14:paraId="281B0416"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1. HÜ: I – praktiline töö</w:t>
            </w:r>
          </w:p>
          <w:p w14:paraId="2F78780A"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juhendi põhjal:</w:t>
            </w:r>
          </w:p>
          <w:p w14:paraId="3BA1EC61" w14:textId="77777777" w:rsidR="0052665A" w:rsidRPr="004576EC" w:rsidRDefault="004576EC" w:rsidP="00594F45">
            <w:pPr>
              <w:numPr>
                <w:ilvl w:val="0"/>
                <w:numId w:val="16"/>
              </w:numPr>
              <w:pBdr>
                <w:top w:val="nil"/>
                <w:left w:val="nil"/>
                <w:bottom w:val="nil"/>
                <w:right w:val="nil"/>
                <w:between w:val="nil"/>
              </w:pBdr>
              <w:tabs>
                <w:tab w:val="center" w:pos="360"/>
              </w:tabs>
              <w:ind w:right="0"/>
              <w:rPr>
                <w:rFonts w:ascii="Cambria" w:hAnsi="Cambria"/>
                <w:color w:val="000000"/>
              </w:rPr>
            </w:pPr>
            <w:r w:rsidRPr="004576EC">
              <w:rPr>
                <w:rFonts w:ascii="Cambria" w:hAnsi="Cambria"/>
                <w:color w:val="000000"/>
              </w:rPr>
              <w:t>korrektses eesti keeles erialast sõnavara kaustades praktikapäeviku ja analüüsi sisaldava praktikaaruande koostamine,</w:t>
            </w:r>
          </w:p>
          <w:p w14:paraId="4DF6096C" w14:textId="77777777" w:rsidR="0052665A" w:rsidRPr="004576EC" w:rsidRDefault="004576EC" w:rsidP="00594F45">
            <w:pPr>
              <w:numPr>
                <w:ilvl w:val="0"/>
                <w:numId w:val="16"/>
              </w:numPr>
              <w:pBdr>
                <w:top w:val="nil"/>
                <w:left w:val="nil"/>
                <w:bottom w:val="nil"/>
                <w:right w:val="nil"/>
                <w:between w:val="nil"/>
              </w:pBdr>
              <w:tabs>
                <w:tab w:val="center" w:pos="360"/>
              </w:tabs>
              <w:ind w:right="0"/>
              <w:rPr>
                <w:rFonts w:ascii="Cambria" w:hAnsi="Cambria"/>
                <w:color w:val="000000"/>
              </w:rPr>
            </w:pPr>
            <w:r w:rsidRPr="004576EC">
              <w:rPr>
                <w:rFonts w:ascii="Cambria" w:hAnsi="Cambria"/>
                <w:color w:val="000000"/>
              </w:rPr>
              <w:t>digitaalse esitluse vormistamine</w:t>
            </w:r>
          </w:p>
          <w:p w14:paraId="72D4594F" w14:textId="77777777" w:rsidR="0052665A" w:rsidRPr="004576EC" w:rsidRDefault="004576EC" w:rsidP="00594F45">
            <w:pPr>
              <w:numPr>
                <w:ilvl w:val="0"/>
                <w:numId w:val="16"/>
              </w:numPr>
              <w:pBdr>
                <w:top w:val="nil"/>
                <w:left w:val="nil"/>
                <w:bottom w:val="nil"/>
                <w:right w:val="nil"/>
                <w:between w:val="nil"/>
              </w:pBdr>
              <w:tabs>
                <w:tab w:val="center" w:pos="360"/>
              </w:tabs>
              <w:ind w:right="0"/>
              <w:rPr>
                <w:rFonts w:ascii="Cambria" w:hAnsi="Cambria"/>
                <w:color w:val="000000"/>
              </w:rPr>
            </w:pPr>
            <w:r w:rsidRPr="004576EC">
              <w:rPr>
                <w:rFonts w:ascii="Cambria" w:hAnsi="Cambria"/>
                <w:color w:val="000000"/>
              </w:rPr>
              <w:t>praktikaaruande suuline</w:t>
            </w:r>
          </w:p>
          <w:p w14:paraId="57732D2D" w14:textId="77777777" w:rsidR="0052665A" w:rsidRPr="004576EC" w:rsidRDefault="004576EC" w:rsidP="004576EC">
            <w:pPr>
              <w:pBdr>
                <w:top w:val="nil"/>
                <w:left w:val="nil"/>
                <w:bottom w:val="nil"/>
                <w:right w:val="nil"/>
                <w:between w:val="nil"/>
              </w:pBdr>
              <w:tabs>
                <w:tab w:val="center" w:pos="360"/>
              </w:tabs>
              <w:ind w:left="0" w:right="0"/>
              <w:rPr>
                <w:rFonts w:ascii="Cambria" w:hAnsi="Cambria"/>
                <w:color w:val="000000"/>
              </w:rPr>
            </w:pPr>
            <w:r w:rsidRPr="004576EC">
              <w:rPr>
                <w:rFonts w:ascii="Cambria" w:hAnsi="Cambria"/>
                <w:color w:val="000000"/>
              </w:rPr>
              <w:t>esitlus.</w:t>
            </w:r>
          </w:p>
        </w:tc>
        <w:tc>
          <w:tcPr>
            <w:tcW w:w="4110" w:type="dxa"/>
            <w:tcBorders>
              <w:top w:val="single" w:sz="4" w:space="0" w:color="000000"/>
              <w:left w:val="single" w:sz="4" w:space="0" w:color="000000"/>
              <w:bottom w:val="single" w:sz="4" w:space="0" w:color="000000"/>
              <w:right w:val="single" w:sz="4" w:space="0" w:color="000000"/>
            </w:tcBorders>
          </w:tcPr>
          <w:p w14:paraId="3B9FFCA4" w14:textId="77777777" w:rsidR="008F277C" w:rsidRDefault="004576EC" w:rsidP="008F277C">
            <w:pPr>
              <w:pBdr>
                <w:top w:val="nil"/>
                <w:left w:val="nil"/>
                <w:bottom w:val="nil"/>
                <w:right w:val="nil"/>
                <w:between w:val="nil"/>
              </w:pBdr>
              <w:ind w:left="0" w:right="0"/>
              <w:rPr>
                <w:rFonts w:ascii="Cambria" w:hAnsi="Cambria"/>
                <w:b/>
                <w:color w:val="000000"/>
              </w:rPr>
            </w:pPr>
            <w:r w:rsidRPr="004576EC">
              <w:rPr>
                <w:rFonts w:ascii="Cambria" w:hAnsi="Cambria"/>
                <w:b/>
                <w:color w:val="000000"/>
              </w:rPr>
              <w:t>Töökoha ettevalmistamine ja töötamine</w:t>
            </w:r>
          </w:p>
          <w:p w14:paraId="3BCE4FAF" w14:textId="77777777" w:rsidR="008F277C" w:rsidRPr="008F277C" w:rsidRDefault="004576EC" w:rsidP="00594F45">
            <w:pPr>
              <w:pStyle w:val="Loendilik"/>
              <w:numPr>
                <w:ilvl w:val="0"/>
                <w:numId w:val="36"/>
              </w:numPr>
              <w:pBdr>
                <w:top w:val="nil"/>
                <w:left w:val="nil"/>
                <w:bottom w:val="nil"/>
                <w:right w:val="nil"/>
                <w:between w:val="nil"/>
              </w:pBdr>
              <w:ind w:right="0"/>
              <w:rPr>
                <w:rFonts w:ascii="Cambria" w:hAnsi="Cambria"/>
                <w:b/>
                <w:color w:val="000000"/>
              </w:rPr>
            </w:pPr>
            <w:r w:rsidRPr="008F277C">
              <w:rPr>
                <w:rFonts w:ascii="Cambria" w:hAnsi="Cambria"/>
                <w:color w:val="000000"/>
              </w:rPr>
              <w:t>Töökoha</w:t>
            </w:r>
            <w:r w:rsidR="008F277C" w:rsidRPr="008F277C">
              <w:rPr>
                <w:rFonts w:ascii="Cambria" w:hAnsi="Cambria"/>
                <w:b/>
                <w:color w:val="000000"/>
              </w:rPr>
              <w:t xml:space="preserve"> </w:t>
            </w:r>
            <w:r w:rsidR="008F277C" w:rsidRPr="008F277C">
              <w:rPr>
                <w:rFonts w:ascii="Cambria" w:hAnsi="Cambria"/>
                <w:color w:val="000000"/>
              </w:rPr>
              <w:t>e</w:t>
            </w:r>
            <w:r w:rsidRPr="008F277C">
              <w:rPr>
                <w:rFonts w:ascii="Cambria" w:hAnsi="Cambria"/>
                <w:color w:val="000000"/>
              </w:rPr>
              <w:t>ttevalmistamine</w:t>
            </w:r>
          </w:p>
          <w:p w14:paraId="3548AEA8" w14:textId="77777777" w:rsidR="008F277C" w:rsidRPr="008F277C" w:rsidRDefault="004576EC" w:rsidP="00594F45">
            <w:pPr>
              <w:pStyle w:val="Loendilik"/>
              <w:numPr>
                <w:ilvl w:val="0"/>
                <w:numId w:val="36"/>
              </w:numPr>
              <w:pBdr>
                <w:top w:val="nil"/>
                <w:left w:val="nil"/>
                <w:bottom w:val="nil"/>
                <w:right w:val="nil"/>
                <w:between w:val="nil"/>
              </w:pBdr>
              <w:ind w:right="0"/>
              <w:rPr>
                <w:rFonts w:ascii="Cambria" w:hAnsi="Cambria"/>
                <w:b/>
                <w:color w:val="000000"/>
              </w:rPr>
            </w:pPr>
            <w:r w:rsidRPr="008F277C">
              <w:rPr>
                <w:rFonts w:ascii="Cambria" w:hAnsi="Cambria"/>
                <w:color w:val="000000"/>
              </w:rPr>
              <w:t>Töövahendite ja materjalide valik vastavalt tehnoloogiale</w:t>
            </w:r>
          </w:p>
          <w:p w14:paraId="1998E25B" w14:textId="77777777" w:rsidR="008F277C" w:rsidRPr="008F277C" w:rsidRDefault="004576EC" w:rsidP="00594F45">
            <w:pPr>
              <w:pStyle w:val="Loendilik"/>
              <w:numPr>
                <w:ilvl w:val="0"/>
                <w:numId w:val="36"/>
              </w:numPr>
              <w:pBdr>
                <w:top w:val="nil"/>
                <w:left w:val="nil"/>
                <w:bottom w:val="nil"/>
                <w:right w:val="nil"/>
                <w:between w:val="nil"/>
              </w:pBdr>
              <w:ind w:right="0"/>
              <w:rPr>
                <w:rFonts w:ascii="Cambria" w:hAnsi="Cambria"/>
                <w:b/>
                <w:color w:val="000000"/>
              </w:rPr>
            </w:pPr>
            <w:r w:rsidRPr="008F277C">
              <w:rPr>
                <w:rFonts w:ascii="Cambria" w:hAnsi="Cambria"/>
                <w:color w:val="000000"/>
              </w:rPr>
              <w:t>Materjalide ettevalmistamine ja töövahendite korrasoleku kontrollimine. Ülesanded</w:t>
            </w:r>
          </w:p>
          <w:p w14:paraId="1B8BF23E" w14:textId="77777777" w:rsidR="008F277C" w:rsidRPr="008F277C" w:rsidRDefault="004576EC" w:rsidP="00594F45">
            <w:pPr>
              <w:pStyle w:val="Loendilik"/>
              <w:numPr>
                <w:ilvl w:val="0"/>
                <w:numId w:val="36"/>
              </w:numPr>
              <w:pBdr>
                <w:top w:val="nil"/>
                <w:left w:val="nil"/>
                <w:bottom w:val="nil"/>
                <w:right w:val="nil"/>
                <w:between w:val="nil"/>
              </w:pBdr>
              <w:ind w:right="0"/>
              <w:rPr>
                <w:rFonts w:ascii="Cambria" w:hAnsi="Cambria"/>
                <w:b/>
                <w:color w:val="000000"/>
              </w:rPr>
            </w:pPr>
            <w:r w:rsidRPr="008F277C">
              <w:rPr>
                <w:rFonts w:ascii="Cambria" w:hAnsi="Cambria"/>
                <w:color w:val="000000"/>
              </w:rPr>
              <w:t>Töökäigu planeerimine</w:t>
            </w:r>
          </w:p>
          <w:p w14:paraId="1DB19863" w14:textId="6D6374FD" w:rsidR="0052665A" w:rsidRPr="008F277C" w:rsidRDefault="004576EC" w:rsidP="00594F45">
            <w:pPr>
              <w:pStyle w:val="Loendilik"/>
              <w:numPr>
                <w:ilvl w:val="0"/>
                <w:numId w:val="36"/>
              </w:numPr>
              <w:pBdr>
                <w:top w:val="nil"/>
                <w:left w:val="nil"/>
                <w:bottom w:val="nil"/>
                <w:right w:val="nil"/>
                <w:between w:val="nil"/>
              </w:pBdr>
              <w:ind w:right="0"/>
              <w:rPr>
                <w:rFonts w:ascii="Cambria" w:hAnsi="Cambria"/>
                <w:b/>
                <w:color w:val="000000"/>
              </w:rPr>
            </w:pPr>
            <w:r w:rsidRPr="008F277C">
              <w:rPr>
                <w:rFonts w:ascii="Cambria" w:eastAsia="Times New Roman" w:hAnsi="Cambria" w:cs="Times New Roman"/>
              </w:rPr>
              <w:t>P</w:t>
            </w:r>
            <w:r w:rsidRPr="008F277C">
              <w:rPr>
                <w:rFonts w:ascii="Cambria" w:hAnsi="Cambria"/>
              </w:rPr>
              <w:t>raktikantide juhendamine.</w:t>
            </w:r>
          </w:p>
          <w:p w14:paraId="23AE1473" w14:textId="77777777" w:rsidR="008F277C" w:rsidRDefault="004576EC" w:rsidP="008F277C">
            <w:pPr>
              <w:pBdr>
                <w:top w:val="nil"/>
                <w:left w:val="nil"/>
                <w:bottom w:val="nil"/>
                <w:right w:val="nil"/>
                <w:between w:val="nil"/>
              </w:pBdr>
              <w:ind w:left="0" w:right="0"/>
              <w:rPr>
                <w:rFonts w:ascii="Cambria" w:hAnsi="Cambria"/>
                <w:color w:val="000000"/>
              </w:rPr>
            </w:pPr>
            <w:r w:rsidRPr="008F277C">
              <w:rPr>
                <w:rFonts w:ascii="Cambria" w:hAnsi="Cambria"/>
                <w:b/>
                <w:color w:val="000000"/>
              </w:rPr>
              <w:t>Ergonoomika ja tööohutus</w:t>
            </w:r>
            <w:r w:rsidRPr="008F277C">
              <w:rPr>
                <w:rFonts w:ascii="Cambria" w:hAnsi="Cambria"/>
                <w:color w:val="000000"/>
              </w:rPr>
              <w:t xml:space="preserve"> </w:t>
            </w:r>
          </w:p>
          <w:p w14:paraId="0E200F38" w14:textId="77777777" w:rsidR="008F277C" w:rsidRPr="008F277C" w:rsidRDefault="004576EC" w:rsidP="00594F45">
            <w:pPr>
              <w:pStyle w:val="Loendilik"/>
              <w:numPr>
                <w:ilvl w:val="0"/>
                <w:numId w:val="37"/>
              </w:numPr>
              <w:pBdr>
                <w:top w:val="nil"/>
                <w:left w:val="nil"/>
                <w:bottom w:val="nil"/>
                <w:right w:val="nil"/>
                <w:between w:val="nil"/>
              </w:pBdr>
              <w:ind w:right="0"/>
              <w:rPr>
                <w:rFonts w:ascii="Cambria" w:hAnsi="Cambria"/>
                <w:b/>
                <w:color w:val="000000"/>
              </w:rPr>
            </w:pPr>
            <w:r w:rsidRPr="008F277C">
              <w:rPr>
                <w:rFonts w:ascii="Cambria" w:hAnsi="Cambria"/>
                <w:color w:val="000000"/>
              </w:rPr>
              <w:t>Kvaliteedinõuded</w:t>
            </w:r>
          </w:p>
          <w:p w14:paraId="412FE2B6" w14:textId="7EF4A305" w:rsidR="0052665A" w:rsidRPr="008F277C" w:rsidRDefault="004576EC" w:rsidP="00594F45">
            <w:pPr>
              <w:pStyle w:val="Loendilik"/>
              <w:numPr>
                <w:ilvl w:val="0"/>
                <w:numId w:val="37"/>
              </w:numPr>
              <w:pBdr>
                <w:top w:val="nil"/>
                <w:left w:val="nil"/>
                <w:bottom w:val="nil"/>
                <w:right w:val="nil"/>
                <w:between w:val="nil"/>
              </w:pBdr>
              <w:ind w:right="0"/>
              <w:rPr>
                <w:rFonts w:ascii="Cambria" w:hAnsi="Cambria"/>
                <w:b/>
                <w:color w:val="000000"/>
              </w:rPr>
            </w:pPr>
            <w:r w:rsidRPr="008F277C">
              <w:rPr>
                <w:rFonts w:ascii="Cambria" w:hAnsi="Cambria"/>
                <w:color w:val="000000"/>
              </w:rPr>
              <w:t>Töökoha korrashoid töö ajal ja pärast lõpetamist vastavalt tööohutuse ja töökeskkonna nõuetele</w:t>
            </w:r>
          </w:p>
        </w:tc>
        <w:tc>
          <w:tcPr>
            <w:tcW w:w="2694" w:type="dxa"/>
            <w:tcBorders>
              <w:top w:val="single" w:sz="4" w:space="0" w:color="000000"/>
              <w:left w:val="single" w:sz="4" w:space="0" w:color="000000"/>
              <w:bottom w:val="single" w:sz="4" w:space="0" w:color="000000"/>
              <w:right w:val="single" w:sz="4" w:space="0" w:color="000000"/>
            </w:tcBorders>
          </w:tcPr>
          <w:p w14:paraId="6519244D" w14:textId="49CA1311" w:rsidR="0052665A" w:rsidRPr="004576EC" w:rsidRDefault="004576EC" w:rsidP="004576EC">
            <w:pPr>
              <w:ind w:left="0" w:right="0"/>
              <w:rPr>
                <w:rFonts w:ascii="Cambria" w:hAnsi="Cambria"/>
                <w:b/>
                <w:color w:val="000000"/>
              </w:rPr>
            </w:pPr>
            <w:r w:rsidRPr="004576EC">
              <w:rPr>
                <w:rFonts w:ascii="Cambria" w:hAnsi="Cambria"/>
                <w:b/>
                <w:color w:val="000000"/>
              </w:rPr>
              <w:t>33 EKA</w:t>
            </w:r>
            <w:r w:rsidR="008F277C">
              <w:rPr>
                <w:rFonts w:ascii="Cambria" w:hAnsi="Cambria"/>
                <w:b/>
                <w:color w:val="000000"/>
              </w:rPr>
              <w:t xml:space="preserve">P </w:t>
            </w:r>
            <w:r w:rsidRPr="004576EC">
              <w:rPr>
                <w:rFonts w:ascii="Cambria" w:hAnsi="Cambria"/>
                <w:b/>
                <w:color w:val="000000"/>
              </w:rPr>
              <w:t>/ 858 t</w:t>
            </w:r>
          </w:p>
          <w:p w14:paraId="1092830E" w14:textId="77777777" w:rsidR="0052665A" w:rsidRPr="004576EC" w:rsidRDefault="0052665A" w:rsidP="004576EC">
            <w:pPr>
              <w:ind w:right="0" w:firstLine="360"/>
              <w:rPr>
                <w:rFonts w:ascii="Cambria" w:hAnsi="Cambria"/>
                <w:i/>
                <w:color w:val="000000"/>
              </w:rPr>
            </w:pPr>
          </w:p>
        </w:tc>
      </w:tr>
      <w:tr w:rsidR="0052665A" w:rsidRPr="004576EC" w14:paraId="5F970E9B" w14:textId="77777777" w:rsidTr="00D330FD">
        <w:trPr>
          <w:trHeight w:val="1597"/>
        </w:trPr>
        <w:tc>
          <w:tcPr>
            <w:tcW w:w="2802" w:type="dxa"/>
            <w:tcBorders>
              <w:top w:val="single" w:sz="4" w:space="0" w:color="000000"/>
              <w:left w:val="single" w:sz="4" w:space="0" w:color="000000"/>
              <w:bottom w:val="single" w:sz="4" w:space="0" w:color="000000"/>
              <w:right w:val="single" w:sz="4" w:space="0" w:color="000000"/>
            </w:tcBorders>
          </w:tcPr>
          <w:p w14:paraId="05CB1115" w14:textId="564D5F00" w:rsidR="0052665A" w:rsidRPr="008F277C" w:rsidRDefault="008F277C" w:rsidP="008F277C">
            <w:pPr>
              <w:widowControl w:val="0"/>
              <w:pBdr>
                <w:top w:val="nil"/>
                <w:left w:val="nil"/>
                <w:bottom w:val="nil"/>
                <w:right w:val="nil"/>
                <w:between w:val="nil"/>
              </w:pBdr>
              <w:ind w:left="0" w:right="0"/>
              <w:rPr>
                <w:rFonts w:ascii="Cambria" w:hAnsi="Cambria"/>
              </w:rPr>
            </w:pPr>
            <w:r w:rsidRPr="008F277C">
              <w:rPr>
                <w:rFonts w:ascii="Cambria" w:eastAsia="Times New Roman" w:hAnsi="Cambria" w:cs="Times New Roman"/>
                <w:b/>
                <w:bCs/>
                <w:color w:val="000000"/>
              </w:rPr>
              <w:t>ÕV</w:t>
            </w:r>
            <w:r w:rsidR="004576EC" w:rsidRPr="008F277C">
              <w:rPr>
                <w:rFonts w:ascii="Cambria" w:eastAsia="Times New Roman" w:hAnsi="Cambria" w:cs="Times New Roman"/>
                <w:b/>
                <w:bCs/>
                <w:color w:val="000000"/>
              </w:rPr>
              <w:t xml:space="preserve">4. </w:t>
            </w:r>
            <w:r w:rsidR="004576EC" w:rsidRPr="008F277C">
              <w:rPr>
                <w:rFonts w:ascii="Cambria" w:hAnsi="Cambria"/>
                <w:b/>
                <w:bCs/>
                <w:color w:val="000000"/>
              </w:rPr>
              <w:t>arendab</w:t>
            </w:r>
            <w:r w:rsidR="004576EC" w:rsidRPr="004576EC">
              <w:rPr>
                <w:rFonts w:ascii="Cambria" w:hAnsi="Cambria"/>
                <w:color w:val="000000"/>
              </w:rPr>
              <w:t xml:space="preserve"> meeskonna liikmena suhtlemis- ja koostöövalmidust, suhtleb kaastöötajatega, juhendatavatega, tellijatega, sidusalade spetsialistidega ja ettevõtet külastavate </w:t>
            </w:r>
            <w:r w:rsidR="004576EC" w:rsidRPr="004576EC">
              <w:rPr>
                <w:rFonts w:ascii="Cambria" w:hAnsi="Cambria"/>
              </w:rPr>
              <w:t>turistidega</w:t>
            </w:r>
          </w:p>
        </w:tc>
        <w:tc>
          <w:tcPr>
            <w:tcW w:w="5982" w:type="dxa"/>
            <w:tcBorders>
              <w:top w:val="single" w:sz="4" w:space="0" w:color="000000"/>
              <w:left w:val="single" w:sz="4" w:space="0" w:color="000000"/>
              <w:bottom w:val="single" w:sz="4" w:space="0" w:color="000000"/>
              <w:right w:val="single" w:sz="4" w:space="0" w:color="000000"/>
            </w:tcBorders>
          </w:tcPr>
          <w:p w14:paraId="5A5B00DC" w14:textId="77777777" w:rsidR="0052665A" w:rsidRPr="004576EC" w:rsidRDefault="0052665A" w:rsidP="004576EC">
            <w:pPr>
              <w:widowControl w:val="0"/>
              <w:ind w:right="0" w:firstLine="360"/>
              <w:rPr>
                <w:rFonts w:ascii="Cambria" w:hAnsi="Cambria"/>
                <w:color w:val="000000"/>
              </w:rPr>
            </w:pPr>
          </w:p>
        </w:tc>
        <w:tc>
          <w:tcPr>
            <w:tcW w:w="3402" w:type="dxa"/>
            <w:tcBorders>
              <w:top w:val="single" w:sz="4" w:space="0" w:color="000000"/>
              <w:left w:val="single" w:sz="4" w:space="0" w:color="000000"/>
              <w:bottom w:val="single" w:sz="4" w:space="0" w:color="000000"/>
              <w:right w:val="single" w:sz="4" w:space="0" w:color="000000"/>
            </w:tcBorders>
          </w:tcPr>
          <w:p w14:paraId="68B252B9" w14:textId="20918DEB"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Vestlus.</w:t>
            </w:r>
            <w:r w:rsidR="008F277C">
              <w:rPr>
                <w:rFonts w:ascii="Cambria" w:hAnsi="Cambria"/>
                <w:color w:val="000000"/>
              </w:rPr>
              <w:t xml:space="preserve"> </w:t>
            </w:r>
            <w:r w:rsidRPr="004576EC">
              <w:rPr>
                <w:rFonts w:ascii="Cambria" w:hAnsi="Cambria"/>
                <w:color w:val="000000"/>
              </w:rPr>
              <w:t>Meeskonnatöö.</w:t>
            </w:r>
          </w:p>
          <w:p w14:paraId="0D0123C9" w14:textId="5732B9A5"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Praktiline töö.</w:t>
            </w:r>
            <w:r w:rsidR="008F277C">
              <w:rPr>
                <w:rFonts w:ascii="Cambria" w:hAnsi="Cambria"/>
                <w:color w:val="000000"/>
              </w:rPr>
              <w:t xml:space="preserve"> </w:t>
            </w:r>
            <w:r w:rsidRPr="004576EC">
              <w:rPr>
                <w:rFonts w:ascii="Cambria" w:hAnsi="Cambria"/>
                <w:color w:val="000000"/>
              </w:rPr>
              <w:t>Esitlus</w:t>
            </w:r>
          </w:p>
        </w:tc>
        <w:tc>
          <w:tcPr>
            <w:tcW w:w="2977" w:type="dxa"/>
            <w:vMerge/>
            <w:tcBorders>
              <w:top w:val="single" w:sz="4" w:space="0" w:color="000000"/>
              <w:left w:val="single" w:sz="4" w:space="0" w:color="000000"/>
              <w:right w:val="single" w:sz="4" w:space="0" w:color="000000"/>
            </w:tcBorders>
          </w:tcPr>
          <w:p w14:paraId="7FC68E70"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4110" w:type="dxa"/>
            <w:tcBorders>
              <w:top w:val="single" w:sz="4" w:space="0" w:color="000000"/>
              <w:left w:val="single" w:sz="4" w:space="0" w:color="000000"/>
              <w:bottom w:val="single" w:sz="4" w:space="0" w:color="000000"/>
              <w:right w:val="single" w:sz="4" w:space="0" w:color="000000"/>
            </w:tcBorders>
          </w:tcPr>
          <w:p w14:paraId="7F535645" w14:textId="714269E0" w:rsidR="0052665A" w:rsidRPr="008F277C" w:rsidRDefault="004576EC" w:rsidP="00594F45">
            <w:pPr>
              <w:numPr>
                <w:ilvl w:val="0"/>
                <w:numId w:val="17"/>
              </w:numPr>
              <w:pBdr>
                <w:top w:val="nil"/>
                <w:left w:val="nil"/>
                <w:bottom w:val="nil"/>
                <w:right w:val="nil"/>
                <w:between w:val="nil"/>
              </w:pBdr>
              <w:ind w:right="0"/>
              <w:rPr>
                <w:rFonts w:ascii="Cambria" w:hAnsi="Cambria"/>
                <w:bCs/>
                <w:color w:val="000000"/>
              </w:rPr>
            </w:pPr>
            <w:r w:rsidRPr="008F277C">
              <w:rPr>
                <w:rFonts w:ascii="Cambria" w:hAnsi="Cambria"/>
                <w:bCs/>
                <w:color w:val="000000"/>
              </w:rPr>
              <w:t>Praktikapäevik, selle sisu ja vormistamine</w:t>
            </w:r>
          </w:p>
        </w:tc>
        <w:tc>
          <w:tcPr>
            <w:tcW w:w="2694" w:type="dxa"/>
            <w:tcBorders>
              <w:top w:val="single" w:sz="4" w:space="0" w:color="000000"/>
              <w:left w:val="single" w:sz="4" w:space="0" w:color="000000"/>
              <w:bottom w:val="single" w:sz="4" w:space="0" w:color="000000"/>
              <w:right w:val="single" w:sz="4" w:space="0" w:color="000000"/>
            </w:tcBorders>
          </w:tcPr>
          <w:p w14:paraId="3B219160" w14:textId="227B9B8F" w:rsidR="0052665A" w:rsidRPr="004576EC" w:rsidRDefault="004576EC" w:rsidP="004576EC">
            <w:pPr>
              <w:ind w:left="0" w:right="0"/>
              <w:rPr>
                <w:rFonts w:ascii="Cambria" w:hAnsi="Cambria"/>
                <w:b/>
                <w:color w:val="000000"/>
              </w:rPr>
            </w:pPr>
            <w:r w:rsidRPr="004576EC">
              <w:rPr>
                <w:rFonts w:ascii="Cambria" w:hAnsi="Cambria"/>
                <w:b/>
                <w:color w:val="000000"/>
              </w:rPr>
              <w:t>1 EKAP</w:t>
            </w:r>
            <w:r w:rsidR="00D330FD">
              <w:rPr>
                <w:rFonts w:ascii="Cambria" w:hAnsi="Cambria"/>
                <w:b/>
                <w:color w:val="000000"/>
              </w:rPr>
              <w:t xml:space="preserve"> </w:t>
            </w:r>
            <w:r w:rsidRPr="004576EC">
              <w:rPr>
                <w:rFonts w:ascii="Cambria" w:hAnsi="Cambria"/>
                <w:b/>
                <w:color w:val="000000"/>
              </w:rPr>
              <w:t>/ 26 t</w:t>
            </w:r>
          </w:p>
          <w:p w14:paraId="11D2D08B" w14:textId="77777777" w:rsidR="0052665A" w:rsidRPr="004576EC" w:rsidRDefault="0052665A" w:rsidP="004576EC">
            <w:pPr>
              <w:ind w:right="0" w:firstLine="360"/>
              <w:rPr>
                <w:rFonts w:ascii="Cambria" w:hAnsi="Cambria"/>
                <w:color w:val="000000"/>
              </w:rPr>
            </w:pPr>
          </w:p>
        </w:tc>
      </w:tr>
      <w:tr w:rsidR="0052665A" w:rsidRPr="004576EC" w14:paraId="4D79A968" w14:textId="77777777" w:rsidTr="00D330FD">
        <w:trPr>
          <w:trHeight w:val="1597"/>
        </w:trPr>
        <w:tc>
          <w:tcPr>
            <w:tcW w:w="2802" w:type="dxa"/>
            <w:tcBorders>
              <w:top w:val="single" w:sz="4" w:space="0" w:color="000000"/>
              <w:left w:val="single" w:sz="4" w:space="0" w:color="000000"/>
              <w:bottom w:val="single" w:sz="4" w:space="0" w:color="000000"/>
              <w:right w:val="single" w:sz="4" w:space="0" w:color="000000"/>
            </w:tcBorders>
          </w:tcPr>
          <w:p w14:paraId="41182D4B" w14:textId="7E2FACA9" w:rsidR="0052665A" w:rsidRPr="004576EC" w:rsidRDefault="008F277C" w:rsidP="004576EC">
            <w:pPr>
              <w:widowControl w:val="0"/>
              <w:pBdr>
                <w:top w:val="nil"/>
                <w:left w:val="nil"/>
                <w:bottom w:val="nil"/>
                <w:right w:val="nil"/>
                <w:between w:val="nil"/>
              </w:pBdr>
              <w:ind w:left="0" w:right="0"/>
              <w:rPr>
                <w:rFonts w:ascii="Cambria" w:hAnsi="Cambria"/>
                <w:color w:val="000000"/>
              </w:rPr>
            </w:pPr>
            <w:r w:rsidRPr="008F277C">
              <w:rPr>
                <w:rFonts w:ascii="Cambria" w:eastAsia="Times New Roman" w:hAnsi="Cambria" w:cs="Times New Roman"/>
                <w:b/>
                <w:bCs/>
                <w:color w:val="000000"/>
              </w:rPr>
              <w:t>ÕV</w:t>
            </w:r>
            <w:r w:rsidR="004576EC" w:rsidRPr="008F277C">
              <w:rPr>
                <w:rFonts w:ascii="Cambria" w:eastAsia="Times New Roman" w:hAnsi="Cambria" w:cs="Times New Roman"/>
                <w:b/>
                <w:bCs/>
                <w:color w:val="000000"/>
              </w:rPr>
              <w:t xml:space="preserve">5. </w:t>
            </w:r>
            <w:r w:rsidR="004576EC" w:rsidRPr="008F277C">
              <w:rPr>
                <w:rFonts w:ascii="Cambria" w:hAnsi="Cambria"/>
                <w:b/>
                <w:bCs/>
                <w:color w:val="000000"/>
              </w:rPr>
              <w:t>täidab</w:t>
            </w:r>
            <w:r w:rsidR="004576EC" w:rsidRPr="004576EC">
              <w:rPr>
                <w:rFonts w:ascii="Cambria" w:hAnsi="Cambria"/>
                <w:color w:val="000000"/>
              </w:rPr>
              <w:t xml:space="preserve"> praktikapäeviku, koostab praktika aruande ja esitleb seda koolis, kasutades digivahendeid</w:t>
            </w:r>
          </w:p>
          <w:p w14:paraId="578E800B" w14:textId="77777777" w:rsidR="0052665A" w:rsidRPr="004576EC" w:rsidRDefault="0052665A" w:rsidP="004576EC">
            <w:pPr>
              <w:pBdr>
                <w:top w:val="nil"/>
                <w:left w:val="nil"/>
                <w:bottom w:val="nil"/>
                <w:right w:val="nil"/>
                <w:between w:val="nil"/>
              </w:pBdr>
              <w:tabs>
                <w:tab w:val="left" w:pos="2385"/>
                <w:tab w:val="left" w:pos="3240"/>
              </w:tabs>
              <w:spacing w:after="5"/>
              <w:ind w:left="0"/>
              <w:rPr>
                <w:rFonts w:ascii="Cambria" w:hAnsi="Cambria"/>
                <w:color w:val="000000"/>
              </w:rPr>
            </w:pPr>
          </w:p>
        </w:tc>
        <w:tc>
          <w:tcPr>
            <w:tcW w:w="5982" w:type="dxa"/>
            <w:tcBorders>
              <w:top w:val="single" w:sz="4" w:space="0" w:color="000000"/>
              <w:left w:val="single" w:sz="4" w:space="0" w:color="000000"/>
              <w:bottom w:val="single" w:sz="4" w:space="0" w:color="000000"/>
              <w:right w:val="single" w:sz="4" w:space="0" w:color="000000"/>
            </w:tcBorders>
          </w:tcPr>
          <w:p w14:paraId="10D3121F" w14:textId="3F874C74"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8F277C">
              <w:rPr>
                <w:rFonts w:ascii="Cambria" w:eastAsia="Times New Roman" w:hAnsi="Cambria" w:cs="Times New Roman"/>
                <w:b/>
                <w:bCs/>
                <w:color w:val="000000"/>
              </w:rPr>
              <w:t xml:space="preserve">HK 5.1. </w:t>
            </w:r>
            <w:r w:rsidRPr="008F277C">
              <w:rPr>
                <w:rFonts w:ascii="Cambria" w:hAnsi="Cambria"/>
                <w:b/>
                <w:bCs/>
                <w:color w:val="000000"/>
              </w:rPr>
              <w:t>esitab</w:t>
            </w:r>
            <w:r w:rsidRPr="004576EC">
              <w:rPr>
                <w:rFonts w:ascii="Cambria" w:hAnsi="Cambria"/>
                <w:color w:val="000000"/>
              </w:rPr>
              <w:t xml:space="preserve"> tööülesannete kirjelduse ja eneseanalüüsi tulemused aruandes, mille vormistab elektrooniliselt</w:t>
            </w:r>
          </w:p>
          <w:p w14:paraId="0C6AE6DD" w14:textId="6985F285"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8F277C">
              <w:rPr>
                <w:rFonts w:ascii="Cambria" w:eastAsia="Times New Roman" w:hAnsi="Cambria" w:cs="Times New Roman"/>
                <w:b/>
                <w:bCs/>
                <w:color w:val="000000"/>
              </w:rPr>
              <w:t xml:space="preserve">HK 5.2. </w:t>
            </w:r>
            <w:r w:rsidRPr="008F277C">
              <w:rPr>
                <w:rFonts w:ascii="Cambria" w:hAnsi="Cambria"/>
                <w:b/>
                <w:bCs/>
                <w:color w:val="000000"/>
              </w:rPr>
              <w:t>analüüsib</w:t>
            </w:r>
            <w:r w:rsidRPr="004576EC">
              <w:rPr>
                <w:rFonts w:ascii="Cambria" w:hAnsi="Cambria"/>
                <w:color w:val="000000"/>
              </w:rPr>
              <w:t xml:space="preserve"> enda toimetulekut erinevate tööülesannetega ja hindab arendamist vajavaid aspekte</w:t>
            </w:r>
          </w:p>
        </w:tc>
        <w:tc>
          <w:tcPr>
            <w:tcW w:w="3402" w:type="dxa"/>
            <w:tcBorders>
              <w:top w:val="single" w:sz="4" w:space="0" w:color="000000"/>
              <w:left w:val="single" w:sz="4" w:space="0" w:color="000000"/>
              <w:bottom w:val="single" w:sz="4" w:space="0" w:color="000000"/>
              <w:right w:val="single" w:sz="4" w:space="0" w:color="000000"/>
            </w:tcBorders>
          </w:tcPr>
          <w:p w14:paraId="08938C73" w14:textId="6EE9D33D"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töö.</w:t>
            </w:r>
            <w:r w:rsidR="008F277C">
              <w:rPr>
                <w:rFonts w:ascii="Cambria" w:hAnsi="Cambria"/>
                <w:color w:val="000000"/>
              </w:rPr>
              <w:t xml:space="preserve"> </w:t>
            </w:r>
            <w:r w:rsidRPr="004576EC">
              <w:rPr>
                <w:rFonts w:ascii="Cambria" w:hAnsi="Cambria"/>
                <w:color w:val="000000"/>
              </w:rPr>
              <w:t>Analüüs</w:t>
            </w:r>
            <w:r w:rsidR="008F277C">
              <w:rPr>
                <w:rFonts w:ascii="Cambria" w:hAnsi="Cambria"/>
                <w:color w:val="000000"/>
              </w:rPr>
              <w:t xml:space="preserve">. </w:t>
            </w:r>
            <w:r w:rsidRPr="004576EC">
              <w:rPr>
                <w:rFonts w:ascii="Cambria" w:hAnsi="Cambria"/>
                <w:color w:val="000000"/>
              </w:rPr>
              <w:t>Esitlus</w:t>
            </w:r>
          </w:p>
        </w:tc>
        <w:tc>
          <w:tcPr>
            <w:tcW w:w="2977" w:type="dxa"/>
            <w:vMerge/>
            <w:tcBorders>
              <w:top w:val="single" w:sz="4" w:space="0" w:color="000000"/>
              <w:left w:val="single" w:sz="4" w:space="0" w:color="000000"/>
              <w:right w:val="single" w:sz="4" w:space="0" w:color="000000"/>
            </w:tcBorders>
          </w:tcPr>
          <w:p w14:paraId="1F7FBB4C"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4110" w:type="dxa"/>
            <w:tcBorders>
              <w:top w:val="single" w:sz="4" w:space="0" w:color="000000"/>
              <w:left w:val="single" w:sz="4" w:space="0" w:color="000000"/>
              <w:bottom w:val="single" w:sz="4" w:space="0" w:color="000000"/>
              <w:right w:val="single" w:sz="4" w:space="0" w:color="000000"/>
            </w:tcBorders>
          </w:tcPr>
          <w:p w14:paraId="2140D9BD" w14:textId="77777777" w:rsidR="008F277C" w:rsidRDefault="004576EC" w:rsidP="008F277C">
            <w:pPr>
              <w:pBdr>
                <w:top w:val="nil"/>
                <w:left w:val="nil"/>
                <w:bottom w:val="nil"/>
                <w:right w:val="nil"/>
                <w:between w:val="nil"/>
              </w:pBdr>
              <w:ind w:left="0" w:right="0"/>
              <w:rPr>
                <w:rFonts w:ascii="Cambria" w:hAnsi="Cambria"/>
                <w:b/>
                <w:color w:val="000000"/>
              </w:rPr>
            </w:pPr>
            <w:r w:rsidRPr="004576EC">
              <w:rPr>
                <w:rFonts w:ascii="Cambria" w:hAnsi="Cambria"/>
                <w:b/>
                <w:color w:val="000000"/>
              </w:rPr>
              <w:t>Praktikaaruanne, selle sisu ja vormistamine</w:t>
            </w:r>
          </w:p>
          <w:p w14:paraId="60EECE83" w14:textId="77777777" w:rsidR="00D330FD" w:rsidRPr="00D330FD" w:rsidRDefault="004576EC" w:rsidP="00594F45">
            <w:pPr>
              <w:pStyle w:val="Loendilik"/>
              <w:numPr>
                <w:ilvl w:val="0"/>
                <w:numId w:val="38"/>
              </w:numPr>
              <w:pBdr>
                <w:top w:val="nil"/>
                <w:left w:val="nil"/>
                <w:bottom w:val="nil"/>
                <w:right w:val="nil"/>
                <w:between w:val="nil"/>
              </w:pBdr>
              <w:ind w:right="0"/>
              <w:rPr>
                <w:rFonts w:ascii="Cambria" w:hAnsi="Cambria"/>
                <w:b/>
                <w:color w:val="000000"/>
              </w:rPr>
            </w:pPr>
            <w:r w:rsidRPr="008F277C">
              <w:rPr>
                <w:rFonts w:ascii="Cambria" w:hAnsi="Cambria"/>
                <w:color w:val="000000"/>
              </w:rPr>
              <w:t>Ettevõtte kirjeldamine</w:t>
            </w:r>
          </w:p>
          <w:p w14:paraId="4293F4FF" w14:textId="77777777" w:rsidR="00D330FD" w:rsidRPr="00D330FD" w:rsidRDefault="004576EC" w:rsidP="00594F45">
            <w:pPr>
              <w:pStyle w:val="Loendilik"/>
              <w:numPr>
                <w:ilvl w:val="0"/>
                <w:numId w:val="38"/>
              </w:numPr>
              <w:pBdr>
                <w:top w:val="nil"/>
                <w:left w:val="nil"/>
                <w:bottom w:val="nil"/>
                <w:right w:val="nil"/>
                <w:between w:val="nil"/>
              </w:pBdr>
              <w:ind w:right="0"/>
              <w:rPr>
                <w:rFonts w:ascii="Cambria" w:hAnsi="Cambria"/>
                <w:b/>
                <w:color w:val="000000"/>
              </w:rPr>
            </w:pPr>
            <w:r w:rsidRPr="008F277C">
              <w:rPr>
                <w:rFonts w:ascii="Cambria" w:hAnsi="Cambria"/>
                <w:color w:val="000000"/>
              </w:rPr>
              <w:t>Tööülesannete kirjeldamine</w:t>
            </w:r>
          </w:p>
          <w:p w14:paraId="64339882" w14:textId="77777777" w:rsidR="00D330FD" w:rsidRPr="00D330FD" w:rsidRDefault="004576EC" w:rsidP="00594F45">
            <w:pPr>
              <w:pStyle w:val="Loendilik"/>
              <w:numPr>
                <w:ilvl w:val="0"/>
                <w:numId w:val="38"/>
              </w:numPr>
              <w:pBdr>
                <w:top w:val="nil"/>
                <w:left w:val="nil"/>
                <w:bottom w:val="nil"/>
                <w:right w:val="nil"/>
                <w:between w:val="nil"/>
              </w:pBdr>
              <w:ind w:right="0"/>
              <w:rPr>
                <w:rFonts w:ascii="Cambria" w:hAnsi="Cambria"/>
                <w:b/>
                <w:color w:val="000000"/>
              </w:rPr>
            </w:pPr>
            <w:r w:rsidRPr="008F277C">
              <w:rPr>
                <w:rFonts w:ascii="Cambria" w:hAnsi="Cambria"/>
                <w:color w:val="000000"/>
              </w:rPr>
              <w:t>Eneseanalüüs</w:t>
            </w:r>
          </w:p>
          <w:p w14:paraId="5CC4F8E0" w14:textId="77777777" w:rsidR="00D330FD" w:rsidRPr="00D330FD" w:rsidRDefault="004576EC" w:rsidP="00594F45">
            <w:pPr>
              <w:pStyle w:val="Loendilik"/>
              <w:numPr>
                <w:ilvl w:val="0"/>
                <w:numId w:val="38"/>
              </w:numPr>
              <w:pBdr>
                <w:top w:val="nil"/>
                <w:left w:val="nil"/>
                <w:bottom w:val="nil"/>
                <w:right w:val="nil"/>
                <w:between w:val="nil"/>
              </w:pBdr>
              <w:ind w:right="0"/>
              <w:rPr>
                <w:rFonts w:ascii="Cambria" w:hAnsi="Cambria"/>
                <w:b/>
                <w:color w:val="000000"/>
              </w:rPr>
            </w:pPr>
            <w:r w:rsidRPr="008F277C">
              <w:rPr>
                <w:rFonts w:ascii="Cambria" w:hAnsi="Cambria"/>
                <w:color w:val="000000"/>
              </w:rPr>
              <w:t>Juhendile vastava aruande koostamine</w:t>
            </w:r>
          </w:p>
          <w:p w14:paraId="024109D6" w14:textId="106A6582" w:rsidR="0052665A" w:rsidRPr="008F277C" w:rsidRDefault="004576EC" w:rsidP="00594F45">
            <w:pPr>
              <w:pStyle w:val="Loendilik"/>
              <w:numPr>
                <w:ilvl w:val="0"/>
                <w:numId w:val="38"/>
              </w:numPr>
              <w:pBdr>
                <w:top w:val="nil"/>
                <w:left w:val="nil"/>
                <w:bottom w:val="nil"/>
                <w:right w:val="nil"/>
                <w:between w:val="nil"/>
              </w:pBdr>
              <w:ind w:right="0"/>
              <w:rPr>
                <w:rFonts w:ascii="Cambria" w:hAnsi="Cambria"/>
                <w:b/>
                <w:color w:val="000000"/>
              </w:rPr>
            </w:pPr>
            <w:r w:rsidRPr="008F277C">
              <w:rPr>
                <w:rFonts w:ascii="Cambria" w:hAnsi="Cambria"/>
                <w:color w:val="000000"/>
              </w:rPr>
              <w:t>Tegevuste ja tulemuste analüüs.</w:t>
            </w:r>
            <w:r w:rsidRPr="008F277C">
              <w:rPr>
                <w:rFonts w:ascii="Cambria" w:hAnsi="Cambria"/>
                <w:b/>
                <w:color w:val="000000"/>
              </w:rPr>
              <w:t xml:space="preserve"> </w:t>
            </w:r>
          </w:p>
          <w:p w14:paraId="76AB08A1" w14:textId="77777777" w:rsidR="00D330FD" w:rsidRDefault="004576EC" w:rsidP="00D330FD">
            <w:pPr>
              <w:pBdr>
                <w:top w:val="nil"/>
                <w:left w:val="nil"/>
                <w:bottom w:val="nil"/>
                <w:right w:val="nil"/>
                <w:between w:val="nil"/>
              </w:pBdr>
              <w:ind w:left="0" w:right="0"/>
              <w:rPr>
                <w:rFonts w:ascii="Cambria" w:hAnsi="Cambria"/>
                <w:b/>
                <w:color w:val="000000"/>
              </w:rPr>
            </w:pPr>
            <w:r w:rsidRPr="004576EC">
              <w:rPr>
                <w:rFonts w:ascii="Cambria" w:hAnsi="Cambria"/>
                <w:b/>
                <w:color w:val="000000"/>
              </w:rPr>
              <w:t>Praktika aruande kokkuvõte ja esitlus</w:t>
            </w:r>
          </w:p>
          <w:p w14:paraId="442F5C12" w14:textId="77777777" w:rsidR="00D330FD" w:rsidRPr="00D330FD" w:rsidRDefault="004576EC" w:rsidP="00594F45">
            <w:pPr>
              <w:pStyle w:val="Loendilik"/>
              <w:numPr>
                <w:ilvl w:val="0"/>
                <w:numId w:val="39"/>
              </w:numPr>
              <w:pBdr>
                <w:top w:val="nil"/>
                <w:left w:val="nil"/>
                <w:bottom w:val="nil"/>
                <w:right w:val="nil"/>
                <w:between w:val="nil"/>
              </w:pBdr>
              <w:ind w:right="0"/>
              <w:rPr>
                <w:rFonts w:ascii="Cambria" w:hAnsi="Cambria"/>
                <w:b/>
                <w:color w:val="000000"/>
              </w:rPr>
            </w:pPr>
            <w:r w:rsidRPr="00D330FD">
              <w:rPr>
                <w:rFonts w:ascii="Cambria" w:hAnsi="Cambria"/>
                <w:color w:val="000000"/>
              </w:rPr>
              <w:t>Praktikale kokkuvõtva hinnangu andmine, kokkuvõttev eneseanalüüs</w:t>
            </w:r>
          </w:p>
          <w:p w14:paraId="4777D97F" w14:textId="77777777" w:rsidR="00D330FD" w:rsidRPr="00D330FD" w:rsidRDefault="004576EC" w:rsidP="00594F45">
            <w:pPr>
              <w:pStyle w:val="Loendilik"/>
              <w:numPr>
                <w:ilvl w:val="0"/>
                <w:numId w:val="39"/>
              </w:numPr>
              <w:pBdr>
                <w:top w:val="nil"/>
                <w:left w:val="nil"/>
                <w:bottom w:val="nil"/>
                <w:right w:val="nil"/>
                <w:between w:val="nil"/>
              </w:pBdr>
              <w:ind w:right="0"/>
              <w:rPr>
                <w:rFonts w:ascii="Cambria" w:hAnsi="Cambria"/>
                <w:b/>
                <w:color w:val="000000"/>
              </w:rPr>
            </w:pPr>
            <w:r w:rsidRPr="00D330FD">
              <w:rPr>
                <w:rFonts w:ascii="Cambria" w:hAnsi="Cambria"/>
                <w:color w:val="000000"/>
              </w:rPr>
              <w:t>Aruande vormistamine digitaalselt</w:t>
            </w:r>
          </w:p>
          <w:p w14:paraId="14230533" w14:textId="36A8FB3C" w:rsidR="0052665A" w:rsidRPr="00D330FD" w:rsidRDefault="004576EC" w:rsidP="00594F45">
            <w:pPr>
              <w:pStyle w:val="Loendilik"/>
              <w:numPr>
                <w:ilvl w:val="0"/>
                <w:numId w:val="39"/>
              </w:numPr>
              <w:pBdr>
                <w:top w:val="nil"/>
                <w:left w:val="nil"/>
                <w:bottom w:val="nil"/>
                <w:right w:val="nil"/>
                <w:between w:val="nil"/>
              </w:pBdr>
              <w:ind w:right="0"/>
              <w:rPr>
                <w:rFonts w:ascii="Cambria" w:hAnsi="Cambria"/>
                <w:b/>
                <w:color w:val="000000"/>
              </w:rPr>
            </w:pPr>
            <w:r w:rsidRPr="00D330FD">
              <w:rPr>
                <w:rFonts w:ascii="Cambria" w:hAnsi="Cambria"/>
                <w:color w:val="000000"/>
              </w:rPr>
              <w:t>Aruande esitlemine ehk praktika kaitsmine</w:t>
            </w:r>
          </w:p>
        </w:tc>
        <w:tc>
          <w:tcPr>
            <w:tcW w:w="2694" w:type="dxa"/>
            <w:tcBorders>
              <w:top w:val="single" w:sz="4" w:space="0" w:color="000000"/>
              <w:left w:val="single" w:sz="4" w:space="0" w:color="000000"/>
              <w:bottom w:val="single" w:sz="4" w:space="0" w:color="000000"/>
              <w:right w:val="single" w:sz="4" w:space="0" w:color="000000"/>
            </w:tcBorders>
          </w:tcPr>
          <w:p w14:paraId="1E8B40AF" w14:textId="0BBB10AE" w:rsidR="0052665A" w:rsidRPr="004576EC" w:rsidRDefault="004576EC" w:rsidP="004576EC">
            <w:pPr>
              <w:ind w:left="0" w:right="0"/>
              <w:rPr>
                <w:rFonts w:ascii="Cambria" w:hAnsi="Cambria"/>
                <w:b/>
                <w:color w:val="000000"/>
              </w:rPr>
            </w:pPr>
            <w:r w:rsidRPr="004576EC">
              <w:rPr>
                <w:rFonts w:ascii="Cambria" w:hAnsi="Cambria"/>
                <w:b/>
                <w:color w:val="000000"/>
              </w:rPr>
              <w:t>2 EKAP</w:t>
            </w:r>
            <w:r w:rsidR="00D330FD">
              <w:rPr>
                <w:rFonts w:ascii="Cambria" w:hAnsi="Cambria"/>
                <w:b/>
                <w:color w:val="000000"/>
              </w:rPr>
              <w:t xml:space="preserve"> </w:t>
            </w:r>
            <w:r w:rsidRPr="004576EC">
              <w:rPr>
                <w:rFonts w:ascii="Cambria" w:hAnsi="Cambria"/>
                <w:b/>
                <w:color w:val="000000"/>
              </w:rPr>
              <w:t>/ 52 tundi</w:t>
            </w:r>
          </w:p>
          <w:p w14:paraId="5F3D4B2B" w14:textId="77777777" w:rsidR="0052665A" w:rsidRPr="004576EC" w:rsidRDefault="0052665A" w:rsidP="004576EC">
            <w:pPr>
              <w:ind w:right="0" w:firstLine="360"/>
              <w:rPr>
                <w:rFonts w:ascii="Cambria" w:hAnsi="Cambria"/>
                <w:b/>
                <w:color w:val="000000"/>
              </w:rPr>
            </w:pPr>
          </w:p>
        </w:tc>
      </w:tr>
      <w:tr w:rsidR="0052665A" w:rsidRPr="004576EC" w14:paraId="471883A6" w14:textId="77777777" w:rsidTr="00D330FD">
        <w:trPr>
          <w:trHeight w:val="191"/>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64CD20" w14:textId="77777777" w:rsidR="0052665A" w:rsidRPr="004576EC" w:rsidRDefault="004576EC" w:rsidP="00D330FD">
            <w:pPr>
              <w:tabs>
                <w:tab w:val="center" w:pos="360"/>
              </w:tabs>
              <w:ind w:left="0" w:right="0"/>
              <w:rPr>
                <w:rFonts w:ascii="Cambria" w:hAnsi="Cambria"/>
                <w:b/>
                <w:color w:val="000000"/>
              </w:rPr>
            </w:pPr>
            <w:r w:rsidRPr="004576EC">
              <w:rPr>
                <w:rFonts w:ascii="Cambria" w:hAnsi="Cambria"/>
                <w:b/>
                <w:color w:val="000000"/>
              </w:rPr>
              <w:t>Praktika</w:t>
            </w:r>
          </w:p>
        </w:tc>
        <w:tc>
          <w:tcPr>
            <w:tcW w:w="19165" w:type="dxa"/>
            <w:gridSpan w:val="5"/>
            <w:tcBorders>
              <w:top w:val="single" w:sz="4" w:space="0" w:color="000000"/>
              <w:left w:val="single" w:sz="4" w:space="0" w:color="000000"/>
              <w:bottom w:val="single" w:sz="4" w:space="0" w:color="000000"/>
              <w:right w:val="single" w:sz="4" w:space="0" w:color="000000"/>
            </w:tcBorders>
          </w:tcPr>
          <w:p w14:paraId="691E365D" w14:textId="3A802EF9" w:rsidR="0052665A" w:rsidRPr="004576EC" w:rsidRDefault="00D330FD" w:rsidP="00D330FD">
            <w:pPr>
              <w:ind w:left="0" w:right="0"/>
              <w:rPr>
                <w:rFonts w:ascii="Cambria" w:eastAsia="Times New Roman" w:hAnsi="Cambria" w:cs="Times New Roman"/>
                <w:color w:val="000000"/>
              </w:rPr>
            </w:pPr>
            <w:r>
              <w:rPr>
                <w:rFonts w:ascii="Cambria" w:eastAsia="Times New Roman" w:hAnsi="Cambria" w:cs="Times New Roman"/>
                <w:color w:val="000000"/>
              </w:rPr>
              <w:t>Praktika ettevõttes</w:t>
            </w:r>
          </w:p>
        </w:tc>
      </w:tr>
      <w:tr w:rsidR="00D330FD" w:rsidRPr="004576EC" w14:paraId="7FD3117E" w14:textId="77777777" w:rsidTr="00D330FD">
        <w:trPr>
          <w:trHeight w:val="284"/>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7F466F" w14:textId="77777777" w:rsidR="00D330FD" w:rsidRPr="004576EC" w:rsidRDefault="00D330FD"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9165" w:type="dxa"/>
            <w:gridSpan w:val="5"/>
            <w:tcBorders>
              <w:top w:val="single" w:sz="4" w:space="0" w:color="000000"/>
              <w:left w:val="single" w:sz="4" w:space="0" w:color="000000"/>
              <w:bottom w:val="single" w:sz="4" w:space="0" w:color="000000"/>
              <w:right w:val="single" w:sz="4" w:space="0" w:color="000000"/>
            </w:tcBorders>
          </w:tcPr>
          <w:p w14:paraId="24C811D3" w14:textId="3D7B26FF" w:rsidR="00D330FD" w:rsidRPr="004576EC" w:rsidRDefault="00D330FD" w:rsidP="00D330FD">
            <w:pPr>
              <w:ind w:left="0"/>
              <w:rPr>
                <w:rFonts w:ascii="Cambria" w:hAnsi="Cambria"/>
                <w:color w:val="000000"/>
              </w:rPr>
            </w:pPr>
            <w:r w:rsidRPr="004576EC">
              <w:rPr>
                <w:rFonts w:ascii="Cambria" w:hAnsi="Cambria"/>
                <w:color w:val="000000"/>
              </w:rPr>
              <w:t>Moodul</w:t>
            </w:r>
            <w:r w:rsidR="000C4EBA">
              <w:rPr>
                <w:rFonts w:ascii="Cambria" w:hAnsi="Cambria"/>
                <w:color w:val="000000"/>
              </w:rPr>
              <w:t>it</w:t>
            </w:r>
            <w:r w:rsidRPr="004576EC">
              <w:rPr>
                <w:rFonts w:ascii="Cambria" w:hAnsi="Cambria"/>
                <w:color w:val="000000"/>
              </w:rPr>
              <w:t xml:space="preserve"> hinnatakse </w:t>
            </w:r>
            <w:r w:rsidRPr="000C4EBA">
              <w:rPr>
                <w:rFonts w:ascii="Cambria" w:hAnsi="Cambria"/>
                <w:b/>
                <w:bCs/>
                <w:color w:val="000000"/>
              </w:rPr>
              <w:t xml:space="preserve">mitteeristavalt </w:t>
            </w:r>
            <w:r w:rsidRPr="004576EC">
              <w:rPr>
                <w:rFonts w:ascii="Cambria" w:hAnsi="Cambria"/>
                <w:color w:val="000000"/>
              </w:rPr>
              <w:t>(A).</w:t>
            </w:r>
            <w:r>
              <w:rPr>
                <w:rFonts w:ascii="Cambria" w:hAnsi="Cambria"/>
                <w:color w:val="000000"/>
              </w:rPr>
              <w:t xml:space="preserve"> </w:t>
            </w:r>
            <w:r w:rsidRPr="004576EC">
              <w:rPr>
                <w:rFonts w:ascii="Cambria" w:hAnsi="Cambria"/>
                <w:color w:val="000000"/>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2A6086EC" w14:textId="77777777" w:rsidR="00D330FD" w:rsidRPr="004576EC" w:rsidRDefault="00D330FD" w:rsidP="00594F45">
            <w:pPr>
              <w:numPr>
                <w:ilvl w:val="0"/>
                <w:numId w:val="2"/>
              </w:numPr>
              <w:ind w:right="0"/>
              <w:rPr>
                <w:rFonts w:ascii="Cambria" w:hAnsi="Cambria"/>
                <w:color w:val="000000"/>
              </w:rPr>
            </w:pPr>
            <w:r w:rsidRPr="004576EC">
              <w:rPr>
                <w:rFonts w:ascii="Cambria" w:hAnsi="Cambria"/>
                <w:color w:val="000000"/>
              </w:rPr>
              <w:t>Esitatud individuaalne praktikakava ja praktikapäevik</w:t>
            </w:r>
          </w:p>
          <w:p w14:paraId="5424D936" w14:textId="77777777" w:rsidR="00D330FD" w:rsidRPr="004576EC" w:rsidRDefault="00D330FD" w:rsidP="00594F45">
            <w:pPr>
              <w:numPr>
                <w:ilvl w:val="0"/>
                <w:numId w:val="2"/>
              </w:numPr>
              <w:pBdr>
                <w:top w:val="nil"/>
                <w:left w:val="nil"/>
                <w:bottom w:val="nil"/>
                <w:right w:val="nil"/>
                <w:between w:val="nil"/>
              </w:pBdr>
              <w:ind w:right="0"/>
              <w:rPr>
                <w:rFonts w:ascii="Cambria" w:hAnsi="Cambria"/>
                <w:color w:val="000000"/>
              </w:rPr>
            </w:pPr>
            <w:r w:rsidRPr="004576EC">
              <w:rPr>
                <w:rFonts w:ascii="Cambria" w:hAnsi="Cambria"/>
                <w:color w:val="000000"/>
              </w:rPr>
              <w:t>Esitatud praktika aruanne, sh eneseanalüüsi sisaldav kokkuvõte</w:t>
            </w:r>
          </w:p>
          <w:p w14:paraId="3A2D884F" w14:textId="24ADBF6A" w:rsidR="00D330FD" w:rsidRPr="004576EC" w:rsidRDefault="00D330FD" w:rsidP="004576EC">
            <w:pPr>
              <w:spacing w:after="160"/>
              <w:ind w:left="0" w:right="0"/>
              <w:rPr>
                <w:rFonts w:ascii="Cambria" w:hAnsi="Cambria"/>
                <w:color w:val="000000"/>
              </w:rPr>
            </w:pPr>
            <w:r w:rsidRPr="004576EC">
              <w:rPr>
                <w:rFonts w:ascii="Cambria" w:hAnsi="Cambria"/>
                <w:color w:val="000000"/>
              </w:rPr>
              <w:t>Praktikaaruande suuline esitlus</w:t>
            </w:r>
          </w:p>
        </w:tc>
      </w:tr>
    </w:tbl>
    <w:p w14:paraId="4A1247F4" w14:textId="77777777" w:rsidR="0052665A" w:rsidRPr="004576EC" w:rsidRDefault="0052665A" w:rsidP="004576EC">
      <w:pPr>
        <w:spacing w:after="200" w:line="240" w:lineRule="auto"/>
        <w:ind w:left="0" w:right="0"/>
        <w:rPr>
          <w:rFonts w:ascii="Cambria" w:eastAsia="Times New Roman" w:hAnsi="Cambria" w:cs="Times New Roman"/>
          <w:color w:val="000000"/>
        </w:rPr>
      </w:pPr>
    </w:p>
    <w:p w14:paraId="3A5F4238" w14:textId="77777777" w:rsidR="0052665A" w:rsidRPr="004576EC" w:rsidRDefault="004576EC" w:rsidP="004576EC">
      <w:pPr>
        <w:pStyle w:val="Pealkiri1"/>
        <w:spacing w:line="240" w:lineRule="auto"/>
        <w:rPr>
          <w:rFonts w:ascii="Cambria" w:hAnsi="Cambria"/>
          <w:sz w:val="22"/>
          <w:szCs w:val="22"/>
        </w:rPr>
      </w:pPr>
      <w:bookmarkStart w:id="11" w:name="_Toc67664230"/>
      <w:bookmarkStart w:id="12" w:name="_Toc67664267"/>
      <w:r w:rsidRPr="004576EC">
        <w:rPr>
          <w:rFonts w:ascii="Cambria" w:hAnsi="Cambria"/>
          <w:sz w:val="22"/>
          <w:szCs w:val="22"/>
        </w:rPr>
        <w:t>Valitava kompetentsi moodul</w:t>
      </w:r>
      <w:bookmarkEnd w:id="11"/>
      <w:bookmarkEnd w:id="12"/>
    </w:p>
    <w:tbl>
      <w:tblPr>
        <w:tblStyle w:val="a7"/>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222"/>
        <w:gridCol w:w="5812"/>
        <w:gridCol w:w="5103"/>
      </w:tblGrid>
      <w:tr w:rsidR="0052665A" w:rsidRPr="004576EC" w14:paraId="1A27A07A" w14:textId="77777777" w:rsidTr="00467893">
        <w:trPr>
          <w:trHeight w:val="354"/>
        </w:trPr>
        <w:tc>
          <w:tcPr>
            <w:tcW w:w="2830" w:type="dxa"/>
            <w:vMerge w:val="restart"/>
            <w:shd w:val="clear" w:color="auto" w:fill="D9D9D9" w:themeFill="background1" w:themeFillShade="D9"/>
            <w:vAlign w:val="center"/>
          </w:tcPr>
          <w:p w14:paraId="1BEEE606" w14:textId="642E114E" w:rsidR="0052665A" w:rsidRPr="004576EC" w:rsidRDefault="004576EC" w:rsidP="004576EC">
            <w:pPr>
              <w:ind w:left="0" w:right="0"/>
              <w:jc w:val="center"/>
              <w:rPr>
                <w:rFonts w:ascii="Cambria" w:hAnsi="Cambria"/>
                <w:color w:val="000000"/>
              </w:rPr>
            </w:pPr>
            <w:bookmarkStart w:id="13" w:name="3rdcrjn" w:colFirst="0" w:colLast="0"/>
            <w:bookmarkEnd w:id="13"/>
            <w:r w:rsidRPr="004576EC">
              <w:rPr>
                <w:rFonts w:ascii="Cambria" w:hAnsi="Cambria"/>
                <w:b/>
                <w:color w:val="000000"/>
              </w:rPr>
              <w:t>5.1</w:t>
            </w:r>
          </w:p>
        </w:tc>
        <w:tc>
          <w:tcPr>
            <w:tcW w:w="8222" w:type="dxa"/>
            <w:vMerge w:val="restart"/>
            <w:shd w:val="clear" w:color="auto" w:fill="D9D9D9" w:themeFill="background1" w:themeFillShade="D9"/>
            <w:vAlign w:val="center"/>
          </w:tcPr>
          <w:p w14:paraId="36FB3225" w14:textId="565ACAE1" w:rsidR="0052665A" w:rsidRPr="004576EC" w:rsidRDefault="004576EC" w:rsidP="004576EC">
            <w:pPr>
              <w:ind w:left="2" w:right="0"/>
              <w:jc w:val="center"/>
              <w:rPr>
                <w:rFonts w:ascii="Cambria" w:hAnsi="Cambria"/>
                <w:color w:val="000000"/>
              </w:rPr>
            </w:pPr>
            <w:r w:rsidRPr="004576EC">
              <w:rPr>
                <w:rFonts w:ascii="Cambria" w:hAnsi="Cambria"/>
                <w:b/>
              </w:rPr>
              <w:t>Aksessuaaride valmistamine</w:t>
            </w:r>
            <w:r w:rsidRPr="004576EC">
              <w:rPr>
                <w:rFonts w:ascii="Cambria" w:hAnsi="Cambria"/>
              </w:rPr>
              <w:t xml:space="preserve"> </w:t>
            </w:r>
          </w:p>
        </w:tc>
        <w:tc>
          <w:tcPr>
            <w:tcW w:w="10915" w:type="dxa"/>
            <w:gridSpan w:val="2"/>
            <w:shd w:val="clear" w:color="auto" w:fill="D9D9D9" w:themeFill="background1" w:themeFillShade="D9"/>
            <w:vAlign w:val="center"/>
          </w:tcPr>
          <w:p w14:paraId="5DBF9799" w14:textId="72346173" w:rsidR="0052665A" w:rsidRPr="004576EC" w:rsidRDefault="004576EC" w:rsidP="004576EC">
            <w:pPr>
              <w:ind w:left="0" w:right="0"/>
              <w:jc w:val="center"/>
              <w:rPr>
                <w:rFonts w:ascii="Cambria" w:hAnsi="Cambria"/>
                <w:b/>
                <w:color w:val="000000"/>
              </w:rPr>
            </w:pPr>
            <w:r w:rsidRPr="004576EC">
              <w:rPr>
                <w:rFonts w:ascii="Cambria" w:hAnsi="Cambria"/>
                <w:b/>
                <w:color w:val="000000"/>
              </w:rPr>
              <w:t>15 EKAP</w:t>
            </w:r>
            <w:r w:rsidR="00D330FD">
              <w:rPr>
                <w:rFonts w:ascii="Cambria" w:hAnsi="Cambria"/>
                <w:b/>
                <w:color w:val="000000"/>
              </w:rPr>
              <w:t xml:space="preserve"> </w:t>
            </w:r>
            <w:r w:rsidRPr="004576EC">
              <w:rPr>
                <w:rFonts w:ascii="Cambria" w:hAnsi="Cambria"/>
                <w:b/>
                <w:color w:val="000000"/>
              </w:rPr>
              <w:t xml:space="preserve">/ 390 tundi </w:t>
            </w:r>
          </w:p>
        </w:tc>
      </w:tr>
      <w:tr w:rsidR="0052665A" w:rsidRPr="004576EC" w14:paraId="64365D25" w14:textId="77777777" w:rsidTr="00467893">
        <w:trPr>
          <w:trHeight w:val="323"/>
        </w:trPr>
        <w:tc>
          <w:tcPr>
            <w:tcW w:w="2830" w:type="dxa"/>
            <w:vMerge/>
            <w:shd w:val="clear" w:color="auto" w:fill="D9D9D9" w:themeFill="background1" w:themeFillShade="D9"/>
            <w:vAlign w:val="center"/>
          </w:tcPr>
          <w:p w14:paraId="7D441E44"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8222" w:type="dxa"/>
            <w:vMerge/>
            <w:shd w:val="clear" w:color="auto" w:fill="D9D9D9" w:themeFill="background1" w:themeFillShade="D9"/>
            <w:vAlign w:val="center"/>
          </w:tcPr>
          <w:p w14:paraId="394A0E84"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10915" w:type="dxa"/>
            <w:gridSpan w:val="2"/>
            <w:shd w:val="clear" w:color="auto" w:fill="D9D9D9" w:themeFill="background1" w:themeFillShade="D9"/>
            <w:vAlign w:val="center"/>
          </w:tcPr>
          <w:p w14:paraId="691BA283" w14:textId="3C8431EE" w:rsidR="0052665A" w:rsidRPr="004576EC" w:rsidRDefault="00D330FD" w:rsidP="00D330FD">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1EE9C3C8" w14:textId="77777777" w:rsidTr="00467893">
        <w:trPr>
          <w:trHeight w:val="257"/>
        </w:trPr>
        <w:tc>
          <w:tcPr>
            <w:tcW w:w="2830" w:type="dxa"/>
            <w:vMerge/>
            <w:shd w:val="clear" w:color="auto" w:fill="D9D9D9" w:themeFill="background1" w:themeFillShade="D9"/>
            <w:vAlign w:val="center"/>
          </w:tcPr>
          <w:p w14:paraId="14A04151"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8222" w:type="dxa"/>
            <w:vMerge/>
            <w:shd w:val="clear" w:color="auto" w:fill="D9D9D9" w:themeFill="background1" w:themeFillShade="D9"/>
            <w:vAlign w:val="center"/>
          </w:tcPr>
          <w:p w14:paraId="62F670FA"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5812" w:type="dxa"/>
            <w:shd w:val="clear" w:color="auto" w:fill="D9D9D9" w:themeFill="background1" w:themeFillShade="D9"/>
            <w:vAlign w:val="center"/>
          </w:tcPr>
          <w:p w14:paraId="23591BA3" w14:textId="1C8EB371" w:rsidR="0052665A" w:rsidRPr="004576EC" w:rsidRDefault="004576EC" w:rsidP="004576EC">
            <w:pPr>
              <w:ind w:left="0" w:right="0"/>
              <w:rPr>
                <w:rFonts w:ascii="Cambria" w:hAnsi="Cambria"/>
                <w:b/>
                <w:color w:val="000000"/>
              </w:rPr>
            </w:pPr>
            <w:r w:rsidRPr="004576EC">
              <w:rPr>
                <w:rFonts w:ascii="Cambria" w:hAnsi="Cambria"/>
                <w:b/>
                <w:color w:val="000000"/>
              </w:rPr>
              <w:t>Auditoorne töö</w:t>
            </w:r>
            <w:r w:rsidR="00E973D3">
              <w:rPr>
                <w:rFonts w:ascii="Cambria" w:hAnsi="Cambria"/>
                <w:b/>
                <w:color w:val="000000"/>
              </w:rPr>
              <w:t xml:space="preserve"> </w:t>
            </w:r>
            <w:r w:rsidRPr="004576EC">
              <w:rPr>
                <w:rFonts w:ascii="Cambria" w:hAnsi="Cambria"/>
                <w:b/>
                <w:color w:val="000000"/>
              </w:rPr>
              <w:t xml:space="preserve">/ teooria ja praktiline töö </w:t>
            </w:r>
            <w:r w:rsidR="00D330FD">
              <w:rPr>
                <w:rFonts w:ascii="Cambria" w:hAnsi="Cambria"/>
                <w:b/>
                <w:color w:val="000000"/>
              </w:rPr>
              <w:t xml:space="preserve">– </w:t>
            </w:r>
            <w:r w:rsidRPr="004576EC">
              <w:rPr>
                <w:rFonts w:ascii="Cambria" w:hAnsi="Cambria"/>
                <w:b/>
                <w:color w:val="000000"/>
              </w:rPr>
              <w:t>204 t</w:t>
            </w:r>
          </w:p>
          <w:p w14:paraId="2A4EBF35" w14:textId="1F4D4556" w:rsidR="0052665A" w:rsidRPr="00E973D3" w:rsidRDefault="004576EC" w:rsidP="004576EC">
            <w:pPr>
              <w:ind w:left="0" w:right="0"/>
              <w:rPr>
                <w:rFonts w:ascii="Cambria" w:hAnsi="Cambria"/>
                <w:b/>
                <w:color w:val="000000"/>
              </w:rPr>
            </w:pPr>
            <w:r w:rsidRPr="004576EC">
              <w:rPr>
                <w:rFonts w:ascii="Cambria" w:hAnsi="Cambria"/>
                <w:b/>
                <w:color w:val="000000"/>
              </w:rPr>
              <w:t>Iseseisev töö</w:t>
            </w:r>
            <w:r w:rsidR="00D330FD">
              <w:rPr>
                <w:rFonts w:ascii="Cambria" w:hAnsi="Cambria"/>
                <w:b/>
                <w:color w:val="000000"/>
              </w:rPr>
              <w:t xml:space="preserve"> </w:t>
            </w:r>
            <w:r w:rsidRPr="004576EC">
              <w:rPr>
                <w:rFonts w:ascii="Cambria" w:hAnsi="Cambria"/>
                <w:b/>
                <w:color w:val="000000"/>
              </w:rPr>
              <w:t xml:space="preserve">/ teooria ja praktiline töö </w:t>
            </w:r>
            <w:r w:rsidR="00E973D3">
              <w:rPr>
                <w:rFonts w:ascii="Cambria" w:hAnsi="Cambria"/>
                <w:b/>
                <w:color w:val="000000"/>
              </w:rPr>
              <w:t xml:space="preserve">– </w:t>
            </w:r>
            <w:r w:rsidRPr="004576EC">
              <w:rPr>
                <w:rFonts w:ascii="Cambria" w:hAnsi="Cambria"/>
                <w:b/>
              </w:rPr>
              <w:t>186 t</w:t>
            </w:r>
          </w:p>
        </w:tc>
        <w:tc>
          <w:tcPr>
            <w:tcW w:w="5103" w:type="dxa"/>
            <w:shd w:val="clear" w:color="auto" w:fill="D9D9D9" w:themeFill="background1" w:themeFillShade="D9"/>
          </w:tcPr>
          <w:p w14:paraId="2A0A0FE6" w14:textId="6AB75582" w:rsidR="0052665A" w:rsidRPr="00D330FD" w:rsidRDefault="004576EC" w:rsidP="00D330FD">
            <w:pPr>
              <w:ind w:left="0"/>
              <w:rPr>
                <w:rFonts w:ascii="Cambria" w:hAnsi="Cambria"/>
                <w:b/>
              </w:rPr>
            </w:pPr>
            <w:r w:rsidRPr="004576EC">
              <w:rPr>
                <w:rFonts w:ascii="Cambria" w:hAnsi="Cambria"/>
                <w:b/>
              </w:rPr>
              <w:t>E-õpe</w:t>
            </w:r>
            <w:r w:rsidR="00D330FD">
              <w:rPr>
                <w:rFonts w:ascii="Cambria" w:hAnsi="Cambria"/>
                <w:b/>
              </w:rPr>
              <w:t xml:space="preserve"> </w:t>
            </w:r>
            <w:r w:rsidRPr="004576EC">
              <w:rPr>
                <w:rFonts w:ascii="Cambria" w:hAnsi="Cambria"/>
                <w:b/>
              </w:rPr>
              <w:t xml:space="preserve">/ teooria ja praktiline töö </w:t>
            </w:r>
            <w:r w:rsidR="00D330FD">
              <w:rPr>
                <w:rFonts w:ascii="Cambria" w:hAnsi="Cambria"/>
                <w:b/>
              </w:rPr>
              <w:t>–</w:t>
            </w:r>
            <w:r w:rsidRPr="004576EC">
              <w:rPr>
                <w:rFonts w:ascii="Cambria" w:hAnsi="Cambria"/>
                <w:b/>
              </w:rPr>
              <w:t xml:space="preserve"> 12 t</w:t>
            </w:r>
          </w:p>
          <w:p w14:paraId="5F10B482" w14:textId="61946BA8" w:rsidR="0052665A" w:rsidRPr="00D330FD" w:rsidRDefault="004576EC" w:rsidP="00D330FD">
            <w:pPr>
              <w:ind w:left="0" w:right="0"/>
              <w:rPr>
                <w:rFonts w:ascii="Cambria" w:hAnsi="Cambria"/>
                <w:b/>
                <w:color w:val="000000"/>
              </w:rPr>
            </w:pPr>
            <w:r w:rsidRPr="004576EC">
              <w:rPr>
                <w:rFonts w:ascii="Cambria" w:hAnsi="Cambria"/>
                <w:b/>
              </w:rPr>
              <w:t xml:space="preserve">Iseseisev </w:t>
            </w:r>
            <w:r w:rsidR="00467893">
              <w:rPr>
                <w:rFonts w:ascii="Cambria" w:hAnsi="Cambria"/>
                <w:b/>
              </w:rPr>
              <w:t>e</w:t>
            </w:r>
            <w:r w:rsidRPr="004576EC">
              <w:rPr>
                <w:rFonts w:ascii="Cambria" w:hAnsi="Cambria"/>
                <w:b/>
              </w:rPr>
              <w:t>-õpe</w:t>
            </w:r>
            <w:r w:rsidR="00D330FD">
              <w:rPr>
                <w:rFonts w:ascii="Cambria" w:hAnsi="Cambria"/>
                <w:b/>
              </w:rPr>
              <w:t xml:space="preserve"> </w:t>
            </w:r>
            <w:r w:rsidRPr="004576EC">
              <w:rPr>
                <w:rFonts w:ascii="Cambria" w:hAnsi="Cambria"/>
                <w:b/>
              </w:rPr>
              <w:t>/ teooria ja praktiline töö</w:t>
            </w:r>
            <w:r w:rsidRPr="004576EC">
              <w:rPr>
                <w:rFonts w:ascii="Cambria" w:hAnsi="Cambria"/>
                <w:b/>
                <w:color w:val="000000"/>
              </w:rPr>
              <w:t xml:space="preserve"> </w:t>
            </w:r>
            <w:r w:rsidR="00D330FD">
              <w:rPr>
                <w:rFonts w:ascii="Cambria" w:hAnsi="Cambria"/>
                <w:b/>
                <w:color w:val="000000"/>
              </w:rPr>
              <w:t>–</w:t>
            </w:r>
            <w:r w:rsidRPr="004576EC">
              <w:rPr>
                <w:rFonts w:ascii="Cambria" w:hAnsi="Cambria"/>
                <w:b/>
                <w:color w:val="000000"/>
              </w:rPr>
              <w:t xml:space="preserve"> 14 t</w:t>
            </w:r>
          </w:p>
        </w:tc>
      </w:tr>
      <w:tr w:rsidR="0052665A" w:rsidRPr="004576EC" w14:paraId="327A32CE" w14:textId="77777777" w:rsidTr="00D330FD">
        <w:trPr>
          <w:trHeight w:val="379"/>
        </w:trPr>
        <w:tc>
          <w:tcPr>
            <w:tcW w:w="21967" w:type="dxa"/>
            <w:gridSpan w:val="4"/>
            <w:shd w:val="clear" w:color="auto" w:fill="D9D9D9" w:themeFill="background1" w:themeFillShade="D9"/>
            <w:vAlign w:val="center"/>
          </w:tcPr>
          <w:p w14:paraId="097040FF" w14:textId="401B643A" w:rsidR="0052665A" w:rsidRPr="004576EC" w:rsidRDefault="004576EC" w:rsidP="004576EC">
            <w:pPr>
              <w:ind w:left="0" w:right="0"/>
              <w:rPr>
                <w:rFonts w:ascii="Cambria" w:hAnsi="Cambria"/>
                <w:color w:val="000000"/>
              </w:rPr>
            </w:pPr>
            <w:r w:rsidRPr="004576EC">
              <w:rPr>
                <w:rFonts w:ascii="Cambria" w:hAnsi="Cambria"/>
                <w:b/>
                <w:color w:val="000000"/>
              </w:rPr>
              <w:t>Mooduli eesmärk:</w:t>
            </w:r>
            <w:r w:rsidRPr="004576EC">
              <w:rPr>
                <w:rFonts w:ascii="Cambria" w:hAnsi="Cambria"/>
                <w:color w:val="000000"/>
              </w:rPr>
              <w:t xml:space="preserve"> </w:t>
            </w:r>
            <w:r w:rsidRPr="004576EC">
              <w:rPr>
                <w:rFonts w:ascii="Cambria" w:hAnsi="Cambria"/>
              </w:rPr>
              <w:t>õpetusega taotletakse, et õppija</w:t>
            </w:r>
            <w:r w:rsidR="00D330FD">
              <w:rPr>
                <w:rFonts w:ascii="Cambria" w:hAnsi="Cambria"/>
              </w:rPr>
              <w:t xml:space="preserve"> oskab iseseisvalt täita aksessuaaride valmistamisel keerukaid ja mitmekesiseid ülesandeid.</w:t>
            </w:r>
          </w:p>
        </w:tc>
      </w:tr>
      <w:tr w:rsidR="0052665A" w:rsidRPr="004576EC" w14:paraId="1D6201F6" w14:textId="77777777" w:rsidTr="00D330FD">
        <w:trPr>
          <w:trHeight w:val="357"/>
        </w:trPr>
        <w:tc>
          <w:tcPr>
            <w:tcW w:w="21967" w:type="dxa"/>
            <w:gridSpan w:val="4"/>
            <w:vAlign w:val="center"/>
          </w:tcPr>
          <w:p w14:paraId="14FBDD35" w14:textId="77777777" w:rsidR="0052665A" w:rsidRPr="004576EC" w:rsidRDefault="004576EC" w:rsidP="004576EC">
            <w:pPr>
              <w:ind w:left="0" w:right="0"/>
              <w:rPr>
                <w:rFonts w:ascii="Cambria" w:eastAsia="Times New Roman" w:hAnsi="Cambria" w:cs="Times New Roman"/>
                <w:color w:val="000000"/>
              </w:rPr>
            </w:pPr>
            <w:r w:rsidRPr="004576EC">
              <w:rPr>
                <w:rFonts w:ascii="Cambria" w:hAnsi="Cambria"/>
                <w:b/>
                <w:color w:val="000000"/>
              </w:rPr>
              <w:t>Nõuded mooduli alustamiseks:</w:t>
            </w:r>
            <w:r w:rsidRPr="004576EC">
              <w:rPr>
                <w:rFonts w:ascii="Cambria" w:hAnsi="Cambria"/>
                <w:color w:val="000000"/>
              </w:rPr>
              <w:t xml:space="preserve"> </w:t>
            </w:r>
            <w:r w:rsidRPr="004576EC">
              <w:rPr>
                <w:rFonts w:ascii="Cambria" w:eastAsia="Times New Roman" w:hAnsi="Cambria" w:cs="Times New Roman"/>
                <w:color w:val="000000"/>
              </w:rPr>
              <w:t>läbitud moodul Nahast eseme valmistamise tööprotsessi korraldamine</w:t>
            </w:r>
          </w:p>
        </w:tc>
      </w:tr>
      <w:tr w:rsidR="0052665A" w:rsidRPr="004576EC" w14:paraId="0803F22E" w14:textId="77777777" w:rsidTr="00D330FD">
        <w:trPr>
          <w:trHeight w:val="345"/>
        </w:trPr>
        <w:tc>
          <w:tcPr>
            <w:tcW w:w="21967" w:type="dxa"/>
            <w:gridSpan w:val="4"/>
          </w:tcPr>
          <w:p w14:paraId="53F20DB0" w14:textId="77777777" w:rsidR="0052665A" w:rsidRPr="004576EC" w:rsidRDefault="004576EC" w:rsidP="00D330FD">
            <w:pPr>
              <w:ind w:left="0" w:right="0"/>
              <w:rPr>
                <w:rFonts w:ascii="Cambria" w:eastAsia="Times New Roman" w:hAnsi="Cambria" w:cs="Times New Roman"/>
                <w:color w:val="000000"/>
              </w:rPr>
            </w:pPr>
            <w:r w:rsidRPr="004576EC">
              <w:rPr>
                <w:rFonts w:ascii="Cambria" w:hAnsi="Cambria"/>
                <w:b/>
                <w:color w:val="000000"/>
              </w:rPr>
              <w:t xml:space="preserve">Aine(d) ja õpetaja(d): </w:t>
            </w:r>
            <w:r w:rsidRPr="004576EC">
              <w:rPr>
                <w:rFonts w:ascii="Cambria" w:eastAsia="Times New Roman" w:hAnsi="Cambria" w:cs="Times New Roman"/>
                <w:color w:val="000000"/>
              </w:rPr>
              <w:t xml:space="preserve">Artjom </w:t>
            </w:r>
            <w:proofErr w:type="spellStart"/>
            <w:r w:rsidRPr="004576EC">
              <w:rPr>
                <w:rFonts w:ascii="Cambria" w:eastAsia="Times New Roman" w:hAnsi="Cambria" w:cs="Times New Roman"/>
                <w:color w:val="000000"/>
              </w:rPr>
              <w:t>Babitski</w:t>
            </w:r>
            <w:proofErr w:type="spellEnd"/>
            <w:r w:rsidRPr="004576EC">
              <w:rPr>
                <w:rFonts w:ascii="Cambria" w:eastAsia="Times New Roman" w:hAnsi="Cambria" w:cs="Times New Roman"/>
              </w:rPr>
              <w:t>, Mari Maripuu</w:t>
            </w:r>
          </w:p>
        </w:tc>
      </w:tr>
    </w:tbl>
    <w:tbl>
      <w:tblPr>
        <w:tblStyle w:val="a8"/>
        <w:tblW w:w="21967" w:type="dxa"/>
        <w:tblInd w:w="0" w:type="dxa"/>
        <w:tblLayout w:type="fixed"/>
        <w:tblLook w:val="0400" w:firstRow="0" w:lastRow="0" w:firstColumn="0" w:lastColumn="0" w:noHBand="0" w:noVBand="1"/>
      </w:tblPr>
      <w:tblGrid>
        <w:gridCol w:w="2830"/>
        <w:gridCol w:w="6033"/>
        <w:gridCol w:w="2268"/>
        <w:gridCol w:w="3402"/>
        <w:gridCol w:w="4961"/>
        <w:gridCol w:w="2473"/>
      </w:tblGrid>
      <w:tr w:rsidR="0052665A" w:rsidRPr="004576EC" w14:paraId="23CFFA5A" w14:textId="77777777" w:rsidTr="0059169C">
        <w:trPr>
          <w:trHeight w:val="1425"/>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70C6FF" w14:textId="104F2DF9" w:rsidR="0052665A" w:rsidRPr="004576EC" w:rsidRDefault="004576EC" w:rsidP="0059169C">
            <w:pPr>
              <w:ind w:left="0" w:right="0"/>
              <w:jc w:val="center"/>
              <w:rPr>
                <w:rFonts w:ascii="Cambria" w:hAnsi="Cambria"/>
                <w:color w:val="000000"/>
              </w:rPr>
            </w:pPr>
            <w:r w:rsidRPr="004576EC">
              <w:rPr>
                <w:rFonts w:ascii="Cambria" w:hAnsi="Cambria"/>
                <w:b/>
                <w:color w:val="000000"/>
              </w:rPr>
              <w:t>Õpiväljundid (ÕV)</w:t>
            </w:r>
          </w:p>
        </w:tc>
        <w:tc>
          <w:tcPr>
            <w:tcW w:w="60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94D935" w14:textId="02FEDF1B" w:rsidR="0052665A" w:rsidRPr="0059169C" w:rsidRDefault="004576EC" w:rsidP="0059169C">
            <w:pPr>
              <w:ind w:left="0" w:right="0"/>
              <w:jc w:val="center"/>
              <w:rPr>
                <w:rFonts w:ascii="Cambria" w:hAnsi="Cambria"/>
                <w:b/>
                <w:color w:val="000000"/>
              </w:rPr>
            </w:pPr>
            <w:r w:rsidRPr="004576EC">
              <w:rPr>
                <w:rFonts w:ascii="Cambria" w:hAnsi="Cambria"/>
                <w:b/>
                <w:color w:val="000000"/>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DC3FB" w14:textId="77777777" w:rsidR="0052665A" w:rsidRPr="004576EC" w:rsidRDefault="004576EC" w:rsidP="0059169C">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346C99" w14:textId="48A3591C" w:rsidR="0052665A" w:rsidRPr="004576EC" w:rsidRDefault="004576EC" w:rsidP="0059169C">
            <w:pPr>
              <w:spacing w:after="14"/>
              <w:ind w:left="0" w:right="0"/>
              <w:jc w:val="center"/>
              <w:rPr>
                <w:rFonts w:ascii="Cambria" w:hAnsi="Cambria"/>
                <w:b/>
              </w:rPr>
            </w:pPr>
            <w:r w:rsidRPr="004576EC">
              <w:rPr>
                <w:rFonts w:ascii="Cambria" w:hAnsi="Cambria"/>
                <w:b/>
              </w:rPr>
              <w:t>Hindamismeetodid ja-ülesanded</w:t>
            </w:r>
          </w:p>
          <w:p w14:paraId="2436D92A" w14:textId="77777777" w:rsidR="0052665A" w:rsidRPr="004576EC" w:rsidRDefault="004576EC" w:rsidP="0059169C">
            <w:pPr>
              <w:spacing w:after="14"/>
              <w:ind w:left="0" w:right="0"/>
              <w:jc w:val="center"/>
              <w:rPr>
                <w:rFonts w:ascii="Cambria" w:hAnsi="Cambria"/>
              </w:rPr>
            </w:pPr>
            <w:r w:rsidRPr="004576EC">
              <w:rPr>
                <w:rFonts w:ascii="Cambria" w:hAnsi="Cambria"/>
                <w:b/>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35E0D8" w14:textId="77777777" w:rsidR="0052665A" w:rsidRPr="004576EC" w:rsidRDefault="004576EC" w:rsidP="0059169C">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73" w:type="dxa"/>
            <w:tcBorders>
              <w:top w:val="single" w:sz="4" w:space="0" w:color="000000"/>
              <w:left w:val="single" w:sz="4" w:space="0" w:color="000000"/>
              <w:bottom w:val="single" w:sz="4" w:space="0" w:color="000000"/>
              <w:right w:val="single" w:sz="4" w:space="0" w:color="000000"/>
            </w:tcBorders>
            <w:shd w:val="clear" w:color="auto" w:fill="D9D9D9"/>
          </w:tcPr>
          <w:p w14:paraId="18FFAE57" w14:textId="3D9E7518" w:rsidR="0052665A" w:rsidRPr="004576EC" w:rsidRDefault="004576EC" w:rsidP="0059169C">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5B116064" w14:textId="77777777" w:rsidTr="00D330FD">
        <w:trPr>
          <w:trHeight w:val="1510"/>
        </w:trPr>
        <w:tc>
          <w:tcPr>
            <w:tcW w:w="2830" w:type="dxa"/>
            <w:tcBorders>
              <w:top w:val="single" w:sz="4" w:space="0" w:color="000000"/>
              <w:left w:val="single" w:sz="4" w:space="0" w:color="000000"/>
              <w:bottom w:val="single" w:sz="4" w:space="0" w:color="000000"/>
              <w:right w:val="single" w:sz="4" w:space="0" w:color="000000"/>
            </w:tcBorders>
          </w:tcPr>
          <w:p w14:paraId="08EA08C3" w14:textId="74E834A0" w:rsidR="0052665A" w:rsidRPr="004576EC" w:rsidRDefault="0059169C" w:rsidP="0059169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ÕV</w:t>
            </w:r>
            <w:r w:rsidR="004576EC" w:rsidRPr="0059169C">
              <w:rPr>
                <w:rFonts w:ascii="Cambria" w:hAnsi="Cambria"/>
                <w:b/>
                <w:bCs/>
                <w:color w:val="000000"/>
              </w:rPr>
              <w:t>1. planeerib, kavandab</w:t>
            </w:r>
            <w:r w:rsidR="004576EC" w:rsidRPr="004576EC">
              <w:rPr>
                <w:rFonts w:ascii="Cambria" w:hAnsi="Cambria"/>
                <w:color w:val="000000"/>
              </w:rPr>
              <w:t xml:space="preserve"> ja </w:t>
            </w:r>
            <w:r w:rsidR="004576EC" w:rsidRPr="0059169C">
              <w:rPr>
                <w:rFonts w:ascii="Cambria" w:hAnsi="Cambria"/>
                <w:b/>
                <w:bCs/>
                <w:color w:val="000000"/>
              </w:rPr>
              <w:t xml:space="preserve">korraldab </w:t>
            </w:r>
            <w:r w:rsidR="004576EC" w:rsidRPr="004576EC">
              <w:rPr>
                <w:rFonts w:ascii="Cambria" w:hAnsi="Cambria"/>
                <w:color w:val="000000"/>
              </w:rPr>
              <w:t xml:space="preserve">iseseisvalt voodriga aksessuaari valmistamise protsessi </w:t>
            </w:r>
          </w:p>
          <w:p w14:paraId="67F325F1"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p w14:paraId="27A7DE10"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6178E5FE"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316B20A3"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4172F1B1"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5FEBC2D1"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265D1153"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337C7220"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67FC6FE3"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45A93E74"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59F63C14" w14:textId="77777777" w:rsidR="0059169C" w:rsidRDefault="0059169C" w:rsidP="004576EC">
            <w:pPr>
              <w:widowControl w:val="0"/>
              <w:pBdr>
                <w:top w:val="nil"/>
                <w:left w:val="nil"/>
                <w:bottom w:val="nil"/>
                <w:right w:val="nil"/>
                <w:between w:val="nil"/>
              </w:pBdr>
              <w:ind w:left="0" w:right="0"/>
              <w:rPr>
                <w:rFonts w:ascii="Cambria" w:hAnsi="Cambria"/>
                <w:b/>
                <w:bCs/>
                <w:color w:val="000000"/>
              </w:rPr>
            </w:pPr>
          </w:p>
          <w:p w14:paraId="76038D07" w14:textId="566BA09C" w:rsidR="0052665A" w:rsidRPr="004576EC" w:rsidRDefault="0059169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ÕV</w:t>
            </w:r>
            <w:r w:rsidR="004576EC" w:rsidRPr="0059169C">
              <w:rPr>
                <w:rFonts w:ascii="Cambria" w:hAnsi="Cambria"/>
                <w:b/>
                <w:bCs/>
                <w:color w:val="000000"/>
              </w:rPr>
              <w:t>2. hindab</w:t>
            </w:r>
            <w:r w:rsidR="004576EC" w:rsidRPr="004576EC">
              <w:rPr>
                <w:rFonts w:ascii="Cambria" w:hAnsi="Cambria"/>
                <w:color w:val="000000"/>
              </w:rPr>
              <w:t xml:space="preserve"> ja </w:t>
            </w:r>
            <w:r w:rsidR="004576EC" w:rsidRPr="0059169C">
              <w:rPr>
                <w:rFonts w:ascii="Cambria" w:hAnsi="Cambria"/>
                <w:b/>
                <w:bCs/>
                <w:color w:val="000000"/>
              </w:rPr>
              <w:t xml:space="preserve">analüüsib </w:t>
            </w:r>
            <w:r w:rsidR="004576EC" w:rsidRPr="004576EC">
              <w:rPr>
                <w:rFonts w:ascii="Cambria" w:hAnsi="Cambria"/>
                <w:color w:val="000000"/>
              </w:rPr>
              <w:t>oma tegevust aksessuaari valmistamise protsessi vältel</w:t>
            </w:r>
          </w:p>
          <w:p w14:paraId="014636C4" w14:textId="77777777" w:rsidR="0052665A" w:rsidRPr="004576EC" w:rsidRDefault="0052665A" w:rsidP="004576EC">
            <w:pPr>
              <w:pBdr>
                <w:top w:val="nil"/>
                <w:left w:val="nil"/>
                <w:bottom w:val="nil"/>
                <w:right w:val="nil"/>
                <w:between w:val="nil"/>
              </w:pBdr>
              <w:ind w:right="0" w:firstLine="360"/>
              <w:rPr>
                <w:rFonts w:ascii="Cambria" w:hAnsi="Cambria"/>
                <w:color w:val="000000"/>
              </w:rPr>
            </w:pPr>
          </w:p>
        </w:tc>
        <w:tc>
          <w:tcPr>
            <w:tcW w:w="6033" w:type="dxa"/>
            <w:tcBorders>
              <w:top w:val="single" w:sz="4" w:space="0" w:color="000000"/>
              <w:left w:val="single" w:sz="4" w:space="0" w:color="000000"/>
              <w:bottom w:val="single" w:sz="4" w:space="0" w:color="000000"/>
              <w:right w:val="single" w:sz="4" w:space="0" w:color="000000"/>
            </w:tcBorders>
          </w:tcPr>
          <w:p w14:paraId="55007894" w14:textId="62A97816" w:rsidR="0052665A" w:rsidRPr="004576EC" w:rsidRDefault="004576EC" w:rsidP="0059169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HK 1.1. planeerib</w:t>
            </w:r>
            <w:r w:rsidRPr="004576EC">
              <w:rPr>
                <w:rFonts w:ascii="Cambria" w:hAnsi="Cambria"/>
                <w:color w:val="000000"/>
              </w:rPr>
              <w:t xml:space="preserve"> tööde järjekorra ja tööülesande täitmiseks kuluva aja, arvestades tööde mahtu, toodete hulka ja tellija vajadusi; lähtuvalt eseme valmimise tähtajast</w:t>
            </w:r>
          </w:p>
          <w:p w14:paraId="4781D31E" w14:textId="7306FC59"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HK 1.2. visandab</w:t>
            </w:r>
            <w:r w:rsidRPr="004576EC">
              <w:rPr>
                <w:rFonts w:ascii="Cambria" w:hAnsi="Cambria"/>
                <w:color w:val="000000"/>
              </w:rPr>
              <w:t xml:space="preserve"> toote, valmistab maketi ja prototüübi ning teeb vajadusel tööproove</w:t>
            </w:r>
          </w:p>
          <w:p w14:paraId="70AE6B23" w14:textId="5899D7F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HK 1.3. koostab</w:t>
            </w:r>
            <w:r w:rsidRPr="004576EC">
              <w:rPr>
                <w:rFonts w:ascii="Cambria" w:hAnsi="Cambria"/>
                <w:color w:val="000000"/>
              </w:rPr>
              <w:t xml:space="preserve"> kavandi või visandi põhjal lõiked, paigutab lõiked nahale otstarbekalt ja ökonoomselt, arvestades naha topograafia; teeb </w:t>
            </w:r>
            <w:proofErr w:type="spellStart"/>
            <w:r w:rsidRPr="004576EC">
              <w:rPr>
                <w:rFonts w:ascii="Cambria" w:hAnsi="Cambria"/>
                <w:color w:val="000000"/>
              </w:rPr>
              <w:t>juurdelõikuse</w:t>
            </w:r>
            <w:proofErr w:type="spellEnd"/>
            <w:r w:rsidRPr="004576EC">
              <w:rPr>
                <w:rFonts w:ascii="Cambria" w:hAnsi="Cambria"/>
                <w:color w:val="000000"/>
              </w:rPr>
              <w:t xml:space="preserve"> ja vajadusel õhendab, töötleb või värvib nahka</w:t>
            </w:r>
          </w:p>
          <w:p w14:paraId="7D542BBA" w14:textId="07F25ED2" w:rsidR="0059169C" w:rsidRDefault="004576EC" w:rsidP="0059169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HK 1.4. valmistab</w:t>
            </w:r>
            <w:r w:rsidRPr="004576EC">
              <w:rPr>
                <w:rFonts w:ascii="Cambria" w:hAnsi="Cambria"/>
                <w:color w:val="000000"/>
              </w:rPr>
              <w:t xml:space="preserve"> voodriga aksessuaari (nt portfell, seljakott, voodriga kott), kasutades sobivaid töövahendeid ja seadmeid ning vajadusel ka abimaterjale (nt tugevdus, tekstiil, papp, plastik, nöör, furnituur, niit, nahkpõimepael), arvestades valmistatava eseme otstarvet ning materjali eripära; ühendab detailid (nt põime, käsi- ja masinõmblus)</w:t>
            </w:r>
          </w:p>
          <w:p w14:paraId="2287C658" w14:textId="78C6CA84" w:rsidR="0052665A" w:rsidRPr="004576EC" w:rsidRDefault="004576EC" w:rsidP="0059169C">
            <w:pPr>
              <w:pBdr>
                <w:top w:val="nil"/>
                <w:left w:val="nil"/>
                <w:bottom w:val="nil"/>
                <w:right w:val="nil"/>
                <w:between w:val="nil"/>
              </w:pBdr>
              <w:spacing w:before="240"/>
              <w:ind w:left="0" w:right="0"/>
              <w:rPr>
                <w:rFonts w:ascii="Cambria" w:hAnsi="Cambria"/>
                <w:color w:val="000000"/>
              </w:rPr>
            </w:pPr>
            <w:r w:rsidRPr="0059169C">
              <w:rPr>
                <w:rFonts w:ascii="Cambria" w:hAnsi="Cambria"/>
                <w:b/>
                <w:bCs/>
                <w:color w:val="000000"/>
              </w:rPr>
              <w:t>HK 2.1. järgib</w:t>
            </w:r>
            <w:r w:rsidRPr="004576EC">
              <w:rPr>
                <w:rFonts w:ascii="Cambria" w:hAnsi="Cambria"/>
                <w:color w:val="000000"/>
              </w:rPr>
              <w:t xml:space="preserve"> tööprotsessi vältel säästliku ressursikasutuse ja tööohutuse põhimõtteid</w:t>
            </w:r>
          </w:p>
          <w:p w14:paraId="4DD0ED9E" w14:textId="77777777" w:rsidR="0052665A" w:rsidRPr="004576EC" w:rsidRDefault="0052665A" w:rsidP="004576EC">
            <w:pPr>
              <w:pBdr>
                <w:top w:val="nil"/>
                <w:left w:val="nil"/>
                <w:bottom w:val="nil"/>
                <w:right w:val="nil"/>
                <w:between w:val="nil"/>
              </w:pBdr>
              <w:spacing w:after="5"/>
              <w:ind w:firstLine="360"/>
              <w:rPr>
                <w:rFonts w:ascii="Cambria" w:hAnsi="Cambria"/>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6338A375"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4FEE2F11" w14:textId="732FD49C" w:rsidR="0052665A" w:rsidRPr="004576EC" w:rsidRDefault="004576EC" w:rsidP="004576EC">
            <w:pPr>
              <w:tabs>
                <w:tab w:val="center" w:pos="360"/>
              </w:tabs>
              <w:ind w:left="0" w:right="0"/>
              <w:rPr>
                <w:rFonts w:ascii="Cambria" w:hAnsi="Cambria"/>
              </w:rPr>
            </w:pPr>
            <w:r w:rsidRPr="004576EC">
              <w:rPr>
                <w:rFonts w:ascii="Cambria" w:hAnsi="Cambria"/>
              </w:rPr>
              <w:t>vestlus,</w:t>
            </w:r>
            <w:r w:rsidR="0059169C">
              <w:rPr>
                <w:rFonts w:ascii="Cambria" w:hAnsi="Cambria"/>
              </w:rPr>
              <w:t xml:space="preserve"> </w:t>
            </w:r>
            <w:r w:rsidRPr="004576EC">
              <w:rPr>
                <w:rFonts w:ascii="Cambria" w:hAnsi="Cambria"/>
              </w:rPr>
              <w:t>analüüs.</w:t>
            </w:r>
          </w:p>
          <w:p w14:paraId="7F907D82"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töö</w:t>
            </w:r>
          </w:p>
          <w:p w14:paraId="652BD85D"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erinevate</w:t>
            </w:r>
          </w:p>
          <w:p w14:paraId="5E18569A"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infoallikatega.</w:t>
            </w:r>
          </w:p>
          <w:p w14:paraId="66BF4495"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praktiline</w:t>
            </w:r>
          </w:p>
          <w:p w14:paraId="52B704E2"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töö.</w:t>
            </w:r>
          </w:p>
        </w:tc>
        <w:tc>
          <w:tcPr>
            <w:tcW w:w="3402" w:type="dxa"/>
            <w:tcBorders>
              <w:top w:val="single" w:sz="4" w:space="0" w:color="000000"/>
              <w:left w:val="single" w:sz="4" w:space="0" w:color="000000"/>
              <w:bottom w:val="single" w:sz="4" w:space="0" w:color="000000"/>
              <w:right w:val="single" w:sz="4" w:space="0" w:color="000000"/>
            </w:tcBorders>
          </w:tcPr>
          <w:p w14:paraId="52433C80" w14:textId="77777777" w:rsidR="0052665A" w:rsidRPr="0059169C" w:rsidRDefault="004576EC" w:rsidP="004576EC">
            <w:pPr>
              <w:tabs>
                <w:tab w:val="center" w:pos="360"/>
              </w:tabs>
              <w:ind w:left="0" w:right="0"/>
              <w:rPr>
                <w:rFonts w:ascii="Cambria" w:hAnsi="Cambria"/>
                <w:b/>
                <w:bCs/>
                <w:color w:val="000000"/>
              </w:rPr>
            </w:pPr>
            <w:r w:rsidRPr="0059169C">
              <w:rPr>
                <w:rFonts w:ascii="Cambria" w:hAnsi="Cambria"/>
                <w:b/>
                <w:bCs/>
                <w:color w:val="000000"/>
              </w:rPr>
              <w:t>ÕV 1 – ÕV 2</w:t>
            </w:r>
          </w:p>
          <w:p w14:paraId="7874D1A3"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HÜ1.1: I – praktiline töö ülesande põhjal:</w:t>
            </w:r>
          </w:p>
          <w:p w14:paraId="349B63EF"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p</w:t>
            </w:r>
            <w:r w:rsidRPr="004576EC">
              <w:rPr>
                <w:rFonts w:ascii="Cambria" w:hAnsi="Cambria"/>
                <w:color w:val="000000"/>
              </w:rPr>
              <w:t>ortfelli valmistamine:</w:t>
            </w:r>
          </w:p>
          <w:p w14:paraId="48559C45"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1758D1BE"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45733539"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6FCDA552"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3F4C1DEB"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ühendamine;</w:t>
            </w:r>
          </w:p>
          <w:p w14:paraId="6624A632"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p w14:paraId="16B7ADC8" w14:textId="77777777" w:rsidR="0052665A" w:rsidRPr="004576EC" w:rsidRDefault="0052665A" w:rsidP="004576EC">
            <w:pPr>
              <w:tabs>
                <w:tab w:val="center" w:pos="360"/>
              </w:tabs>
              <w:ind w:left="0" w:right="0"/>
              <w:rPr>
                <w:rFonts w:ascii="Cambria" w:hAnsi="Cambria"/>
                <w:color w:val="000000"/>
              </w:rPr>
            </w:pPr>
          </w:p>
          <w:p w14:paraId="1F928F1A"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HÜ1.2: I – praktiline töö ülesande põhjal:</w:t>
            </w:r>
          </w:p>
          <w:p w14:paraId="548889D2"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v</w:t>
            </w:r>
            <w:r w:rsidRPr="004576EC">
              <w:rPr>
                <w:rFonts w:ascii="Cambria" w:hAnsi="Cambria"/>
                <w:color w:val="000000"/>
              </w:rPr>
              <w:t>oodriga koti valmistamine:</w:t>
            </w:r>
          </w:p>
          <w:p w14:paraId="151C3208"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75B8103B"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31539189"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6E02F009"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01BF7D1D"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ühendamine;</w:t>
            </w:r>
          </w:p>
          <w:p w14:paraId="78A051A9" w14:textId="10C1DAAE" w:rsidR="0052665A" w:rsidRPr="0059169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tc>
        <w:tc>
          <w:tcPr>
            <w:tcW w:w="4961" w:type="dxa"/>
            <w:tcBorders>
              <w:top w:val="single" w:sz="4" w:space="0" w:color="000000"/>
              <w:left w:val="single" w:sz="4" w:space="0" w:color="000000"/>
              <w:bottom w:val="single" w:sz="4" w:space="0" w:color="000000"/>
              <w:right w:val="single" w:sz="4" w:space="0" w:color="000000"/>
            </w:tcBorders>
          </w:tcPr>
          <w:p w14:paraId="167C8D5D" w14:textId="77777777" w:rsidR="0059169C" w:rsidRDefault="004576EC" w:rsidP="00594F45">
            <w:pPr>
              <w:pStyle w:val="Loendilik"/>
              <w:numPr>
                <w:ilvl w:val="0"/>
                <w:numId w:val="40"/>
              </w:numPr>
              <w:rPr>
                <w:rFonts w:ascii="Cambria" w:hAnsi="Cambria"/>
                <w:color w:val="000000"/>
              </w:rPr>
            </w:pPr>
            <w:r w:rsidRPr="0059169C">
              <w:rPr>
                <w:rFonts w:ascii="Cambria" w:hAnsi="Cambria"/>
                <w:color w:val="000000"/>
              </w:rPr>
              <w:t>Aksessuaari valmistamise protsessi planeerimine ja korraldamine</w:t>
            </w:r>
          </w:p>
          <w:p w14:paraId="7006E5B7" w14:textId="5FEBD93C" w:rsidR="0059169C" w:rsidRDefault="0059169C" w:rsidP="00594F45">
            <w:pPr>
              <w:pStyle w:val="Loendilik"/>
              <w:numPr>
                <w:ilvl w:val="0"/>
                <w:numId w:val="40"/>
              </w:numPr>
              <w:rPr>
                <w:rFonts w:ascii="Cambria" w:hAnsi="Cambria"/>
                <w:color w:val="000000"/>
              </w:rPr>
            </w:pPr>
            <w:r>
              <w:rPr>
                <w:rFonts w:ascii="Cambria" w:hAnsi="Cambria"/>
                <w:color w:val="000000"/>
              </w:rPr>
              <w:t>A</w:t>
            </w:r>
            <w:r w:rsidR="004576EC" w:rsidRPr="0059169C">
              <w:rPr>
                <w:rFonts w:ascii="Cambria" w:hAnsi="Cambria"/>
                <w:color w:val="000000"/>
              </w:rPr>
              <w:t>ksessuaari valmistamine</w:t>
            </w:r>
          </w:p>
          <w:p w14:paraId="4A73AAE0" w14:textId="07D38A35" w:rsidR="0052665A" w:rsidRPr="0059169C" w:rsidRDefault="0059169C" w:rsidP="00594F45">
            <w:pPr>
              <w:pStyle w:val="Loendilik"/>
              <w:numPr>
                <w:ilvl w:val="0"/>
                <w:numId w:val="40"/>
              </w:numPr>
              <w:rPr>
                <w:rFonts w:ascii="Cambria" w:hAnsi="Cambria"/>
                <w:color w:val="000000"/>
              </w:rPr>
            </w:pPr>
            <w:r>
              <w:rPr>
                <w:rFonts w:ascii="Cambria" w:hAnsi="Cambria"/>
                <w:color w:val="000000"/>
              </w:rPr>
              <w:t>S</w:t>
            </w:r>
            <w:r w:rsidR="004576EC" w:rsidRPr="0059169C">
              <w:rPr>
                <w:rFonts w:ascii="Cambria" w:hAnsi="Cambria"/>
                <w:color w:val="000000"/>
              </w:rPr>
              <w:t>äästliku ressursikasutuse ja tööohutuse järgimine</w:t>
            </w:r>
          </w:p>
        </w:tc>
        <w:tc>
          <w:tcPr>
            <w:tcW w:w="2473" w:type="dxa"/>
            <w:tcBorders>
              <w:top w:val="single" w:sz="4" w:space="0" w:color="000000"/>
              <w:left w:val="single" w:sz="4" w:space="0" w:color="000000"/>
              <w:bottom w:val="single" w:sz="4" w:space="0" w:color="000000"/>
              <w:right w:val="single" w:sz="4" w:space="0" w:color="000000"/>
            </w:tcBorders>
          </w:tcPr>
          <w:p w14:paraId="0F4B9B77" w14:textId="5969CBD3" w:rsidR="0052665A" w:rsidRPr="0059169C" w:rsidRDefault="004576EC" w:rsidP="004576EC">
            <w:pPr>
              <w:ind w:left="0" w:right="0"/>
              <w:rPr>
                <w:rFonts w:ascii="Cambria" w:hAnsi="Cambria"/>
                <w:b/>
                <w:bCs/>
                <w:color w:val="000000"/>
              </w:rPr>
            </w:pPr>
            <w:r w:rsidRPr="0059169C">
              <w:rPr>
                <w:rFonts w:ascii="Cambria" w:hAnsi="Cambria"/>
                <w:b/>
                <w:bCs/>
                <w:color w:val="000000"/>
              </w:rPr>
              <w:t>9 EKAP</w:t>
            </w:r>
            <w:r w:rsidR="0059169C">
              <w:rPr>
                <w:rFonts w:ascii="Cambria" w:hAnsi="Cambria"/>
                <w:b/>
                <w:bCs/>
                <w:color w:val="000000"/>
              </w:rPr>
              <w:t xml:space="preserve"> </w:t>
            </w:r>
            <w:r w:rsidRPr="0059169C">
              <w:rPr>
                <w:rFonts w:ascii="Cambria" w:hAnsi="Cambria"/>
                <w:b/>
                <w:bCs/>
                <w:color w:val="000000"/>
              </w:rPr>
              <w:t>/ 234 t</w:t>
            </w:r>
          </w:p>
          <w:p w14:paraId="6297D8E7" w14:textId="77777777" w:rsidR="0052665A" w:rsidRPr="004576EC" w:rsidRDefault="0052665A" w:rsidP="004576EC">
            <w:pPr>
              <w:ind w:left="0" w:right="0"/>
              <w:rPr>
                <w:rFonts w:ascii="Cambria" w:hAnsi="Cambria"/>
              </w:rPr>
            </w:pPr>
          </w:p>
          <w:p w14:paraId="76690A5B" w14:textId="1B7E09C4" w:rsidR="0052665A" w:rsidRPr="004576EC" w:rsidRDefault="004576EC" w:rsidP="004576EC">
            <w:pPr>
              <w:ind w:left="0" w:right="0"/>
              <w:rPr>
                <w:rFonts w:ascii="Cambria" w:hAnsi="Cambria"/>
              </w:rPr>
            </w:pPr>
            <w:r w:rsidRPr="004576EC">
              <w:rPr>
                <w:rFonts w:ascii="Cambria" w:hAnsi="Cambria"/>
              </w:rPr>
              <w:t xml:space="preserve">A, P </w:t>
            </w:r>
            <w:r w:rsidR="0059169C">
              <w:rPr>
                <w:rFonts w:ascii="Cambria" w:hAnsi="Cambria"/>
              </w:rPr>
              <w:t>–</w:t>
            </w:r>
            <w:r w:rsidRPr="004576EC">
              <w:rPr>
                <w:rFonts w:ascii="Cambria" w:hAnsi="Cambria"/>
              </w:rPr>
              <w:t xml:space="preserve"> 122 t</w:t>
            </w:r>
          </w:p>
          <w:p w14:paraId="5E9DDD74" w14:textId="46AB9BE0" w:rsidR="0052665A" w:rsidRPr="004576EC" w:rsidRDefault="004576EC" w:rsidP="004576EC">
            <w:pPr>
              <w:ind w:left="0" w:right="0"/>
              <w:rPr>
                <w:rFonts w:ascii="Cambria" w:hAnsi="Cambria"/>
              </w:rPr>
            </w:pPr>
            <w:r w:rsidRPr="004576EC">
              <w:rPr>
                <w:rFonts w:ascii="Cambria" w:hAnsi="Cambria"/>
              </w:rPr>
              <w:t xml:space="preserve">(sh A </w:t>
            </w:r>
            <w:r w:rsidR="0059169C">
              <w:rPr>
                <w:rFonts w:ascii="Cambria" w:hAnsi="Cambria"/>
              </w:rPr>
              <w:t>–</w:t>
            </w:r>
            <w:r w:rsidRPr="004576EC">
              <w:rPr>
                <w:rFonts w:ascii="Cambria" w:hAnsi="Cambria"/>
              </w:rPr>
              <w:t xml:space="preserve"> 4 t,</w:t>
            </w:r>
            <w:r w:rsidR="0059169C">
              <w:rPr>
                <w:rFonts w:ascii="Cambria" w:hAnsi="Cambria"/>
              </w:rPr>
              <w:t xml:space="preserve"> </w:t>
            </w:r>
            <w:r w:rsidRPr="004576EC">
              <w:rPr>
                <w:rFonts w:ascii="Cambria" w:hAnsi="Cambria"/>
              </w:rPr>
              <w:t xml:space="preserve">e-õpe </w:t>
            </w:r>
            <w:r w:rsidR="0059169C">
              <w:rPr>
                <w:rFonts w:ascii="Cambria" w:hAnsi="Cambria"/>
              </w:rPr>
              <w:t>–</w:t>
            </w:r>
            <w:r w:rsidRPr="004576EC">
              <w:rPr>
                <w:rFonts w:ascii="Cambria" w:hAnsi="Cambria"/>
              </w:rPr>
              <w:t xml:space="preserve"> 4 t)</w:t>
            </w:r>
          </w:p>
          <w:p w14:paraId="6945923D" w14:textId="77777777" w:rsidR="0052665A" w:rsidRPr="004576EC" w:rsidRDefault="0052665A" w:rsidP="004576EC">
            <w:pPr>
              <w:ind w:left="0" w:right="0"/>
              <w:rPr>
                <w:rFonts w:ascii="Cambria" w:hAnsi="Cambria"/>
              </w:rPr>
            </w:pPr>
          </w:p>
          <w:p w14:paraId="2D082BF7" w14:textId="28E3F86D" w:rsidR="0052665A" w:rsidRPr="004576EC" w:rsidRDefault="004576EC" w:rsidP="004576EC">
            <w:pPr>
              <w:ind w:left="0" w:right="0"/>
              <w:rPr>
                <w:rFonts w:ascii="Cambria" w:hAnsi="Cambria"/>
              </w:rPr>
            </w:pPr>
            <w:r w:rsidRPr="004576EC">
              <w:rPr>
                <w:rFonts w:ascii="Cambria" w:hAnsi="Cambria"/>
              </w:rPr>
              <w:t xml:space="preserve">I, P </w:t>
            </w:r>
            <w:r w:rsidR="0059169C">
              <w:rPr>
                <w:rFonts w:ascii="Cambria" w:hAnsi="Cambria"/>
              </w:rPr>
              <w:t>–</w:t>
            </w:r>
            <w:r w:rsidRPr="004576EC">
              <w:rPr>
                <w:rFonts w:ascii="Cambria" w:hAnsi="Cambria"/>
              </w:rPr>
              <w:t xml:space="preserve"> 112 t</w:t>
            </w:r>
          </w:p>
          <w:p w14:paraId="2D8B7B99" w14:textId="5410E480" w:rsidR="0052665A" w:rsidRPr="004576EC" w:rsidRDefault="004576EC" w:rsidP="004576EC">
            <w:pPr>
              <w:ind w:left="0" w:right="0"/>
              <w:rPr>
                <w:rFonts w:ascii="Cambria" w:hAnsi="Cambria"/>
              </w:rPr>
            </w:pPr>
            <w:r w:rsidRPr="004576EC">
              <w:rPr>
                <w:rFonts w:ascii="Cambria" w:hAnsi="Cambria"/>
              </w:rPr>
              <w:t xml:space="preserve">(sh e-õpe </w:t>
            </w:r>
            <w:r w:rsidR="0059169C">
              <w:rPr>
                <w:rFonts w:ascii="Cambria" w:hAnsi="Cambria"/>
              </w:rPr>
              <w:t>–</w:t>
            </w:r>
            <w:r w:rsidRPr="004576EC">
              <w:rPr>
                <w:rFonts w:ascii="Cambria" w:hAnsi="Cambria"/>
              </w:rPr>
              <w:t xml:space="preserve"> 4 t)</w:t>
            </w:r>
          </w:p>
        </w:tc>
      </w:tr>
      <w:tr w:rsidR="0052665A" w:rsidRPr="004576EC" w14:paraId="60AF97AC" w14:textId="77777777" w:rsidTr="00D330FD">
        <w:trPr>
          <w:trHeight w:val="2608"/>
        </w:trPr>
        <w:tc>
          <w:tcPr>
            <w:tcW w:w="2830" w:type="dxa"/>
            <w:tcBorders>
              <w:top w:val="single" w:sz="4" w:space="0" w:color="000000"/>
              <w:left w:val="single" w:sz="4" w:space="0" w:color="000000"/>
              <w:bottom w:val="nil"/>
              <w:right w:val="single" w:sz="4" w:space="0" w:color="000000"/>
            </w:tcBorders>
          </w:tcPr>
          <w:p w14:paraId="44ABC4EE" w14:textId="512D387C" w:rsidR="0052665A" w:rsidRPr="004576EC" w:rsidRDefault="0059169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lastRenderedPageBreak/>
              <w:t>ÕV</w:t>
            </w:r>
            <w:r w:rsidR="004576EC" w:rsidRPr="0059169C">
              <w:rPr>
                <w:rFonts w:ascii="Cambria" w:hAnsi="Cambria"/>
                <w:b/>
                <w:bCs/>
                <w:color w:val="000000"/>
              </w:rPr>
              <w:t>3. omab</w:t>
            </w:r>
            <w:r w:rsidR="004576EC" w:rsidRPr="004576EC">
              <w:rPr>
                <w:rFonts w:ascii="Cambria" w:hAnsi="Cambria"/>
                <w:color w:val="000000"/>
              </w:rPr>
              <w:t xml:space="preserve"> ülevaadet traditsioonilistest ja etnograafilistest aksessuaaridest</w:t>
            </w:r>
          </w:p>
        </w:tc>
        <w:tc>
          <w:tcPr>
            <w:tcW w:w="6033" w:type="dxa"/>
            <w:tcBorders>
              <w:top w:val="single" w:sz="4" w:space="0" w:color="000000"/>
              <w:left w:val="single" w:sz="4" w:space="0" w:color="000000"/>
              <w:right w:val="single" w:sz="4" w:space="0" w:color="000000"/>
            </w:tcBorders>
          </w:tcPr>
          <w:p w14:paraId="0CAEA7D2" w14:textId="5F76C529"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HK 3.1. eristab</w:t>
            </w:r>
            <w:r w:rsidRPr="004576EC">
              <w:rPr>
                <w:rFonts w:ascii="Cambria" w:hAnsi="Cambria"/>
                <w:color w:val="000000"/>
              </w:rPr>
              <w:t xml:space="preserve"> traditsioonilisi ja etnograafilisi aksessuaare tänapäevastest, nt disaini, ergonoomika, materjalikasutuse jt tunnuste abil </w:t>
            </w:r>
          </w:p>
          <w:p w14:paraId="2368D019"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07041A64" w14:textId="77777777" w:rsidR="0052665A" w:rsidRPr="004576EC" w:rsidRDefault="004576EC" w:rsidP="004576EC">
            <w:pPr>
              <w:tabs>
                <w:tab w:val="center" w:pos="360"/>
              </w:tabs>
              <w:ind w:left="0" w:right="0"/>
              <w:rPr>
                <w:rFonts w:ascii="Cambria" w:hAnsi="Cambria"/>
              </w:rPr>
            </w:pPr>
            <w:r w:rsidRPr="004576EC">
              <w:rPr>
                <w:rFonts w:ascii="Cambria" w:hAnsi="Cambria"/>
                <w:color w:val="000000"/>
              </w:rPr>
              <w:t>Aktiivne loeng</w:t>
            </w:r>
            <w:r w:rsidRPr="004576EC">
              <w:rPr>
                <w:rFonts w:ascii="Cambria" w:hAnsi="Cambria"/>
              </w:rPr>
              <w:t>,</w:t>
            </w:r>
          </w:p>
          <w:p w14:paraId="7D06AB61" w14:textId="6274C575" w:rsidR="0052665A" w:rsidRPr="004576EC" w:rsidRDefault="004576EC" w:rsidP="004576EC">
            <w:pPr>
              <w:tabs>
                <w:tab w:val="center" w:pos="360"/>
              </w:tabs>
              <w:ind w:left="0" w:right="0"/>
              <w:rPr>
                <w:rFonts w:ascii="Cambria" w:hAnsi="Cambria"/>
              </w:rPr>
            </w:pPr>
            <w:r w:rsidRPr="004576EC">
              <w:rPr>
                <w:rFonts w:ascii="Cambria" w:hAnsi="Cambria"/>
              </w:rPr>
              <w:t>vestlus,</w:t>
            </w:r>
            <w:r w:rsidR="0059169C">
              <w:rPr>
                <w:rFonts w:ascii="Cambria" w:hAnsi="Cambria"/>
              </w:rPr>
              <w:t xml:space="preserve"> </w:t>
            </w:r>
            <w:r w:rsidRPr="004576EC">
              <w:rPr>
                <w:rFonts w:ascii="Cambria" w:hAnsi="Cambria"/>
              </w:rPr>
              <w:t>analüüs.</w:t>
            </w:r>
          </w:p>
          <w:p w14:paraId="03E9A0E0"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töö</w:t>
            </w:r>
          </w:p>
          <w:p w14:paraId="34CD75EF"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erinevate</w:t>
            </w:r>
          </w:p>
          <w:p w14:paraId="49323361"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infoallikatega.</w:t>
            </w:r>
          </w:p>
          <w:p w14:paraId="25E9FD1C"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praktiline</w:t>
            </w:r>
          </w:p>
          <w:p w14:paraId="1C9FF217"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töö.</w:t>
            </w:r>
          </w:p>
        </w:tc>
        <w:tc>
          <w:tcPr>
            <w:tcW w:w="3402" w:type="dxa"/>
            <w:tcBorders>
              <w:top w:val="single" w:sz="4" w:space="0" w:color="000000"/>
              <w:left w:val="single" w:sz="4" w:space="0" w:color="000000"/>
              <w:bottom w:val="nil"/>
              <w:right w:val="single" w:sz="4" w:space="0" w:color="000000"/>
            </w:tcBorders>
          </w:tcPr>
          <w:p w14:paraId="76D2017E" w14:textId="34C803C1" w:rsidR="0052665A" w:rsidRPr="0059169C" w:rsidRDefault="004576EC" w:rsidP="004576EC">
            <w:pPr>
              <w:widowControl w:val="0"/>
              <w:pBdr>
                <w:top w:val="nil"/>
                <w:left w:val="nil"/>
                <w:bottom w:val="nil"/>
                <w:right w:val="nil"/>
                <w:between w:val="nil"/>
              </w:pBdr>
              <w:ind w:left="0" w:right="0"/>
              <w:rPr>
                <w:rFonts w:ascii="Cambria" w:hAnsi="Cambria"/>
                <w:b/>
                <w:bCs/>
                <w:color w:val="000000"/>
              </w:rPr>
            </w:pPr>
            <w:r w:rsidRPr="0059169C">
              <w:rPr>
                <w:rFonts w:ascii="Cambria" w:hAnsi="Cambria"/>
                <w:b/>
                <w:bCs/>
                <w:color w:val="000000"/>
              </w:rPr>
              <w:t>ÕV 3</w:t>
            </w:r>
          </w:p>
          <w:p w14:paraId="719024C0"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2.1: I – praktiline töö ülesande põhjal:</w:t>
            </w:r>
          </w:p>
          <w:p w14:paraId="41DEBBD5"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alminud toote - portfell - põhjal traditsiooniliste, etnograafiliste ja kaasaegsete lahenduste tutvustamine</w:t>
            </w:r>
          </w:p>
          <w:p w14:paraId="18D8AB61"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p w14:paraId="4B336947"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2.2: I – praktiline töö ülesande põhjal:</w:t>
            </w:r>
          </w:p>
          <w:p w14:paraId="6E9EB2DF" w14:textId="7844CC51"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alminud toote – voodriga kott - põhjal traditsiooniliste, etnograafiliste ja kaasaegsete lahenduste tutvustamine</w:t>
            </w:r>
          </w:p>
        </w:tc>
        <w:tc>
          <w:tcPr>
            <w:tcW w:w="4961" w:type="dxa"/>
            <w:tcBorders>
              <w:top w:val="single" w:sz="4" w:space="0" w:color="000000"/>
              <w:left w:val="single" w:sz="4" w:space="0" w:color="000000"/>
              <w:right w:val="single" w:sz="4" w:space="0" w:color="000000"/>
            </w:tcBorders>
          </w:tcPr>
          <w:p w14:paraId="30F18F7D" w14:textId="164C2560" w:rsidR="0052665A" w:rsidRPr="0059169C" w:rsidRDefault="0059169C" w:rsidP="00594F45">
            <w:pPr>
              <w:pStyle w:val="Loendilik"/>
              <w:widowControl w:val="0"/>
              <w:numPr>
                <w:ilvl w:val="0"/>
                <w:numId w:val="41"/>
              </w:numPr>
              <w:pBdr>
                <w:top w:val="nil"/>
                <w:left w:val="nil"/>
                <w:bottom w:val="nil"/>
                <w:right w:val="nil"/>
                <w:between w:val="nil"/>
              </w:pBdr>
              <w:ind w:right="0"/>
              <w:rPr>
                <w:rFonts w:ascii="Cambria" w:hAnsi="Cambria"/>
                <w:color w:val="000000"/>
              </w:rPr>
            </w:pPr>
            <w:r>
              <w:rPr>
                <w:rFonts w:ascii="Cambria" w:hAnsi="Cambria"/>
                <w:color w:val="000000"/>
              </w:rPr>
              <w:t>T</w:t>
            </w:r>
            <w:r w:rsidR="004576EC" w:rsidRPr="0059169C">
              <w:rPr>
                <w:rFonts w:ascii="Cambria" w:hAnsi="Cambria"/>
                <w:color w:val="000000"/>
              </w:rPr>
              <w:t>raditsiooniliste ja etnograafiliste aksessuaaride tundmine</w:t>
            </w:r>
          </w:p>
        </w:tc>
        <w:tc>
          <w:tcPr>
            <w:tcW w:w="2473" w:type="dxa"/>
            <w:tcBorders>
              <w:top w:val="single" w:sz="4" w:space="0" w:color="000000"/>
              <w:left w:val="single" w:sz="4" w:space="0" w:color="000000"/>
              <w:bottom w:val="single" w:sz="4" w:space="0" w:color="000000"/>
              <w:right w:val="single" w:sz="4" w:space="0" w:color="000000"/>
            </w:tcBorders>
          </w:tcPr>
          <w:p w14:paraId="1B096F80" w14:textId="514BCB75" w:rsidR="0052665A" w:rsidRPr="0059169C" w:rsidRDefault="004576EC" w:rsidP="0059169C">
            <w:pPr>
              <w:ind w:left="0" w:right="0"/>
              <w:rPr>
                <w:rFonts w:ascii="Cambria" w:hAnsi="Cambria"/>
                <w:b/>
                <w:bCs/>
                <w:color w:val="000000"/>
              </w:rPr>
            </w:pPr>
            <w:r w:rsidRPr="0059169C">
              <w:rPr>
                <w:rFonts w:ascii="Cambria" w:hAnsi="Cambria"/>
                <w:b/>
                <w:bCs/>
                <w:color w:val="000000"/>
              </w:rPr>
              <w:t>2 EKAP</w:t>
            </w:r>
            <w:r w:rsidR="0059169C" w:rsidRPr="0059169C">
              <w:rPr>
                <w:rFonts w:ascii="Cambria" w:hAnsi="Cambria"/>
                <w:b/>
                <w:bCs/>
                <w:color w:val="000000"/>
              </w:rPr>
              <w:t xml:space="preserve"> </w:t>
            </w:r>
            <w:r w:rsidRPr="0059169C">
              <w:rPr>
                <w:rFonts w:ascii="Cambria" w:hAnsi="Cambria"/>
                <w:b/>
                <w:bCs/>
                <w:color w:val="000000"/>
              </w:rPr>
              <w:t>/ 52 t</w:t>
            </w:r>
          </w:p>
          <w:p w14:paraId="540753EC" w14:textId="77777777" w:rsidR="0052665A" w:rsidRPr="004576EC" w:rsidRDefault="0052665A" w:rsidP="004576EC">
            <w:pPr>
              <w:ind w:right="0" w:firstLine="360"/>
              <w:rPr>
                <w:rFonts w:ascii="Cambria" w:hAnsi="Cambria"/>
              </w:rPr>
            </w:pPr>
          </w:p>
          <w:p w14:paraId="71B88C01" w14:textId="1E58051E" w:rsidR="0052665A" w:rsidRPr="004576EC" w:rsidRDefault="004576EC" w:rsidP="0059169C">
            <w:pPr>
              <w:ind w:left="0" w:right="0"/>
              <w:rPr>
                <w:rFonts w:ascii="Cambria" w:hAnsi="Cambria"/>
              </w:rPr>
            </w:pPr>
            <w:r w:rsidRPr="004576EC">
              <w:rPr>
                <w:rFonts w:ascii="Cambria" w:hAnsi="Cambria"/>
              </w:rPr>
              <w:t xml:space="preserve">A, P </w:t>
            </w:r>
            <w:r w:rsidR="0059169C">
              <w:rPr>
                <w:rFonts w:ascii="Cambria" w:hAnsi="Cambria"/>
              </w:rPr>
              <w:t>–</w:t>
            </w:r>
            <w:r w:rsidRPr="004576EC">
              <w:rPr>
                <w:rFonts w:ascii="Cambria" w:hAnsi="Cambria"/>
              </w:rPr>
              <w:t xml:space="preserve"> 28 t</w:t>
            </w:r>
          </w:p>
          <w:p w14:paraId="5E429845" w14:textId="730917C2" w:rsidR="0052665A" w:rsidRPr="004576EC" w:rsidRDefault="004576EC" w:rsidP="0059169C">
            <w:pPr>
              <w:ind w:left="0" w:right="0"/>
              <w:rPr>
                <w:rFonts w:ascii="Cambria" w:hAnsi="Cambria"/>
              </w:rPr>
            </w:pPr>
            <w:r w:rsidRPr="004576EC">
              <w:rPr>
                <w:rFonts w:ascii="Cambria" w:hAnsi="Cambria"/>
              </w:rPr>
              <w:t xml:space="preserve">(sh A </w:t>
            </w:r>
            <w:r w:rsidR="0059169C">
              <w:rPr>
                <w:rFonts w:ascii="Cambria" w:hAnsi="Cambria"/>
              </w:rPr>
              <w:t>–</w:t>
            </w:r>
            <w:r w:rsidRPr="004576EC">
              <w:rPr>
                <w:rFonts w:ascii="Cambria" w:hAnsi="Cambria"/>
              </w:rPr>
              <w:t xml:space="preserve"> 4 t,</w:t>
            </w:r>
            <w:r w:rsidR="0059169C">
              <w:rPr>
                <w:rFonts w:ascii="Cambria" w:hAnsi="Cambria"/>
              </w:rPr>
              <w:t xml:space="preserve"> </w:t>
            </w:r>
            <w:r w:rsidRPr="004576EC">
              <w:rPr>
                <w:rFonts w:ascii="Cambria" w:hAnsi="Cambria"/>
              </w:rPr>
              <w:t xml:space="preserve">e-õpe </w:t>
            </w:r>
            <w:r w:rsidR="0059169C">
              <w:rPr>
                <w:rFonts w:ascii="Cambria" w:hAnsi="Cambria"/>
              </w:rPr>
              <w:t>–</w:t>
            </w:r>
            <w:r w:rsidRPr="004576EC">
              <w:rPr>
                <w:rFonts w:ascii="Cambria" w:hAnsi="Cambria"/>
              </w:rPr>
              <w:t xml:space="preserve"> 4 t)</w:t>
            </w:r>
          </w:p>
          <w:p w14:paraId="3BD868AE" w14:textId="77777777" w:rsidR="0052665A" w:rsidRPr="004576EC" w:rsidRDefault="0052665A" w:rsidP="004576EC">
            <w:pPr>
              <w:ind w:right="0" w:firstLine="360"/>
              <w:rPr>
                <w:rFonts w:ascii="Cambria" w:hAnsi="Cambria"/>
              </w:rPr>
            </w:pPr>
          </w:p>
          <w:p w14:paraId="08216D0E" w14:textId="77777777" w:rsidR="0059169C" w:rsidRDefault="004576EC" w:rsidP="0059169C">
            <w:pPr>
              <w:ind w:left="0" w:right="0"/>
              <w:rPr>
                <w:rFonts w:ascii="Cambria" w:hAnsi="Cambria"/>
              </w:rPr>
            </w:pPr>
            <w:r w:rsidRPr="004576EC">
              <w:rPr>
                <w:rFonts w:ascii="Cambria" w:hAnsi="Cambria"/>
              </w:rPr>
              <w:t xml:space="preserve">I, P </w:t>
            </w:r>
            <w:r w:rsidR="0059169C">
              <w:rPr>
                <w:rFonts w:ascii="Cambria" w:hAnsi="Cambria"/>
              </w:rPr>
              <w:t>–</w:t>
            </w:r>
            <w:r w:rsidRPr="004576EC">
              <w:rPr>
                <w:rFonts w:ascii="Cambria" w:hAnsi="Cambria"/>
              </w:rPr>
              <w:t xml:space="preserve"> 24 t</w:t>
            </w:r>
            <w:r w:rsidR="0059169C">
              <w:rPr>
                <w:rFonts w:ascii="Cambria" w:hAnsi="Cambria"/>
              </w:rPr>
              <w:t xml:space="preserve"> </w:t>
            </w:r>
          </w:p>
          <w:p w14:paraId="1A76F55C" w14:textId="5F66DC61" w:rsidR="0052665A" w:rsidRPr="004576EC" w:rsidRDefault="004576EC" w:rsidP="0059169C">
            <w:pPr>
              <w:ind w:left="0" w:right="0"/>
              <w:rPr>
                <w:rFonts w:ascii="Cambria" w:hAnsi="Cambria"/>
              </w:rPr>
            </w:pPr>
            <w:r w:rsidRPr="004576EC">
              <w:rPr>
                <w:rFonts w:ascii="Cambria" w:hAnsi="Cambria"/>
              </w:rPr>
              <w:t xml:space="preserve">(sh e-õpe </w:t>
            </w:r>
            <w:r w:rsidR="0059169C">
              <w:rPr>
                <w:rFonts w:ascii="Cambria" w:hAnsi="Cambria"/>
              </w:rPr>
              <w:t>–</w:t>
            </w:r>
            <w:r w:rsidRPr="004576EC">
              <w:rPr>
                <w:rFonts w:ascii="Cambria" w:hAnsi="Cambria"/>
              </w:rPr>
              <w:t xml:space="preserve"> 6 t)</w:t>
            </w:r>
          </w:p>
        </w:tc>
      </w:tr>
      <w:tr w:rsidR="0052665A" w:rsidRPr="004576EC" w14:paraId="3A3CAA01" w14:textId="77777777" w:rsidTr="00D330FD">
        <w:trPr>
          <w:trHeight w:val="2608"/>
        </w:trPr>
        <w:tc>
          <w:tcPr>
            <w:tcW w:w="2830" w:type="dxa"/>
            <w:tcBorders>
              <w:top w:val="single" w:sz="4" w:space="0" w:color="000000"/>
              <w:left w:val="single" w:sz="4" w:space="0" w:color="000000"/>
              <w:bottom w:val="nil"/>
              <w:right w:val="single" w:sz="4" w:space="0" w:color="000000"/>
            </w:tcBorders>
          </w:tcPr>
          <w:p w14:paraId="4B5A85BD" w14:textId="44D3FC13" w:rsidR="0052665A" w:rsidRPr="004576EC" w:rsidRDefault="0059169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ÕV</w:t>
            </w:r>
            <w:r w:rsidR="004576EC" w:rsidRPr="0059169C">
              <w:rPr>
                <w:rFonts w:ascii="Cambria" w:hAnsi="Cambria"/>
                <w:b/>
                <w:bCs/>
                <w:color w:val="000000"/>
              </w:rPr>
              <w:t>4. dokumenteerib</w:t>
            </w:r>
            <w:r w:rsidR="004576EC" w:rsidRPr="004576EC">
              <w:rPr>
                <w:rFonts w:ascii="Cambria" w:hAnsi="Cambria"/>
                <w:color w:val="000000"/>
              </w:rPr>
              <w:t xml:space="preserve"> aksessuaari valmistamise protsessi digitaalselt;</w:t>
            </w:r>
          </w:p>
          <w:p w14:paraId="6AC97ED8" w14:textId="77777777" w:rsidR="0052665A" w:rsidRPr="004576EC" w:rsidRDefault="0052665A" w:rsidP="004576EC">
            <w:pPr>
              <w:widowControl w:val="0"/>
              <w:pBdr>
                <w:top w:val="nil"/>
                <w:left w:val="nil"/>
                <w:bottom w:val="nil"/>
                <w:right w:val="nil"/>
                <w:between w:val="nil"/>
              </w:pBdr>
              <w:ind w:right="0"/>
              <w:rPr>
                <w:rFonts w:ascii="Cambria" w:hAnsi="Cambria"/>
                <w:color w:val="000000"/>
              </w:rPr>
            </w:pPr>
          </w:p>
          <w:p w14:paraId="4F1426D8" w14:textId="283711E7" w:rsidR="0052665A" w:rsidRPr="004576EC" w:rsidRDefault="0059169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ÕV</w:t>
            </w:r>
            <w:r w:rsidR="004576EC" w:rsidRPr="0059169C">
              <w:rPr>
                <w:rFonts w:ascii="Cambria" w:hAnsi="Cambria"/>
                <w:b/>
                <w:bCs/>
                <w:color w:val="000000"/>
              </w:rPr>
              <w:t>5. esitleb</w:t>
            </w:r>
            <w:r w:rsidR="004576EC" w:rsidRPr="004576EC">
              <w:rPr>
                <w:rFonts w:ascii="Cambria" w:hAnsi="Cambria"/>
                <w:color w:val="000000"/>
              </w:rPr>
              <w:t xml:space="preserve"> valminud toodet nii veebipõhiselt kui ka füüsiliselt</w:t>
            </w:r>
          </w:p>
        </w:tc>
        <w:tc>
          <w:tcPr>
            <w:tcW w:w="6033" w:type="dxa"/>
            <w:tcBorders>
              <w:top w:val="single" w:sz="4" w:space="0" w:color="000000"/>
              <w:left w:val="single" w:sz="4" w:space="0" w:color="000000"/>
              <w:right w:val="single" w:sz="4" w:space="0" w:color="000000"/>
            </w:tcBorders>
          </w:tcPr>
          <w:p w14:paraId="020652C1" w14:textId="01089828" w:rsidR="0052665A" w:rsidRPr="004576EC" w:rsidRDefault="004576EC" w:rsidP="0059169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HK 4.1. dokumenteerib</w:t>
            </w:r>
            <w:r w:rsidRPr="004576EC">
              <w:rPr>
                <w:rFonts w:ascii="Cambria" w:hAnsi="Cambria"/>
                <w:color w:val="000000"/>
              </w:rPr>
              <w:t xml:space="preserve"> aksessuaari valmistamise protsessi digitaalselt, vastavalt etteantud nõuetele (nt fotod, kirjatüüp, vormistus-sõnastus, eneseanalüüs jms)</w:t>
            </w:r>
          </w:p>
          <w:p w14:paraId="163FD8D3" w14:textId="1D432E4F" w:rsidR="0052665A" w:rsidRPr="004576EC" w:rsidRDefault="004576EC" w:rsidP="0059169C">
            <w:pPr>
              <w:widowControl w:val="0"/>
              <w:pBdr>
                <w:top w:val="nil"/>
                <w:left w:val="nil"/>
                <w:bottom w:val="nil"/>
                <w:right w:val="nil"/>
                <w:between w:val="nil"/>
              </w:pBdr>
              <w:spacing w:before="240"/>
              <w:ind w:left="0" w:right="0"/>
              <w:rPr>
                <w:rFonts w:ascii="Cambria" w:hAnsi="Cambria"/>
                <w:color w:val="000000"/>
              </w:rPr>
            </w:pPr>
            <w:r w:rsidRPr="0059169C">
              <w:rPr>
                <w:rFonts w:ascii="Cambria" w:hAnsi="Cambria"/>
                <w:b/>
                <w:bCs/>
              </w:rPr>
              <w:t>HK 5.1. esitleb</w:t>
            </w:r>
            <w:r w:rsidRPr="004576EC">
              <w:rPr>
                <w:rFonts w:ascii="Cambria" w:hAnsi="Cambria"/>
              </w:rPr>
              <w:t xml:space="preserve"> valminud toodet veebikeskkonnas (nt sotsiaalmeediakanal, koduleht vms)</w:t>
            </w:r>
          </w:p>
          <w:p w14:paraId="2A6DE388" w14:textId="138D131B"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59169C">
              <w:rPr>
                <w:rFonts w:ascii="Cambria" w:hAnsi="Cambria"/>
                <w:b/>
                <w:bCs/>
                <w:color w:val="000000"/>
              </w:rPr>
              <w:t>HK 5.2. esitleb</w:t>
            </w:r>
            <w:r w:rsidRPr="004576EC">
              <w:rPr>
                <w:rFonts w:ascii="Cambria" w:hAnsi="Cambria"/>
                <w:color w:val="000000"/>
              </w:rPr>
              <w:t xml:space="preserve"> valminud toodet füüsiliselt hindamiskomisjonile, vastab komisjoni liikmete küsimustele; </w:t>
            </w:r>
            <w:r w:rsidRPr="004576EC">
              <w:rPr>
                <w:rFonts w:ascii="Cambria" w:hAnsi="Cambria"/>
                <w:color w:val="000000"/>
                <w:highlight w:val="white"/>
              </w:rPr>
              <w:t>põhjendab üksikasjalikult oma seisukohti ja väljendab neid ka endale uudsetes situatsioonides ning edastab oma mõtteid ja kavatsusi selgelt ja arusaadavalt</w:t>
            </w:r>
          </w:p>
          <w:p w14:paraId="54BE99D1"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2F1FD6B8" w14:textId="77777777" w:rsidR="0052665A" w:rsidRPr="004576EC" w:rsidRDefault="004576EC" w:rsidP="004576EC">
            <w:pPr>
              <w:tabs>
                <w:tab w:val="center" w:pos="360"/>
              </w:tabs>
              <w:ind w:left="0" w:right="0"/>
              <w:rPr>
                <w:rFonts w:ascii="Cambria" w:hAnsi="Cambria"/>
              </w:rPr>
            </w:pPr>
            <w:r w:rsidRPr="004576EC">
              <w:rPr>
                <w:rFonts w:ascii="Cambria" w:hAnsi="Cambria"/>
                <w:color w:val="000000"/>
              </w:rPr>
              <w:t>Aktiivne loeng</w:t>
            </w:r>
            <w:r w:rsidRPr="004576EC">
              <w:rPr>
                <w:rFonts w:ascii="Cambria" w:hAnsi="Cambria"/>
              </w:rPr>
              <w:t>,</w:t>
            </w:r>
          </w:p>
          <w:p w14:paraId="23E6CCBB" w14:textId="7700EEF1" w:rsidR="0052665A" w:rsidRPr="004576EC" w:rsidRDefault="004576EC" w:rsidP="004576EC">
            <w:pPr>
              <w:tabs>
                <w:tab w:val="center" w:pos="360"/>
              </w:tabs>
              <w:ind w:left="0" w:right="0"/>
              <w:rPr>
                <w:rFonts w:ascii="Cambria" w:hAnsi="Cambria"/>
              </w:rPr>
            </w:pPr>
            <w:r w:rsidRPr="004576EC">
              <w:rPr>
                <w:rFonts w:ascii="Cambria" w:hAnsi="Cambria"/>
              </w:rPr>
              <w:t>vestlus,</w:t>
            </w:r>
            <w:r w:rsidR="00E973D3">
              <w:rPr>
                <w:rFonts w:ascii="Cambria" w:hAnsi="Cambria"/>
              </w:rPr>
              <w:t xml:space="preserve"> </w:t>
            </w:r>
            <w:r w:rsidRPr="004576EC">
              <w:rPr>
                <w:rFonts w:ascii="Cambria" w:hAnsi="Cambria"/>
              </w:rPr>
              <w:t>analüüs.</w:t>
            </w:r>
          </w:p>
          <w:p w14:paraId="6848EAFD"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töö</w:t>
            </w:r>
          </w:p>
          <w:p w14:paraId="506BC992"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erinevate</w:t>
            </w:r>
          </w:p>
          <w:p w14:paraId="5220C1D3"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infoallikatega.</w:t>
            </w:r>
          </w:p>
          <w:p w14:paraId="4DB8A90C"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Iseseisev praktiline</w:t>
            </w:r>
          </w:p>
          <w:p w14:paraId="403A12B1"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töö.</w:t>
            </w:r>
          </w:p>
        </w:tc>
        <w:tc>
          <w:tcPr>
            <w:tcW w:w="3402" w:type="dxa"/>
            <w:tcBorders>
              <w:top w:val="single" w:sz="4" w:space="0" w:color="000000"/>
              <w:left w:val="single" w:sz="4" w:space="0" w:color="000000"/>
              <w:bottom w:val="nil"/>
              <w:right w:val="single" w:sz="4" w:space="0" w:color="000000"/>
            </w:tcBorders>
          </w:tcPr>
          <w:p w14:paraId="0B3A5BFD" w14:textId="79DB7ACC" w:rsidR="0052665A" w:rsidRPr="00E973D3" w:rsidRDefault="004576EC" w:rsidP="004576EC">
            <w:pPr>
              <w:widowControl w:val="0"/>
              <w:pBdr>
                <w:top w:val="nil"/>
                <w:left w:val="nil"/>
                <w:bottom w:val="nil"/>
                <w:right w:val="nil"/>
                <w:between w:val="nil"/>
              </w:pBdr>
              <w:ind w:left="0" w:right="0"/>
              <w:rPr>
                <w:rFonts w:ascii="Cambria" w:hAnsi="Cambria"/>
                <w:b/>
                <w:bCs/>
                <w:color w:val="000000"/>
              </w:rPr>
            </w:pPr>
            <w:r w:rsidRPr="00E973D3">
              <w:rPr>
                <w:rFonts w:ascii="Cambria" w:hAnsi="Cambria"/>
                <w:b/>
                <w:bCs/>
                <w:color w:val="000000"/>
              </w:rPr>
              <w:t>ÕV 4 – 5</w:t>
            </w:r>
          </w:p>
          <w:p w14:paraId="58E79FDF"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 xml:space="preserve">HÜ 3.1: I – praktiline töö ülesande põhjal: </w:t>
            </w:r>
          </w:p>
          <w:p w14:paraId="4AEDE9DD" w14:textId="7402EFFF"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portfell – valmistamise protsessi dokumenteerimine</w:t>
            </w:r>
          </w:p>
          <w:p w14:paraId="24319FAC"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3.2: I – praktiline töö ülesande põhjal:</w:t>
            </w:r>
          </w:p>
          <w:p w14:paraId="62039B48" w14:textId="2FBE0EA3"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voodriga kott – valmistamise protsessi dokumenteerimine</w:t>
            </w:r>
          </w:p>
          <w:p w14:paraId="3F68F41F"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4.1: I – praktiline töö ülesande põhjal:</w:t>
            </w:r>
          </w:p>
          <w:p w14:paraId="5802CE73" w14:textId="29444694"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portfell - ja selle dokumenteeritud valmistamise protsessi esitlemine hindamiskomisjonile füüsiliselt ning digitaalse portfoolio või kodulehe osana</w:t>
            </w:r>
          </w:p>
          <w:p w14:paraId="7EB6E59E" w14:textId="77777777" w:rsidR="0052665A" w:rsidRPr="004576EC" w:rsidRDefault="004576EC" w:rsidP="004576EC">
            <w:pPr>
              <w:widowControl w:val="0"/>
              <w:pBdr>
                <w:top w:val="nil"/>
                <w:left w:val="nil"/>
                <w:bottom w:val="nil"/>
                <w:right w:val="nil"/>
                <w:between w:val="nil"/>
              </w:pBdr>
              <w:ind w:left="0" w:right="0"/>
              <w:rPr>
                <w:rFonts w:ascii="Cambria" w:hAnsi="Cambria"/>
              </w:rPr>
            </w:pPr>
            <w:r w:rsidRPr="004576EC">
              <w:rPr>
                <w:rFonts w:ascii="Cambria" w:hAnsi="Cambria"/>
                <w:color w:val="000000"/>
              </w:rPr>
              <w:t xml:space="preserve">HÜ 4.2: I – praktiline töö ülesande </w:t>
            </w:r>
            <w:r w:rsidRPr="004576EC">
              <w:rPr>
                <w:rFonts w:ascii="Cambria" w:hAnsi="Cambria"/>
              </w:rPr>
              <w:t>põhjal:</w:t>
            </w:r>
          </w:p>
          <w:p w14:paraId="4A481AD3" w14:textId="3B545A8E" w:rsidR="0052665A" w:rsidRPr="00E973D3" w:rsidRDefault="004576EC" w:rsidP="00E973D3">
            <w:pPr>
              <w:widowControl w:val="0"/>
              <w:ind w:left="0" w:right="0"/>
              <w:rPr>
                <w:rFonts w:ascii="Cambria" w:hAnsi="Cambria"/>
              </w:rPr>
            </w:pPr>
            <w:r w:rsidRPr="004576EC">
              <w:rPr>
                <w:rFonts w:ascii="Cambria" w:hAnsi="Cambria"/>
              </w:rPr>
              <w:t>toote – voodriga kott - ja selle dokumenteeritud valmistamise protsessi esitlemine hindamiskomisjonile füüsiliselt ning digitaalse portfoolio või kodulehe osana</w:t>
            </w:r>
          </w:p>
        </w:tc>
        <w:tc>
          <w:tcPr>
            <w:tcW w:w="4961" w:type="dxa"/>
            <w:tcBorders>
              <w:top w:val="single" w:sz="4" w:space="0" w:color="000000"/>
              <w:left w:val="single" w:sz="4" w:space="0" w:color="000000"/>
              <w:right w:val="single" w:sz="4" w:space="0" w:color="000000"/>
            </w:tcBorders>
          </w:tcPr>
          <w:p w14:paraId="40A07AC0" w14:textId="69D98430" w:rsidR="0059169C" w:rsidRDefault="0059169C" w:rsidP="00594F45">
            <w:pPr>
              <w:pStyle w:val="Loendilik"/>
              <w:widowControl w:val="0"/>
              <w:numPr>
                <w:ilvl w:val="0"/>
                <w:numId w:val="42"/>
              </w:numPr>
              <w:pBdr>
                <w:top w:val="nil"/>
                <w:left w:val="nil"/>
                <w:bottom w:val="nil"/>
                <w:right w:val="nil"/>
                <w:between w:val="nil"/>
              </w:pBdr>
              <w:ind w:right="0"/>
              <w:rPr>
                <w:rFonts w:ascii="Cambria" w:hAnsi="Cambria"/>
                <w:color w:val="000000"/>
              </w:rPr>
            </w:pPr>
            <w:r>
              <w:rPr>
                <w:rFonts w:ascii="Cambria" w:hAnsi="Cambria"/>
                <w:color w:val="000000"/>
              </w:rPr>
              <w:t>A</w:t>
            </w:r>
            <w:r w:rsidR="004576EC" w:rsidRPr="0059169C">
              <w:rPr>
                <w:rFonts w:ascii="Cambria" w:hAnsi="Cambria"/>
                <w:color w:val="000000"/>
              </w:rPr>
              <w:t>ksessuaari valmistamise protsessi dokumenteerimine</w:t>
            </w:r>
          </w:p>
          <w:p w14:paraId="12FC0D0F" w14:textId="1BA25CEC" w:rsidR="0052665A" w:rsidRPr="0059169C" w:rsidRDefault="0059169C" w:rsidP="00594F45">
            <w:pPr>
              <w:pStyle w:val="Loendilik"/>
              <w:widowControl w:val="0"/>
              <w:numPr>
                <w:ilvl w:val="0"/>
                <w:numId w:val="42"/>
              </w:numPr>
              <w:pBdr>
                <w:top w:val="nil"/>
                <w:left w:val="nil"/>
                <w:bottom w:val="nil"/>
                <w:right w:val="nil"/>
                <w:between w:val="nil"/>
              </w:pBdr>
              <w:ind w:right="0"/>
              <w:rPr>
                <w:rFonts w:ascii="Cambria" w:hAnsi="Cambria"/>
                <w:color w:val="000000"/>
              </w:rPr>
            </w:pPr>
            <w:r>
              <w:rPr>
                <w:rFonts w:ascii="Cambria" w:hAnsi="Cambria"/>
                <w:color w:val="000000"/>
              </w:rPr>
              <w:t>V</w:t>
            </w:r>
            <w:r w:rsidR="004576EC" w:rsidRPr="0059169C">
              <w:rPr>
                <w:rFonts w:ascii="Cambria" w:hAnsi="Cambria"/>
                <w:color w:val="000000"/>
              </w:rPr>
              <w:t>alminud aksessuaari esitlemine füüsiliselt ja veebipõhiselt</w:t>
            </w:r>
          </w:p>
        </w:tc>
        <w:tc>
          <w:tcPr>
            <w:tcW w:w="2473" w:type="dxa"/>
            <w:tcBorders>
              <w:top w:val="single" w:sz="4" w:space="0" w:color="000000"/>
              <w:left w:val="single" w:sz="4" w:space="0" w:color="000000"/>
              <w:bottom w:val="single" w:sz="4" w:space="0" w:color="000000"/>
              <w:right w:val="single" w:sz="4" w:space="0" w:color="000000"/>
            </w:tcBorders>
          </w:tcPr>
          <w:p w14:paraId="5AF1F346" w14:textId="77777777" w:rsidR="0052665A" w:rsidRPr="0059169C" w:rsidRDefault="004576EC" w:rsidP="0059169C">
            <w:pPr>
              <w:ind w:left="0" w:right="0"/>
              <w:rPr>
                <w:rFonts w:ascii="Cambria" w:hAnsi="Cambria"/>
                <w:b/>
                <w:bCs/>
                <w:color w:val="000000"/>
              </w:rPr>
            </w:pPr>
            <w:r w:rsidRPr="0059169C">
              <w:rPr>
                <w:rFonts w:ascii="Cambria" w:hAnsi="Cambria"/>
                <w:b/>
                <w:bCs/>
                <w:color w:val="000000"/>
              </w:rPr>
              <w:t>4 EKAP/ 104 t</w:t>
            </w:r>
          </w:p>
          <w:p w14:paraId="0F0EA4A4" w14:textId="77777777" w:rsidR="0052665A" w:rsidRPr="004576EC" w:rsidRDefault="0052665A" w:rsidP="004576EC">
            <w:pPr>
              <w:ind w:right="0" w:firstLine="360"/>
              <w:rPr>
                <w:rFonts w:ascii="Cambria" w:hAnsi="Cambria"/>
              </w:rPr>
            </w:pPr>
          </w:p>
          <w:p w14:paraId="3FCEE3BF" w14:textId="7D741CD0" w:rsidR="0052665A" w:rsidRPr="004576EC" w:rsidRDefault="004576EC" w:rsidP="0059169C">
            <w:pPr>
              <w:ind w:left="0" w:right="0"/>
              <w:rPr>
                <w:rFonts w:ascii="Cambria" w:hAnsi="Cambria"/>
              </w:rPr>
            </w:pPr>
            <w:r w:rsidRPr="004576EC">
              <w:rPr>
                <w:rFonts w:ascii="Cambria" w:hAnsi="Cambria"/>
              </w:rPr>
              <w:t xml:space="preserve">A, P </w:t>
            </w:r>
            <w:r w:rsidR="0059169C">
              <w:rPr>
                <w:rFonts w:ascii="Cambria" w:hAnsi="Cambria"/>
              </w:rPr>
              <w:t>–</w:t>
            </w:r>
            <w:r w:rsidRPr="004576EC">
              <w:rPr>
                <w:rFonts w:ascii="Cambria" w:hAnsi="Cambria"/>
              </w:rPr>
              <w:t xml:space="preserve"> 54 t</w:t>
            </w:r>
          </w:p>
          <w:p w14:paraId="6378CA78" w14:textId="15B050E8" w:rsidR="0052665A" w:rsidRPr="004576EC" w:rsidRDefault="004576EC" w:rsidP="0059169C">
            <w:pPr>
              <w:ind w:left="0" w:right="0"/>
              <w:rPr>
                <w:rFonts w:ascii="Cambria" w:hAnsi="Cambria"/>
              </w:rPr>
            </w:pPr>
            <w:r w:rsidRPr="004576EC">
              <w:rPr>
                <w:rFonts w:ascii="Cambria" w:hAnsi="Cambria"/>
              </w:rPr>
              <w:t xml:space="preserve">(sh A </w:t>
            </w:r>
            <w:r w:rsidR="0059169C">
              <w:rPr>
                <w:rFonts w:ascii="Cambria" w:hAnsi="Cambria"/>
              </w:rPr>
              <w:t>–</w:t>
            </w:r>
            <w:r w:rsidRPr="004576EC">
              <w:rPr>
                <w:rFonts w:ascii="Cambria" w:hAnsi="Cambria"/>
              </w:rPr>
              <w:t xml:space="preserve"> 4 t,</w:t>
            </w:r>
            <w:r w:rsidR="0059169C">
              <w:rPr>
                <w:rFonts w:ascii="Cambria" w:hAnsi="Cambria"/>
              </w:rPr>
              <w:t xml:space="preserve"> </w:t>
            </w:r>
            <w:r w:rsidRPr="004576EC">
              <w:rPr>
                <w:rFonts w:ascii="Cambria" w:hAnsi="Cambria"/>
              </w:rPr>
              <w:t xml:space="preserve">e-õpe </w:t>
            </w:r>
            <w:r w:rsidR="0059169C">
              <w:rPr>
                <w:rFonts w:ascii="Cambria" w:hAnsi="Cambria"/>
              </w:rPr>
              <w:t>–</w:t>
            </w:r>
            <w:r w:rsidRPr="004576EC">
              <w:rPr>
                <w:rFonts w:ascii="Cambria" w:hAnsi="Cambria"/>
              </w:rPr>
              <w:t xml:space="preserve"> 4 t)</w:t>
            </w:r>
          </w:p>
          <w:p w14:paraId="2BFC3DCE" w14:textId="77777777" w:rsidR="0052665A" w:rsidRPr="004576EC" w:rsidRDefault="0052665A" w:rsidP="004576EC">
            <w:pPr>
              <w:ind w:right="0" w:firstLine="360"/>
              <w:rPr>
                <w:rFonts w:ascii="Cambria" w:hAnsi="Cambria"/>
              </w:rPr>
            </w:pPr>
          </w:p>
          <w:p w14:paraId="06DBC402" w14:textId="1DFA372A" w:rsidR="0052665A" w:rsidRPr="004576EC" w:rsidRDefault="004576EC" w:rsidP="0059169C">
            <w:pPr>
              <w:ind w:left="0" w:right="0"/>
              <w:rPr>
                <w:rFonts w:ascii="Cambria" w:hAnsi="Cambria"/>
              </w:rPr>
            </w:pPr>
            <w:r w:rsidRPr="004576EC">
              <w:rPr>
                <w:rFonts w:ascii="Cambria" w:hAnsi="Cambria"/>
              </w:rPr>
              <w:t xml:space="preserve">I, P </w:t>
            </w:r>
            <w:r w:rsidR="0059169C">
              <w:rPr>
                <w:rFonts w:ascii="Cambria" w:hAnsi="Cambria"/>
              </w:rPr>
              <w:t>–</w:t>
            </w:r>
            <w:r w:rsidRPr="004576EC">
              <w:rPr>
                <w:rFonts w:ascii="Cambria" w:hAnsi="Cambria"/>
              </w:rPr>
              <w:t xml:space="preserve"> 50 t</w:t>
            </w:r>
          </w:p>
          <w:p w14:paraId="37FB2EBC" w14:textId="7C9BD5EB" w:rsidR="0052665A" w:rsidRPr="004576EC" w:rsidRDefault="004576EC" w:rsidP="0059169C">
            <w:pPr>
              <w:ind w:left="0" w:right="0"/>
              <w:rPr>
                <w:rFonts w:ascii="Cambria" w:hAnsi="Cambria"/>
              </w:rPr>
            </w:pPr>
            <w:r w:rsidRPr="004576EC">
              <w:rPr>
                <w:rFonts w:ascii="Cambria" w:hAnsi="Cambria"/>
              </w:rPr>
              <w:t xml:space="preserve">(sh e-õpe </w:t>
            </w:r>
            <w:r w:rsidR="0059169C">
              <w:rPr>
                <w:rFonts w:ascii="Cambria" w:hAnsi="Cambria"/>
              </w:rPr>
              <w:t>–</w:t>
            </w:r>
            <w:r w:rsidRPr="004576EC">
              <w:rPr>
                <w:rFonts w:ascii="Cambria" w:hAnsi="Cambria"/>
              </w:rPr>
              <w:t xml:space="preserve"> 4 t)</w:t>
            </w:r>
          </w:p>
        </w:tc>
      </w:tr>
      <w:tr w:rsidR="00E973D3" w:rsidRPr="004576EC" w14:paraId="29166534" w14:textId="77777777" w:rsidTr="00E973D3">
        <w:trPr>
          <w:trHeight w:val="59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7064FA" w14:textId="77777777" w:rsidR="00E973D3" w:rsidRPr="004576EC" w:rsidRDefault="00E973D3"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9137" w:type="dxa"/>
            <w:gridSpan w:val="5"/>
            <w:tcBorders>
              <w:top w:val="single" w:sz="4" w:space="0" w:color="000000"/>
              <w:left w:val="single" w:sz="4" w:space="0" w:color="000000"/>
              <w:bottom w:val="single" w:sz="4" w:space="0" w:color="000000"/>
              <w:right w:val="single" w:sz="4" w:space="0" w:color="000000"/>
            </w:tcBorders>
          </w:tcPr>
          <w:p w14:paraId="6063838A" w14:textId="3AC9B783" w:rsidR="00E973D3" w:rsidRPr="004576EC" w:rsidRDefault="00E973D3" w:rsidP="004576EC">
            <w:pPr>
              <w:ind w:left="0"/>
              <w:rPr>
                <w:rFonts w:ascii="Cambria" w:hAnsi="Cambria"/>
              </w:rPr>
            </w:pPr>
            <w:r w:rsidRPr="004576EC">
              <w:rPr>
                <w:rFonts w:ascii="Cambria" w:hAnsi="Cambria"/>
              </w:rPr>
              <w:t>Moodu</w:t>
            </w:r>
            <w:r w:rsidR="000C4EBA">
              <w:rPr>
                <w:rFonts w:ascii="Cambria" w:hAnsi="Cambria"/>
              </w:rPr>
              <w:t>lit</w:t>
            </w:r>
            <w:r w:rsidRPr="004576EC">
              <w:rPr>
                <w:rFonts w:ascii="Cambria" w:hAnsi="Cambria"/>
              </w:rPr>
              <w:t xml:space="preserve"> hinnatakse</w:t>
            </w:r>
            <w:r w:rsidRPr="000C4EBA">
              <w:rPr>
                <w:rFonts w:ascii="Cambria" w:hAnsi="Cambria"/>
                <w:b/>
                <w:bCs/>
              </w:rPr>
              <w:t xml:space="preserve"> mitteeristavalt</w:t>
            </w:r>
            <w:r w:rsidRPr="004576EC">
              <w:rPr>
                <w:rFonts w:ascii="Cambria" w:hAnsi="Cambria"/>
              </w:rPr>
              <w:t xml:space="preserve"> (A).</w:t>
            </w:r>
            <w:r>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6F479B1C" w14:textId="22CAEBD5" w:rsidR="00E973D3" w:rsidRPr="00E973D3" w:rsidRDefault="00E973D3" w:rsidP="00594F45">
            <w:pPr>
              <w:pStyle w:val="Loendilik"/>
              <w:numPr>
                <w:ilvl w:val="0"/>
                <w:numId w:val="43"/>
              </w:numPr>
              <w:rPr>
                <w:rFonts w:ascii="Cambria" w:hAnsi="Cambria"/>
              </w:rPr>
            </w:pPr>
            <w:r w:rsidRPr="00E973D3">
              <w:rPr>
                <w:rFonts w:ascii="Cambria" w:hAnsi="Cambria"/>
              </w:rPr>
              <w:t>digitaalne õpimapp mooduli jooksul teostatud hindelistest töödest</w:t>
            </w:r>
          </w:p>
        </w:tc>
      </w:tr>
      <w:tr w:rsidR="00E973D3" w:rsidRPr="004576EC" w14:paraId="71526AC8" w14:textId="77777777" w:rsidTr="00E973D3">
        <w:trPr>
          <w:trHeight w:val="112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35423F" w14:textId="77777777" w:rsidR="00E973D3" w:rsidRPr="004576EC" w:rsidRDefault="00E973D3" w:rsidP="004576EC">
            <w:pPr>
              <w:ind w:left="0" w:right="0"/>
              <w:rPr>
                <w:rFonts w:ascii="Cambria" w:hAnsi="Cambria"/>
                <w:color w:val="000000"/>
              </w:rPr>
            </w:pPr>
            <w:r w:rsidRPr="004576EC">
              <w:rPr>
                <w:rFonts w:ascii="Cambria" w:hAnsi="Cambria"/>
                <w:b/>
                <w:color w:val="000000"/>
              </w:rPr>
              <w:t xml:space="preserve">Kasutatav õppekirjandus /õppematerjal </w:t>
            </w:r>
          </w:p>
        </w:tc>
        <w:tc>
          <w:tcPr>
            <w:tcW w:w="19137" w:type="dxa"/>
            <w:gridSpan w:val="5"/>
            <w:tcBorders>
              <w:top w:val="single" w:sz="4" w:space="0" w:color="000000"/>
              <w:left w:val="single" w:sz="4" w:space="0" w:color="000000"/>
              <w:bottom w:val="single" w:sz="4" w:space="0" w:color="000000"/>
              <w:right w:val="single" w:sz="4" w:space="0" w:color="000000"/>
            </w:tcBorders>
          </w:tcPr>
          <w:p w14:paraId="3E30CDC1" w14:textId="2C066E06" w:rsidR="00E973D3" w:rsidRPr="004576EC" w:rsidRDefault="00E973D3" w:rsidP="00E973D3">
            <w:pPr>
              <w:ind w:left="0"/>
              <w:rPr>
                <w:rFonts w:ascii="Cambria" w:hAnsi="Cambria"/>
              </w:rPr>
            </w:pPr>
            <w:r w:rsidRPr="004576EC">
              <w:rPr>
                <w:rFonts w:ascii="Cambria" w:hAnsi="Cambria"/>
              </w:rPr>
              <w:t xml:space="preserve">Grant, B. </w:t>
            </w:r>
            <w:r>
              <w:rPr>
                <w:rFonts w:ascii="Cambria" w:hAnsi="Cambria"/>
              </w:rPr>
              <w:t>(2001).</w:t>
            </w:r>
            <w:r w:rsidRPr="004576EC">
              <w:rPr>
                <w:rFonts w:ascii="Cambria" w:hAnsi="Cambria"/>
              </w:rPr>
              <w:t xml:space="preserve"> </w:t>
            </w:r>
            <w:proofErr w:type="spellStart"/>
            <w:r w:rsidRPr="00E973D3">
              <w:rPr>
                <w:rFonts w:ascii="Cambria" w:hAnsi="Cambria"/>
                <w:i/>
                <w:iCs/>
              </w:rPr>
              <w:t>Leather</w:t>
            </w:r>
            <w:proofErr w:type="spellEnd"/>
            <w:r w:rsidRPr="00E973D3">
              <w:rPr>
                <w:rFonts w:ascii="Cambria" w:hAnsi="Cambria"/>
                <w:i/>
                <w:iCs/>
              </w:rPr>
              <w:t xml:space="preserve"> </w:t>
            </w:r>
            <w:proofErr w:type="spellStart"/>
            <w:r w:rsidRPr="00E973D3">
              <w:rPr>
                <w:rFonts w:ascii="Cambria" w:hAnsi="Cambria"/>
                <w:i/>
                <w:iCs/>
              </w:rPr>
              <w:t>braiding</w:t>
            </w:r>
            <w:proofErr w:type="spellEnd"/>
            <w:r w:rsidRPr="00E973D3">
              <w:rPr>
                <w:rFonts w:ascii="Cambria" w:hAnsi="Cambria"/>
                <w:i/>
                <w:iCs/>
              </w:rPr>
              <w:t>.</w:t>
            </w:r>
            <w:r w:rsidRPr="004576EC">
              <w:rPr>
                <w:rFonts w:ascii="Cambria" w:hAnsi="Cambria"/>
              </w:rPr>
              <w:t xml:space="preserve"> </w:t>
            </w:r>
            <w:proofErr w:type="spellStart"/>
            <w:r w:rsidRPr="004576EC">
              <w:rPr>
                <w:rFonts w:ascii="Cambria" w:hAnsi="Cambria"/>
              </w:rPr>
              <w:t>Centreville</w:t>
            </w:r>
            <w:proofErr w:type="spellEnd"/>
            <w:r w:rsidRPr="004576EC">
              <w:rPr>
                <w:rFonts w:ascii="Cambria" w:hAnsi="Cambria"/>
              </w:rPr>
              <w:t xml:space="preserve">: </w:t>
            </w:r>
            <w:proofErr w:type="spellStart"/>
            <w:r w:rsidRPr="004576EC">
              <w:rPr>
                <w:rFonts w:ascii="Cambria" w:hAnsi="Cambria"/>
              </w:rPr>
              <w:t>Cornell</w:t>
            </w:r>
            <w:proofErr w:type="spellEnd"/>
            <w:r w:rsidRPr="004576EC">
              <w:rPr>
                <w:rFonts w:ascii="Cambria" w:hAnsi="Cambria"/>
              </w:rPr>
              <w:t xml:space="preserve"> Maritime Press</w:t>
            </w:r>
          </w:p>
          <w:p w14:paraId="7BE12153" w14:textId="1B3E48D3" w:rsidR="00E973D3" w:rsidRPr="004576EC" w:rsidRDefault="00E973D3" w:rsidP="00E973D3">
            <w:pPr>
              <w:ind w:left="0"/>
              <w:rPr>
                <w:rFonts w:ascii="Cambria" w:hAnsi="Cambria"/>
              </w:rPr>
            </w:pPr>
            <w:proofErr w:type="spellStart"/>
            <w:r w:rsidRPr="004576EC">
              <w:rPr>
                <w:rFonts w:ascii="Cambria" w:hAnsi="Cambria"/>
              </w:rPr>
              <w:t>Valerie</w:t>
            </w:r>
            <w:proofErr w:type="spellEnd"/>
            <w:r w:rsidRPr="004576EC">
              <w:rPr>
                <w:rFonts w:ascii="Cambria" w:hAnsi="Cambria"/>
              </w:rPr>
              <w:t xml:space="preserve">, M. </w:t>
            </w:r>
            <w:r>
              <w:rPr>
                <w:rFonts w:ascii="Cambria" w:hAnsi="Cambria"/>
              </w:rPr>
              <w:t>(</w:t>
            </w:r>
            <w:r w:rsidRPr="004576EC">
              <w:rPr>
                <w:rFonts w:ascii="Cambria" w:hAnsi="Cambria"/>
              </w:rPr>
              <w:t>1994, 2005, 2007</w:t>
            </w:r>
            <w:r>
              <w:rPr>
                <w:rFonts w:ascii="Cambria" w:hAnsi="Cambria"/>
              </w:rPr>
              <w:t>).</w:t>
            </w:r>
            <w:r w:rsidRPr="004576EC">
              <w:rPr>
                <w:rFonts w:ascii="Cambria" w:hAnsi="Cambria"/>
              </w:rPr>
              <w:t xml:space="preserve"> </w:t>
            </w:r>
            <w:r w:rsidRPr="00E973D3">
              <w:rPr>
                <w:rFonts w:ascii="Cambria" w:hAnsi="Cambria"/>
                <w:i/>
                <w:iCs/>
              </w:rPr>
              <w:t xml:space="preserve">The </w:t>
            </w:r>
            <w:proofErr w:type="spellStart"/>
            <w:r w:rsidRPr="00E973D3">
              <w:rPr>
                <w:rFonts w:ascii="Cambria" w:hAnsi="Cambria"/>
                <w:i/>
                <w:iCs/>
              </w:rPr>
              <w:t>leatherworking</w:t>
            </w:r>
            <w:proofErr w:type="spellEnd"/>
            <w:r w:rsidRPr="00E973D3">
              <w:rPr>
                <w:rFonts w:ascii="Cambria" w:hAnsi="Cambria"/>
                <w:i/>
                <w:iCs/>
              </w:rPr>
              <w:t xml:space="preserve"> </w:t>
            </w:r>
            <w:proofErr w:type="spellStart"/>
            <w:r w:rsidRPr="00E973D3">
              <w:rPr>
                <w:rFonts w:ascii="Cambria" w:hAnsi="Cambria"/>
                <w:i/>
                <w:iCs/>
              </w:rPr>
              <w:t>handbook</w:t>
            </w:r>
            <w:proofErr w:type="spellEnd"/>
            <w:r w:rsidRPr="00E973D3">
              <w:rPr>
                <w:rFonts w:ascii="Cambria" w:hAnsi="Cambria"/>
                <w:i/>
                <w:iCs/>
              </w:rPr>
              <w:t xml:space="preserve">: a </w:t>
            </w:r>
            <w:proofErr w:type="spellStart"/>
            <w:r w:rsidRPr="00E973D3">
              <w:rPr>
                <w:rFonts w:ascii="Cambria" w:hAnsi="Cambria"/>
                <w:i/>
                <w:iCs/>
              </w:rPr>
              <w:t>practical</w:t>
            </w:r>
            <w:proofErr w:type="spellEnd"/>
            <w:r w:rsidRPr="00E973D3">
              <w:rPr>
                <w:rFonts w:ascii="Cambria" w:hAnsi="Cambria"/>
                <w:i/>
                <w:iCs/>
              </w:rPr>
              <w:t xml:space="preserve"> </w:t>
            </w:r>
            <w:proofErr w:type="spellStart"/>
            <w:r w:rsidRPr="00E973D3">
              <w:rPr>
                <w:rFonts w:ascii="Cambria" w:hAnsi="Cambria"/>
                <w:i/>
                <w:iCs/>
              </w:rPr>
              <w:t>illustrated</w:t>
            </w:r>
            <w:proofErr w:type="spellEnd"/>
            <w:r w:rsidRPr="00E973D3">
              <w:rPr>
                <w:rFonts w:ascii="Cambria" w:hAnsi="Cambria"/>
                <w:i/>
                <w:iCs/>
              </w:rPr>
              <w:t xml:space="preserve"> </w:t>
            </w:r>
            <w:proofErr w:type="spellStart"/>
            <w:r w:rsidRPr="00E973D3">
              <w:rPr>
                <w:rFonts w:ascii="Cambria" w:hAnsi="Cambria"/>
                <w:i/>
                <w:iCs/>
              </w:rPr>
              <w:t>sourcebook</w:t>
            </w:r>
            <w:proofErr w:type="spellEnd"/>
            <w:r w:rsidRPr="00E973D3">
              <w:rPr>
                <w:rFonts w:ascii="Cambria" w:hAnsi="Cambria"/>
                <w:i/>
                <w:iCs/>
              </w:rPr>
              <w:t xml:space="preserve"> of </w:t>
            </w:r>
            <w:proofErr w:type="spellStart"/>
            <w:r w:rsidRPr="00E973D3">
              <w:rPr>
                <w:rFonts w:ascii="Cambria" w:hAnsi="Cambria"/>
                <w:i/>
                <w:iCs/>
              </w:rPr>
              <w:t>techniques</w:t>
            </w:r>
            <w:proofErr w:type="spellEnd"/>
            <w:r w:rsidRPr="00E973D3">
              <w:rPr>
                <w:rFonts w:ascii="Cambria" w:hAnsi="Cambria"/>
                <w:i/>
                <w:iCs/>
              </w:rPr>
              <w:t xml:space="preserve"> and </w:t>
            </w:r>
            <w:proofErr w:type="spellStart"/>
            <w:r w:rsidRPr="00E973D3">
              <w:rPr>
                <w:rFonts w:ascii="Cambria" w:hAnsi="Cambria"/>
                <w:i/>
                <w:iCs/>
              </w:rPr>
              <w:t>projects</w:t>
            </w:r>
            <w:proofErr w:type="spellEnd"/>
            <w:r w:rsidRPr="00E973D3">
              <w:rPr>
                <w:rFonts w:ascii="Cambria" w:hAnsi="Cambria"/>
                <w:i/>
                <w:iCs/>
              </w:rPr>
              <w:t>.</w:t>
            </w:r>
            <w:r w:rsidRPr="004576EC">
              <w:rPr>
                <w:rFonts w:ascii="Cambria" w:hAnsi="Cambria"/>
              </w:rPr>
              <w:t xml:space="preserve"> London: </w:t>
            </w:r>
            <w:proofErr w:type="spellStart"/>
            <w:r w:rsidRPr="004576EC">
              <w:rPr>
                <w:rFonts w:ascii="Cambria" w:hAnsi="Cambria"/>
              </w:rPr>
              <w:t>Cassell</w:t>
            </w:r>
            <w:proofErr w:type="spellEnd"/>
            <w:r w:rsidRPr="004576EC">
              <w:rPr>
                <w:rFonts w:ascii="Cambria" w:hAnsi="Cambria"/>
              </w:rPr>
              <w:t xml:space="preserve"> </w:t>
            </w:r>
            <w:proofErr w:type="spellStart"/>
            <w:r w:rsidRPr="004576EC">
              <w:rPr>
                <w:rFonts w:ascii="Cambria" w:hAnsi="Cambria"/>
              </w:rPr>
              <w:t>Illustrated</w:t>
            </w:r>
            <w:proofErr w:type="spellEnd"/>
            <w:r w:rsidRPr="004576EC">
              <w:rPr>
                <w:rFonts w:ascii="Cambria" w:hAnsi="Cambria"/>
              </w:rPr>
              <w:t xml:space="preserve"> </w:t>
            </w:r>
          </w:p>
          <w:p w14:paraId="77C0F7A8" w14:textId="77777777" w:rsidR="00E973D3" w:rsidRPr="00376A7B" w:rsidRDefault="00E973D3" w:rsidP="00E973D3">
            <w:pPr>
              <w:pStyle w:val="Pealkiri1"/>
              <w:spacing w:before="0"/>
              <w:outlineLvl w:val="0"/>
              <w:rPr>
                <w:rFonts w:ascii="Cambria" w:hAnsi="Cambria" w:cs="Arial"/>
                <w:b w:val="0"/>
                <w:bCs/>
                <w:color w:val="333333"/>
                <w:sz w:val="22"/>
                <w:szCs w:val="22"/>
              </w:rPr>
            </w:pPr>
            <w:bookmarkStart w:id="14" w:name="_Toc67664231"/>
            <w:bookmarkStart w:id="15" w:name="_Toc67664268"/>
            <w:r w:rsidRPr="00376A7B">
              <w:rPr>
                <w:rFonts w:ascii="Cambria" w:hAnsi="Cambria"/>
                <w:b w:val="0"/>
                <w:bCs/>
                <w:sz w:val="22"/>
                <w:szCs w:val="22"/>
              </w:rPr>
              <w:t xml:space="preserve">Michael, V. (2006). </w:t>
            </w:r>
            <w:r w:rsidRPr="00376A7B">
              <w:rPr>
                <w:rFonts w:ascii="Cambria" w:hAnsi="Cambria"/>
                <w:b w:val="0"/>
                <w:bCs/>
                <w:i/>
                <w:iCs/>
                <w:sz w:val="22"/>
                <w:szCs w:val="22"/>
              </w:rPr>
              <w:t xml:space="preserve">The </w:t>
            </w:r>
            <w:proofErr w:type="spellStart"/>
            <w:r w:rsidRPr="00376A7B">
              <w:rPr>
                <w:rFonts w:ascii="Cambria" w:hAnsi="Cambria"/>
                <w:b w:val="0"/>
                <w:bCs/>
                <w:i/>
                <w:iCs/>
                <w:sz w:val="22"/>
                <w:szCs w:val="22"/>
              </w:rPr>
              <w:t>leatherworking</w:t>
            </w:r>
            <w:proofErr w:type="spellEnd"/>
            <w:r w:rsidRPr="00376A7B">
              <w:rPr>
                <w:rFonts w:ascii="Cambria" w:hAnsi="Cambria"/>
                <w:b w:val="0"/>
                <w:bCs/>
                <w:i/>
                <w:iCs/>
                <w:sz w:val="22"/>
                <w:szCs w:val="22"/>
              </w:rPr>
              <w:t xml:space="preserve"> </w:t>
            </w:r>
            <w:proofErr w:type="spellStart"/>
            <w:r w:rsidRPr="00376A7B">
              <w:rPr>
                <w:rFonts w:ascii="Cambria" w:hAnsi="Cambria"/>
                <w:b w:val="0"/>
                <w:bCs/>
                <w:i/>
                <w:iCs/>
                <w:sz w:val="22"/>
                <w:szCs w:val="22"/>
              </w:rPr>
              <w:t>handbook</w:t>
            </w:r>
            <w:proofErr w:type="spellEnd"/>
            <w:r w:rsidRPr="00376A7B">
              <w:rPr>
                <w:rFonts w:ascii="Cambria" w:hAnsi="Cambria"/>
                <w:b w:val="0"/>
                <w:bCs/>
                <w:i/>
                <w:iCs/>
                <w:sz w:val="22"/>
                <w:szCs w:val="22"/>
              </w:rPr>
              <w:t xml:space="preserve">: </w:t>
            </w:r>
            <w:r w:rsidRPr="00376A7B">
              <w:rPr>
                <w:rFonts w:ascii="Cambria" w:hAnsi="Cambria" w:cs="Arial"/>
                <w:b w:val="0"/>
                <w:bCs/>
                <w:i/>
                <w:iCs/>
                <w:color w:val="333333"/>
                <w:sz w:val="22"/>
                <w:szCs w:val="22"/>
              </w:rPr>
              <w:t xml:space="preserve">A </w:t>
            </w:r>
            <w:proofErr w:type="spellStart"/>
            <w:r w:rsidRPr="00376A7B">
              <w:rPr>
                <w:rFonts w:ascii="Cambria" w:hAnsi="Cambria" w:cs="Arial"/>
                <w:b w:val="0"/>
                <w:bCs/>
                <w:i/>
                <w:iCs/>
                <w:color w:val="333333"/>
                <w:sz w:val="22"/>
                <w:szCs w:val="22"/>
              </w:rPr>
              <w:t>Practical</w:t>
            </w:r>
            <w:proofErr w:type="spellEnd"/>
            <w:r w:rsidRPr="00376A7B">
              <w:rPr>
                <w:rFonts w:ascii="Cambria" w:hAnsi="Cambria" w:cs="Arial"/>
                <w:b w:val="0"/>
                <w:bCs/>
                <w:i/>
                <w:iCs/>
                <w:color w:val="333333"/>
                <w:sz w:val="22"/>
                <w:szCs w:val="22"/>
              </w:rPr>
              <w:t xml:space="preserve"> </w:t>
            </w:r>
            <w:proofErr w:type="spellStart"/>
            <w:r w:rsidRPr="00376A7B">
              <w:rPr>
                <w:rFonts w:ascii="Cambria" w:hAnsi="Cambria" w:cs="Arial"/>
                <w:b w:val="0"/>
                <w:bCs/>
                <w:i/>
                <w:iCs/>
                <w:color w:val="333333"/>
                <w:sz w:val="22"/>
                <w:szCs w:val="22"/>
              </w:rPr>
              <w:t>Illustrated</w:t>
            </w:r>
            <w:proofErr w:type="spellEnd"/>
            <w:r w:rsidRPr="00376A7B">
              <w:rPr>
                <w:rFonts w:ascii="Cambria" w:hAnsi="Cambria" w:cs="Arial"/>
                <w:b w:val="0"/>
                <w:bCs/>
                <w:i/>
                <w:iCs/>
                <w:color w:val="333333"/>
                <w:sz w:val="22"/>
                <w:szCs w:val="22"/>
              </w:rPr>
              <w:t xml:space="preserve"> </w:t>
            </w:r>
            <w:proofErr w:type="spellStart"/>
            <w:r w:rsidRPr="00376A7B">
              <w:rPr>
                <w:rFonts w:ascii="Cambria" w:hAnsi="Cambria" w:cs="Arial"/>
                <w:b w:val="0"/>
                <w:bCs/>
                <w:i/>
                <w:iCs/>
                <w:color w:val="333333"/>
                <w:sz w:val="22"/>
                <w:szCs w:val="22"/>
              </w:rPr>
              <w:t>Sourcebook</w:t>
            </w:r>
            <w:proofErr w:type="spellEnd"/>
            <w:r w:rsidRPr="00376A7B">
              <w:rPr>
                <w:rFonts w:ascii="Cambria" w:hAnsi="Cambria" w:cs="Arial"/>
                <w:b w:val="0"/>
                <w:bCs/>
                <w:i/>
                <w:iCs/>
                <w:color w:val="333333"/>
                <w:sz w:val="22"/>
                <w:szCs w:val="22"/>
              </w:rPr>
              <w:t xml:space="preserve"> of </w:t>
            </w:r>
            <w:proofErr w:type="spellStart"/>
            <w:r w:rsidRPr="00376A7B">
              <w:rPr>
                <w:rFonts w:ascii="Cambria" w:hAnsi="Cambria" w:cs="Arial"/>
                <w:b w:val="0"/>
                <w:bCs/>
                <w:i/>
                <w:iCs/>
                <w:color w:val="333333"/>
                <w:sz w:val="22"/>
                <w:szCs w:val="22"/>
              </w:rPr>
              <w:t>Techniques</w:t>
            </w:r>
            <w:proofErr w:type="spellEnd"/>
            <w:r w:rsidRPr="00376A7B">
              <w:rPr>
                <w:rFonts w:ascii="Cambria" w:hAnsi="Cambria" w:cs="Arial"/>
                <w:b w:val="0"/>
                <w:bCs/>
                <w:i/>
                <w:iCs/>
                <w:color w:val="333333"/>
                <w:sz w:val="22"/>
                <w:szCs w:val="22"/>
              </w:rPr>
              <w:t xml:space="preserve"> and </w:t>
            </w:r>
            <w:proofErr w:type="spellStart"/>
            <w:r w:rsidRPr="00376A7B">
              <w:rPr>
                <w:rFonts w:ascii="Cambria" w:hAnsi="Cambria" w:cs="Arial"/>
                <w:b w:val="0"/>
                <w:bCs/>
                <w:i/>
                <w:iCs/>
                <w:color w:val="333333"/>
                <w:sz w:val="22"/>
                <w:szCs w:val="22"/>
              </w:rPr>
              <w:t>Projects</w:t>
            </w:r>
            <w:proofErr w:type="spellEnd"/>
            <w:r w:rsidRPr="00376A7B">
              <w:rPr>
                <w:rFonts w:ascii="Cambria" w:hAnsi="Cambria" w:cs="Arial"/>
                <w:b w:val="0"/>
                <w:bCs/>
                <w:i/>
                <w:iCs/>
                <w:color w:val="333333"/>
                <w:sz w:val="22"/>
                <w:szCs w:val="22"/>
              </w:rPr>
              <w:t>.</w:t>
            </w:r>
            <w:r>
              <w:rPr>
                <w:rFonts w:ascii="Cambria" w:hAnsi="Cambria" w:cs="Arial"/>
                <w:b w:val="0"/>
                <w:bCs/>
                <w:color w:val="333333"/>
                <w:sz w:val="22"/>
                <w:szCs w:val="22"/>
              </w:rPr>
              <w:t xml:space="preserve"> </w:t>
            </w:r>
            <w:hyperlink r:id="rId16" w:history="1">
              <w:proofErr w:type="spellStart"/>
              <w:r w:rsidRPr="00376A7B">
                <w:rPr>
                  <w:rStyle w:val="Hperlink"/>
                  <w:rFonts w:ascii="Cambria" w:hAnsi="Cambria" w:cs="Arial"/>
                  <w:b w:val="0"/>
                  <w:bCs/>
                  <w:color w:val="333333"/>
                  <w:sz w:val="22"/>
                  <w:szCs w:val="22"/>
                  <w:u w:val="none"/>
                  <w:shd w:val="clear" w:color="auto" w:fill="FFFFFF"/>
                </w:rPr>
                <w:t>Octopus</w:t>
              </w:r>
              <w:proofErr w:type="spellEnd"/>
              <w:r w:rsidRPr="00376A7B">
                <w:rPr>
                  <w:rStyle w:val="Hperlink"/>
                  <w:rFonts w:ascii="Cambria" w:hAnsi="Cambria" w:cs="Arial"/>
                  <w:b w:val="0"/>
                  <w:bCs/>
                  <w:color w:val="333333"/>
                  <w:sz w:val="22"/>
                  <w:szCs w:val="22"/>
                  <w:u w:val="none"/>
                  <w:shd w:val="clear" w:color="auto" w:fill="FFFFFF"/>
                </w:rPr>
                <w:t xml:space="preserve"> Publishing Group</w:t>
              </w:r>
              <w:bookmarkEnd w:id="14"/>
              <w:bookmarkEnd w:id="15"/>
            </w:hyperlink>
          </w:p>
          <w:p w14:paraId="1E6BF3BC" w14:textId="0E850DE8" w:rsidR="00E973D3" w:rsidRPr="004576EC" w:rsidRDefault="00E973D3" w:rsidP="00E973D3">
            <w:pPr>
              <w:ind w:left="0"/>
              <w:rPr>
                <w:rFonts w:ascii="Cambria" w:hAnsi="Cambria"/>
              </w:rPr>
            </w:pPr>
            <w:proofErr w:type="spellStart"/>
            <w:r w:rsidRPr="004576EC">
              <w:rPr>
                <w:rFonts w:ascii="Cambria" w:hAnsi="Cambria"/>
              </w:rPr>
              <w:t>Cramlet</w:t>
            </w:r>
            <w:proofErr w:type="spellEnd"/>
            <w:r w:rsidRPr="004576EC">
              <w:rPr>
                <w:rFonts w:ascii="Cambria" w:hAnsi="Cambria"/>
              </w:rPr>
              <w:t>, R.</w:t>
            </w:r>
            <w:r>
              <w:rPr>
                <w:rFonts w:ascii="Cambria" w:hAnsi="Cambria"/>
              </w:rPr>
              <w:t xml:space="preserve"> </w:t>
            </w:r>
            <w:r w:rsidRPr="004576EC">
              <w:rPr>
                <w:rFonts w:ascii="Cambria" w:hAnsi="Cambria"/>
              </w:rPr>
              <w:t xml:space="preserve">C. </w:t>
            </w:r>
            <w:r>
              <w:rPr>
                <w:rFonts w:ascii="Cambria" w:hAnsi="Cambria"/>
              </w:rPr>
              <w:t>(2006).</w:t>
            </w:r>
            <w:r w:rsidRPr="004576EC">
              <w:rPr>
                <w:rFonts w:ascii="Cambria" w:hAnsi="Cambria"/>
              </w:rPr>
              <w:t xml:space="preserve"> </w:t>
            </w:r>
            <w:proofErr w:type="spellStart"/>
            <w:r w:rsidRPr="00E973D3">
              <w:rPr>
                <w:rFonts w:ascii="Cambria" w:hAnsi="Cambria"/>
                <w:i/>
                <w:iCs/>
              </w:rPr>
              <w:t>Leathercraft</w:t>
            </w:r>
            <w:proofErr w:type="spellEnd"/>
            <w:r w:rsidRPr="00E973D3">
              <w:rPr>
                <w:rFonts w:ascii="Cambria" w:hAnsi="Cambria"/>
                <w:i/>
                <w:iCs/>
              </w:rPr>
              <w:t xml:space="preserve"> </w:t>
            </w:r>
            <w:proofErr w:type="spellStart"/>
            <w:r w:rsidRPr="00E973D3">
              <w:rPr>
                <w:rFonts w:ascii="Cambria" w:hAnsi="Cambria"/>
                <w:i/>
                <w:iCs/>
              </w:rPr>
              <w:t>for</w:t>
            </w:r>
            <w:proofErr w:type="spellEnd"/>
            <w:r w:rsidRPr="00E973D3">
              <w:rPr>
                <w:rFonts w:ascii="Cambria" w:hAnsi="Cambria"/>
                <w:i/>
                <w:iCs/>
              </w:rPr>
              <w:t xml:space="preserve"> </w:t>
            </w:r>
            <w:proofErr w:type="spellStart"/>
            <w:r w:rsidRPr="00E973D3">
              <w:rPr>
                <w:rFonts w:ascii="Cambria" w:hAnsi="Cambria"/>
                <w:i/>
                <w:iCs/>
              </w:rPr>
              <w:t>beginners</w:t>
            </w:r>
            <w:proofErr w:type="spellEnd"/>
            <w:r w:rsidRPr="00E973D3">
              <w:rPr>
                <w:rFonts w:ascii="Cambria" w:hAnsi="Cambria"/>
                <w:i/>
                <w:iCs/>
              </w:rPr>
              <w:t>.</w:t>
            </w:r>
            <w:r w:rsidRPr="004576EC">
              <w:rPr>
                <w:rFonts w:ascii="Cambria" w:hAnsi="Cambria"/>
              </w:rPr>
              <w:t xml:space="preserve"> </w:t>
            </w:r>
            <w:proofErr w:type="spellStart"/>
            <w:r w:rsidRPr="004576EC">
              <w:rPr>
                <w:rFonts w:ascii="Cambria" w:hAnsi="Cambria"/>
              </w:rPr>
              <w:t>Dover</w:t>
            </w:r>
            <w:proofErr w:type="spellEnd"/>
            <w:r w:rsidRPr="004576EC">
              <w:rPr>
                <w:rFonts w:ascii="Cambria" w:hAnsi="Cambria"/>
              </w:rPr>
              <w:t xml:space="preserve"> Publications</w:t>
            </w:r>
          </w:p>
          <w:p w14:paraId="710BF4A3" w14:textId="571091D3" w:rsidR="00E973D3" w:rsidRPr="004576EC" w:rsidRDefault="00E973D3" w:rsidP="00E973D3">
            <w:pPr>
              <w:ind w:left="0"/>
              <w:rPr>
                <w:rFonts w:ascii="Cambria" w:hAnsi="Cambria"/>
              </w:rPr>
            </w:pPr>
            <w:proofErr w:type="spellStart"/>
            <w:r w:rsidRPr="004576EC">
              <w:rPr>
                <w:rFonts w:ascii="Cambria" w:hAnsi="Cambria"/>
              </w:rPr>
              <w:t>Slado</w:t>
            </w:r>
            <w:proofErr w:type="spellEnd"/>
            <w:r w:rsidRPr="004576EC">
              <w:rPr>
                <w:rFonts w:ascii="Cambria" w:hAnsi="Cambria"/>
              </w:rPr>
              <w:t xml:space="preserve"> i Riba, M.</w:t>
            </w:r>
            <w:r>
              <w:rPr>
                <w:rFonts w:ascii="Cambria" w:hAnsi="Cambria"/>
              </w:rPr>
              <w:t xml:space="preserve"> </w:t>
            </w:r>
            <w:r w:rsidRPr="004576EC">
              <w:rPr>
                <w:rFonts w:ascii="Cambria" w:hAnsi="Cambria"/>
              </w:rPr>
              <w:t xml:space="preserve">T., </w:t>
            </w:r>
            <w:proofErr w:type="spellStart"/>
            <w:r w:rsidRPr="004576EC">
              <w:rPr>
                <w:rFonts w:ascii="Cambria" w:hAnsi="Cambria"/>
              </w:rPr>
              <w:t>Pascual</w:t>
            </w:r>
            <w:proofErr w:type="spellEnd"/>
            <w:r w:rsidRPr="004576EC">
              <w:rPr>
                <w:rFonts w:ascii="Cambria" w:hAnsi="Cambria"/>
              </w:rPr>
              <w:t xml:space="preserve"> i </w:t>
            </w:r>
            <w:proofErr w:type="spellStart"/>
            <w:r w:rsidRPr="004576EC">
              <w:rPr>
                <w:rFonts w:ascii="Cambria" w:hAnsi="Cambria"/>
              </w:rPr>
              <w:t>Miro</w:t>
            </w:r>
            <w:proofErr w:type="spellEnd"/>
            <w:r w:rsidRPr="004576EC">
              <w:rPr>
                <w:rFonts w:ascii="Cambria" w:hAnsi="Cambria"/>
              </w:rPr>
              <w:t xml:space="preserve">, E. </w:t>
            </w:r>
            <w:r>
              <w:rPr>
                <w:rFonts w:ascii="Cambria" w:hAnsi="Cambria"/>
              </w:rPr>
              <w:t>(2008).</w:t>
            </w:r>
            <w:r w:rsidRPr="004576EC">
              <w:rPr>
                <w:rFonts w:ascii="Cambria" w:hAnsi="Cambria"/>
              </w:rPr>
              <w:t xml:space="preserve"> </w:t>
            </w:r>
            <w:r w:rsidRPr="00E973D3">
              <w:rPr>
                <w:rFonts w:ascii="Cambria" w:hAnsi="Cambria"/>
                <w:i/>
                <w:iCs/>
              </w:rPr>
              <w:t xml:space="preserve">The art and </w:t>
            </w:r>
            <w:proofErr w:type="spellStart"/>
            <w:r w:rsidRPr="00E973D3">
              <w:rPr>
                <w:rFonts w:ascii="Cambria" w:hAnsi="Cambria"/>
                <w:i/>
                <w:iCs/>
              </w:rPr>
              <w:t>Craft</w:t>
            </w:r>
            <w:proofErr w:type="spellEnd"/>
            <w:r w:rsidRPr="00E973D3">
              <w:rPr>
                <w:rFonts w:ascii="Cambria" w:hAnsi="Cambria"/>
                <w:i/>
                <w:iCs/>
              </w:rPr>
              <w:t xml:space="preserve"> of </w:t>
            </w:r>
            <w:proofErr w:type="spellStart"/>
            <w:r w:rsidRPr="00E973D3">
              <w:rPr>
                <w:rFonts w:ascii="Cambria" w:hAnsi="Cambria"/>
                <w:i/>
                <w:iCs/>
              </w:rPr>
              <w:t>Leather</w:t>
            </w:r>
            <w:proofErr w:type="spellEnd"/>
            <w:r w:rsidRPr="00E973D3">
              <w:rPr>
                <w:rFonts w:ascii="Cambria" w:hAnsi="Cambria"/>
                <w:i/>
                <w:iCs/>
              </w:rPr>
              <w:t>.</w:t>
            </w:r>
            <w:r w:rsidRPr="004576EC">
              <w:rPr>
                <w:rFonts w:ascii="Cambria" w:hAnsi="Cambria"/>
              </w:rPr>
              <w:t xml:space="preserve"> </w:t>
            </w:r>
            <w:proofErr w:type="spellStart"/>
            <w:r w:rsidRPr="004576EC">
              <w:rPr>
                <w:rFonts w:ascii="Cambria" w:hAnsi="Cambria"/>
              </w:rPr>
              <w:t>Barron`s</w:t>
            </w:r>
            <w:proofErr w:type="spellEnd"/>
          </w:p>
          <w:p w14:paraId="59209036" w14:textId="5CA8E8F4" w:rsidR="00E973D3" w:rsidRDefault="00E973D3" w:rsidP="00E973D3">
            <w:pPr>
              <w:ind w:left="0"/>
              <w:rPr>
                <w:rFonts w:ascii="Cambria" w:hAnsi="Cambria"/>
              </w:rPr>
            </w:pPr>
            <w:proofErr w:type="spellStart"/>
            <w:r w:rsidRPr="004576EC">
              <w:rPr>
                <w:rFonts w:ascii="Cambria" w:hAnsi="Cambria"/>
              </w:rPr>
              <w:t>Schaffer</w:t>
            </w:r>
            <w:proofErr w:type="spellEnd"/>
            <w:r w:rsidRPr="004576EC">
              <w:rPr>
                <w:rFonts w:ascii="Cambria" w:hAnsi="Cambria"/>
              </w:rPr>
              <w:t xml:space="preserve">, J., </w:t>
            </w:r>
            <w:proofErr w:type="spellStart"/>
            <w:r w:rsidRPr="004576EC">
              <w:rPr>
                <w:rFonts w:ascii="Cambria" w:hAnsi="Cambria"/>
              </w:rPr>
              <w:t>Saunders</w:t>
            </w:r>
            <w:proofErr w:type="spellEnd"/>
            <w:r w:rsidRPr="004576EC">
              <w:rPr>
                <w:rFonts w:ascii="Cambria" w:hAnsi="Cambria"/>
              </w:rPr>
              <w:t xml:space="preserve">, S. </w:t>
            </w:r>
            <w:r>
              <w:rPr>
                <w:rFonts w:ascii="Cambria" w:hAnsi="Cambria"/>
              </w:rPr>
              <w:t>(2012).</w:t>
            </w:r>
            <w:r w:rsidRPr="004576EC">
              <w:rPr>
                <w:rFonts w:ascii="Cambria" w:hAnsi="Cambria"/>
              </w:rPr>
              <w:t xml:space="preserve"> </w:t>
            </w:r>
            <w:r w:rsidRPr="00E973D3">
              <w:rPr>
                <w:rFonts w:ascii="Cambria" w:hAnsi="Cambria"/>
                <w:i/>
                <w:iCs/>
              </w:rPr>
              <w:t>FASHION DESIGN COURSE: ACCESORIES. DESIGN PRACTICE AND PROCESSES FOR CREATING HATS, BAGS, SHOES AND MORE.</w:t>
            </w:r>
            <w:r w:rsidRPr="004576EC">
              <w:rPr>
                <w:rFonts w:ascii="Cambria" w:hAnsi="Cambria"/>
              </w:rPr>
              <w:t xml:space="preserve"> Thames &amp; Hudson</w:t>
            </w:r>
          </w:p>
          <w:p w14:paraId="4BA4E11C" w14:textId="345E5890" w:rsidR="00E973D3" w:rsidRDefault="00E973D3" w:rsidP="00E973D3">
            <w:pPr>
              <w:ind w:left="0"/>
              <w:rPr>
                <w:rFonts w:ascii="Cambria" w:hAnsi="Cambria"/>
              </w:rPr>
            </w:pPr>
            <w:r w:rsidRPr="004576EC">
              <w:rPr>
                <w:rFonts w:ascii="Cambria" w:hAnsi="Cambria"/>
              </w:rPr>
              <w:t xml:space="preserve">BAG DESIGN. A </w:t>
            </w:r>
            <w:proofErr w:type="spellStart"/>
            <w:r w:rsidRPr="004576EC">
              <w:rPr>
                <w:rFonts w:ascii="Cambria" w:hAnsi="Cambria"/>
              </w:rPr>
              <w:t>Handbook</w:t>
            </w:r>
            <w:proofErr w:type="spellEnd"/>
            <w:r w:rsidRPr="004576EC">
              <w:rPr>
                <w:rFonts w:ascii="Cambria" w:hAnsi="Cambria"/>
              </w:rPr>
              <w:t xml:space="preserve"> </w:t>
            </w:r>
            <w:proofErr w:type="spellStart"/>
            <w:r w:rsidRPr="004576EC">
              <w:rPr>
                <w:rFonts w:ascii="Cambria" w:hAnsi="Cambria"/>
              </w:rPr>
              <w:t>for</w:t>
            </w:r>
            <w:proofErr w:type="spellEnd"/>
            <w:r w:rsidRPr="004576EC">
              <w:rPr>
                <w:rFonts w:ascii="Cambria" w:hAnsi="Cambria"/>
              </w:rPr>
              <w:t xml:space="preserve"> </w:t>
            </w:r>
            <w:proofErr w:type="spellStart"/>
            <w:r w:rsidRPr="004576EC">
              <w:rPr>
                <w:rFonts w:ascii="Cambria" w:hAnsi="Cambria"/>
              </w:rPr>
              <w:t>accessories</w:t>
            </w:r>
            <w:proofErr w:type="spellEnd"/>
            <w:r w:rsidRPr="004576EC">
              <w:rPr>
                <w:rFonts w:ascii="Cambria" w:hAnsi="Cambria"/>
              </w:rPr>
              <w:t xml:space="preserve"> </w:t>
            </w:r>
            <w:proofErr w:type="spellStart"/>
            <w:r w:rsidRPr="004576EC">
              <w:rPr>
                <w:rFonts w:ascii="Cambria" w:hAnsi="Cambria"/>
              </w:rPr>
              <w:t>designers</w:t>
            </w:r>
            <w:proofErr w:type="spellEnd"/>
            <w:r w:rsidRPr="004576EC">
              <w:rPr>
                <w:rFonts w:ascii="Cambria" w:hAnsi="Cambria"/>
              </w:rPr>
              <w:t xml:space="preserve">. </w:t>
            </w:r>
            <w:proofErr w:type="spellStart"/>
            <w:r w:rsidRPr="004576EC">
              <w:rPr>
                <w:rFonts w:ascii="Cambria" w:hAnsi="Cambria"/>
              </w:rPr>
              <w:t>Fashionary</w:t>
            </w:r>
            <w:proofErr w:type="spellEnd"/>
            <w:r w:rsidR="00E47580">
              <w:rPr>
                <w:rFonts w:ascii="Cambria" w:hAnsi="Cambria"/>
              </w:rPr>
              <w:t>.</w:t>
            </w:r>
            <w:r w:rsidRPr="004576EC">
              <w:rPr>
                <w:rFonts w:ascii="Cambria" w:hAnsi="Cambria"/>
              </w:rPr>
              <w:t xml:space="preserve"> 2016</w:t>
            </w:r>
          </w:p>
          <w:p w14:paraId="5EA4BF79" w14:textId="5F571761" w:rsidR="00E973D3" w:rsidRPr="00E973D3" w:rsidRDefault="00E973D3" w:rsidP="00E973D3">
            <w:pPr>
              <w:ind w:left="0"/>
              <w:rPr>
                <w:rFonts w:ascii="Cambria" w:hAnsi="Cambria"/>
              </w:rPr>
            </w:pPr>
            <w:proofErr w:type="spellStart"/>
            <w:r w:rsidRPr="004576EC">
              <w:rPr>
                <w:rFonts w:ascii="Cambria" w:hAnsi="Cambria"/>
              </w:rPr>
              <w:t>Wilcox</w:t>
            </w:r>
            <w:proofErr w:type="spellEnd"/>
            <w:r w:rsidRPr="004576EC">
              <w:rPr>
                <w:rFonts w:ascii="Cambria" w:hAnsi="Cambria"/>
              </w:rPr>
              <w:t xml:space="preserve">, C. </w:t>
            </w:r>
            <w:r w:rsidR="00E47580">
              <w:rPr>
                <w:rFonts w:ascii="Cambria" w:hAnsi="Cambria"/>
              </w:rPr>
              <w:t xml:space="preserve">(2017). </w:t>
            </w:r>
            <w:proofErr w:type="spellStart"/>
            <w:r w:rsidRPr="00E47580">
              <w:rPr>
                <w:rFonts w:ascii="Cambria" w:hAnsi="Cambria"/>
                <w:i/>
                <w:iCs/>
              </w:rPr>
              <w:t>Accessories</w:t>
            </w:r>
            <w:proofErr w:type="spellEnd"/>
            <w:r w:rsidRPr="00E47580">
              <w:rPr>
                <w:rFonts w:ascii="Cambria" w:hAnsi="Cambria"/>
                <w:i/>
                <w:iCs/>
              </w:rPr>
              <w:t xml:space="preserve"> </w:t>
            </w:r>
            <w:proofErr w:type="spellStart"/>
            <w:r w:rsidRPr="00E47580">
              <w:rPr>
                <w:rFonts w:ascii="Cambria" w:hAnsi="Cambria"/>
                <w:i/>
                <w:iCs/>
              </w:rPr>
              <w:t>Bags</w:t>
            </w:r>
            <w:proofErr w:type="spellEnd"/>
            <w:r w:rsidRPr="004576EC">
              <w:rPr>
                <w:rFonts w:ascii="Cambria" w:hAnsi="Cambria"/>
              </w:rPr>
              <w:t>. Thames &amp; Hudson</w:t>
            </w:r>
          </w:p>
        </w:tc>
      </w:tr>
    </w:tbl>
    <w:p w14:paraId="6F3BAC94" w14:textId="2B28BA7B" w:rsidR="0052665A" w:rsidRDefault="0052665A" w:rsidP="004576EC">
      <w:pPr>
        <w:spacing w:after="200" w:line="240" w:lineRule="auto"/>
        <w:ind w:left="0" w:right="0"/>
        <w:rPr>
          <w:rFonts w:ascii="Cambria" w:eastAsia="Times New Roman" w:hAnsi="Cambria" w:cs="Times New Roman"/>
          <w:color w:val="000000"/>
        </w:rPr>
      </w:pPr>
    </w:p>
    <w:p w14:paraId="5486DD25" w14:textId="77777777" w:rsidR="00E47580" w:rsidRPr="004576EC" w:rsidRDefault="00E47580" w:rsidP="004576EC">
      <w:pPr>
        <w:spacing w:after="200" w:line="240" w:lineRule="auto"/>
        <w:ind w:left="0" w:right="0"/>
        <w:rPr>
          <w:rFonts w:ascii="Cambria" w:eastAsia="Times New Roman" w:hAnsi="Cambria" w:cs="Times New Roman"/>
          <w:color w:val="000000"/>
        </w:rPr>
      </w:pPr>
    </w:p>
    <w:tbl>
      <w:tblPr>
        <w:tblStyle w:val="a9"/>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364"/>
        <w:gridCol w:w="5670"/>
        <w:gridCol w:w="5103"/>
      </w:tblGrid>
      <w:tr w:rsidR="0052665A" w:rsidRPr="004576EC" w14:paraId="545DF8C9" w14:textId="77777777" w:rsidTr="00467893">
        <w:trPr>
          <w:trHeight w:val="354"/>
        </w:trPr>
        <w:tc>
          <w:tcPr>
            <w:tcW w:w="2830" w:type="dxa"/>
            <w:vMerge w:val="restart"/>
            <w:shd w:val="clear" w:color="auto" w:fill="D9D9D9" w:themeFill="background1" w:themeFillShade="D9"/>
            <w:vAlign w:val="center"/>
          </w:tcPr>
          <w:p w14:paraId="5691A2FE" w14:textId="42C50ABF" w:rsidR="0052665A" w:rsidRPr="004576EC" w:rsidRDefault="004576EC" w:rsidP="004576EC">
            <w:pPr>
              <w:ind w:left="0" w:right="0"/>
              <w:jc w:val="center"/>
              <w:rPr>
                <w:rFonts w:ascii="Cambria" w:eastAsia="Times New Roman" w:hAnsi="Cambria" w:cs="Times New Roman"/>
                <w:color w:val="000000"/>
              </w:rPr>
            </w:pPr>
            <w:r w:rsidRPr="004576EC">
              <w:rPr>
                <w:rFonts w:ascii="Cambria" w:hAnsi="Cambria"/>
                <w:b/>
                <w:color w:val="000000"/>
              </w:rPr>
              <w:lastRenderedPageBreak/>
              <w:t>5.2</w:t>
            </w:r>
          </w:p>
        </w:tc>
        <w:tc>
          <w:tcPr>
            <w:tcW w:w="8364" w:type="dxa"/>
            <w:vMerge w:val="restart"/>
            <w:shd w:val="clear" w:color="auto" w:fill="D9D9D9" w:themeFill="background1" w:themeFillShade="D9"/>
            <w:vAlign w:val="center"/>
          </w:tcPr>
          <w:p w14:paraId="2C26C563" w14:textId="1C3A104A" w:rsidR="0052665A" w:rsidRPr="004576EC" w:rsidRDefault="004576EC" w:rsidP="004576EC">
            <w:pPr>
              <w:ind w:left="2" w:right="0"/>
              <w:jc w:val="center"/>
              <w:rPr>
                <w:rFonts w:ascii="Cambria" w:hAnsi="Cambria"/>
                <w:color w:val="000000"/>
              </w:rPr>
            </w:pPr>
            <w:r w:rsidRPr="004576EC">
              <w:rPr>
                <w:rFonts w:ascii="Cambria" w:hAnsi="Cambria"/>
                <w:b/>
              </w:rPr>
              <w:t>Nahkvormide valmistamine</w:t>
            </w:r>
          </w:p>
        </w:tc>
        <w:tc>
          <w:tcPr>
            <w:tcW w:w="10773" w:type="dxa"/>
            <w:gridSpan w:val="2"/>
            <w:shd w:val="clear" w:color="auto" w:fill="D9D9D9" w:themeFill="background1" w:themeFillShade="D9"/>
            <w:vAlign w:val="center"/>
          </w:tcPr>
          <w:p w14:paraId="666F3C02" w14:textId="78411286" w:rsidR="0052665A" w:rsidRPr="004576EC" w:rsidRDefault="004576EC" w:rsidP="004576EC">
            <w:pPr>
              <w:ind w:left="0" w:right="0"/>
              <w:jc w:val="center"/>
              <w:rPr>
                <w:rFonts w:ascii="Cambria" w:hAnsi="Cambria"/>
                <w:b/>
                <w:color w:val="000000"/>
              </w:rPr>
            </w:pPr>
            <w:r w:rsidRPr="004576EC">
              <w:rPr>
                <w:rFonts w:ascii="Cambria" w:hAnsi="Cambria"/>
                <w:b/>
                <w:color w:val="000000"/>
              </w:rPr>
              <w:t>15 EKAP</w:t>
            </w:r>
            <w:r w:rsidR="00E47580">
              <w:rPr>
                <w:rFonts w:ascii="Cambria" w:hAnsi="Cambria"/>
                <w:b/>
                <w:color w:val="000000"/>
              </w:rPr>
              <w:t xml:space="preserve"> </w:t>
            </w:r>
            <w:r w:rsidRPr="004576EC">
              <w:rPr>
                <w:rFonts w:ascii="Cambria" w:hAnsi="Cambria"/>
                <w:b/>
                <w:color w:val="000000"/>
              </w:rPr>
              <w:t xml:space="preserve">/ 390 tundi </w:t>
            </w:r>
          </w:p>
        </w:tc>
      </w:tr>
      <w:tr w:rsidR="0052665A" w:rsidRPr="004576EC" w14:paraId="266581C8" w14:textId="77777777" w:rsidTr="00467893">
        <w:trPr>
          <w:trHeight w:val="323"/>
        </w:trPr>
        <w:tc>
          <w:tcPr>
            <w:tcW w:w="2830" w:type="dxa"/>
            <w:vMerge/>
            <w:shd w:val="clear" w:color="auto" w:fill="D9D9D9" w:themeFill="background1" w:themeFillShade="D9"/>
            <w:vAlign w:val="center"/>
          </w:tcPr>
          <w:p w14:paraId="341E0B9D"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8364" w:type="dxa"/>
            <w:vMerge/>
            <w:shd w:val="clear" w:color="auto" w:fill="D9D9D9" w:themeFill="background1" w:themeFillShade="D9"/>
            <w:vAlign w:val="center"/>
          </w:tcPr>
          <w:p w14:paraId="7FB062A5"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10773" w:type="dxa"/>
            <w:gridSpan w:val="2"/>
            <w:shd w:val="clear" w:color="auto" w:fill="D9D9D9" w:themeFill="background1" w:themeFillShade="D9"/>
            <w:vAlign w:val="center"/>
          </w:tcPr>
          <w:p w14:paraId="2CC54143" w14:textId="77BF66A4" w:rsidR="0052665A" w:rsidRPr="004576EC" w:rsidRDefault="00E47580" w:rsidP="00E47580">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48413120" w14:textId="77777777" w:rsidTr="00467893">
        <w:trPr>
          <w:trHeight w:val="257"/>
        </w:trPr>
        <w:tc>
          <w:tcPr>
            <w:tcW w:w="2830" w:type="dxa"/>
            <w:vMerge/>
            <w:shd w:val="clear" w:color="auto" w:fill="D9D9D9" w:themeFill="background1" w:themeFillShade="D9"/>
            <w:vAlign w:val="center"/>
          </w:tcPr>
          <w:p w14:paraId="1F30925A"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8364" w:type="dxa"/>
            <w:vMerge/>
            <w:shd w:val="clear" w:color="auto" w:fill="D9D9D9" w:themeFill="background1" w:themeFillShade="D9"/>
            <w:vAlign w:val="center"/>
          </w:tcPr>
          <w:p w14:paraId="256B3F1E"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5670" w:type="dxa"/>
            <w:shd w:val="clear" w:color="auto" w:fill="D9D9D9" w:themeFill="background1" w:themeFillShade="D9"/>
            <w:vAlign w:val="center"/>
          </w:tcPr>
          <w:p w14:paraId="11F30235" w14:textId="18F0E0DC" w:rsidR="0052665A" w:rsidRPr="00E47580" w:rsidRDefault="004576EC" w:rsidP="004576EC">
            <w:pPr>
              <w:ind w:left="0" w:right="0"/>
              <w:rPr>
                <w:rFonts w:ascii="Cambria" w:hAnsi="Cambria"/>
                <w:b/>
                <w:color w:val="000000"/>
              </w:rPr>
            </w:pPr>
            <w:r w:rsidRPr="004576EC">
              <w:rPr>
                <w:rFonts w:ascii="Cambria" w:hAnsi="Cambria"/>
                <w:b/>
                <w:color w:val="000000"/>
              </w:rPr>
              <w:t>Auditoorne töö</w:t>
            </w:r>
            <w:r w:rsidR="00E47580">
              <w:rPr>
                <w:rFonts w:ascii="Cambria" w:hAnsi="Cambria"/>
                <w:b/>
                <w:color w:val="000000"/>
              </w:rPr>
              <w:t xml:space="preserve"> </w:t>
            </w:r>
            <w:r w:rsidRPr="004576EC">
              <w:rPr>
                <w:rFonts w:ascii="Cambria" w:hAnsi="Cambria"/>
                <w:b/>
                <w:color w:val="000000"/>
              </w:rPr>
              <w:t xml:space="preserve">/ teooria ja praktiline töö </w:t>
            </w:r>
            <w:r w:rsidR="00E47580">
              <w:rPr>
                <w:rFonts w:ascii="Cambria" w:hAnsi="Cambria"/>
                <w:b/>
                <w:color w:val="000000"/>
              </w:rPr>
              <w:t xml:space="preserve">– </w:t>
            </w:r>
            <w:r w:rsidRPr="004576EC">
              <w:rPr>
                <w:rFonts w:ascii="Cambria" w:hAnsi="Cambria"/>
                <w:b/>
              </w:rPr>
              <w:t>204 t</w:t>
            </w:r>
          </w:p>
          <w:p w14:paraId="209E5F91" w14:textId="77635CE8" w:rsidR="0052665A" w:rsidRPr="004576EC" w:rsidRDefault="004576EC" w:rsidP="004576EC">
            <w:pPr>
              <w:ind w:left="0" w:right="0"/>
              <w:rPr>
                <w:rFonts w:ascii="Cambria" w:hAnsi="Cambria"/>
                <w:b/>
                <w:color w:val="000000"/>
              </w:rPr>
            </w:pPr>
            <w:r w:rsidRPr="004576EC">
              <w:rPr>
                <w:rFonts w:ascii="Cambria" w:hAnsi="Cambria"/>
                <w:b/>
                <w:color w:val="000000"/>
              </w:rPr>
              <w:t>Iseseisev töö</w:t>
            </w:r>
            <w:r w:rsidR="00E47580">
              <w:rPr>
                <w:rFonts w:ascii="Cambria" w:hAnsi="Cambria"/>
                <w:b/>
                <w:color w:val="000000"/>
              </w:rPr>
              <w:t xml:space="preserve"> </w:t>
            </w:r>
            <w:r w:rsidRPr="004576EC">
              <w:rPr>
                <w:rFonts w:ascii="Cambria" w:hAnsi="Cambria"/>
                <w:b/>
                <w:color w:val="000000"/>
              </w:rPr>
              <w:t>/ teooria ja praktiline töö</w:t>
            </w:r>
            <w:r w:rsidR="00E47580">
              <w:rPr>
                <w:rFonts w:ascii="Cambria" w:hAnsi="Cambria"/>
                <w:b/>
                <w:color w:val="000000"/>
              </w:rPr>
              <w:t xml:space="preserve"> – </w:t>
            </w:r>
            <w:r w:rsidRPr="004576EC">
              <w:rPr>
                <w:rFonts w:ascii="Cambria" w:hAnsi="Cambria"/>
                <w:b/>
              </w:rPr>
              <w:t>186 t</w:t>
            </w:r>
            <w:r w:rsidRPr="004576EC">
              <w:rPr>
                <w:rFonts w:ascii="Cambria" w:hAnsi="Cambria"/>
                <w:b/>
                <w:color w:val="000000"/>
              </w:rPr>
              <w:t xml:space="preserve"> </w:t>
            </w:r>
          </w:p>
        </w:tc>
        <w:tc>
          <w:tcPr>
            <w:tcW w:w="5103" w:type="dxa"/>
            <w:shd w:val="clear" w:color="auto" w:fill="D9D9D9" w:themeFill="background1" w:themeFillShade="D9"/>
          </w:tcPr>
          <w:p w14:paraId="76C500BC" w14:textId="139681A5" w:rsidR="0052665A" w:rsidRPr="00E47580" w:rsidRDefault="004576EC" w:rsidP="00E47580">
            <w:pPr>
              <w:ind w:left="0"/>
              <w:rPr>
                <w:rFonts w:ascii="Cambria" w:hAnsi="Cambria"/>
                <w:b/>
              </w:rPr>
            </w:pPr>
            <w:r w:rsidRPr="004576EC">
              <w:rPr>
                <w:rFonts w:ascii="Cambria" w:hAnsi="Cambria"/>
                <w:b/>
              </w:rPr>
              <w:t>E-õpe</w:t>
            </w:r>
            <w:r w:rsidR="00E47580">
              <w:rPr>
                <w:rFonts w:ascii="Cambria" w:hAnsi="Cambria"/>
                <w:b/>
              </w:rPr>
              <w:t xml:space="preserve"> </w:t>
            </w:r>
            <w:r w:rsidRPr="004576EC">
              <w:rPr>
                <w:rFonts w:ascii="Cambria" w:hAnsi="Cambria"/>
                <w:b/>
              </w:rPr>
              <w:t xml:space="preserve">/ teooria ja praktiline töö </w:t>
            </w:r>
            <w:r w:rsidR="00E47580">
              <w:rPr>
                <w:rFonts w:ascii="Cambria" w:hAnsi="Cambria"/>
                <w:b/>
              </w:rPr>
              <w:t>–</w:t>
            </w:r>
            <w:r w:rsidRPr="004576EC">
              <w:rPr>
                <w:rFonts w:ascii="Cambria" w:hAnsi="Cambria"/>
                <w:b/>
              </w:rPr>
              <w:t xml:space="preserve"> 12 t</w:t>
            </w:r>
          </w:p>
          <w:p w14:paraId="7EBA32F1" w14:textId="15FC3667" w:rsidR="0052665A" w:rsidRPr="00E47580" w:rsidRDefault="004576EC" w:rsidP="00E47580">
            <w:pPr>
              <w:ind w:left="0" w:right="0"/>
              <w:rPr>
                <w:rFonts w:ascii="Cambria" w:hAnsi="Cambria"/>
                <w:b/>
              </w:rPr>
            </w:pPr>
            <w:r w:rsidRPr="004576EC">
              <w:rPr>
                <w:rFonts w:ascii="Cambria" w:hAnsi="Cambria"/>
                <w:b/>
              </w:rPr>
              <w:t xml:space="preserve">Iseseisev </w:t>
            </w:r>
            <w:r w:rsidR="00467893">
              <w:rPr>
                <w:rFonts w:ascii="Cambria" w:hAnsi="Cambria"/>
                <w:b/>
              </w:rPr>
              <w:t>e</w:t>
            </w:r>
            <w:r w:rsidRPr="004576EC">
              <w:rPr>
                <w:rFonts w:ascii="Cambria" w:hAnsi="Cambria"/>
                <w:b/>
              </w:rPr>
              <w:t>-õpe</w:t>
            </w:r>
            <w:r w:rsidR="00E47580">
              <w:rPr>
                <w:rFonts w:ascii="Cambria" w:hAnsi="Cambria"/>
                <w:b/>
              </w:rPr>
              <w:t xml:space="preserve"> </w:t>
            </w:r>
            <w:r w:rsidRPr="004576EC">
              <w:rPr>
                <w:rFonts w:ascii="Cambria" w:hAnsi="Cambria"/>
                <w:b/>
              </w:rPr>
              <w:t xml:space="preserve">/ teooria ja praktiline töö </w:t>
            </w:r>
            <w:r w:rsidR="00E47580">
              <w:rPr>
                <w:rFonts w:ascii="Cambria" w:hAnsi="Cambria"/>
                <w:b/>
              </w:rPr>
              <w:t>–</w:t>
            </w:r>
            <w:r w:rsidRPr="004576EC">
              <w:rPr>
                <w:rFonts w:ascii="Cambria" w:hAnsi="Cambria"/>
                <w:b/>
              </w:rPr>
              <w:t xml:space="preserve"> 14 t</w:t>
            </w:r>
          </w:p>
        </w:tc>
      </w:tr>
      <w:tr w:rsidR="0052665A" w:rsidRPr="004576EC" w14:paraId="5BF9B81D" w14:textId="77777777" w:rsidTr="00E47580">
        <w:trPr>
          <w:trHeight w:val="237"/>
        </w:trPr>
        <w:tc>
          <w:tcPr>
            <w:tcW w:w="21967" w:type="dxa"/>
            <w:gridSpan w:val="4"/>
            <w:shd w:val="clear" w:color="auto" w:fill="D9D9D9" w:themeFill="background1" w:themeFillShade="D9"/>
            <w:vAlign w:val="center"/>
          </w:tcPr>
          <w:p w14:paraId="16ABE841" w14:textId="62CDF825" w:rsidR="0052665A" w:rsidRPr="004576EC" w:rsidRDefault="004576EC" w:rsidP="004576EC">
            <w:pPr>
              <w:ind w:left="0" w:right="0"/>
              <w:rPr>
                <w:rFonts w:ascii="Cambria" w:hAnsi="Cambria"/>
                <w:color w:val="000000"/>
              </w:rPr>
            </w:pPr>
            <w:r w:rsidRPr="004576EC">
              <w:rPr>
                <w:rFonts w:ascii="Cambria" w:hAnsi="Cambria"/>
                <w:b/>
                <w:color w:val="000000"/>
              </w:rPr>
              <w:t>Mooduli eesmärk</w:t>
            </w:r>
            <w:r w:rsidRPr="004576EC">
              <w:rPr>
                <w:rFonts w:ascii="Cambria" w:hAnsi="Cambria"/>
              </w:rPr>
              <w:t>: õpetusega taotletakse, et õppija</w:t>
            </w:r>
            <w:r w:rsidR="00E47580">
              <w:rPr>
                <w:rFonts w:ascii="Cambria" w:hAnsi="Cambria"/>
              </w:rPr>
              <w:t xml:space="preserve"> oskab iseseisvalt täita nahkvormide valmistamisel keerukaid ja mitmekesiseid ülesandeid.</w:t>
            </w:r>
            <w:r w:rsidRPr="004576EC">
              <w:rPr>
                <w:rFonts w:ascii="Cambria" w:hAnsi="Cambria"/>
                <w:highlight w:val="white"/>
              </w:rPr>
              <w:t xml:space="preserve"> </w:t>
            </w:r>
          </w:p>
        </w:tc>
      </w:tr>
      <w:tr w:rsidR="0052665A" w:rsidRPr="004576EC" w14:paraId="5C227A5A" w14:textId="77777777" w:rsidTr="00E47580">
        <w:trPr>
          <w:trHeight w:val="271"/>
        </w:trPr>
        <w:tc>
          <w:tcPr>
            <w:tcW w:w="21967" w:type="dxa"/>
            <w:gridSpan w:val="4"/>
            <w:vAlign w:val="center"/>
          </w:tcPr>
          <w:p w14:paraId="16191AB6" w14:textId="77777777" w:rsidR="0052665A" w:rsidRPr="004576EC" w:rsidRDefault="004576EC" w:rsidP="00E47580">
            <w:pPr>
              <w:ind w:left="0" w:right="0"/>
              <w:rPr>
                <w:rFonts w:ascii="Cambria" w:hAnsi="Cambria"/>
                <w:color w:val="000000"/>
              </w:rPr>
            </w:pPr>
            <w:r w:rsidRPr="004576EC">
              <w:rPr>
                <w:rFonts w:ascii="Cambria" w:hAnsi="Cambria"/>
                <w:b/>
                <w:color w:val="000000"/>
              </w:rPr>
              <w:t>Nõuded mooduli alustamiseks:</w:t>
            </w:r>
            <w:r w:rsidRPr="004576EC">
              <w:rPr>
                <w:rFonts w:ascii="Cambria" w:hAnsi="Cambria"/>
                <w:color w:val="000000"/>
              </w:rPr>
              <w:t xml:space="preserve"> läbitud moodul Nahast eseme valmistamise tööprotsessi korraldamine</w:t>
            </w:r>
          </w:p>
        </w:tc>
      </w:tr>
      <w:tr w:rsidR="0052665A" w:rsidRPr="004576EC" w14:paraId="30E1BBAE" w14:textId="77777777" w:rsidTr="00E47580">
        <w:trPr>
          <w:trHeight w:val="191"/>
        </w:trPr>
        <w:tc>
          <w:tcPr>
            <w:tcW w:w="21967" w:type="dxa"/>
            <w:gridSpan w:val="4"/>
          </w:tcPr>
          <w:p w14:paraId="31BCBE6A" w14:textId="77777777" w:rsidR="0052665A" w:rsidRPr="004576EC" w:rsidRDefault="004576EC" w:rsidP="00E47580">
            <w:pPr>
              <w:ind w:left="0" w:right="0"/>
              <w:rPr>
                <w:rFonts w:ascii="Cambria" w:eastAsia="Times New Roman" w:hAnsi="Cambria" w:cs="Times New Roman"/>
                <w:color w:val="000000"/>
              </w:rPr>
            </w:pPr>
            <w:r w:rsidRPr="004576EC">
              <w:rPr>
                <w:rFonts w:ascii="Cambria" w:hAnsi="Cambria"/>
                <w:b/>
                <w:color w:val="000000"/>
              </w:rPr>
              <w:t xml:space="preserve">Aine(d) ja õpetaja(d): </w:t>
            </w:r>
            <w:r w:rsidRPr="004576EC">
              <w:rPr>
                <w:rFonts w:ascii="Cambria" w:hAnsi="Cambria"/>
                <w:color w:val="000000"/>
              </w:rPr>
              <w:t xml:space="preserve">Artjom </w:t>
            </w:r>
            <w:proofErr w:type="spellStart"/>
            <w:r w:rsidRPr="004576EC">
              <w:rPr>
                <w:rFonts w:ascii="Cambria" w:hAnsi="Cambria"/>
                <w:color w:val="000000"/>
              </w:rPr>
              <w:t>Babitski</w:t>
            </w:r>
            <w:proofErr w:type="spellEnd"/>
          </w:p>
        </w:tc>
      </w:tr>
    </w:tbl>
    <w:tbl>
      <w:tblPr>
        <w:tblStyle w:val="aa"/>
        <w:tblW w:w="21967" w:type="dxa"/>
        <w:tblInd w:w="0" w:type="dxa"/>
        <w:tblLayout w:type="fixed"/>
        <w:tblLook w:val="0400" w:firstRow="0" w:lastRow="0" w:firstColumn="0" w:lastColumn="0" w:noHBand="0" w:noVBand="1"/>
      </w:tblPr>
      <w:tblGrid>
        <w:gridCol w:w="2830"/>
        <w:gridCol w:w="6033"/>
        <w:gridCol w:w="2268"/>
        <w:gridCol w:w="3402"/>
        <w:gridCol w:w="4961"/>
        <w:gridCol w:w="2473"/>
      </w:tblGrid>
      <w:tr w:rsidR="0052665A" w:rsidRPr="004576EC" w14:paraId="05FAF4B0" w14:textId="77777777" w:rsidTr="00E47580">
        <w:trPr>
          <w:trHeight w:val="1425"/>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7E097C" w14:textId="12B5A1A0" w:rsidR="0052665A" w:rsidRPr="004576EC" w:rsidRDefault="004576EC" w:rsidP="00E47580">
            <w:pPr>
              <w:ind w:left="0" w:right="0"/>
              <w:jc w:val="center"/>
              <w:rPr>
                <w:rFonts w:ascii="Cambria" w:hAnsi="Cambria"/>
                <w:color w:val="000000"/>
              </w:rPr>
            </w:pPr>
            <w:r w:rsidRPr="004576EC">
              <w:rPr>
                <w:rFonts w:ascii="Cambria" w:hAnsi="Cambria"/>
                <w:b/>
                <w:color w:val="000000"/>
              </w:rPr>
              <w:t>Õpiväljundid (ÕV)</w:t>
            </w:r>
          </w:p>
        </w:tc>
        <w:tc>
          <w:tcPr>
            <w:tcW w:w="60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8AE884" w14:textId="5F84E059" w:rsidR="0052665A" w:rsidRPr="00E47580" w:rsidRDefault="004576EC" w:rsidP="00E47580">
            <w:pPr>
              <w:ind w:left="0" w:right="0"/>
              <w:jc w:val="center"/>
              <w:rPr>
                <w:rFonts w:ascii="Cambria" w:hAnsi="Cambria"/>
                <w:b/>
                <w:color w:val="000000"/>
              </w:rPr>
            </w:pPr>
            <w:r w:rsidRPr="004576EC">
              <w:rPr>
                <w:rFonts w:ascii="Cambria" w:hAnsi="Cambria"/>
                <w:b/>
                <w:color w:val="000000"/>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06FAB9" w14:textId="77777777" w:rsidR="0052665A" w:rsidRPr="004576EC" w:rsidRDefault="004576EC" w:rsidP="00E47580">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CD8530" w14:textId="5D06261B" w:rsidR="0052665A" w:rsidRPr="004576EC" w:rsidRDefault="004576EC" w:rsidP="00E47580">
            <w:pPr>
              <w:spacing w:after="14"/>
              <w:ind w:left="0" w:right="0"/>
              <w:jc w:val="center"/>
              <w:rPr>
                <w:rFonts w:ascii="Cambria" w:hAnsi="Cambria"/>
                <w:b/>
                <w:color w:val="000000"/>
              </w:rPr>
            </w:pPr>
            <w:r w:rsidRPr="004576EC">
              <w:rPr>
                <w:rFonts w:ascii="Cambria" w:hAnsi="Cambria"/>
                <w:b/>
                <w:color w:val="000000"/>
              </w:rPr>
              <w:t>Hindamismeetodid ja-ülesanded</w:t>
            </w:r>
          </w:p>
          <w:p w14:paraId="5C7B778D" w14:textId="77777777" w:rsidR="0052665A" w:rsidRPr="004576EC" w:rsidRDefault="004576EC" w:rsidP="00E47580">
            <w:pPr>
              <w:spacing w:after="14"/>
              <w:ind w:left="0" w:right="0"/>
              <w:jc w:val="center"/>
              <w:rPr>
                <w:rFonts w:ascii="Cambria" w:hAnsi="Cambria"/>
                <w:color w:val="000000"/>
              </w:rPr>
            </w:pPr>
            <w:r w:rsidRPr="004576EC">
              <w:rPr>
                <w:rFonts w:ascii="Cambria" w:hAnsi="Cambria"/>
                <w:b/>
                <w:color w:val="000000"/>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A63278" w14:textId="77777777" w:rsidR="0052665A" w:rsidRPr="004576EC" w:rsidRDefault="004576EC" w:rsidP="00E47580">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73" w:type="dxa"/>
            <w:tcBorders>
              <w:top w:val="single" w:sz="4" w:space="0" w:color="000000"/>
              <w:left w:val="single" w:sz="4" w:space="0" w:color="000000"/>
              <w:bottom w:val="single" w:sz="4" w:space="0" w:color="000000"/>
              <w:right w:val="single" w:sz="4" w:space="0" w:color="000000"/>
            </w:tcBorders>
            <w:shd w:val="clear" w:color="auto" w:fill="D9D9D9"/>
          </w:tcPr>
          <w:p w14:paraId="0DEADBB2" w14:textId="4FF0AF60" w:rsidR="0052665A" w:rsidRPr="004576EC" w:rsidRDefault="004576EC" w:rsidP="00E47580">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3E2A6203" w14:textId="77777777" w:rsidTr="00E47580">
        <w:trPr>
          <w:trHeight w:val="1510"/>
        </w:trPr>
        <w:tc>
          <w:tcPr>
            <w:tcW w:w="2830" w:type="dxa"/>
            <w:tcBorders>
              <w:top w:val="single" w:sz="4" w:space="0" w:color="000000"/>
              <w:left w:val="single" w:sz="4" w:space="0" w:color="000000"/>
              <w:bottom w:val="single" w:sz="4" w:space="0" w:color="000000"/>
              <w:right w:val="single" w:sz="4" w:space="0" w:color="000000"/>
            </w:tcBorders>
          </w:tcPr>
          <w:p w14:paraId="4A9E800C" w14:textId="38D2FBE9" w:rsidR="0052665A" w:rsidRPr="004576EC" w:rsidRDefault="00E47580" w:rsidP="00E47580">
            <w:pPr>
              <w:widowControl w:val="0"/>
              <w:pBdr>
                <w:top w:val="nil"/>
                <w:left w:val="nil"/>
                <w:bottom w:val="nil"/>
                <w:right w:val="nil"/>
                <w:between w:val="nil"/>
              </w:pBdr>
              <w:ind w:left="0" w:right="0"/>
              <w:rPr>
                <w:rFonts w:ascii="Cambria" w:hAnsi="Cambria"/>
                <w:color w:val="000000"/>
              </w:rPr>
            </w:pPr>
            <w:r w:rsidRPr="00E47580">
              <w:rPr>
                <w:rFonts w:ascii="Cambria" w:eastAsia="Times New Roman" w:hAnsi="Cambria" w:cs="Times New Roman"/>
                <w:b/>
                <w:bCs/>
                <w:color w:val="000000"/>
              </w:rPr>
              <w:t>ÕV</w:t>
            </w:r>
            <w:r w:rsidR="004576EC" w:rsidRPr="00E47580">
              <w:rPr>
                <w:rFonts w:ascii="Cambria" w:eastAsia="Times New Roman" w:hAnsi="Cambria" w:cs="Times New Roman"/>
                <w:b/>
                <w:bCs/>
                <w:color w:val="000000"/>
              </w:rPr>
              <w:t xml:space="preserve">1. </w:t>
            </w:r>
            <w:r w:rsidR="004576EC" w:rsidRPr="00E47580">
              <w:rPr>
                <w:rFonts w:ascii="Cambria" w:hAnsi="Cambria"/>
                <w:b/>
                <w:bCs/>
                <w:color w:val="000000"/>
              </w:rPr>
              <w:t>planeerib, kavandab</w:t>
            </w:r>
            <w:r w:rsidR="004576EC" w:rsidRPr="004576EC">
              <w:rPr>
                <w:rFonts w:ascii="Cambria" w:hAnsi="Cambria"/>
                <w:color w:val="000000"/>
              </w:rPr>
              <w:t xml:space="preserve"> ja </w:t>
            </w:r>
            <w:r w:rsidR="004576EC" w:rsidRPr="00E47580">
              <w:rPr>
                <w:rFonts w:ascii="Cambria" w:hAnsi="Cambria"/>
                <w:b/>
                <w:bCs/>
                <w:color w:val="000000"/>
              </w:rPr>
              <w:t xml:space="preserve">korraldab </w:t>
            </w:r>
            <w:r w:rsidR="004576EC" w:rsidRPr="004576EC">
              <w:rPr>
                <w:rFonts w:ascii="Cambria" w:hAnsi="Cambria"/>
                <w:color w:val="000000"/>
              </w:rPr>
              <w:t xml:space="preserve">iseseisvalt nahkvormi valmistamise protsessi; </w:t>
            </w:r>
          </w:p>
          <w:p w14:paraId="3DA3364F" w14:textId="77777777" w:rsidR="0052665A" w:rsidRPr="004576EC" w:rsidRDefault="0052665A" w:rsidP="004576EC">
            <w:pPr>
              <w:widowControl w:val="0"/>
              <w:pBdr>
                <w:top w:val="nil"/>
                <w:left w:val="nil"/>
                <w:bottom w:val="nil"/>
                <w:right w:val="nil"/>
                <w:between w:val="nil"/>
              </w:pBdr>
              <w:spacing w:before="240"/>
              <w:ind w:left="0" w:right="0"/>
              <w:rPr>
                <w:rFonts w:ascii="Cambria" w:hAnsi="Cambria"/>
                <w:color w:val="000000"/>
              </w:rPr>
            </w:pPr>
          </w:p>
          <w:p w14:paraId="39674865"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A512069"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25552E31"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FD9E3AB"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74FFF71A"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AB79470"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0FC6470F"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4A0D108"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687FFDCA"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1381F14"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310CFCF0"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5A503F47"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7375DF46"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3B441A3B" w14:textId="77777777" w:rsidR="00652F85" w:rsidRDefault="00652F85" w:rsidP="004576EC">
            <w:pPr>
              <w:widowControl w:val="0"/>
              <w:pBdr>
                <w:top w:val="nil"/>
                <w:left w:val="nil"/>
                <w:bottom w:val="nil"/>
                <w:right w:val="nil"/>
                <w:between w:val="nil"/>
              </w:pBdr>
              <w:ind w:left="0" w:right="0"/>
              <w:rPr>
                <w:rFonts w:ascii="Cambria" w:eastAsia="Times New Roman" w:hAnsi="Cambria" w:cs="Times New Roman"/>
                <w:b/>
                <w:bCs/>
                <w:color w:val="000000"/>
              </w:rPr>
            </w:pPr>
          </w:p>
          <w:p w14:paraId="0C03826F" w14:textId="43C36D47" w:rsidR="0052665A" w:rsidRPr="004576EC" w:rsidRDefault="00E47580" w:rsidP="004576EC">
            <w:pPr>
              <w:widowControl w:val="0"/>
              <w:pBdr>
                <w:top w:val="nil"/>
                <w:left w:val="nil"/>
                <w:bottom w:val="nil"/>
                <w:right w:val="nil"/>
                <w:between w:val="nil"/>
              </w:pBdr>
              <w:ind w:left="0" w:right="0"/>
              <w:rPr>
                <w:rFonts w:ascii="Cambria" w:hAnsi="Cambria"/>
                <w:color w:val="000000"/>
              </w:rPr>
            </w:pPr>
            <w:r>
              <w:rPr>
                <w:rFonts w:ascii="Cambria" w:eastAsia="Times New Roman" w:hAnsi="Cambria" w:cs="Times New Roman"/>
                <w:b/>
                <w:bCs/>
                <w:color w:val="000000"/>
              </w:rPr>
              <w:t>ÕV</w:t>
            </w:r>
            <w:r w:rsidR="004576EC" w:rsidRPr="00E47580">
              <w:rPr>
                <w:rFonts w:ascii="Cambria" w:eastAsia="Times New Roman" w:hAnsi="Cambria" w:cs="Times New Roman"/>
                <w:b/>
                <w:bCs/>
                <w:color w:val="000000"/>
              </w:rPr>
              <w:t xml:space="preserve">2. </w:t>
            </w:r>
            <w:r w:rsidR="004576EC" w:rsidRPr="00E47580">
              <w:rPr>
                <w:rFonts w:ascii="Cambria" w:hAnsi="Cambria"/>
                <w:b/>
                <w:bCs/>
                <w:color w:val="000000"/>
              </w:rPr>
              <w:t>hindab</w:t>
            </w:r>
            <w:r w:rsidR="004576EC" w:rsidRPr="004576EC">
              <w:rPr>
                <w:rFonts w:ascii="Cambria" w:hAnsi="Cambria"/>
                <w:color w:val="000000"/>
              </w:rPr>
              <w:t xml:space="preserve"> ja</w:t>
            </w:r>
            <w:r w:rsidR="004576EC" w:rsidRPr="00E47580">
              <w:rPr>
                <w:rFonts w:ascii="Cambria" w:hAnsi="Cambria"/>
                <w:b/>
                <w:bCs/>
                <w:color w:val="000000"/>
              </w:rPr>
              <w:t xml:space="preserve"> analüüsib</w:t>
            </w:r>
            <w:r w:rsidR="004576EC" w:rsidRPr="004576EC">
              <w:rPr>
                <w:rFonts w:ascii="Cambria" w:hAnsi="Cambria"/>
                <w:color w:val="000000"/>
              </w:rPr>
              <w:t xml:space="preserve"> oma tegevust nahkvormi valmistamise protsessi vältel;</w:t>
            </w:r>
          </w:p>
          <w:p w14:paraId="7DAF957E"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tc>
        <w:tc>
          <w:tcPr>
            <w:tcW w:w="6033" w:type="dxa"/>
            <w:tcBorders>
              <w:top w:val="single" w:sz="4" w:space="0" w:color="000000"/>
              <w:left w:val="single" w:sz="4" w:space="0" w:color="000000"/>
              <w:bottom w:val="single" w:sz="4" w:space="0" w:color="000000"/>
              <w:right w:val="single" w:sz="4" w:space="0" w:color="000000"/>
            </w:tcBorders>
          </w:tcPr>
          <w:p w14:paraId="5406F351" w14:textId="558050AE" w:rsidR="0052665A" w:rsidRPr="004576EC" w:rsidRDefault="004576EC" w:rsidP="00E47580">
            <w:pPr>
              <w:widowControl w:val="0"/>
              <w:pBdr>
                <w:top w:val="nil"/>
                <w:left w:val="nil"/>
                <w:bottom w:val="nil"/>
                <w:right w:val="nil"/>
                <w:between w:val="nil"/>
              </w:pBdr>
              <w:ind w:left="0" w:right="0"/>
              <w:rPr>
                <w:rFonts w:ascii="Cambria" w:hAnsi="Cambria"/>
                <w:color w:val="000000"/>
              </w:rPr>
            </w:pPr>
            <w:r w:rsidRPr="00E47580">
              <w:rPr>
                <w:rFonts w:ascii="Cambria" w:eastAsia="Times New Roman" w:hAnsi="Cambria" w:cs="Times New Roman"/>
                <w:b/>
                <w:bCs/>
                <w:color w:val="000000"/>
              </w:rPr>
              <w:t xml:space="preserve">HK 1.1. </w:t>
            </w:r>
            <w:r w:rsidRPr="00E47580">
              <w:rPr>
                <w:rFonts w:ascii="Cambria" w:hAnsi="Cambria"/>
                <w:b/>
                <w:bCs/>
                <w:color w:val="000000"/>
              </w:rPr>
              <w:t>planeerib</w:t>
            </w:r>
            <w:r w:rsidRPr="004576EC">
              <w:rPr>
                <w:rFonts w:ascii="Cambria" w:hAnsi="Cambria"/>
                <w:color w:val="000000"/>
              </w:rPr>
              <w:t xml:space="preserve"> tööde järjekorra ja tööülesande täitmiseks kuluva aja, arvestades tööde mahtu, toodete hulka ja tellija vajadusi; lähtuvalt eseme valmimise tähtajast</w:t>
            </w:r>
          </w:p>
          <w:p w14:paraId="75C91F15" w14:textId="4B49B7BD"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E47580">
              <w:rPr>
                <w:rFonts w:ascii="Cambria" w:eastAsia="Times New Roman" w:hAnsi="Cambria" w:cs="Times New Roman"/>
                <w:b/>
                <w:bCs/>
                <w:color w:val="000000"/>
              </w:rPr>
              <w:t xml:space="preserve">HK 1.2. </w:t>
            </w:r>
            <w:r w:rsidRPr="00E47580">
              <w:rPr>
                <w:rFonts w:ascii="Cambria" w:hAnsi="Cambria"/>
                <w:b/>
                <w:bCs/>
                <w:color w:val="000000"/>
              </w:rPr>
              <w:t>visandab</w:t>
            </w:r>
            <w:r w:rsidRPr="004576EC">
              <w:rPr>
                <w:rFonts w:ascii="Cambria" w:hAnsi="Cambria"/>
                <w:color w:val="000000"/>
              </w:rPr>
              <w:t xml:space="preserve"> ja </w:t>
            </w:r>
            <w:r w:rsidRPr="00E47580">
              <w:rPr>
                <w:rFonts w:ascii="Cambria" w:hAnsi="Cambria"/>
                <w:b/>
                <w:bCs/>
                <w:color w:val="000000"/>
              </w:rPr>
              <w:t>kavandab</w:t>
            </w:r>
            <w:r w:rsidRPr="004576EC">
              <w:rPr>
                <w:rFonts w:ascii="Cambria" w:hAnsi="Cambria"/>
                <w:color w:val="000000"/>
              </w:rPr>
              <w:t xml:space="preserve"> toote, valmistab maketi ja vajadusel prototüübi ning teeb tööproove</w:t>
            </w:r>
          </w:p>
          <w:p w14:paraId="4E576027" w14:textId="77777777" w:rsidR="00652F85" w:rsidRDefault="004576EC" w:rsidP="004576EC">
            <w:pPr>
              <w:pBdr>
                <w:top w:val="nil"/>
                <w:left w:val="nil"/>
                <w:bottom w:val="nil"/>
                <w:right w:val="nil"/>
                <w:between w:val="nil"/>
              </w:pBdr>
              <w:ind w:left="0" w:right="0"/>
              <w:rPr>
                <w:rFonts w:ascii="Cambria" w:hAnsi="Cambria"/>
                <w:color w:val="000000"/>
              </w:rPr>
            </w:pPr>
            <w:r w:rsidRPr="00E47580">
              <w:rPr>
                <w:rFonts w:ascii="Cambria" w:eastAsia="Times New Roman" w:hAnsi="Cambria" w:cs="Times New Roman"/>
                <w:b/>
                <w:bCs/>
                <w:color w:val="000000"/>
              </w:rPr>
              <w:t xml:space="preserve">HK 1.3. </w:t>
            </w:r>
            <w:r w:rsidRPr="00E47580">
              <w:rPr>
                <w:rFonts w:ascii="Cambria" w:hAnsi="Cambria"/>
                <w:b/>
                <w:bCs/>
                <w:color w:val="000000"/>
              </w:rPr>
              <w:t>koostab</w:t>
            </w:r>
            <w:r w:rsidRPr="004576EC">
              <w:rPr>
                <w:rFonts w:ascii="Cambria" w:hAnsi="Cambria"/>
                <w:color w:val="000000"/>
              </w:rPr>
              <w:t xml:space="preserve"> kavandi või visandi põhjal erinevate vutlarite, karpide jm</w:t>
            </w:r>
            <w:r w:rsidRPr="004576EC">
              <w:rPr>
                <w:rFonts w:ascii="Cambria" w:eastAsia="Times New Roman" w:hAnsi="Cambria" w:cs="Times New Roman"/>
                <w:color w:val="000000"/>
              </w:rPr>
              <w:t xml:space="preserve"> </w:t>
            </w:r>
            <w:r w:rsidRPr="004576EC">
              <w:rPr>
                <w:rFonts w:ascii="Cambria" w:hAnsi="Cambria"/>
                <w:color w:val="000000"/>
              </w:rPr>
              <w:t>nahkvormide tööjoonised, valmistab mõõtude alusel lõiked, vajadusel kohandab lõiked, paigutab lõiked nahale otstarbekalt ja ökonoomselt, arvestades nahapinna topograafiat</w:t>
            </w:r>
          </w:p>
          <w:p w14:paraId="6BAB1843" w14:textId="7C979B4F" w:rsidR="0052665A" w:rsidRPr="00E47580" w:rsidRDefault="00652F85" w:rsidP="004576EC">
            <w:pPr>
              <w:pBdr>
                <w:top w:val="nil"/>
                <w:left w:val="nil"/>
                <w:bottom w:val="nil"/>
                <w:right w:val="nil"/>
                <w:between w:val="nil"/>
              </w:pBdr>
              <w:ind w:left="0" w:right="0"/>
              <w:rPr>
                <w:rFonts w:ascii="Cambria" w:hAnsi="Cambria"/>
                <w:color w:val="000000"/>
              </w:rPr>
            </w:pPr>
            <w:r w:rsidRPr="00652F85">
              <w:rPr>
                <w:rFonts w:ascii="Cambria" w:hAnsi="Cambria"/>
                <w:b/>
                <w:bCs/>
                <w:color w:val="000000"/>
              </w:rPr>
              <w:t xml:space="preserve">HK 1.4. </w:t>
            </w:r>
            <w:r w:rsidR="004576EC" w:rsidRPr="00652F85">
              <w:rPr>
                <w:rFonts w:ascii="Cambria" w:hAnsi="Cambria"/>
                <w:b/>
                <w:bCs/>
                <w:color w:val="000000"/>
              </w:rPr>
              <w:t>teeb</w:t>
            </w:r>
            <w:r w:rsidR="004576EC" w:rsidRPr="004576EC">
              <w:rPr>
                <w:rFonts w:ascii="Cambria" w:hAnsi="Cambria"/>
                <w:color w:val="000000"/>
              </w:rPr>
              <w:t xml:space="preserve"> </w:t>
            </w:r>
            <w:proofErr w:type="spellStart"/>
            <w:r w:rsidR="004576EC" w:rsidRPr="004576EC">
              <w:rPr>
                <w:rFonts w:ascii="Cambria" w:hAnsi="Cambria"/>
                <w:color w:val="000000"/>
              </w:rPr>
              <w:t>juurdelõikuse</w:t>
            </w:r>
            <w:proofErr w:type="spellEnd"/>
            <w:r w:rsidR="004576EC" w:rsidRPr="004576EC">
              <w:rPr>
                <w:rFonts w:ascii="Cambria" w:hAnsi="Cambria"/>
                <w:color w:val="000000"/>
              </w:rPr>
              <w:t xml:space="preserve"> ja vajadusel õhendab, töötleb või värvib nahka</w:t>
            </w:r>
          </w:p>
          <w:p w14:paraId="20561A2B" w14:textId="0A2B8CC1" w:rsidR="00E47580" w:rsidRDefault="004576EC" w:rsidP="00E47580">
            <w:pPr>
              <w:widowControl w:val="0"/>
              <w:pBdr>
                <w:top w:val="nil"/>
                <w:left w:val="nil"/>
                <w:bottom w:val="nil"/>
                <w:right w:val="nil"/>
                <w:between w:val="nil"/>
              </w:pBdr>
              <w:ind w:left="0" w:right="0"/>
              <w:rPr>
                <w:rFonts w:ascii="Cambria" w:hAnsi="Cambria"/>
                <w:color w:val="000000"/>
              </w:rPr>
            </w:pPr>
            <w:r w:rsidRPr="00E47580">
              <w:rPr>
                <w:rFonts w:ascii="Cambria" w:eastAsia="Times New Roman" w:hAnsi="Cambria" w:cs="Times New Roman"/>
                <w:b/>
                <w:bCs/>
                <w:color w:val="000000"/>
              </w:rPr>
              <w:t>HK 1.</w:t>
            </w:r>
            <w:r w:rsidR="00652F85">
              <w:rPr>
                <w:rFonts w:ascii="Cambria" w:eastAsia="Times New Roman" w:hAnsi="Cambria" w:cs="Times New Roman"/>
                <w:b/>
                <w:bCs/>
                <w:color w:val="000000"/>
              </w:rPr>
              <w:t>5</w:t>
            </w:r>
            <w:r w:rsidRPr="00E47580">
              <w:rPr>
                <w:rFonts w:ascii="Cambria" w:eastAsia="Times New Roman" w:hAnsi="Cambria" w:cs="Times New Roman"/>
                <w:b/>
                <w:bCs/>
                <w:color w:val="000000"/>
              </w:rPr>
              <w:t xml:space="preserve">. </w:t>
            </w:r>
            <w:r w:rsidRPr="00E47580">
              <w:rPr>
                <w:rFonts w:ascii="Cambria" w:hAnsi="Cambria"/>
                <w:b/>
                <w:bCs/>
                <w:color w:val="000000"/>
              </w:rPr>
              <w:t>valmistab</w:t>
            </w:r>
            <w:r w:rsidRPr="004576EC">
              <w:rPr>
                <w:rFonts w:ascii="Cambria" w:hAnsi="Cambria"/>
                <w:color w:val="000000"/>
              </w:rPr>
              <w:t xml:space="preserve"> nahkvormi (vutlari,</w:t>
            </w:r>
            <w:r w:rsidRPr="004576EC">
              <w:rPr>
                <w:rFonts w:ascii="Cambria" w:eastAsia="Times New Roman" w:hAnsi="Cambria" w:cs="Times New Roman"/>
                <w:color w:val="000000"/>
              </w:rPr>
              <w:t xml:space="preserve"> </w:t>
            </w:r>
            <w:r w:rsidRPr="004576EC">
              <w:rPr>
                <w:rFonts w:ascii="Cambria" w:hAnsi="Cambria"/>
                <w:color w:val="000000"/>
              </w:rPr>
              <w:t>laeka, jaotustega karbi), kasutades sobivaid töövahendeid ja seadmeid ning vajadusel ka abimaterjale (nt papp, tekstiil, plastik, furnituur,</w:t>
            </w:r>
            <w:r>
              <w:rPr>
                <w:rFonts w:ascii="Cambria" w:hAnsi="Cambria"/>
                <w:color w:val="000000"/>
              </w:rPr>
              <w:t xml:space="preserve"> </w:t>
            </w:r>
            <w:r w:rsidRPr="004576EC">
              <w:rPr>
                <w:rFonts w:ascii="Cambria" w:hAnsi="Cambria"/>
                <w:color w:val="000000"/>
              </w:rPr>
              <w:t>nöör, niit), arvestades valmistatava eseme otstarvet ning materjali eripära; ühendab detailid (nt põime, käsi- ja masinõmblus)</w:t>
            </w:r>
          </w:p>
          <w:p w14:paraId="4E959AC8" w14:textId="5D11C6D2" w:rsidR="0052665A" w:rsidRPr="00E47580" w:rsidRDefault="004576EC" w:rsidP="00E47580">
            <w:pPr>
              <w:widowControl w:val="0"/>
              <w:pBdr>
                <w:top w:val="nil"/>
                <w:left w:val="nil"/>
                <w:bottom w:val="nil"/>
                <w:right w:val="nil"/>
                <w:between w:val="nil"/>
              </w:pBdr>
              <w:ind w:left="0" w:right="0"/>
              <w:rPr>
                <w:rFonts w:ascii="Cambria" w:hAnsi="Cambria"/>
                <w:color w:val="000000"/>
              </w:rPr>
            </w:pPr>
            <w:r w:rsidRPr="00E47580">
              <w:rPr>
                <w:rFonts w:ascii="Cambria" w:eastAsia="Times New Roman" w:hAnsi="Cambria" w:cs="Times New Roman"/>
                <w:b/>
                <w:bCs/>
                <w:color w:val="000000"/>
              </w:rPr>
              <w:t>HK 1.</w:t>
            </w:r>
            <w:r w:rsidR="00652F85">
              <w:rPr>
                <w:rFonts w:ascii="Cambria" w:eastAsia="Times New Roman" w:hAnsi="Cambria" w:cs="Times New Roman"/>
                <w:b/>
                <w:bCs/>
                <w:color w:val="000000"/>
              </w:rPr>
              <w:t>6</w:t>
            </w:r>
            <w:r w:rsidRPr="00E47580">
              <w:rPr>
                <w:rFonts w:ascii="Cambria" w:eastAsia="Times New Roman" w:hAnsi="Cambria" w:cs="Times New Roman"/>
                <w:b/>
                <w:bCs/>
                <w:color w:val="000000"/>
              </w:rPr>
              <w:t xml:space="preserve">. </w:t>
            </w:r>
            <w:r w:rsidRPr="00E47580">
              <w:rPr>
                <w:rFonts w:ascii="Cambria" w:hAnsi="Cambria"/>
                <w:b/>
                <w:bCs/>
                <w:color w:val="000000"/>
              </w:rPr>
              <w:t>valmistab</w:t>
            </w:r>
            <w:r w:rsidRPr="004576EC">
              <w:rPr>
                <w:rFonts w:ascii="Cambria" w:hAnsi="Cambria"/>
                <w:color w:val="000000"/>
              </w:rPr>
              <w:t xml:space="preserve"> nahkvormile sobiva pakendi</w:t>
            </w:r>
          </w:p>
          <w:p w14:paraId="5C5FCB03" w14:textId="7C92E245" w:rsidR="0052665A" w:rsidRPr="004576EC" w:rsidRDefault="004576EC" w:rsidP="00E47580">
            <w:pPr>
              <w:pBdr>
                <w:top w:val="nil"/>
                <w:left w:val="nil"/>
                <w:bottom w:val="nil"/>
                <w:right w:val="nil"/>
                <w:between w:val="nil"/>
              </w:pBdr>
              <w:spacing w:before="240" w:after="160"/>
              <w:ind w:left="0" w:right="0"/>
              <w:rPr>
                <w:rFonts w:ascii="Cambria" w:hAnsi="Cambria"/>
                <w:color w:val="000000"/>
              </w:rPr>
            </w:pPr>
            <w:r w:rsidRPr="00E47580">
              <w:rPr>
                <w:rFonts w:ascii="Cambria" w:eastAsia="Times New Roman" w:hAnsi="Cambria" w:cs="Times New Roman"/>
                <w:b/>
                <w:bCs/>
                <w:color w:val="000000"/>
              </w:rPr>
              <w:t xml:space="preserve">HK 2.1. </w:t>
            </w:r>
            <w:r w:rsidRPr="00E47580">
              <w:rPr>
                <w:rFonts w:ascii="Cambria" w:hAnsi="Cambria"/>
                <w:b/>
                <w:bCs/>
                <w:color w:val="000000"/>
              </w:rPr>
              <w:t>järgib</w:t>
            </w:r>
            <w:r w:rsidRPr="004576EC">
              <w:rPr>
                <w:rFonts w:ascii="Cambria" w:hAnsi="Cambria"/>
                <w:color w:val="000000"/>
              </w:rPr>
              <w:t xml:space="preserve"> tööprotsessi vältel säästliku ressursikasutuse ja tööohutuse põhimõtteid</w:t>
            </w:r>
          </w:p>
        </w:tc>
        <w:tc>
          <w:tcPr>
            <w:tcW w:w="2268" w:type="dxa"/>
            <w:tcBorders>
              <w:top w:val="single" w:sz="4" w:space="0" w:color="000000"/>
              <w:left w:val="single" w:sz="4" w:space="0" w:color="000000"/>
              <w:bottom w:val="single" w:sz="4" w:space="0" w:color="000000"/>
              <w:right w:val="single" w:sz="4" w:space="0" w:color="000000"/>
            </w:tcBorders>
          </w:tcPr>
          <w:p w14:paraId="61FC228E"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7D2B8BB8" w14:textId="29C8C1EA" w:rsidR="0052665A" w:rsidRPr="004576EC" w:rsidRDefault="004576EC" w:rsidP="004576EC">
            <w:pPr>
              <w:tabs>
                <w:tab w:val="center" w:pos="360"/>
              </w:tabs>
              <w:ind w:left="0" w:right="0"/>
              <w:rPr>
                <w:rFonts w:ascii="Cambria" w:hAnsi="Cambria"/>
              </w:rPr>
            </w:pPr>
            <w:r w:rsidRPr="004576EC">
              <w:rPr>
                <w:rFonts w:ascii="Cambria" w:hAnsi="Cambria"/>
              </w:rPr>
              <w:t>vestlus,</w:t>
            </w:r>
            <w:r w:rsidR="00E47580">
              <w:rPr>
                <w:rFonts w:ascii="Cambria" w:hAnsi="Cambria"/>
              </w:rPr>
              <w:t xml:space="preserve"> </w:t>
            </w:r>
            <w:r w:rsidRPr="004576EC">
              <w:rPr>
                <w:rFonts w:ascii="Cambria" w:hAnsi="Cambria"/>
              </w:rPr>
              <w:t>analüüs.</w:t>
            </w:r>
          </w:p>
          <w:p w14:paraId="0A9C047D"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1E64DF97"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1EE275D4"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70CF14EA"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5362391C"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single" w:sz="4" w:space="0" w:color="000000"/>
              <w:right w:val="single" w:sz="4" w:space="0" w:color="000000"/>
            </w:tcBorders>
          </w:tcPr>
          <w:p w14:paraId="7A35DAC8" w14:textId="77777777" w:rsidR="0052665A" w:rsidRPr="00E47580" w:rsidRDefault="004576EC" w:rsidP="004576EC">
            <w:pPr>
              <w:tabs>
                <w:tab w:val="center" w:pos="360"/>
              </w:tabs>
              <w:ind w:left="0" w:right="0"/>
              <w:rPr>
                <w:rFonts w:ascii="Cambria" w:hAnsi="Cambria"/>
                <w:b/>
                <w:bCs/>
                <w:color w:val="000000"/>
              </w:rPr>
            </w:pPr>
            <w:r w:rsidRPr="00E47580">
              <w:rPr>
                <w:rFonts w:ascii="Cambria" w:hAnsi="Cambria"/>
                <w:b/>
                <w:bCs/>
                <w:color w:val="000000"/>
              </w:rPr>
              <w:t>ÕV 1 - 2</w:t>
            </w:r>
          </w:p>
          <w:p w14:paraId="7F173545" w14:textId="77777777" w:rsidR="0052665A" w:rsidRPr="004576EC" w:rsidRDefault="004576EC" w:rsidP="004576EC">
            <w:pPr>
              <w:tabs>
                <w:tab w:val="center" w:pos="360"/>
              </w:tabs>
              <w:ind w:left="0" w:right="0"/>
              <w:rPr>
                <w:rFonts w:ascii="Cambria" w:eastAsia="Times New Roman" w:hAnsi="Cambria" w:cs="Times New Roman"/>
                <w:color w:val="000000"/>
              </w:rPr>
            </w:pPr>
            <w:r w:rsidRPr="004576EC">
              <w:rPr>
                <w:rFonts w:ascii="Cambria" w:hAnsi="Cambria"/>
                <w:color w:val="000000"/>
              </w:rPr>
              <w:t xml:space="preserve">HÜ1.1: </w:t>
            </w:r>
            <w:r w:rsidRPr="004576EC">
              <w:rPr>
                <w:rFonts w:ascii="Cambria" w:eastAsia="Times New Roman" w:hAnsi="Cambria" w:cs="Times New Roman"/>
                <w:color w:val="000000"/>
              </w:rPr>
              <w:t xml:space="preserve">I </w:t>
            </w:r>
            <w:r w:rsidRPr="004576EC">
              <w:rPr>
                <w:rFonts w:ascii="Cambria" w:hAnsi="Cambria"/>
                <w:color w:val="000000"/>
              </w:rPr>
              <w:t>– praktiline töö ülesande põhjal:</w:t>
            </w:r>
          </w:p>
          <w:p w14:paraId="386399C5" w14:textId="77777777" w:rsidR="0052665A" w:rsidRPr="004576EC" w:rsidRDefault="004576EC" w:rsidP="004576EC">
            <w:pPr>
              <w:tabs>
                <w:tab w:val="center" w:pos="360"/>
              </w:tabs>
              <w:ind w:left="0" w:right="0"/>
              <w:rPr>
                <w:rFonts w:ascii="Cambria" w:eastAsia="Times New Roman" w:hAnsi="Cambria" w:cs="Times New Roman"/>
                <w:color w:val="000000"/>
              </w:rPr>
            </w:pPr>
            <w:r w:rsidRPr="004576EC">
              <w:rPr>
                <w:rFonts w:ascii="Cambria" w:hAnsi="Cambria"/>
              </w:rPr>
              <w:t>l</w:t>
            </w:r>
            <w:r w:rsidRPr="004576EC">
              <w:rPr>
                <w:rFonts w:ascii="Cambria" w:hAnsi="Cambria"/>
                <w:color w:val="000000"/>
              </w:rPr>
              <w:t>aeka valmistamine</w:t>
            </w:r>
            <w:r w:rsidRPr="004576EC">
              <w:rPr>
                <w:rFonts w:ascii="Cambria" w:eastAsia="Times New Roman" w:hAnsi="Cambria" w:cs="Times New Roman"/>
                <w:color w:val="000000"/>
              </w:rPr>
              <w:t>:</w:t>
            </w:r>
          </w:p>
          <w:p w14:paraId="600EDE3A"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357031BC"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2C30CAE5"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arkassi valmistamine;</w:t>
            </w:r>
          </w:p>
          <w:p w14:paraId="66E4859C"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67E6AA61"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17233CFB"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ühendamine ja/ või karkassi katmine nahkdetailidega</w:t>
            </w:r>
          </w:p>
          <w:p w14:paraId="3DE738AF"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p w14:paraId="6A7660B2"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akendi valmistamine</w:t>
            </w:r>
          </w:p>
          <w:p w14:paraId="5A6885AC" w14:textId="77777777" w:rsidR="0052665A" w:rsidRPr="004576EC" w:rsidRDefault="0052665A" w:rsidP="004576EC">
            <w:pPr>
              <w:tabs>
                <w:tab w:val="center" w:pos="360"/>
              </w:tabs>
              <w:ind w:left="0" w:right="0"/>
              <w:rPr>
                <w:rFonts w:ascii="Cambria" w:hAnsi="Cambria"/>
                <w:color w:val="000000"/>
              </w:rPr>
            </w:pPr>
          </w:p>
          <w:p w14:paraId="3C6AB967" w14:textId="77777777" w:rsidR="0052665A" w:rsidRPr="004576EC" w:rsidRDefault="0052665A" w:rsidP="004576EC">
            <w:pPr>
              <w:tabs>
                <w:tab w:val="center" w:pos="360"/>
              </w:tabs>
              <w:ind w:left="0" w:right="0"/>
              <w:rPr>
                <w:rFonts w:ascii="Cambria" w:hAnsi="Cambria"/>
                <w:color w:val="000000"/>
              </w:rPr>
            </w:pPr>
          </w:p>
          <w:p w14:paraId="65576B4C"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HÜ1.2: I – praktiline töö ülesande põhjal:</w:t>
            </w:r>
          </w:p>
          <w:p w14:paraId="65BC3C5E" w14:textId="77777777" w:rsidR="0052665A" w:rsidRPr="004576EC" w:rsidRDefault="004576EC" w:rsidP="004576EC">
            <w:pPr>
              <w:tabs>
                <w:tab w:val="center" w:pos="360"/>
              </w:tabs>
              <w:ind w:left="0" w:right="0"/>
              <w:rPr>
                <w:rFonts w:ascii="Cambria" w:eastAsia="Times New Roman" w:hAnsi="Cambria" w:cs="Times New Roman"/>
                <w:color w:val="000000"/>
              </w:rPr>
            </w:pPr>
            <w:r w:rsidRPr="004576EC">
              <w:rPr>
                <w:rFonts w:ascii="Cambria" w:hAnsi="Cambria"/>
              </w:rPr>
              <w:t>j</w:t>
            </w:r>
            <w:r w:rsidRPr="004576EC">
              <w:rPr>
                <w:rFonts w:ascii="Cambria" w:hAnsi="Cambria"/>
                <w:color w:val="000000"/>
              </w:rPr>
              <w:t>aotustega karbi valmistamine</w:t>
            </w:r>
            <w:r w:rsidRPr="004576EC">
              <w:rPr>
                <w:rFonts w:ascii="Cambria" w:eastAsia="Times New Roman" w:hAnsi="Cambria" w:cs="Times New Roman"/>
                <w:color w:val="000000"/>
              </w:rPr>
              <w:t>:</w:t>
            </w:r>
          </w:p>
          <w:p w14:paraId="0164C25C"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1180FF98"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1CDA183A"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arkassi valmistamine;</w:t>
            </w:r>
          </w:p>
          <w:p w14:paraId="75E03C46"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367551C3"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4DCE7F87"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ühendamine ja/ või karkassi katmine nahkdetailidega</w:t>
            </w:r>
          </w:p>
          <w:p w14:paraId="05FF4825"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p w14:paraId="4AC7DF04" w14:textId="6440CA08" w:rsidR="0052665A" w:rsidRPr="00E47580"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akendi valmistamine</w:t>
            </w:r>
          </w:p>
        </w:tc>
        <w:tc>
          <w:tcPr>
            <w:tcW w:w="4961" w:type="dxa"/>
            <w:tcBorders>
              <w:top w:val="single" w:sz="4" w:space="0" w:color="000000"/>
              <w:left w:val="single" w:sz="4" w:space="0" w:color="000000"/>
              <w:bottom w:val="single" w:sz="4" w:space="0" w:color="000000"/>
              <w:right w:val="single" w:sz="4" w:space="0" w:color="000000"/>
            </w:tcBorders>
          </w:tcPr>
          <w:p w14:paraId="13F75FEF" w14:textId="4B50B0EB" w:rsidR="0052665A" w:rsidRPr="00E47580" w:rsidRDefault="004576EC" w:rsidP="00594F45">
            <w:pPr>
              <w:numPr>
                <w:ilvl w:val="0"/>
                <w:numId w:val="9"/>
              </w:numPr>
              <w:pBdr>
                <w:top w:val="nil"/>
                <w:left w:val="nil"/>
                <w:bottom w:val="nil"/>
                <w:right w:val="nil"/>
                <w:between w:val="nil"/>
              </w:pBdr>
              <w:rPr>
                <w:rFonts w:ascii="Cambria" w:eastAsia="Times New Roman" w:hAnsi="Cambria" w:cs="Times New Roman"/>
                <w:color w:val="000000"/>
              </w:rPr>
            </w:pPr>
            <w:r w:rsidRPr="004576EC">
              <w:rPr>
                <w:rFonts w:ascii="Cambria" w:hAnsi="Cambria"/>
                <w:color w:val="000000"/>
              </w:rPr>
              <w:t>Nahkvormi valmistamise protsessi planeerimine ja korraldamine</w:t>
            </w:r>
          </w:p>
          <w:p w14:paraId="5D6AF521" w14:textId="1286A13A" w:rsidR="0052665A" w:rsidRPr="00E47580" w:rsidRDefault="00E47580" w:rsidP="00594F45">
            <w:pPr>
              <w:numPr>
                <w:ilvl w:val="0"/>
                <w:numId w:val="9"/>
              </w:numPr>
              <w:pBdr>
                <w:top w:val="nil"/>
                <w:left w:val="nil"/>
                <w:bottom w:val="nil"/>
                <w:right w:val="nil"/>
                <w:between w:val="nil"/>
              </w:pBdr>
              <w:rPr>
                <w:rFonts w:ascii="Cambria" w:hAnsi="Cambria"/>
                <w:color w:val="000000"/>
              </w:rPr>
            </w:pPr>
            <w:r>
              <w:rPr>
                <w:rFonts w:ascii="Cambria" w:hAnsi="Cambria"/>
                <w:color w:val="000000"/>
              </w:rPr>
              <w:t>N</w:t>
            </w:r>
            <w:r w:rsidR="004576EC" w:rsidRPr="004576EC">
              <w:rPr>
                <w:rFonts w:ascii="Cambria" w:hAnsi="Cambria"/>
                <w:color w:val="000000"/>
              </w:rPr>
              <w:t>ahkvormi valmistamine</w:t>
            </w:r>
          </w:p>
          <w:p w14:paraId="6B4ACD93" w14:textId="30D18CB1" w:rsidR="0052665A" w:rsidRPr="004576EC" w:rsidRDefault="00E47580" w:rsidP="00594F45">
            <w:pPr>
              <w:numPr>
                <w:ilvl w:val="0"/>
                <w:numId w:val="9"/>
              </w:numPr>
              <w:pBdr>
                <w:top w:val="nil"/>
                <w:left w:val="nil"/>
                <w:bottom w:val="nil"/>
                <w:right w:val="nil"/>
                <w:between w:val="nil"/>
              </w:pBdr>
              <w:rPr>
                <w:rFonts w:ascii="Cambria" w:eastAsia="Times New Roman" w:hAnsi="Cambria" w:cs="Times New Roman"/>
                <w:color w:val="000000"/>
              </w:rPr>
            </w:pPr>
            <w:r>
              <w:rPr>
                <w:rFonts w:ascii="Cambria" w:hAnsi="Cambria"/>
                <w:color w:val="000000"/>
              </w:rPr>
              <w:t>S</w:t>
            </w:r>
            <w:r w:rsidR="004576EC" w:rsidRPr="004576EC">
              <w:rPr>
                <w:rFonts w:ascii="Cambria" w:hAnsi="Cambria"/>
                <w:color w:val="000000"/>
              </w:rPr>
              <w:t>äästliku ressursikasutuse ja tööohutuse järgimine</w:t>
            </w:r>
            <w:r w:rsidR="004576EC" w:rsidRPr="004576EC">
              <w:rPr>
                <w:rFonts w:ascii="Cambria" w:eastAsia="Times New Roman" w:hAnsi="Cambria" w:cs="Times New Roman"/>
                <w:color w:val="000000"/>
              </w:rPr>
              <w:t>.</w:t>
            </w:r>
          </w:p>
        </w:tc>
        <w:tc>
          <w:tcPr>
            <w:tcW w:w="2473" w:type="dxa"/>
            <w:tcBorders>
              <w:top w:val="single" w:sz="4" w:space="0" w:color="000000"/>
              <w:left w:val="single" w:sz="4" w:space="0" w:color="000000"/>
              <w:bottom w:val="single" w:sz="4" w:space="0" w:color="000000"/>
              <w:right w:val="single" w:sz="4" w:space="0" w:color="000000"/>
            </w:tcBorders>
          </w:tcPr>
          <w:p w14:paraId="11B4063D" w14:textId="720F3D69" w:rsidR="0052665A" w:rsidRPr="00E47580" w:rsidRDefault="004576EC" w:rsidP="004576EC">
            <w:pPr>
              <w:ind w:left="0" w:right="0"/>
              <w:rPr>
                <w:rFonts w:ascii="Cambria" w:hAnsi="Cambria"/>
                <w:b/>
                <w:bCs/>
              </w:rPr>
            </w:pPr>
            <w:r w:rsidRPr="00E47580">
              <w:rPr>
                <w:rFonts w:ascii="Cambria" w:hAnsi="Cambria"/>
                <w:b/>
                <w:bCs/>
              </w:rPr>
              <w:t>9 EKAP</w:t>
            </w:r>
            <w:r w:rsidR="00E47580">
              <w:rPr>
                <w:rFonts w:ascii="Cambria" w:hAnsi="Cambria"/>
                <w:b/>
                <w:bCs/>
              </w:rPr>
              <w:t xml:space="preserve"> </w:t>
            </w:r>
            <w:r w:rsidRPr="00E47580">
              <w:rPr>
                <w:rFonts w:ascii="Cambria" w:hAnsi="Cambria"/>
                <w:b/>
                <w:bCs/>
              </w:rPr>
              <w:t>/ 234 t</w:t>
            </w:r>
          </w:p>
          <w:p w14:paraId="425FFDC5" w14:textId="77777777" w:rsidR="0052665A" w:rsidRPr="004576EC" w:rsidRDefault="0052665A" w:rsidP="004576EC">
            <w:pPr>
              <w:ind w:left="0" w:right="0"/>
              <w:rPr>
                <w:rFonts w:ascii="Cambria" w:hAnsi="Cambria"/>
              </w:rPr>
            </w:pPr>
          </w:p>
          <w:p w14:paraId="356B9B41" w14:textId="53192AC7" w:rsidR="00E47580" w:rsidRDefault="004576EC" w:rsidP="004576EC">
            <w:pPr>
              <w:ind w:left="0" w:right="0"/>
              <w:rPr>
                <w:rFonts w:ascii="Cambria" w:hAnsi="Cambria"/>
              </w:rPr>
            </w:pPr>
            <w:r w:rsidRPr="004576EC">
              <w:rPr>
                <w:rFonts w:ascii="Cambria" w:hAnsi="Cambria"/>
              </w:rPr>
              <w:t xml:space="preserve">A, P </w:t>
            </w:r>
            <w:r w:rsidR="00E47580">
              <w:rPr>
                <w:rFonts w:ascii="Cambria" w:hAnsi="Cambria"/>
              </w:rPr>
              <w:t>–</w:t>
            </w:r>
            <w:r w:rsidRPr="004576EC">
              <w:rPr>
                <w:rFonts w:ascii="Cambria" w:hAnsi="Cambria"/>
              </w:rPr>
              <w:t xml:space="preserve"> 122 t</w:t>
            </w:r>
            <w:r w:rsidR="00E47580">
              <w:rPr>
                <w:rFonts w:ascii="Cambria" w:hAnsi="Cambria"/>
              </w:rPr>
              <w:t xml:space="preserve"> </w:t>
            </w:r>
          </w:p>
          <w:p w14:paraId="1580CA7F" w14:textId="5BA75951" w:rsidR="0052665A" w:rsidRPr="004576EC" w:rsidRDefault="004576EC" w:rsidP="004576EC">
            <w:pPr>
              <w:ind w:left="0" w:right="0"/>
              <w:rPr>
                <w:rFonts w:ascii="Cambria" w:hAnsi="Cambria"/>
              </w:rPr>
            </w:pPr>
            <w:r w:rsidRPr="004576EC">
              <w:rPr>
                <w:rFonts w:ascii="Cambria" w:hAnsi="Cambria"/>
              </w:rPr>
              <w:t xml:space="preserve">(sh A </w:t>
            </w:r>
            <w:r w:rsidR="00E47580">
              <w:rPr>
                <w:rFonts w:ascii="Cambria" w:hAnsi="Cambria"/>
              </w:rPr>
              <w:t>–</w:t>
            </w:r>
            <w:r w:rsidRPr="004576EC">
              <w:rPr>
                <w:rFonts w:ascii="Cambria" w:hAnsi="Cambria"/>
              </w:rPr>
              <w:t xml:space="preserve"> 4 t,</w:t>
            </w:r>
            <w:r w:rsidR="00E47580">
              <w:rPr>
                <w:rFonts w:ascii="Cambria" w:hAnsi="Cambria"/>
              </w:rPr>
              <w:t xml:space="preserve"> </w:t>
            </w:r>
            <w:r w:rsidRPr="004576EC">
              <w:rPr>
                <w:rFonts w:ascii="Cambria" w:hAnsi="Cambria"/>
              </w:rPr>
              <w:t xml:space="preserve">e-õpe </w:t>
            </w:r>
            <w:r w:rsidR="00E47580">
              <w:rPr>
                <w:rFonts w:ascii="Cambria" w:hAnsi="Cambria"/>
              </w:rPr>
              <w:t>–</w:t>
            </w:r>
            <w:r w:rsidRPr="004576EC">
              <w:rPr>
                <w:rFonts w:ascii="Cambria" w:hAnsi="Cambria"/>
              </w:rPr>
              <w:t xml:space="preserve"> 4 t)</w:t>
            </w:r>
          </w:p>
          <w:p w14:paraId="08E52808" w14:textId="77777777" w:rsidR="0052665A" w:rsidRPr="004576EC" w:rsidRDefault="0052665A" w:rsidP="004576EC">
            <w:pPr>
              <w:ind w:left="0" w:right="0"/>
              <w:rPr>
                <w:rFonts w:ascii="Cambria" w:hAnsi="Cambria"/>
              </w:rPr>
            </w:pPr>
          </w:p>
          <w:p w14:paraId="5A3D7E19" w14:textId="6A95842F" w:rsidR="0052665A" w:rsidRPr="004576EC" w:rsidRDefault="004576EC" w:rsidP="004576EC">
            <w:pPr>
              <w:ind w:left="0" w:right="0"/>
              <w:rPr>
                <w:rFonts w:ascii="Cambria" w:hAnsi="Cambria"/>
              </w:rPr>
            </w:pPr>
            <w:r w:rsidRPr="004576EC">
              <w:rPr>
                <w:rFonts w:ascii="Cambria" w:hAnsi="Cambria"/>
              </w:rPr>
              <w:t xml:space="preserve">I, P </w:t>
            </w:r>
            <w:r w:rsidR="00E47580">
              <w:rPr>
                <w:rFonts w:ascii="Cambria" w:hAnsi="Cambria"/>
              </w:rPr>
              <w:t>–</w:t>
            </w:r>
            <w:r w:rsidRPr="004576EC">
              <w:rPr>
                <w:rFonts w:ascii="Cambria" w:hAnsi="Cambria"/>
              </w:rPr>
              <w:t xml:space="preserve"> 112 t</w:t>
            </w:r>
          </w:p>
          <w:p w14:paraId="041B6427" w14:textId="68EBF274" w:rsidR="0052665A" w:rsidRPr="004576EC" w:rsidRDefault="004576EC" w:rsidP="004576EC">
            <w:pPr>
              <w:ind w:left="0" w:right="0"/>
              <w:rPr>
                <w:rFonts w:ascii="Cambria" w:hAnsi="Cambria"/>
              </w:rPr>
            </w:pPr>
            <w:r w:rsidRPr="004576EC">
              <w:rPr>
                <w:rFonts w:ascii="Cambria" w:hAnsi="Cambria"/>
              </w:rPr>
              <w:t xml:space="preserve">(sh e-õpe </w:t>
            </w:r>
            <w:r w:rsidR="00E47580">
              <w:rPr>
                <w:rFonts w:ascii="Cambria" w:hAnsi="Cambria"/>
              </w:rPr>
              <w:t>–</w:t>
            </w:r>
            <w:r w:rsidRPr="004576EC">
              <w:rPr>
                <w:rFonts w:ascii="Cambria" w:hAnsi="Cambria"/>
              </w:rPr>
              <w:t xml:space="preserve"> 4 t</w:t>
            </w:r>
          </w:p>
          <w:p w14:paraId="29DDD468" w14:textId="77777777" w:rsidR="0052665A" w:rsidRPr="004576EC" w:rsidRDefault="0052665A" w:rsidP="004576EC">
            <w:pPr>
              <w:ind w:left="0" w:right="0"/>
              <w:rPr>
                <w:rFonts w:ascii="Cambria" w:hAnsi="Cambria"/>
              </w:rPr>
            </w:pPr>
          </w:p>
        </w:tc>
      </w:tr>
      <w:tr w:rsidR="0052665A" w:rsidRPr="004576EC" w14:paraId="527995E1" w14:textId="77777777" w:rsidTr="00E47580">
        <w:trPr>
          <w:trHeight w:val="2608"/>
        </w:trPr>
        <w:tc>
          <w:tcPr>
            <w:tcW w:w="2830" w:type="dxa"/>
            <w:tcBorders>
              <w:top w:val="single" w:sz="4" w:space="0" w:color="000000"/>
              <w:left w:val="single" w:sz="4" w:space="0" w:color="000000"/>
              <w:bottom w:val="nil"/>
              <w:right w:val="single" w:sz="4" w:space="0" w:color="000000"/>
            </w:tcBorders>
          </w:tcPr>
          <w:p w14:paraId="7AFEEAD2" w14:textId="0B00B736" w:rsidR="0052665A" w:rsidRPr="004576EC" w:rsidRDefault="00E47580" w:rsidP="004576EC">
            <w:pPr>
              <w:widowControl w:val="0"/>
              <w:pBdr>
                <w:top w:val="nil"/>
                <w:left w:val="nil"/>
                <w:bottom w:val="nil"/>
                <w:right w:val="nil"/>
                <w:between w:val="nil"/>
              </w:pBdr>
              <w:ind w:left="0" w:right="0"/>
              <w:rPr>
                <w:rFonts w:ascii="Cambria" w:eastAsia="Times New Roman" w:hAnsi="Cambria" w:cs="Times New Roman"/>
                <w:color w:val="000000"/>
              </w:rPr>
            </w:pPr>
            <w:r w:rsidRPr="00E47580">
              <w:rPr>
                <w:rFonts w:ascii="Cambria" w:eastAsia="Times New Roman" w:hAnsi="Cambria" w:cs="Times New Roman"/>
                <w:b/>
                <w:bCs/>
                <w:color w:val="000000"/>
              </w:rPr>
              <w:lastRenderedPageBreak/>
              <w:t>ÕV</w:t>
            </w:r>
            <w:r w:rsidR="004576EC" w:rsidRPr="00E47580">
              <w:rPr>
                <w:rFonts w:ascii="Cambria" w:eastAsia="Times New Roman" w:hAnsi="Cambria" w:cs="Times New Roman"/>
                <w:b/>
                <w:bCs/>
                <w:color w:val="000000"/>
              </w:rPr>
              <w:t xml:space="preserve">3. </w:t>
            </w:r>
            <w:r w:rsidR="004576EC" w:rsidRPr="00E47580">
              <w:rPr>
                <w:rFonts w:ascii="Cambria" w:hAnsi="Cambria"/>
                <w:b/>
                <w:bCs/>
                <w:color w:val="000000"/>
              </w:rPr>
              <w:t>omab</w:t>
            </w:r>
            <w:r w:rsidR="004576EC" w:rsidRPr="004576EC">
              <w:rPr>
                <w:rFonts w:ascii="Cambria" w:hAnsi="Cambria"/>
                <w:color w:val="000000"/>
              </w:rPr>
              <w:t xml:space="preserve"> ülevaadet traditsioonilistest nahkvormidest</w:t>
            </w:r>
          </w:p>
        </w:tc>
        <w:tc>
          <w:tcPr>
            <w:tcW w:w="6033" w:type="dxa"/>
            <w:tcBorders>
              <w:top w:val="single" w:sz="4" w:space="0" w:color="000000"/>
              <w:left w:val="single" w:sz="4" w:space="0" w:color="000000"/>
              <w:right w:val="single" w:sz="4" w:space="0" w:color="000000"/>
            </w:tcBorders>
          </w:tcPr>
          <w:p w14:paraId="20838369" w14:textId="1DC59591" w:rsidR="0052665A" w:rsidRPr="004576EC" w:rsidRDefault="004576EC" w:rsidP="004576EC">
            <w:pPr>
              <w:pBdr>
                <w:top w:val="nil"/>
                <w:left w:val="nil"/>
                <w:bottom w:val="nil"/>
                <w:right w:val="nil"/>
                <w:between w:val="nil"/>
              </w:pBdr>
              <w:spacing w:after="160"/>
              <w:ind w:left="0" w:right="0"/>
              <w:rPr>
                <w:rFonts w:ascii="Cambria" w:hAnsi="Cambria"/>
                <w:color w:val="000000"/>
              </w:rPr>
            </w:pPr>
            <w:r w:rsidRPr="00E47580">
              <w:rPr>
                <w:rFonts w:ascii="Cambria" w:eastAsia="Times New Roman" w:hAnsi="Cambria" w:cs="Times New Roman"/>
                <w:b/>
                <w:bCs/>
                <w:color w:val="000000"/>
              </w:rPr>
              <w:t xml:space="preserve">HK 3.1. </w:t>
            </w:r>
            <w:r w:rsidRPr="00E47580">
              <w:rPr>
                <w:rFonts w:ascii="Cambria" w:hAnsi="Cambria"/>
                <w:b/>
                <w:bCs/>
                <w:color w:val="000000"/>
              </w:rPr>
              <w:t>eristab</w:t>
            </w:r>
            <w:r w:rsidRPr="004576EC">
              <w:rPr>
                <w:rFonts w:ascii="Cambria" w:hAnsi="Cambria"/>
                <w:color w:val="000000"/>
              </w:rPr>
              <w:t xml:space="preserve"> nii traditsioonilisi kui ka tänapäevaseid nahkvorme, nt disaini, ergonoomika, materjalikasutuse jt tunnuste abil</w:t>
            </w:r>
          </w:p>
          <w:p w14:paraId="70551634"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0B41B88A"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0C167EA0" w14:textId="7782CB50" w:rsidR="0052665A" w:rsidRPr="004576EC" w:rsidRDefault="004576EC" w:rsidP="004576EC">
            <w:pPr>
              <w:tabs>
                <w:tab w:val="center" w:pos="360"/>
              </w:tabs>
              <w:ind w:left="0" w:right="0"/>
              <w:rPr>
                <w:rFonts w:ascii="Cambria" w:hAnsi="Cambria"/>
              </w:rPr>
            </w:pPr>
            <w:r w:rsidRPr="004576EC">
              <w:rPr>
                <w:rFonts w:ascii="Cambria" w:hAnsi="Cambria"/>
              </w:rPr>
              <w:t>vestlus,</w:t>
            </w:r>
            <w:r w:rsidR="00277CF3">
              <w:rPr>
                <w:rFonts w:ascii="Cambria" w:hAnsi="Cambria"/>
              </w:rPr>
              <w:t xml:space="preserve"> </w:t>
            </w:r>
            <w:r w:rsidRPr="004576EC">
              <w:rPr>
                <w:rFonts w:ascii="Cambria" w:hAnsi="Cambria"/>
              </w:rPr>
              <w:t>analüüs.</w:t>
            </w:r>
          </w:p>
          <w:p w14:paraId="56048030"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05B696E5"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48C7806B"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28966FAD"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2E46FB6B"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nil"/>
              <w:right w:val="single" w:sz="4" w:space="0" w:color="000000"/>
            </w:tcBorders>
          </w:tcPr>
          <w:p w14:paraId="3CCF8C3C" w14:textId="6FBEC195" w:rsidR="0052665A" w:rsidRPr="00277CF3" w:rsidRDefault="004576EC" w:rsidP="004576EC">
            <w:pPr>
              <w:widowControl w:val="0"/>
              <w:pBdr>
                <w:top w:val="nil"/>
                <w:left w:val="nil"/>
                <w:bottom w:val="nil"/>
                <w:right w:val="nil"/>
                <w:between w:val="nil"/>
              </w:pBdr>
              <w:ind w:left="0" w:right="0"/>
              <w:rPr>
                <w:rFonts w:ascii="Cambria" w:hAnsi="Cambria"/>
                <w:b/>
                <w:bCs/>
                <w:color w:val="000000"/>
              </w:rPr>
            </w:pPr>
            <w:r w:rsidRPr="00277CF3">
              <w:rPr>
                <w:rFonts w:ascii="Cambria" w:hAnsi="Cambria"/>
                <w:b/>
                <w:bCs/>
                <w:color w:val="000000"/>
              </w:rPr>
              <w:t>ÕV 3</w:t>
            </w:r>
          </w:p>
          <w:p w14:paraId="0143AA33"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2.1: I – praktiline töö ülesande põhjal:</w:t>
            </w:r>
          </w:p>
          <w:p w14:paraId="3E90D0A2" w14:textId="03850B16"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 xml:space="preserve">alminud toote </w:t>
            </w:r>
            <w:r w:rsidR="00277CF3">
              <w:rPr>
                <w:rFonts w:ascii="Cambria" w:hAnsi="Cambria"/>
                <w:color w:val="000000"/>
              </w:rPr>
              <w:t>–</w:t>
            </w:r>
            <w:r w:rsidRPr="004576EC">
              <w:rPr>
                <w:rFonts w:ascii="Cambria" w:hAnsi="Cambria"/>
                <w:color w:val="000000"/>
              </w:rPr>
              <w:t xml:space="preserve"> laegas </w:t>
            </w:r>
            <w:r w:rsidR="00277CF3">
              <w:rPr>
                <w:rFonts w:ascii="Cambria" w:hAnsi="Cambria"/>
                <w:color w:val="000000"/>
              </w:rPr>
              <w:t>–</w:t>
            </w:r>
            <w:r w:rsidRPr="004576EC">
              <w:rPr>
                <w:rFonts w:ascii="Cambria" w:hAnsi="Cambria"/>
                <w:color w:val="000000"/>
              </w:rPr>
              <w:t xml:space="preserve"> põhjal traditsiooniliste ja kaasaegsete lahenduste tutvustamine</w:t>
            </w:r>
          </w:p>
          <w:p w14:paraId="54A0A7BC"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2.2: I – praktiline töö ülesande põhjal:</w:t>
            </w:r>
          </w:p>
          <w:p w14:paraId="39A116FA" w14:textId="47A2A4E5"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 xml:space="preserve">alminud toote – jaotustega karp </w:t>
            </w:r>
            <w:r w:rsidR="00277CF3">
              <w:rPr>
                <w:rFonts w:ascii="Cambria" w:hAnsi="Cambria"/>
                <w:color w:val="000000"/>
              </w:rPr>
              <w:t>–</w:t>
            </w:r>
            <w:r w:rsidRPr="004576EC">
              <w:rPr>
                <w:rFonts w:ascii="Cambria" w:hAnsi="Cambria"/>
                <w:color w:val="000000"/>
              </w:rPr>
              <w:t xml:space="preserve"> põhjal traditsiooniliste ja kaasaegsete lahenduste tutvustamine</w:t>
            </w:r>
          </w:p>
        </w:tc>
        <w:tc>
          <w:tcPr>
            <w:tcW w:w="4961" w:type="dxa"/>
            <w:tcBorders>
              <w:top w:val="single" w:sz="4" w:space="0" w:color="000000"/>
              <w:left w:val="single" w:sz="4" w:space="0" w:color="000000"/>
              <w:right w:val="single" w:sz="4" w:space="0" w:color="000000"/>
            </w:tcBorders>
          </w:tcPr>
          <w:p w14:paraId="73FB51E1" w14:textId="4A04C29A" w:rsidR="0052665A" w:rsidRPr="00277CF3" w:rsidRDefault="00277CF3" w:rsidP="00594F45">
            <w:pPr>
              <w:pStyle w:val="Loendilik"/>
              <w:widowControl w:val="0"/>
              <w:numPr>
                <w:ilvl w:val="0"/>
                <w:numId w:val="44"/>
              </w:numPr>
              <w:pBdr>
                <w:top w:val="nil"/>
                <w:left w:val="nil"/>
                <w:bottom w:val="nil"/>
                <w:right w:val="nil"/>
                <w:between w:val="nil"/>
              </w:pBdr>
              <w:ind w:right="0"/>
              <w:rPr>
                <w:rFonts w:ascii="Cambria" w:eastAsia="Times New Roman" w:hAnsi="Cambria" w:cs="Times New Roman"/>
                <w:color w:val="000000"/>
              </w:rPr>
            </w:pPr>
            <w:r>
              <w:rPr>
                <w:rFonts w:ascii="Cambria" w:hAnsi="Cambria"/>
                <w:color w:val="000000"/>
              </w:rPr>
              <w:t>T</w:t>
            </w:r>
            <w:r w:rsidR="004576EC" w:rsidRPr="00277CF3">
              <w:rPr>
                <w:rFonts w:ascii="Cambria" w:hAnsi="Cambria"/>
                <w:color w:val="000000"/>
              </w:rPr>
              <w:t xml:space="preserve">raditsiooniliste ja </w:t>
            </w:r>
            <w:r w:rsidR="004576EC" w:rsidRPr="00277CF3">
              <w:rPr>
                <w:rFonts w:ascii="Cambria" w:hAnsi="Cambria"/>
              </w:rPr>
              <w:t xml:space="preserve">tänapäevaste nahkvormide </w:t>
            </w:r>
            <w:r w:rsidR="004576EC" w:rsidRPr="00277CF3">
              <w:rPr>
                <w:rFonts w:ascii="Cambria" w:hAnsi="Cambria"/>
                <w:color w:val="000000"/>
              </w:rPr>
              <w:t>tundmine</w:t>
            </w:r>
          </w:p>
        </w:tc>
        <w:tc>
          <w:tcPr>
            <w:tcW w:w="2473" w:type="dxa"/>
            <w:tcBorders>
              <w:top w:val="single" w:sz="4" w:space="0" w:color="000000"/>
              <w:left w:val="single" w:sz="4" w:space="0" w:color="000000"/>
              <w:bottom w:val="single" w:sz="4" w:space="0" w:color="000000"/>
              <w:right w:val="single" w:sz="4" w:space="0" w:color="000000"/>
            </w:tcBorders>
          </w:tcPr>
          <w:p w14:paraId="7222DDF0" w14:textId="04126AAC" w:rsidR="0052665A" w:rsidRPr="00277CF3" w:rsidRDefault="004576EC" w:rsidP="00277CF3">
            <w:pPr>
              <w:ind w:left="0" w:right="0"/>
              <w:rPr>
                <w:rFonts w:ascii="Cambria" w:hAnsi="Cambria"/>
                <w:b/>
                <w:bCs/>
              </w:rPr>
            </w:pPr>
            <w:r w:rsidRPr="00277CF3">
              <w:rPr>
                <w:rFonts w:ascii="Cambria" w:hAnsi="Cambria"/>
                <w:b/>
                <w:bCs/>
              </w:rPr>
              <w:t>2 EKAP</w:t>
            </w:r>
            <w:r w:rsidR="00277CF3" w:rsidRPr="00277CF3">
              <w:rPr>
                <w:rFonts w:ascii="Cambria" w:hAnsi="Cambria"/>
                <w:b/>
                <w:bCs/>
              </w:rPr>
              <w:t xml:space="preserve"> </w:t>
            </w:r>
            <w:r w:rsidRPr="00277CF3">
              <w:rPr>
                <w:rFonts w:ascii="Cambria" w:hAnsi="Cambria"/>
                <w:b/>
                <w:bCs/>
              </w:rPr>
              <w:t>/ 52 t</w:t>
            </w:r>
          </w:p>
          <w:p w14:paraId="3EA9257E" w14:textId="77777777" w:rsidR="0052665A" w:rsidRPr="004576EC" w:rsidRDefault="0052665A" w:rsidP="004576EC">
            <w:pPr>
              <w:ind w:right="0" w:firstLine="360"/>
              <w:rPr>
                <w:rFonts w:ascii="Cambria" w:hAnsi="Cambria"/>
              </w:rPr>
            </w:pPr>
          </w:p>
          <w:p w14:paraId="7A101C6D" w14:textId="77777777" w:rsidR="0052665A" w:rsidRPr="004576EC" w:rsidRDefault="004576EC" w:rsidP="00277CF3">
            <w:pPr>
              <w:ind w:left="0" w:right="0"/>
              <w:rPr>
                <w:rFonts w:ascii="Cambria" w:hAnsi="Cambria"/>
              </w:rPr>
            </w:pPr>
            <w:r w:rsidRPr="004576EC">
              <w:rPr>
                <w:rFonts w:ascii="Cambria" w:hAnsi="Cambria"/>
              </w:rPr>
              <w:t>A, P - 28 t</w:t>
            </w:r>
          </w:p>
          <w:p w14:paraId="3461D69D" w14:textId="7B2A7111" w:rsidR="0052665A" w:rsidRPr="004576EC" w:rsidRDefault="004576EC" w:rsidP="00277CF3">
            <w:pPr>
              <w:ind w:left="0" w:right="0"/>
              <w:rPr>
                <w:rFonts w:ascii="Cambria" w:hAnsi="Cambria"/>
              </w:rPr>
            </w:pPr>
            <w:r w:rsidRPr="004576EC">
              <w:rPr>
                <w:rFonts w:ascii="Cambria" w:hAnsi="Cambria"/>
              </w:rPr>
              <w:t xml:space="preserve">(sh A </w:t>
            </w:r>
            <w:r w:rsidR="00277CF3">
              <w:rPr>
                <w:rFonts w:ascii="Cambria" w:hAnsi="Cambria"/>
              </w:rPr>
              <w:t>–</w:t>
            </w:r>
            <w:r w:rsidRPr="004576EC">
              <w:rPr>
                <w:rFonts w:ascii="Cambria" w:hAnsi="Cambria"/>
              </w:rPr>
              <w:t xml:space="preserve"> 4 t,</w:t>
            </w:r>
            <w:r w:rsidR="00277CF3">
              <w:rPr>
                <w:rFonts w:ascii="Cambria" w:hAnsi="Cambria"/>
              </w:rPr>
              <w:t xml:space="preserve"> </w:t>
            </w:r>
            <w:r w:rsidRPr="004576EC">
              <w:rPr>
                <w:rFonts w:ascii="Cambria" w:hAnsi="Cambria"/>
              </w:rPr>
              <w:t xml:space="preserve">e-õpe </w:t>
            </w:r>
            <w:r w:rsidR="00277CF3">
              <w:rPr>
                <w:rFonts w:ascii="Cambria" w:hAnsi="Cambria"/>
              </w:rPr>
              <w:t>–</w:t>
            </w:r>
            <w:r w:rsidRPr="004576EC">
              <w:rPr>
                <w:rFonts w:ascii="Cambria" w:hAnsi="Cambria"/>
              </w:rPr>
              <w:t xml:space="preserve"> 4 t)</w:t>
            </w:r>
          </w:p>
          <w:p w14:paraId="69087236" w14:textId="77777777" w:rsidR="00277CF3" w:rsidRDefault="00277CF3" w:rsidP="00277CF3">
            <w:pPr>
              <w:ind w:left="0" w:right="0"/>
              <w:rPr>
                <w:rFonts w:ascii="Cambria" w:hAnsi="Cambria"/>
              </w:rPr>
            </w:pPr>
          </w:p>
          <w:p w14:paraId="5F247AB5" w14:textId="0FBDD69C" w:rsidR="0052665A" w:rsidRPr="004576EC" w:rsidRDefault="004576EC" w:rsidP="00277CF3">
            <w:pPr>
              <w:ind w:left="0" w:right="0"/>
              <w:rPr>
                <w:rFonts w:ascii="Cambria" w:hAnsi="Cambria"/>
              </w:rPr>
            </w:pPr>
            <w:r w:rsidRPr="004576EC">
              <w:rPr>
                <w:rFonts w:ascii="Cambria" w:hAnsi="Cambria"/>
              </w:rPr>
              <w:t xml:space="preserve">I, P </w:t>
            </w:r>
            <w:r w:rsidR="00277CF3">
              <w:rPr>
                <w:rFonts w:ascii="Cambria" w:hAnsi="Cambria"/>
              </w:rPr>
              <w:t>–</w:t>
            </w:r>
            <w:r w:rsidRPr="004576EC">
              <w:rPr>
                <w:rFonts w:ascii="Cambria" w:hAnsi="Cambria"/>
              </w:rPr>
              <w:t xml:space="preserve"> 24 t</w:t>
            </w:r>
          </w:p>
          <w:p w14:paraId="158454BD" w14:textId="028AD9FE" w:rsidR="0052665A" w:rsidRPr="004576EC" w:rsidRDefault="004576EC" w:rsidP="00277CF3">
            <w:pPr>
              <w:ind w:left="0" w:right="0"/>
              <w:rPr>
                <w:rFonts w:ascii="Cambria" w:hAnsi="Cambria"/>
              </w:rPr>
            </w:pPr>
            <w:r w:rsidRPr="004576EC">
              <w:rPr>
                <w:rFonts w:ascii="Cambria" w:hAnsi="Cambria"/>
              </w:rPr>
              <w:t xml:space="preserve">(sh e-õpe </w:t>
            </w:r>
            <w:r w:rsidR="00277CF3">
              <w:rPr>
                <w:rFonts w:ascii="Cambria" w:hAnsi="Cambria"/>
              </w:rPr>
              <w:t>–</w:t>
            </w:r>
            <w:r w:rsidRPr="004576EC">
              <w:rPr>
                <w:rFonts w:ascii="Cambria" w:hAnsi="Cambria"/>
              </w:rPr>
              <w:t xml:space="preserve"> 6 t</w:t>
            </w:r>
          </w:p>
          <w:p w14:paraId="10B3881E" w14:textId="77777777" w:rsidR="0052665A" w:rsidRPr="004576EC" w:rsidRDefault="0052665A" w:rsidP="004576EC">
            <w:pPr>
              <w:ind w:right="0" w:firstLine="360"/>
              <w:rPr>
                <w:rFonts w:ascii="Cambria" w:eastAsia="Times New Roman" w:hAnsi="Cambria" w:cs="Times New Roman"/>
              </w:rPr>
            </w:pPr>
          </w:p>
        </w:tc>
      </w:tr>
      <w:tr w:rsidR="00277CF3" w:rsidRPr="004576EC" w14:paraId="184FEE6A" w14:textId="77777777" w:rsidTr="00277CF3">
        <w:trPr>
          <w:trHeight w:val="6805"/>
        </w:trPr>
        <w:tc>
          <w:tcPr>
            <w:tcW w:w="2830" w:type="dxa"/>
            <w:tcBorders>
              <w:top w:val="single" w:sz="4" w:space="0" w:color="000000"/>
              <w:left w:val="single" w:sz="4" w:space="0" w:color="000000"/>
              <w:bottom w:val="nil"/>
              <w:right w:val="single" w:sz="4" w:space="0" w:color="000000"/>
            </w:tcBorders>
          </w:tcPr>
          <w:p w14:paraId="1366D0D0" w14:textId="6C27E20B"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277CF3">
              <w:rPr>
                <w:rFonts w:ascii="Cambria" w:eastAsia="Times New Roman" w:hAnsi="Cambria" w:cs="Times New Roman"/>
                <w:b/>
                <w:bCs/>
                <w:color w:val="000000"/>
              </w:rPr>
              <w:t xml:space="preserve">ÕV4. </w:t>
            </w:r>
            <w:r w:rsidRPr="00277CF3">
              <w:rPr>
                <w:rFonts w:ascii="Cambria" w:hAnsi="Cambria"/>
                <w:b/>
                <w:bCs/>
                <w:color w:val="000000"/>
              </w:rPr>
              <w:t>dokumenteerib</w:t>
            </w:r>
            <w:r w:rsidRPr="004576EC">
              <w:rPr>
                <w:rFonts w:ascii="Cambria" w:hAnsi="Cambria"/>
                <w:color w:val="000000"/>
              </w:rPr>
              <w:t xml:space="preserve"> nahkvormi valmistamise protsessi digitaalselt;</w:t>
            </w:r>
          </w:p>
          <w:p w14:paraId="09C3C908" w14:textId="77777777" w:rsidR="00277CF3" w:rsidRPr="004576EC" w:rsidRDefault="00277CF3" w:rsidP="004576EC">
            <w:pPr>
              <w:widowControl w:val="0"/>
              <w:pBdr>
                <w:top w:val="nil"/>
                <w:left w:val="nil"/>
                <w:bottom w:val="nil"/>
                <w:right w:val="nil"/>
                <w:between w:val="nil"/>
              </w:pBdr>
              <w:ind w:left="0" w:right="0"/>
              <w:rPr>
                <w:rFonts w:ascii="Cambria" w:eastAsia="Times New Roman" w:hAnsi="Cambria" w:cs="Times New Roman"/>
                <w:color w:val="000000"/>
              </w:rPr>
            </w:pPr>
          </w:p>
          <w:p w14:paraId="3703DFFE" w14:textId="56E30D1A"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277CF3">
              <w:rPr>
                <w:rFonts w:ascii="Cambria" w:eastAsia="Times New Roman" w:hAnsi="Cambria" w:cs="Times New Roman"/>
                <w:b/>
                <w:bCs/>
                <w:color w:val="000000"/>
              </w:rPr>
              <w:t xml:space="preserve">ÕV5. </w:t>
            </w:r>
            <w:r w:rsidRPr="00277CF3">
              <w:rPr>
                <w:rFonts w:ascii="Cambria" w:hAnsi="Cambria"/>
                <w:b/>
                <w:bCs/>
                <w:color w:val="000000"/>
              </w:rPr>
              <w:t>esitleb</w:t>
            </w:r>
            <w:r w:rsidRPr="004576EC">
              <w:rPr>
                <w:rFonts w:ascii="Cambria" w:hAnsi="Cambria"/>
                <w:color w:val="000000"/>
              </w:rPr>
              <w:t xml:space="preserve"> valminud toodet nii veebipõhiselt kui ka füüsiliselt</w:t>
            </w:r>
          </w:p>
        </w:tc>
        <w:tc>
          <w:tcPr>
            <w:tcW w:w="6033" w:type="dxa"/>
            <w:tcBorders>
              <w:top w:val="single" w:sz="4" w:space="0" w:color="000000"/>
              <w:left w:val="single" w:sz="4" w:space="0" w:color="000000"/>
              <w:right w:val="single" w:sz="4" w:space="0" w:color="000000"/>
            </w:tcBorders>
          </w:tcPr>
          <w:p w14:paraId="2AB4F3EF" w14:textId="40078C01" w:rsidR="00277CF3" w:rsidRPr="004576EC" w:rsidRDefault="00277CF3" w:rsidP="00277CF3">
            <w:pPr>
              <w:widowControl w:val="0"/>
              <w:pBdr>
                <w:top w:val="nil"/>
                <w:left w:val="nil"/>
                <w:bottom w:val="nil"/>
                <w:right w:val="nil"/>
                <w:between w:val="nil"/>
              </w:pBdr>
              <w:ind w:left="0" w:right="0"/>
              <w:rPr>
                <w:rFonts w:ascii="Cambria" w:hAnsi="Cambria"/>
                <w:color w:val="000000"/>
              </w:rPr>
            </w:pPr>
            <w:r w:rsidRPr="00277CF3">
              <w:rPr>
                <w:rFonts w:ascii="Cambria" w:eastAsia="Times New Roman" w:hAnsi="Cambria" w:cs="Times New Roman"/>
                <w:b/>
                <w:bCs/>
                <w:color w:val="000000"/>
              </w:rPr>
              <w:t xml:space="preserve">HK 4.1. </w:t>
            </w:r>
            <w:r w:rsidRPr="00277CF3">
              <w:rPr>
                <w:rFonts w:ascii="Cambria" w:hAnsi="Cambria"/>
                <w:b/>
                <w:bCs/>
                <w:color w:val="000000"/>
              </w:rPr>
              <w:t>dokumenteerib</w:t>
            </w:r>
            <w:r w:rsidRPr="004576EC">
              <w:rPr>
                <w:rFonts w:ascii="Cambria" w:hAnsi="Cambria"/>
                <w:color w:val="000000"/>
              </w:rPr>
              <w:t xml:space="preserve"> nahkvormi valmistamise protsessi digitaalselt, vastavalt etteantud nõuetele (nt fotod, kirjatüüp, vormistus-sõnastus, eneseanalüüs jms)</w:t>
            </w:r>
          </w:p>
          <w:p w14:paraId="649CCDDF" w14:textId="77777777" w:rsidR="00277CF3" w:rsidRPr="004576EC" w:rsidRDefault="00277CF3" w:rsidP="004576EC">
            <w:pPr>
              <w:widowControl w:val="0"/>
              <w:pBdr>
                <w:top w:val="nil"/>
                <w:left w:val="nil"/>
                <w:bottom w:val="nil"/>
                <w:right w:val="nil"/>
                <w:between w:val="nil"/>
              </w:pBdr>
              <w:ind w:left="0" w:right="0"/>
              <w:rPr>
                <w:rFonts w:ascii="Cambria" w:eastAsia="Times New Roman" w:hAnsi="Cambria" w:cs="Times New Roman"/>
                <w:color w:val="000000"/>
              </w:rPr>
            </w:pPr>
          </w:p>
          <w:p w14:paraId="1397ABAC" w14:textId="56077CD8" w:rsidR="00277CF3" w:rsidRPr="00277CF3" w:rsidRDefault="00277CF3" w:rsidP="004576EC">
            <w:pPr>
              <w:widowControl w:val="0"/>
              <w:pBdr>
                <w:top w:val="nil"/>
                <w:left w:val="nil"/>
                <w:bottom w:val="nil"/>
                <w:right w:val="nil"/>
                <w:between w:val="nil"/>
              </w:pBdr>
              <w:ind w:left="0" w:right="0"/>
              <w:rPr>
                <w:rFonts w:ascii="Cambria" w:hAnsi="Cambria"/>
                <w:color w:val="000000"/>
              </w:rPr>
            </w:pPr>
            <w:r w:rsidRPr="00277CF3">
              <w:rPr>
                <w:rFonts w:ascii="Cambria" w:eastAsia="Times New Roman" w:hAnsi="Cambria" w:cs="Times New Roman"/>
                <w:b/>
                <w:bCs/>
                <w:color w:val="000000"/>
              </w:rPr>
              <w:t xml:space="preserve">HK 5.1. </w:t>
            </w:r>
            <w:r w:rsidRPr="00277CF3">
              <w:rPr>
                <w:rFonts w:ascii="Cambria" w:hAnsi="Cambria"/>
                <w:b/>
                <w:bCs/>
                <w:color w:val="000000"/>
              </w:rPr>
              <w:t>esitleb</w:t>
            </w:r>
            <w:r w:rsidRPr="004576EC">
              <w:rPr>
                <w:rFonts w:ascii="Cambria" w:hAnsi="Cambria"/>
                <w:color w:val="000000"/>
              </w:rPr>
              <w:t xml:space="preserve"> valminud toodet veebikesk</w:t>
            </w:r>
            <w:r>
              <w:rPr>
                <w:rFonts w:ascii="Cambria" w:hAnsi="Cambria"/>
                <w:color w:val="000000"/>
              </w:rPr>
              <w:t>k</w:t>
            </w:r>
            <w:r w:rsidRPr="004576EC">
              <w:rPr>
                <w:rFonts w:ascii="Cambria" w:hAnsi="Cambria"/>
                <w:color w:val="000000"/>
              </w:rPr>
              <w:t>onnas (nt sotsiaalmeediakanal, koduleht vms)</w:t>
            </w:r>
          </w:p>
          <w:p w14:paraId="3CA1B1D6" w14:textId="6DFCE2C1" w:rsidR="00277CF3" w:rsidRPr="004576EC" w:rsidRDefault="00277CF3" w:rsidP="004576EC">
            <w:pPr>
              <w:widowControl w:val="0"/>
              <w:pBdr>
                <w:top w:val="nil"/>
                <w:left w:val="nil"/>
                <w:bottom w:val="nil"/>
                <w:right w:val="nil"/>
                <w:between w:val="nil"/>
              </w:pBdr>
              <w:ind w:left="0" w:right="0"/>
              <w:rPr>
                <w:rFonts w:ascii="Cambria" w:eastAsia="Times New Roman" w:hAnsi="Cambria" w:cs="Times New Roman"/>
                <w:color w:val="000000"/>
              </w:rPr>
            </w:pPr>
            <w:r w:rsidRPr="00277CF3">
              <w:rPr>
                <w:rFonts w:ascii="Cambria" w:eastAsia="Times New Roman" w:hAnsi="Cambria" w:cs="Times New Roman"/>
                <w:b/>
                <w:bCs/>
                <w:color w:val="000000"/>
              </w:rPr>
              <w:t xml:space="preserve">HK 5.2. </w:t>
            </w:r>
            <w:r w:rsidRPr="00277CF3">
              <w:rPr>
                <w:rFonts w:ascii="Cambria" w:hAnsi="Cambria"/>
                <w:b/>
                <w:bCs/>
                <w:color w:val="000000"/>
              </w:rPr>
              <w:t>esitleb</w:t>
            </w:r>
            <w:r w:rsidRPr="004576EC">
              <w:rPr>
                <w:rFonts w:ascii="Cambria" w:hAnsi="Cambria"/>
                <w:color w:val="000000"/>
              </w:rPr>
              <w:t xml:space="preserve"> valminud toodet füüsiliselt hindamiskomisjonile, vastab komisjoni liikmete küsimustele; </w:t>
            </w:r>
            <w:r w:rsidRPr="004576EC">
              <w:rPr>
                <w:rFonts w:ascii="Cambria" w:hAnsi="Cambria"/>
                <w:color w:val="000000"/>
                <w:highlight w:val="white"/>
              </w:rPr>
              <w:t>põhjendab üksikasjalikult oma seisukohti ja väljendab neid ka endale uudsetes situatsioonides ning edastab oma mõtteid ja kavatsusi selgelt ja arusaadavalt</w:t>
            </w:r>
          </w:p>
          <w:p w14:paraId="22303C1B" w14:textId="77777777" w:rsidR="00277CF3" w:rsidRPr="004576EC" w:rsidRDefault="00277CF3" w:rsidP="004576EC">
            <w:pPr>
              <w:pBdr>
                <w:top w:val="nil"/>
                <w:left w:val="nil"/>
                <w:bottom w:val="nil"/>
                <w:right w:val="nil"/>
                <w:between w:val="nil"/>
              </w:pBdr>
              <w:spacing w:after="160"/>
              <w:ind w:left="720" w:right="0"/>
              <w:rPr>
                <w:rFonts w:ascii="Cambria" w:hAnsi="Cambria"/>
                <w:color w:val="1155CC"/>
              </w:rPr>
            </w:pPr>
          </w:p>
          <w:p w14:paraId="2F7E97B9" w14:textId="77777777" w:rsidR="00277CF3" w:rsidRPr="004576EC" w:rsidRDefault="00277CF3"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268F6BBA" w14:textId="77777777" w:rsidR="00277CF3" w:rsidRPr="004576EC" w:rsidRDefault="00277CF3" w:rsidP="004576EC">
            <w:pPr>
              <w:tabs>
                <w:tab w:val="center" w:pos="360"/>
              </w:tabs>
              <w:ind w:left="0" w:right="0"/>
              <w:rPr>
                <w:rFonts w:ascii="Cambria" w:hAnsi="Cambria"/>
              </w:rPr>
            </w:pPr>
            <w:r w:rsidRPr="004576EC">
              <w:rPr>
                <w:rFonts w:ascii="Cambria" w:hAnsi="Cambria"/>
              </w:rPr>
              <w:t>Aktiivne loeng,</w:t>
            </w:r>
          </w:p>
          <w:p w14:paraId="7D1DFDAF" w14:textId="7814DDCF" w:rsidR="00277CF3" w:rsidRPr="004576EC" w:rsidRDefault="00277CF3" w:rsidP="004576EC">
            <w:pPr>
              <w:tabs>
                <w:tab w:val="center" w:pos="360"/>
              </w:tabs>
              <w:ind w:left="0" w:right="0"/>
              <w:rPr>
                <w:rFonts w:ascii="Cambria" w:hAnsi="Cambria"/>
              </w:rPr>
            </w:pPr>
            <w:r w:rsidRPr="004576EC">
              <w:rPr>
                <w:rFonts w:ascii="Cambria" w:hAnsi="Cambria"/>
              </w:rPr>
              <w:t>vestlus,</w:t>
            </w:r>
            <w:r>
              <w:rPr>
                <w:rFonts w:ascii="Cambria" w:hAnsi="Cambria"/>
              </w:rPr>
              <w:t xml:space="preserve"> </w:t>
            </w:r>
            <w:r w:rsidRPr="004576EC">
              <w:rPr>
                <w:rFonts w:ascii="Cambria" w:hAnsi="Cambria"/>
              </w:rPr>
              <w:t>analüüs.</w:t>
            </w:r>
          </w:p>
          <w:p w14:paraId="029A0B8E" w14:textId="77777777" w:rsidR="00277CF3" w:rsidRPr="004576EC" w:rsidRDefault="00277CF3" w:rsidP="004576EC">
            <w:pPr>
              <w:tabs>
                <w:tab w:val="center" w:pos="360"/>
              </w:tabs>
              <w:ind w:left="0" w:right="0"/>
              <w:rPr>
                <w:rFonts w:ascii="Cambria" w:hAnsi="Cambria"/>
              </w:rPr>
            </w:pPr>
            <w:r w:rsidRPr="004576EC">
              <w:rPr>
                <w:rFonts w:ascii="Cambria" w:hAnsi="Cambria"/>
              </w:rPr>
              <w:t>Iseseisev töö</w:t>
            </w:r>
          </w:p>
          <w:p w14:paraId="6AB9E621" w14:textId="77777777" w:rsidR="00277CF3" w:rsidRPr="004576EC" w:rsidRDefault="00277CF3" w:rsidP="004576EC">
            <w:pPr>
              <w:tabs>
                <w:tab w:val="center" w:pos="360"/>
              </w:tabs>
              <w:ind w:left="0" w:right="0"/>
              <w:rPr>
                <w:rFonts w:ascii="Cambria" w:hAnsi="Cambria"/>
              </w:rPr>
            </w:pPr>
            <w:r w:rsidRPr="004576EC">
              <w:rPr>
                <w:rFonts w:ascii="Cambria" w:hAnsi="Cambria"/>
              </w:rPr>
              <w:t>erinevate</w:t>
            </w:r>
          </w:p>
          <w:p w14:paraId="78BE6BE2" w14:textId="77777777" w:rsidR="00277CF3" w:rsidRPr="004576EC" w:rsidRDefault="00277CF3" w:rsidP="004576EC">
            <w:pPr>
              <w:tabs>
                <w:tab w:val="center" w:pos="360"/>
              </w:tabs>
              <w:ind w:left="0" w:right="0"/>
              <w:rPr>
                <w:rFonts w:ascii="Cambria" w:hAnsi="Cambria"/>
              </w:rPr>
            </w:pPr>
            <w:r w:rsidRPr="004576EC">
              <w:rPr>
                <w:rFonts w:ascii="Cambria" w:hAnsi="Cambria"/>
              </w:rPr>
              <w:t>infoallikatega.</w:t>
            </w:r>
          </w:p>
          <w:p w14:paraId="3C3DC386" w14:textId="77777777" w:rsidR="00277CF3" w:rsidRPr="004576EC" w:rsidRDefault="00277CF3" w:rsidP="004576EC">
            <w:pPr>
              <w:tabs>
                <w:tab w:val="center" w:pos="360"/>
              </w:tabs>
              <w:ind w:left="0" w:right="0"/>
              <w:rPr>
                <w:rFonts w:ascii="Cambria" w:hAnsi="Cambria"/>
              </w:rPr>
            </w:pPr>
            <w:r w:rsidRPr="004576EC">
              <w:rPr>
                <w:rFonts w:ascii="Cambria" w:hAnsi="Cambria"/>
              </w:rPr>
              <w:t>Iseseisev praktiline</w:t>
            </w:r>
          </w:p>
          <w:p w14:paraId="2882C06D" w14:textId="77777777" w:rsidR="00277CF3" w:rsidRPr="004576EC" w:rsidRDefault="00277CF3"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right w:val="single" w:sz="4" w:space="0" w:color="000000"/>
            </w:tcBorders>
          </w:tcPr>
          <w:p w14:paraId="5CDBB2BC" w14:textId="538E4E40" w:rsidR="00277CF3" w:rsidRPr="00277CF3" w:rsidRDefault="00277CF3" w:rsidP="004576EC">
            <w:pPr>
              <w:widowControl w:val="0"/>
              <w:pBdr>
                <w:top w:val="nil"/>
                <w:left w:val="nil"/>
                <w:bottom w:val="nil"/>
                <w:right w:val="nil"/>
                <w:between w:val="nil"/>
              </w:pBdr>
              <w:ind w:left="0" w:right="0"/>
              <w:rPr>
                <w:rFonts w:ascii="Cambria" w:hAnsi="Cambria"/>
                <w:b/>
                <w:bCs/>
                <w:color w:val="000000"/>
              </w:rPr>
            </w:pPr>
            <w:r w:rsidRPr="00277CF3">
              <w:rPr>
                <w:rFonts w:ascii="Cambria" w:hAnsi="Cambria"/>
                <w:b/>
                <w:bCs/>
                <w:color w:val="000000"/>
              </w:rPr>
              <w:t>ÕV 4 – 5</w:t>
            </w:r>
          </w:p>
          <w:p w14:paraId="7364B168" w14:textId="77777777"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 xml:space="preserve">HÜ 3.1: I – praktiline töö ülesande põhjal: </w:t>
            </w:r>
          </w:p>
          <w:p w14:paraId="31B6B792" w14:textId="155CD76D"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laegas – valmistamise protsessi dokumenteerimine</w:t>
            </w:r>
          </w:p>
          <w:p w14:paraId="49AD37AD" w14:textId="77777777"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3.2: I – praktiline töö ülesande põhjal:</w:t>
            </w:r>
          </w:p>
          <w:p w14:paraId="5C4195DC" w14:textId="25C132D6"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jaotustega karp – valmistamise protsessi dokumenteerimine</w:t>
            </w:r>
          </w:p>
          <w:p w14:paraId="5B1F033E" w14:textId="77777777"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4.1: I – praktiline töö ülesande põhjal:</w:t>
            </w:r>
          </w:p>
          <w:p w14:paraId="6D5B1EEC" w14:textId="7FC80518"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laegas- ja selle dokumenteeritud valmistamise protsessi esitlemine hindamiskomisjonile füüsiliselt ning digitaalse portfoolio või kodulehe osana</w:t>
            </w:r>
          </w:p>
          <w:p w14:paraId="5BBE3E04" w14:textId="77777777"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4.2: I – praktiline töö ülesande põhjal:</w:t>
            </w:r>
          </w:p>
          <w:p w14:paraId="2EB566F3" w14:textId="37786341" w:rsidR="00277CF3" w:rsidRPr="004576EC" w:rsidRDefault="00277CF3"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jaotustega karp - ja selle dokumenteeritud valmistamise protsessi esitlemine hindamiskomisjonile füüsiliselt ning digitaalse portfoolio või kodulehe osana</w:t>
            </w:r>
          </w:p>
        </w:tc>
        <w:tc>
          <w:tcPr>
            <w:tcW w:w="4961" w:type="dxa"/>
            <w:tcBorders>
              <w:top w:val="single" w:sz="4" w:space="0" w:color="000000"/>
              <w:left w:val="single" w:sz="4" w:space="0" w:color="000000"/>
              <w:right w:val="single" w:sz="4" w:space="0" w:color="000000"/>
            </w:tcBorders>
          </w:tcPr>
          <w:p w14:paraId="5F337F50" w14:textId="0A7E4ABC" w:rsidR="00277CF3" w:rsidRDefault="00277CF3" w:rsidP="00594F45">
            <w:pPr>
              <w:pStyle w:val="Loendilik"/>
              <w:widowControl w:val="0"/>
              <w:numPr>
                <w:ilvl w:val="0"/>
                <w:numId w:val="45"/>
              </w:numPr>
              <w:pBdr>
                <w:top w:val="nil"/>
                <w:left w:val="nil"/>
                <w:bottom w:val="nil"/>
                <w:right w:val="nil"/>
                <w:between w:val="nil"/>
              </w:pBdr>
              <w:ind w:right="0"/>
              <w:rPr>
                <w:rFonts w:ascii="Cambria" w:hAnsi="Cambria"/>
                <w:color w:val="000000"/>
              </w:rPr>
            </w:pPr>
            <w:r>
              <w:rPr>
                <w:rFonts w:ascii="Cambria" w:hAnsi="Cambria"/>
              </w:rPr>
              <w:t>N</w:t>
            </w:r>
            <w:r w:rsidRPr="00277CF3">
              <w:rPr>
                <w:rFonts w:ascii="Cambria" w:hAnsi="Cambria"/>
              </w:rPr>
              <w:t xml:space="preserve">ahkvormi </w:t>
            </w:r>
            <w:r w:rsidRPr="00277CF3">
              <w:rPr>
                <w:rFonts w:ascii="Cambria" w:hAnsi="Cambria"/>
                <w:color w:val="000000"/>
              </w:rPr>
              <w:t>valmistamise protsessi dokumenteerimine</w:t>
            </w:r>
          </w:p>
          <w:p w14:paraId="4BF67496" w14:textId="3D0C7664" w:rsidR="00277CF3" w:rsidRPr="00277CF3" w:rsidRDefault="00277CF3" w:rsidP="00594F45">
            <w:pPr>
              <w:pStyle w:val="Loendilik"/>
              <w:widowControl w:val="0"/>
              <w:numPr>
                <w:ilvl w:val="0"/>
                <w:numId w:val="45"/>
              </w:numPr>
              <w:pBdr>
                <w:top w:val="nil"/>
                <w:left w:val="nil"/>
                <w:bottom w:val="nil"/>
                <w:right w:val="nil"/>
                <w:between w:val="nil"/>
              </w:pBdr>
              <w:ind w:right="0"/>
              <w:rPr>
                <w:rFonts w:ascii="Cambria" w:hAnsi="Cambria"/>
                <w:color w:val="000000"/>
              </w:rPr>
            </w:pPr>
            <w:r>
              <w:rPr>
                <w:rFonts w:ascii="Cambria" w:hAnsi="Cambria"/>
                <w:color w:val="000000"/>
              </w:rPr>
              <w:t>V</w:t>
            </w:r>
            <w:r w:rsidRPr="00277CF3">
              <w:rPr>
                <w:rFonts w:ascii="Cambria" w:hAnsi="Cambria"/>
                <w:color w:val="000000"/>
              </w:rPr>
              <w:t xml:space="preserve">alminud </w:t>
            </w:r>
            <w:r w:rsidRPr="00277CF3">
              <w:rPr>
                <w:rFonts w:ascii="Cambria" w:hAnsi="Cambria"/>
              </w:rPr>
              <w:t>nahkvormi</w:t>
            </w:r>
            <w:r w:rsidRPr="00277CF3">
              <w:rPr>
                <w:rFonts w:ascii="Cambria" w:hAnsi="Cambria"/>
                <w:color w:val="000000"/>
              </w:rPr>
              <w:t xml:space="preserve"> esitlemine füüsiliselt ja veebipõhiselt.</w:t>
            </w:r>
          </w:p>
        </w:tc>
        <w:tc>
          <w:tcPr>
            <w:tcW w:w="2473" w:type="dxa"/>
            <w:tcBorders>
              <w:top w:val="single" w:sz="4" w:space="0" w:color="000000"/>
              <w:left w:val="single" w:sz="4" w:space="0" w:color="000000"/>
              <w:bottom w:val="single" w:sz="4" w:space="0" w:color="000000"/>
              <w:right w:val="single" w:sz="4" w:space="0" w:color="000000"/>
            </w:tcBorders>
          </w:tcPr>
          <w:p w14:paraId="57D73A35" w14:textId="2BA9BAAB" w:rsidR="00277CF3" w:rsidRPr="00277CF3" w:rsidRDefault="00277CF3" w:rsidP="00277CF3">
            <w:pPr>
              <w:ind w:left="0" w:right="0"/>
              <w:rPr>
                <w:rFonts w:ascii="Cambria" w:hAnsi="Cambria"/>
                <w:b/>
                <w:bCs/>
              </w:rPr>
            </w:pPr>
            <w:r w:rsidRPr="00277CF3">
              <w:rPr>
                <w:rFonts w:ascii="Cambria" w:hAnsi="Cambria"/>
                <w:b/>
                <w:bCs/>
              </w:rPr>
              <w:t>4 EKAP / 104 t</w:t>
            </w:r>
          </w:p>
          <w:p w14:paraId="76E0E93A" w14:textId="77777777" w:rsidR="00277CF3" w:rsidRPr="004576EC" w:rsidRDefault="00277CF3" w:rsidP="004576EC">
            <w:pPr>
              <w:ind w:right="0" w:firstLine="360"/>
              <w:rPr>
                <w:rFonts w:ascii="Cambria" w:hAnsi="Cambria"/>
              </w:rPr>
            </w:pPr>
          </w:p>
          <w:p w14:paraId="2D605E71" w14:textId="14652779" w:rsidR="00277CF3" w:rsidRPr="004576EC" w:rsidRDefault="00277CF3" w:rsidP="00277CF3">
            <w:pPr>
              <w:ind w:left="0" w:right="0"/>
              <w:rPr>
                <w:rFonts w:ascii="Cambria" w:hAnsi="Cambria"/>
              </w:rPr>
            </w:pPr>
            <w:r w:rsidRPr="004576EC">
              <w:rPr>
                <w:rFonts w:ascii="Cambria" w:hAnsi="Cambria"/>
              </w:rPr>
              <w:t xml:space="preserve">A, P </w:t>
            </w:r>
            <w:r>
              <w:rPr>
                <w:rFonts w:ascii="Cambria" w:hAnsi="Cambria"/>
              </w:rPr>
              <w:t>–</w:t>
            </w:r>
            <w:r w:rsidRPr="004576EC">
              <w:rPr>
                <w:rFonts w:ascii="Cambria" w:hAnsi="Cambria"/>
              </w:rPr>
              <w:t xml:space="preserve"> 54 t</w:t>
            </w:r>
          </w:p>
          <w:p w14:paraId="47A5C112" w14:textId="31DFFC68" w:rsidR="00277CF3" w:rsidRPr="004576EC" w:rsidRDefault="00277CF3" w:rsidP="00277CF3">
            <w:pPr>
              <w:ind w:left="0" w:right="0"/>
              <w:rPr>
                <w:rFonts w:ascii="Cambria" w:hAnsi="Cambria"/>
              </w:rPr>
            </w:pPr>
            <w:r w:rsidRPr="004576EC">
              <w:rPr>
                <w:rFonts w:ascii="Cambria" w:hAnsi="Cambria"/>
              </w:rPr>
              <w:t xml:space="preserve">(sh A </w:t>
            </w:r>
            <w:r>
              <w:rPr>
                <w:rFonts w:ascii="Cambria" w:hAnsi="Cambria"/>
              </w:rPr>
              <w:t>–</w:t>
            </w:r>
            <w:r w:rsidRPr="004576EC">
              <w:rPr>
                <w:rFonts w:ascii="Cambria" w:hAnsi="Cambria"/>
              </w:rPr>
              <w:t xml:space="preserve"> 4 t,</w:t>
            </w:r>
            <w:r>
              <w:rPr>
                <w:rFonts w:ascii="Cambria" w:hAnsi="Cambria"/>
              </w:rPr>
              <w:t xml:space="preserve"> </w:t>
            </w:r>
            <w:r w:rsidRPr="004576EC">
              <w:rPr>
                <w:rFonts w:ascii="Cambria" w:hAnsi="Cambria"/>
              </w:rPr>
              <w:t xml:space="preserve">e-õpe </w:t>
            </w:r>
            <w:r>
              <w:rPr>
                <w:rFonts w:ascii="Cambria" w:hAnsi="Cambria"/>
              </w:rPr>
              <w:t>–</w:t>
            </w:r>
            <w:r w:rsidRPr="004576EC">
              <w:rPr>
                <w:rFonts w:ascii="Cambria" w:hAnsi="Cambria"/>
              </w:rPr>
              <w:t xml:space="preserve"> 4 t)</w:t>
            </w:r>
          </w:p>
          <w:p w14:paraId="3CEC9B11" w14:textId="77777777" w:rsidR="00277CF3" w:rsidRPr="004576EC" w:rsidRDefault="00277CF3" w:rsidP="004576EC">
            <w:pPr>
              <w:ind w:right="0" w:firstLine="360"/>
              <w:rPr>
                <w:rFonts w:ascii="Cambria" w:hAnsi="Cambria"/>
              </w:rPr>
            </w:pPr>
          </w:p>
          <w:p w14:paraId="5C05B89C" w14:textId="0AAED0A2" w:rsidR="00277CF3" w:rsidRPr="004576EC" w:rsidRDefault="00277CF3" w:rsidP="00277CF3">
            <w:pPr>
              <w:ind w:left="0" w:right="0"/>
              <w:rPr>
                <w:rFonts w:ascii="Cambria" w:hAnsi="Cambria"/>
              </w:rPr>
            </w:pPr>
            <w:r w:rsidRPr="004576EC">
              <w:rPr>
                <w:rFonts w:ascii="Cambria" w:hAnsi="Cambria"/>
              </w:rPr>
              <w:t xml:space="preserve">I, P </w:t>
            </w:r>
            <w:r>
              <w:rPr>
                <w:rFonts w:ascii="Cambria" w:hAnsi="Cambria"/>
              </w:rPr>
              <w:t>–</w:t>
            </w:r>
            <w:r w:rsidRPr="004576EC">
              <w:rPr>
                <w:rFonts w:ascii="Cambria" w:hAnsi="Cambria"/>
              </w:rPr>
              <w:t xml:space="preserve"> 50 t</w:t>
            </w:r>
          </w:p>
          <w:p w14:paraId="628825EA" w14:textId="19FD784C" w:rsidR="00277CF3" w:rsidRPr="004576EC" w:rsidRDefault="00277CF3" w:rsidP="00277CF3">
            <w:pPr>
              <w:ind w:left="0" w:right="0"/>
              <w:rPr>
                <w:rFonts w:ascii="Cambria" w:hAnsi="Cambria"/>
              </w:rPr>
            </w:pPr>
            <w:r w:rsidRPr="004576EC">
              <w:rPr>
                <w:rFonts w:ascii="Cambria" w:hAnsi="Cambria"/>
              </w:rPr>
              <w:t xml:space="preserve">(sh e-õpe </w:t>
            </w:r>
            <w:r>
              <w:rPr>
                <w:rFonts w:ascii="Cambria" w:hAnsi="Cambria"/>
              </w:rPr>
              <w:t>–</w:t>
            </w:r>
            <w:r w:rsidRPr="004576EC">
              <w:rPr>
                <w:rFonts w:ascii="Cambria" w:hAnsi="Cambria"/>
              </w:rPr>
              <w:t xml:space="preserve"> 4 t)</w:t>
            </w:r>
          </w:p>
          <w:p w14:paraId="1C237BC5" w14:textId="77777777" w:rsidR="00277CF3" w:rsidRPr="004576EC" w:rsidRDefault="00277CF3" w:rsidP="004576EC">
            <w:pPr>
              <w:ind w:right="0" w:firstLine="360"/>
              <w:rPr>
                <w:rFonts w:ascii="Cambria" w:eastAsia="Times New Roman" w:hAnsi="Cambria" w:cs="Times New Roman"/>
              </w:rPr>
            </w:pPr>
          </w:p>
        </w:tc>
      </w:tr>
      <w:tr w:rsidR="00277CF3" w:rsidRPr="004576EC" w14:paraId="4C22469E" w14:textId="77777777" w:rsidTr="00277CF3">
        <w:trPr>
          <w:trHeight w:val="59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F6BDEA" w14:textId="77777777" w:rsidR="00277CF3" w:rsidRPr="004576EC" w:rsidRDefault="00277CF3"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9137" w:type="dxa"/>
            <w:gridSpan w:val="5"/>
            <w:tcBorders>
              <w:top w:val="single" w:sz="4" w:space="0" w:color="000000"/>
              <w:left w:val="single" w:sz="4" w:space="0" w:color="000000"/>
              <w:bottom w:val="single" w:sz="4" w:space="0" w:color="000000"/>
              <w:right w:val="single" w:sz="4" w:space="0" w:color="000000"/>
            </w:tcBorders>
          </w:tcPr>
          <w:p w14:paraId="1561F689" w14:textId="626BD0E0" w:rsidR="00277CF3" w:rsidRPr="004576EC" w:rsidRDefault="00277CF3" w:rsidP="004576EC">
            <w:pPr>
              <w:ind w:left="0"/>
              <w:rPr>
                <w:rFonts w:ascii="Cambria" w:hAnsi="Cambria"/>
              </w:rPr>
            </w:pPr>
            <w:r w:rsidRPr="004576EC">
              <w:rPr>
                <w:rFonts w:ascii="Cambria" w:hAnsi="Cambria"/>
              </w:rPr>
              <w:t>Moodul</w:t>
            </w:r>
            <w:r w:rsidR="000C4EBA">
              <w:rPr>
                <w:rFonts w:ascii="Cambria" w:hAnsi="Cambria"/>
              </w:rPr>
              <w:t>it</w:t>
            </w:r>
            <w:r w:rsidRPr="004576EC">
              <w:rPr>
                <w:rFonts w:ascii="Cambria" w:hAnsi="Cambria"/>
              </w:rPr>
              <w:t xml:space="preserve"> hinnatakse </w:t>
            </w:r>
            <w:r w:rsidRPr="000C4EBA">
              <w:rPr>
                <w:rFonts w:ascii="Cambria" w:hAnsi="Cambria"/>
                <w:b/>
                <w:bCs/>
              </w:rPr>
              <w:t>mitteeristavalt</w:t>
            </w:r>
            <w:r w:rsidRPr="004576EC">
              <w:rPr>
                <w:rFonts w:ascii="Cambria" w:hAnsi="Cambria"/>
              </w:rPr>
              <w:t xml:space="preserve"> (A).</w:t>
            </w:r>
            <w:r>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5FA15AB9" w14:textId="4285CABB" w:rsidR="00277CF3" w:rsidRPr="00277CF3" w:rsidRDefault="00277CF3" w:rsidP="00594F45">
            <w:pPr>
              <w:pStyle w:val="Loendilik"/>
              <w:numPr>
                <w:ilvl w:val="0"/>
                <w:numId w:val="43"/>
              </w:numPr>
              <w:rPr>
                <w:rFonts w:ascii="Cambria" w:hAnsi="Cambria"/>
              </w:rPr>
            </w:pPr>
            <w:r w:rsidRPr="00277CF3">
              <w:rPr>
                <w:rFonts w:ascii="Cambria" w:hAnsi="Cambria"/>
              </w:rPr>
              <w:t>digitaalne õpimapp mooduli jooksul teostatud hindelistest töödest</w:t>
            </w:r>
          </w:p>
        </w:tc>
      </w:tr>
      <w:tr w:rsidR="00277CF3" w:rsidRPr="004576EC" w14:paraId="389B89FC" w14:textId="77777777" w:rsidTr="00277CF3">
        <w:trPr>
          <w:trHeight w:val="112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FC0C50" w14:textId="77777777" w:rsidR="00277CF3" w:rsidRPr="004576EC" w:rsidRDefault="00277CF3" w:rsidP="004576EC">
            <w:pPr>
              <w:ind w:left="0" w:right="0"/>
              <w:rPr>
                <w:rFonts w:ascii="Cambria" w:hAnsi="Cambria"/>
                <w:color w:val="000000"/>
              </w:rPr>
            </w:pPr>
            <w:r w:rsidRPr="004576EC">
              <w:rPr>
                <w:rFonts w:ascii="Cambria" w:hAnsi="Cambria"/>
                <w:b/>
                <w:color w:val="000000"/>
              </w:rPr>
              <w:t xml:space="preserve">Kasutatav õppekirjandus /õppematerjal </w:t>
            </w:r>
          </w:p>
        </w:tc>
        <w:tc>
          <w:tcPr>
            <w:tcW w:w="19137" w:type="dxa"/>
            <w:gridSpan w:val="5"/>
            <w:tcBorders>
              <w:top w:val="single" w:sz="4" w:space="0" w:color="000000"/>
              <w:left w:val="single" w:sz="4" w:space="0" w:color="000000"/>
              <w:bottom w:val="single" w:sz="4" w:space="0" w:color="000000"/>
              <w:right w:val="single" w:sz="4" w:space="0" w:color="000000"/>
            </w:tcBorders>
          </w:tcPr>
          <w:p w14:paraId="6D2114E2" w14:textId="2FD6EA7C" w:rsidR="00277CF3" w:rsidRPr="004576EC" w:rsidRDefault="00277CF3" w:rsidP="004576EC">
            <w:pPr>
              <w:ind w:left="0"/>
              <w:rPr>
                <w:rFonts w:ascii="Cambria" w:hAnsi="Cambria"/>
              </w:rPr>
            </w:pPr>
            <w:r w:rsidRPr="004576EC">
              <w:rPr>
                <w:rFonts w:ascii="Cambria" w:hAnsi="Cambria"/>
              </w:rPr>
              <w:t xml:space="preserve">Kukk, U. </w:t>
            </w:r>
            <w:r>
              <w:rPr>
                <w:rFonts w:ascii="Cambria" w:hAnsi="Cambria"/>
              </w:rPr>
              <w:t xml:space="preserve">(1989). </w:t>
            </w:r>
            <w:r w:rsidRPr="00277CF3">
              <w:rPr>
                <w:rFonts w:ascii="Cambria" w:hAnsi="Cambria"/>
                <w:i/>
                <w:iCs/>
              </w:rPr>
              <w:t>Jalatsid: õppevahend kaubandustehnikumide õpilastele.</w:t>
            </w:r>
            <w:r w:rsidRPr="004576EC">
              <w:rPr>
                <w:rFonts w:ascii="Cambria" w:hAnsi="Cambria"/>
              </w:rPr>
              <w:t xml:space="preserve"> Tallinn: Eesti NSV Hariduskomitee</w:t>
            </w:r>
          </w:p>
          <w:p w14:paraId="748296AB" w14:textId="77777777" w:rsidR="00277CF3" w:rsidRPr="004576EC" w:rsidRDefault="00277CF3" w:rsidP="004576EC">
            <w:pPr>
              <w:ind w:left="0"/>
              <w:rPr>
                <w:rFonts w:ascii="Cambria" w:hAnsi="Cambria"/>
              </w:rPr>
            </w:pPr>
            <w:proofErr w:type="spellStart"/>
            <w:r w:rsidRPr="004576EC">
              <w:rPr>
                <w:rFonts w:ascii="Cambria" w:hAnsi="Cambria"/>
              </w:rPr>
              <w:t>Valerie</w:t>
            </w:r>
            <w:proofErr w:type="spellEnd"/>
            <w:r w:rsidRPr="004576EC">
              <w:rPr>
                <w:rFonts w:ascii="Cambria" w:hAnsi="Cambria"/>
              </w:rPr>
              <w:t xml:space="preserve">, M. The </w:t>
            </w:r>
            <w:proofErr w:type="spellStart"/>
            <w:r w:rsidRPr="004576EC">
              <w:rPr>
                <w:rFonts w:ascii="Cambria" w:hAnsi="Cambria"/>
              </w:rPr>
              <w:t>leatherworking</w:t>
            </w:r>
            <w:proofErr w:type="spellEnd"/>
            <w:r w:rsidRPr="004576EC">
              <w:rPr>
                <w:rFonts w:ascii="Cambria" w:hAnsi="Cambria"/>
              </w:rPr>
              <w:t xml:space="preserve"> </w:t>
            </w:r>
            <w:proofErr w:type="spellStart"/>
            <w:r w:rsidRPr="004576EC">
              <w:rPr>
                <w:rFonts w:ascii="Cambria" w:hAnsi="Cambria"/>
              </w:rPr>
              <w:t>handbook</w:t>
            </w:r>
            <w:proofErr w:type="spellEnd"/>
            <w:r w:rsidRPr="004576EC">
              <w:rPr>
                <w:rFonts w:ascii="Cambria" w:hAnsi="Cambria"/>
              </w:rPr>
              <w:t xml:space="preserve">: a </w:t>
            </w:r>
            <w:proofErr w:type="spellStart"/>
            <w:r w:rsidRPr="004576EC">
              <w:rPr>
                <w:rFonts w:ascii="Cambria" w:hAnsi="Cambria"/>
              </w:rPr>
              <w:t>practical</w:t>
            </w:r>
            <w:proofErr w:type="spellEnd"/>
            <w:r w:rsidRPr="004576EC">
              <w:rPr>
                <w:rFonts w:ascii="Cambria" w:hAnsi="Cambria"/>
              </w:rPr>
              <w:t xml:space="preserve"> </w:t>
            </w:r>
            <w:proofErr w:type="spellStart"/>
            <w:r w:rsidRPr="004576EC">
              <w:rPr>
                <w:rFonts w:ascii="Cambria" w:hAnsi="Cambria"/>
              </w:rPr>
              <w:t>illustrated</w:t>
            </w:r>
            <w:proofErr w:type="spellEnd"/>
            <w:r w:rsidRPr="004576EC">
              <w:rPr>
                <w:rFonts w:ascii="Cambria" w:hAnsi="Cambria"/>
              </w:rPr>
              <w:t xml:space="preserve"> </w:t>
            </w:r>
            <w:proofErr w:type="spellStart"/>
            <w:r w:rsidRPr="004576EC">
              <w:rPr>
                <w:rFonts w:ascii="Cambria" w:hAnsi="Cambria"/>
              </w:rPr>
              <w:t>sourcebook</w:t>
            </w:r>
            <w:proofErr w:type="spellEnd"/>
            <w:r w:rsidRPr="004576EC">
              <w:rPr>
                <w:rFonts w:ascii="Cambria" w:hAnsi="Cambria"/>
              </w:rPr>
              <w:t xml:space="preserve"> of </w:t>
            </w:r>
            <w:proofErr w:type="spellStart"/>
            <w:r w:rsidRPr="004576EC">
              <w:rPr>
                <w:rFonts w:ascii="Cambria" w:hAnsi="Cambria"/>
              </w:rPr>
              <w:t>techniques</w:t>
            </w:r>
            <w:proofErr w:type="spellEnd"/>
            <w:r w:rsidRPr="004576EC">
              <w:rPr>
                <w:rFonts w:ascii="Cambria" w:hAnsi="Cambria"/>
              </w:rPr>
              <w:t xml:space="preserve"> and </w:t>
            </w:r>
            <w:proofErr w:type="spellStart"/>
            <w:r w:rsidRPr="004576EC">
              <w:rPr>
                <w:rFonts w:ascii="Cambria" w:hAnsi="Cambria"/>
              </w:rPr>
              <w:t>projects</w:t>
            </w:r>
            <w:proofErr w:type="spellEnd"/>
            <w:r w:rsidRPr="004576EC">
              <w:rPr>
                <w:rFonts w:ascii="Cambria" w:hAnsi="Cambria"/>
              </w:rPr>
              <w:t xml:space="preserve">. London: </w:t>
            </w:r>
            <w:proofErr w:type="spellStart"/>
            <w:r w:rsidRPr="004576EC">
              <w:rPr>
                <w:rFonts w:ascii="Cambria" w:hAnsi="Cambria"/>
              </w:rPr>
              <w:t>Cassell</w:t>
            </w:r>
            <w:proofErr w:type="spellEnd"/>
            <w:r w:rsidRPr="004576EC">
              <w:rPr>
                <w:rFonts w:ascii="Cambria" w:hAnsi="Cambria"/>
              </w:rPr>
              <w:t xml:space="preserve"> </w:t>
            </w:r>
            <w:proofErr w:type="spellStart"/>
            <w:r w:rsidRPr="004576EC">
              <w:rPr>
                <w:rFonts w:ascii="Cambria" w:hAnsi="Cambria"/>
              </w:rPr>
              <w:t>Illustrated</w:t>
            </w:r>
            <w:proofErr w:type="spellEnd"/>
            <w:r w:rsidRPr="004576EC">
              <w:rPr>
                <w:rFonts w:ascii="Cambria" w:hAnsi="Cambria"/>
              </w:rPr>
              <w:t xml:space="preserve"> 1994, 2005, 2007</w:t>
            </w:r>
          </w:p>
          <w:p w14:paraId="7D8C717C" w14:textId="5941762E" w:rsidR="00277CF3" w:rsidRPr="004576EC" w:rsidRDefault="00277CF3" w:rsidP="004576EC">
            <w:pPr>
              <w:ind w:left="0"/>
              <w:rPr>
                <w:rFonts w:ascii="Cambria" w:hAnsi="Cambria"/>
              </w:rPr>
            </w:pPr>
            <w:proofErr w:type="spellStart"/>
            <w:r w:rsidRPr="004576EC">
              <w:rPr>
                <w:rFonts w:ascii="Cambria" w:hAnsi="Cambria"/>
              </w:rPr>
              <w:t>Schaffer</w:t>
            </w:r>
            <w:proofErr w:type="spellEnd"/>
            <w:r w:rsidRPr="004576EC">
              <w:rPr>
                <w:rFonts w:ascii="Cambria" w:hAnsi="Cambria"/>
              </w:rPr>
              <w:t xml:space="preserve">, J., </w:t>
            </w:r>
            <w:proofErr w:type="spellStart"/>
            <w:r w:rsidRPr="004576EC">
              <w:rPr>
                <w:rFonts w:ascii="Cambria" w:hAnsi="Cambria"/>
              </w:rPr>
              <w:t>Saunders</w:t>
            </w:r>
            <w:proofErr w:type="spellEnd"/>
            <w:r w:rsidRPr="004576EC">
              <w:rPr>
                <w:rFonts w:ascii="Cambria" w:hAnsi="Cambria"/>
              </w:rPr>
              <w:t xml:space="preserve">, S. </w:t>
            </w:r>
            <w:r w:rsidR="0008628A">
              <w:rPr>
                <w:rFonts w:ascii="Cambria" w:hAnsi="Cambria"/>
              </w:rPr>
              <w:t>(2012).</w:t>
            </w:r>
            <w:r w:rsidRPr="004576EC">
              <w:rPr>
                <w:rFonts w:ascii="Cambria" w:hAnsi="Cambria"/>
              </w:rPr>
              <w:t xml:space="preserve"> </w:t>
            </w:r>
            <w:r w:rsidRPr="0008628A">
              <w:rPr>
                <w:rFonts w:ascii="Cambria" w:hAnsi="Cambria"/>
                <w:i/>
                <w:iCs/>
              </w:rPr>
              <w:t>FASHION DESIGN COURSE: ACCESORIES. DESIGN PRACTICE AND PROCESSES FOR CREATING HATS, BAGS, SHOES AND MORE</w:t>
            </w:r>
            <w:r w:rsidRPr="004576EC">
              <w:rPr>
                <w:rFonts w:ascii="Cambria" w:hAnsi="Cambria"/>
              </w:rPr>
              <w:t>. Thames &amp; Hudson</w:t>
            </w:r>
          </w:p>
          <w:p w14:paraId="366AEE11" w14:textId="41090778" w:rsidR="00277CF3" w:rsidRPr="004576EC" w:rsidRDefault="00277CF3" w:rsidP="004576EC">
            <w:pPr>
              <w:ind w:left="0"/>
              <w:rPr>
                <w:rFonts w:ascii="Cambria" w:hAnsi="Cambria"/>
              </w:rPr>
            </w:pPr>
            <w:proofErr w:type="spellStart"/>
            <w:r w:rsidRPr="004576EC">
              <w:rPr>
                <w:rFonts w:ascii="Cambria" w:hAnsi="Cambria"/>
              </w:rPr>
              <w:t>Kivilo</w:t>
            </w:r>
            <w:proofErr w:type="spellEnd"/>
            <w:r w:rsidRPr="004576EC">
              <w:rPr>
                <w:rFonts w:ascii="Cambria" w:hAnsi="Cambria"/>
              </w:rPr>
              <w:t xml:space="preserve">, L. </w:t>
            </w:r>
            <w:r w:rsidR="0008628A">
              <w:rPr>
                <w:rFonts w:ascii="Cambria" w:hAnsi="Cambria"/>
              </w:rPr>
              <w:t xml:space="preserve">(1983). </w:t>
            </w:r>
            <w:r w:rsidRPr="0008628A">
              <w:rPr>
                <w:rFonts w:ascii="Cambria" w:hAnsi="Cambria"/>
                <w:i/>
                <w:iCs/>
              </w:rPr>
              <w:t>Õmblemine.</w:t>
            </w:r>
            <w:r w:rsidRPr="004576EC">
              <w:rPr>
                <w:rFonts w:ascii="Cambria" w:hAnsi="Cambria"/>
              </w:rPr>
              <w:t xml:space="preserve"> Tallinn</w:t>
            </w:r>
            <w:r w:rsidR="0008628A">
              <w:rPr>
                <w:rFonts w:ascii="Cambria" w:hAnsi="Cambria"/>
              </w:rPr>
              <w:t>:</w:t>
            </w:r>
            <w:r w:rsidRPr="004576EC">
              <w:rPr>
                <w:rFonts w:ascii="Cambria" w:hAnsi="Cambria"/>
              </w:rPr>
              <w:t xml:space="preserve"> Valgus</w:t>
            </w:r>
          </w:p>
          <w:p w14:paraId="737A9965" w14:textId="7C97CF56" w:rsidR="00277CF3" w:rsidRPr="004576EC" w:rsidRDefault="00277CF3" w:rsidP="004576EC">
            <w:pPr>
              <w:ind w:left="0"/>
              <w:rPr>
                <w:rFonts w:ascii="Cambria" w:hAnsi="Cambria"/>
              </w:rPr>
            </w:pPr>
            <w:proofErr w:type="spellStart"/>
            <w:r w:rsidRPr="004576EC">
              <w:rPr>
                <w:rFonts w:ascii="Cambria" w:hAnsi="Cambria"/>
              </w:rPr>
              <w:t>Kivilo</w:t>
            </w:r>
            <w:proofErr w:type="spellEnd"/>
            <w:r w:rsidRPr="004576EC">
              <w:rPr>
                <w:rFonts w:ascii="Cambria" w:hAnsi="Cambria"/>
              </w:rPr>
              <w:t xml:space="preserve">, L. </w:t>
            </w:r>
            <w:r w:rsidR="0008628A">
              <w:rPr>
                <w:rFonts w:ascii="Cambria" w:hAnsi="Cambria"/>
              </w:rPr>
              <w:t xml:space="preserve">(1987). </w:t>
            </w:r>
            <w:r w:rsidRPr="0008628A">
              <w:rPr>
                <w:rFonts w:ascii="Cambria" w:hAnsi="Cambria"/>
                <w:i/>
                <w:iCs/>
              </w:rPr>
              <w:t>Õmbleme veel.</w:t>
            </w:r>
            <w:r w:rsidRPr="004576EC">
              <w:rPr>
                <w:rFonts w:ascii="Cambria" w:hAnsi="Cambria"/>
              </w:rPr>
              <w:t xml:space="preserve"> Tallinn</w:t>
            </w:r>
            <w:r w:rsidR="0008628A">
              <w:rPr>
                <w:rFonts w:ascii="Cambria" w:hAnsi="Cambria"/>
              </w:rPr>
              <w:t>:</w:t>
            </w:r>
            <w:r w:rsidRPr="004576EC">
              <w:rPr>
                <w:rFonts w:ascii="Cambria" w:hAnsi="Cambria"/>
              </w:rPr>
              <w:t xml:space="preserve"> Valgus</w:t>
            </w:r>
          </w:p>
          <w:p w14:paraId="7388A1F1" w14:textId="23EE1D25" w:rsidR="00277CF3" w:rsidRPr="004576EC" w:rsidRDefault="00277CF3" w:rsidP="004576EC">
            <w:pPr>
              <w:ind w:left="0"/>
              <w:rPr>
                <w:rFonts w:ascii="Cambria" w:hAnsi="Cambria"/>
              </w:rPr>
            </w:pPr>
            <w:r w:rsidRPr="004576EC">
              <w:rPr>
                <w:rFonts w:ascii="Cambria" w:hAnsi="Cambria"/>
              </w:rPr>
              <w:t xml:space="preserve">Sokk, K., Soone, O. </w:t>
            </w:r>
            <w:r w:rsidR="0008628A">
              <w:rPr>
                <w:rFonts w:ascii="Cambria" w:hAnsi="Cambria"/>
              </w:rPr>
              <w:t xml:space="preserve">(1982). </w:t>
            </w:r>
            <w:r w:rsidRPr="0008628A">
              <w:rPr>
                <w:rFonts w:ascii="Cambria" w:hAnsi="Cambria"/>
                <w:i/>
                <w:iCs/>
              </w:rPr>
              <w:t xml:space="preserve">Õmble </w:t>
            </w:r>
            <w:proofErr w:type="spellStart"/>
            <w:r w:rsidRPr="0008628A">
              <w:rPr>
                <w:rFonts w:ascii="Cambria" w:hAnsi="Cambria"/>
                <w:i/>
                <w:iCs/>
              </w:rPr>
              <w:t>ise.</w:t>
            </w:r>
            <w:r w:rsidRPr="004576EC">
              <w:rPr>
                <w:rFonts w:ascii="Cambria" w:hAnsi="Cambria"/>
              </w:rPr>
              <w:t>Tallinn</w:t>
            </w:r>
            <w:proofErr w:type="spellEnd"/>
            <w:r w:rsidR="0008628A">
              <w:rPr>
                <w:rFonts w:ascii="Cambria" w:hAnsi="Cambria"/>
              </w:rPr>
              <w:t>:</w:t>
            </w:r>
            <w:r w:rsidRPr="004576EC">
              <w:rPr>
                <w:rFonts w:ascii="Cambria" w:hAnsi="Cambria"/>
              </w:rPr>
              <w:t xml:space="preserve"> Valgus</w:t>
            </w:r>
          </w:p>
          <w:p w14:paraId="7A3652A6" w14:textId="660068CA" w:rsidR="00277CF3" w:rsidRPr="004576EC" w:rsidRDefault="00277CF3" w:rsidP="004576EC">
            <w:pPr>
              <w:ind w:left="0"/>
              <w:rPr>
                <w:rFonts w:ascii="Cambria" w:hAnsi="Cambria"/>
              </w:rPr>
            </w:pPr>
            <w:proofErr w:type="spellStart"/>
            <w:r w:rsidRPr="004576EC">
              <w:rPr>
                <w:rFonts w:ascii="Cambria" w:hAnsi="Cambria"/>
              </w:rPr>
              <w:t>Heidok</w:t>
            </w:r>
            <w:proofErr w:type="spellEnd"/>
            <w:r w:rsidRPr="004576EC">
              <w:rPr>
                <w:rFonts w:ascii="Cambria" w:hAnsi="Cambria"/>
              </w:rPr>
              <w:t xml:space="preserve">, R. </w:t>
            </w:r>
            <w:r w:rsidR="0008628A">
              <w:rPr>
                <w:rFonts w:ascii="Cambria" w:hAnsi="Cambria"/>
              </w:rPr>
              <w:t xml:space="preserve">(1986). </w:t>
            </w:r>
            <w:r w:rsidRPr="0008628A">
              <w:rPr>
                <w:rFonts w:ascii="Cambria" w:hAnsi="Cambria"/>
                <w:i/>
                <w:iCs/>
              </w:rPr>
              <w:t>Paberi- ja papitööd</w:t>
            </w:r>
            <w:r w:rsidR="0008628A" w:rsidRPr="0008628A">
              <w:rPr>
                <w:rFonts w:ascii="Cambria" w:hAnsi="Cambria"/>
                <w:i/>
                <w:iCs/>
              </w:rPr>
              <w:t>.</w:t>
            </w:r>
            <w:r w:rsidR="0008628A">
              <w:rPr>
                <w:rFonts w:ascii="Cambria" w:hAnsi="Cambria"/>
              </w:rPr>
              <w:t xml:space="preserve"> Tallinn: </w:t>
            </w:r>
            <w:r w:rsidRPr="004576EC">
              <w:rPr>
                <w:rFonts w:ascii="Cambria" w:hAnsi="Cambria"/>
              </w:rPr>
              <w:t>Valgus</w:t>
            </w:r>
          </w:p>
          <w:p w14:paraId="2DEB57FE" w14:textId="09D08BD9" w:rsidR="00277CF3" w:rsidRPr="00277CF3" w:rsidRDefault="00277CF3" w:rsidP="00277CF3">
            <w:pPr>
              <w:ind w:left="0"/>
              <w:rPr>
                <w:rFonts w:ascii="Cambria" w:hAnsi="Cambria"/>
              </w:rPr>
            </w:pPr>
            <w:r w:rsidRPr="004576EC">
              <w:rPr>
                <w:rFonts w:ascii="Cambria" w:hAnsi="Cambria"/>
              </w:rPr>
              <w:t xml:space="preserve">Soosaar, V. ja G. </w:t>
            </w:r>
            <w:r w:rsidR="0008628A">
              <w:rPr>
                <w:rFonts w:ascii="Cambria" w:hAnsi="Cambria"/>
              </w:rPr>
              <w:t xml:space="preserve">(2014). </w:t>
            </w:r>
            <w:r w:rsidRPr="0008628A">
              <w:rPr>
                <w:rFonts w:ascii="Cambria" w:hAnsi="Cambria"/>
                <w:i/>
                <w:iCs/>
              </w:rPr>
              <w:t>Raamideta papimaailm.</w:t>
            </w:r>
            <w:r w:rsidRPr="004576EC">
              <w:rPr>
                <w:rFonts w:ascii="Cambria" w:hAnsi="Cambria"/>
              </w:rPr>
              <w:t xml:space="preserve"> </w:t>
            </w:r>
            <w:r w:rsidR="0008628A">
              <w:rPr>
                <w:rFonts w:ascii="Cambria" w:hAnsi="Cambria"/>
              </w:rPr>
              <w:t xml:space="preserve">Tallinn: </w:t>
            </w:r>
            <w:r w:rsidRPr="004576EC">
              <w:rPr>
                <w:rFonts w:ascii="Cambria" w:hAnsi="Cambria"/>
              </w:rPr>
              <w:t>Maalehe Raamat</w:t>
            </w:r>
          </w:p>
        </w:tc>
      </w:tr>
    </w:tbl>
    <w:p w14:paraId="420952CD" w14:textId="77777777" w:rsidR="0052665A" w:rsidRPr="004576EC" w:rsidRDefault="0052665A" w:rsidP="004576EC">
      <w:pPr>
        <w:spacing w:after="200" w:line="240" w:lineRule="auto"/>
        <w:ind w:left="0" w:right="0"/>
        <w:rPr>
          <w:rFonts w:ascii="Cambria" w:eastAsia="Times New Roman" w:hAnsi="Cambria" w:cs="Times New Roman"/>
          <w:color w:val="000000"/>
        </w:rPr>
      </w:pPr>
    </w:p>
    <w:p w14:paraId="5F146AD4" w14:textId="2091BF1A" w:rsidR="0052665A" w:rsidRDefault="0052665A" w:rsidP="004576EC">
      <w:pPr>
        <w:spacing w:after="200" w:line="240" w:lineRule="auto"/>
        <w:ind w:left="0" w:right="0"/>
        <w:rPr>
          <w:rFonts w:ascii="Cambria" w:eastAsia="Times New Roman" w:hAnsi="Cambria" w:cs="Times New Roman"/>
        </w:rPr>
      </w:pPr>
    </w:p>
    <w:p w14:paraId="125D15ED" w14:textId="77777777" w:rsidR="0008628A" w:rsidRPr="004576EC" w:rsidRDefault="0008628A" w:rsidP="004576EC">
      <w:pPr>
        <w:spacing w:after="200" w:line="240" w:lineRule="auto"/>
        <w:ind w:left="0" w:right="0"/>
        <w:rPr>
          <w:rFonts w:ascii="Cambria" w:eastAsia="Times New Roman" w:hAnsi="Cambria" w:cs="Times New Roman"/>
          <w:color w:val="000000"/>
        </w:rPr>
      </w:pPr>
    </w:p>
    <w:tbl>
      <w:tblPr>
        <w:tblStyle w:val="ab"/>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8364"/>
        <w:gridCol w:w="5244"/>
        <w:gridCol w:w="5529"/>
      </w:tblGrid>
      <w:tr w:rsidR="0052665A" w:rsidRPr="004576EC" w14:paraId="1FB5AAF1" w14:textId="77777777" w:rsidTr="00467893">
        <w:trPr>
          <w:trHeight w:val="354"/>
        </w:trPr>
        <w:tc>
          <w:tcPr>
            <w:tcW w:w="2830" w:type="dxa"/>
            <w:vMerge w:val="restart"/>
            <w:shd w:val="clear" w:color="auto" w:fill="D9D9D9" w:themeFill="background1" w:themeFillShade="D9"/>
            <w:vAlign w:val="center"/>
          </w:tcPr>
          <w:p w14:paraId="14558E90" w14:textId="73AE5554" w:rsidR="0052665A" w:rsidRPr="004576EC" w:rsidRDefault="004576EC" w:rsidP="004576EC">
            <w:pPr>
              <w:ind w:left="0" w:right="0"/>
              <w:jc w:val="center"/>
              <w:rPr>
                <w:rFonts w:ascii="Cambria" w:eastAsia="Times New Roman" w:hAnsi="Cambria" w:cs="Times New Roman"/>
                <w:color w:val="000000"/>
              </w:rPr>
            </w:pPr>
            <w:r w:rsidRPr="004576EC">
              <w:rPr>
                <w:rFonts w:ascii="Cambria" w:hAnsi="Cambria"/>
                <w:b/>
                <w:color w:val="000000"/>
              </w:rPr>
              <w:lastRenderedPageBreak/>
              <w:t>5.3</w:t>
            </w:r>
          </w:p>
        </w:tc>
        <w:tc>
          <w:tcPr>
            <w:tcW w:w="8364" w:type="dxa"/>
            <w:vMerge w:val="restart"/>
            <w:shd w:val="clear" w:color="auto" w:fill="D9D9D9" w:themeFill="background1" w:themeFillShade="D9"/>
            <w:vAlign w:val="center"/>
          </w:tcPr>
          <w:p w14:paraId="314AD53F" w14:textId="020C6883" w:rsidR="0052665A" w:rsidRPr="004576EC" w:rsidRDefault="004576EC" w:rsidP="004576EC">
            <w:pPr>
              <w:ind w:left="2" w:right="0"/>
              <w:jc w:val="center"/>
              <w:rPr>
                <w:rFonts w:ascii="Cambria" w:hAnsi="Cambria"/>
                <w:color w:val="000000"/>
              </w:rPr>
            </w:pPr>
            <w:r w:rsidRPr="004576EC">
              <w:rPr>
                <w:rFonts w:ascii="Cambria" w:hAnsi="Cambria"/>
                <w:b/>
              </w:rPr>
              <w:t>Köidete valmistamine</w:t>
            </w:r>
          </w:p>
        </w:tc>
        <w:tc>
          <w:tcPr>
            <w:tcW w:w="10773" w:type="dxa"/>
            <w:gridSpan w:val="2"/>
            <w:shd w:val="clear" w:color="auto" w:fill="D9D9D9" w:themeFill="background1" w:themeFillShade="D9"/>
            <w:vAlign w:val="center"/>
          </w:tcPr>
          <w:p w14:paraId="1EE3AECD" w14:textId="39F02B64" w:rsidR="0052665A" w:rsidRPr="004576EC" w:rsidRDefault="004576EC" w:rsidP="004576EC">
            <w:pPr>
              <w:ind w:left="0" w:right="0"/>
              <w:jc w:val="center"/>
              <w:rPr>
                <w:rFonts w:ascii="Cambria" w:hAnsi="Cambria"/>
                <w:b/>
                <w:color w:val="000000"/>
              </w:rPr>
            </w:pPr>
            <w:r w:rsidRPr="004576EC">
              <w:rPr>
                <w:rFonts w:ascii="Cambria" w:hAnsi="Cambria"/>
                <w:b/>
                <w:color w:val="000000"/>
              </w:rPr>
              <w:t xml:space="preserve">15 EKAP/ 390 tundi </w:t>
            </w:r>
          </w:p>
        </w:tc>
      </w:tr>
      <w:tr w:rsidR="0052665A" w:rsidRPr="004576EC" w14:paraId="330B3F5D" w14:textId="77777777" w:rsidTr="00467893">
        <w:trPr>
          <w:trHeight w:val="323"/>
        </w:trPr>
        <w:tc>
          <w:tcPr>
            <w:tcW w:w="2830" w:type="dxa"/>
            <w:vMerge/>
            <w:shd w:val="clear" w:color="auto" w:fill="D9D9D9" w:themeFill="background1" w:themeFillShade="D9"/>
            <w:vAlign w:val="center"/>
          </w:tcPr>
          <w:p w14:paraId="176BA96F"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8364" w:type="dxa"/>
            <w:vMerge/>
            <w:shd w:val="clear" w:color="auto" w:fill="D9D9D9" w:themeFill="background1" w:themeFillShade="D9"/>
            <w:vAlign w:val="center"/>
          </w:tcPr>
          <w:p w14:paraId="184FBE8D"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10773" w:type="dxa"/>
            <w:gridSpan w:val="2"/>
            <w:shd w:val="clear" w:color="auto" w:fill="D9D9D9" w:themeFill="background1" w:themeFillShade="D9"/>
            <w:vAlign w:val="center"/>
          </w:tcPr>
          <w:p w14:paraId="464DD5AE" w14:textId="229137FF" w:rsidR="0052665A" w:rsidRPr="004576EC" w:rsidRDefault="00160098" w:rsidP="00160098">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26C47FF7" w14:textId="77777777" w:rsidTr="00467893">
        <w:trPr>
          <w:trHeight w:val="257"/>
        </w:trPr>
        <w:tc>
          <w:tcPr>
            <w:tcW w:w="2830" w:type="dxa"/>
            <w:vMerge/>
            <w:shd w:val="clear" w:color="auto" w:fill="D9D9D9" w:themeFill="background1" w:themeFillShade="D9"/>
            <w:vAlign w:val="center"/>
          </w:tcPr>
          <w:p w14:paraId="518AB3BE"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8364" w:type="dxa"/>
            <w:vMerge/>
            <w:shd w:val="clear" w:color="auto" w:fill="D9D9D9" w:themeFill="background1" w:themeFillShade="D9"/>
            <w:vAlign w:val="center"/>
          </w:tcPr>
          <w:p w14:paraId="511E5B83"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5244" w:type="dxa"/>
            <w:shd w:val="clear" w:color="auto" w:fill="D9D9D9" w:themeFill="background1" w:themeFillShade="D9"/>
            <w:vAlign w:val="center"/>
          </w:tcPr>
          <w:p w14:paraId="45F15DFD" w14:textId="2B468A96" w:rsidR="0052665A" w:rsidRPr="004576EC" w:rsidRDefault="004576EC" w:rsidP="004576EC">
            <w:pPr>
              <w:ind w:left="0" w:right="0"/>
              <w:rPr>
                <w:rFonts w:ascii="Cambria" w:hAnsi="Cambria"/>
                <w:b/>
                <w:color w:val="000000"/>
              </w:rPr>
            </w:pPr>
            <w:r w:rsidRPr="004576EC">
              <w:rPr>
                <w:rFonts w:ascii="Cambria" w:hAnsi="Cambria"/>
                <w:b/>
                <w:color w:val="000000"/>
              </w:rPr>
              <w:t>Auditoorne töö</w:t>
            </w:r>
            <w:r w:rsidR="00160098">
              <w:rPr>
                <w:rFonts w:ascii="Cambria" w:hAnsi="Cambria"/>
                <w:b/>
                <w:color w:val="000000"/>
              </w:rPr>
              <w:t xml:space="preserve"> </w:t>
            </w:r>
            <w:r w:rsidRPr="004576EC">
              <w:rPr>
                <w:rFonts w:ascii="Cambria" w:hAnsi="Cambria"/>
                <w:b/>
                <w:color w:val="000000"/>
              </w:rPr>
              <w:t>/ teooria ja praktiline töö</w:t>
            </w:r>
            <w:r w:rsidR="00160098">
              <w:rPr>
                <w:rFonts w:ascii="Cambria" w:hAnsi="Cambria"/>
                <w:b/>
                <w:color w:val="000000"/>
              </w:rPr>
              <w:t xml:space="preserve"> – </w:t>
            </w:r>
            <w:r w:rsidRPr="004576EC">
              <w:rPr>
                <w:rFonts w:ascii="Cambria" w:hAnsi="Cambria"/>
                <w:b/>
              </w:rPr>
              <w:t>204 t</w:t>
            </w:r>
            <w:r w:rsidRPr="004576EC">
              <w:rPr>
                <w:rFonts w:ascii="Cambria" w:hAnsi="Cambria"/>
                <w:b/>
                <w:color w:val="000000"/>
              </w:rPr>
              <w:t xml:space="preserve"> </w:t>
            </w:r>
          </w:p>
          <w:p w14:paraId="2A73328C" w14:textId="37866541" w:rsidR="0052665A" w:rsidRPr="004576EC" w:rsidRDefault="004576EC" w:rsidP="004576EC">
            <w:pPr>
              <w:ind w:left="0" w:right="0"/>
              <w:rPr>
                <w:rFonts w:ascii="Cambria" w:hAnsi="Cambria"/>
                <w:b/>
                <w:color w:val="000000"/>
              </w:rPr>
            </w:pPr>
            <w:r w:rsidRPr="004576EC">
              <w:rPr>
                <w:rFonts w:ascii="Cambria" w:hAnsi="Cambria"/>
                <w:b/>
                <w:color w:val="000000"/>
              </w:rPr>
              <w:t>Iseseisev töö</w:t>
            </w:r>
            <w:r w:rsidR="00160098">
              <w:rPr>
                <w:rFonts w:ascii="Cambria" w:hAnsi="Cambria"/>
                <w:b/>
                <w:color w:val="000000"/>
              </w:rPr>
              <w:t xml:space="preserve"> </w:t>
            </w:r>
            <w:r w:rsidRPr="004576EC">
              <w:rPr>
                <w:rFonts w:ascii="Cambria" w:hAnsi="Cambria"/>
                <w:b/>
                <w:color w:val="000000"/>
              </w:rPr>
              <w:t>/ teooria ja praktiline töö</w:t>
            </w:r>
            <w:r w:rsidR="00160098">
              <w:rPr>
                <w:rFonts w:ascii="Cambria" w:hAnsi="Cambria"/>
                <w:b/>
                <w:color w:val="000000"/>
              </w:rPr>
              <w:t xml:space="preserve"> – </w:t>
            </w:r>
            <w:r w:rsidRPr="004576EC">
              <w:rPr>
                <w:rFonts w:ascii="Cambria" w:hAnsi="Cambria"/>
                <w:b/>
              </w:rPr>
              <w:t>186 t</w:t>
            </w:r>
            <w:r w:rsidRPr="004576EC">
              <w:rPr>
                <w:rFonts w:ascii="Cambria" w:hAnsi="Cambria"/>
                <w:b/>
                <w:color w:val="000000"/>
              </w:rPr>
              <w:t xml:space="preserve"> </w:t>
            </w:r>
          </w:p>
        </w:tc>
        <w:tc>
          <w:tcPr>
            <w:tcW w:w="5529" w:type="dxa"/>
            <w:shd w:val="clear" w:color="auto" w:fill="D9D9D9" w:themeFill="background1" w:themeFillShade="D9"/>
          </w:tcPr>
          <w:p w14:paraId="2066E23A" w14:textId="1ED4810A" w:rsidR="0052665A" w:rsidRPr="00160098" w:rsidRDefault="004576EC" w:rsidP="00160098">
            <w:pPr>
              <w:ind w:left="0"/>
              <w:rPr>
                <w:rFonts w:ascii="Cambria" w:hAnsi="Cambria"/>
                <w:b/>
              </w:rPr>
            </w:pPr>
            <w:r w:rsidRPr="004576EC">
              <w:rPr>
                <w:rFonts w:ascii="Cambria" w:hAnsi="Cambria"/>
                <w:b/>
              </w:rPr>
              <w:t>E-õpe</w:t>
            </w:r>
            <w:r w:rsidR="00160098">
              <w:rPr>
                <w:rFonts w:ascii="Cambria" w:hAnsi="Cambria"/>
                <w:b/>
              </w:rPr>
              <w:t xml:space="preserve"> </w:t>
            </w:r>
            <w:r w:rsidRPr="004576EC">
              <w:rPr>
                <w:rFonts w:ascii="Cambria" w:hAnsi="Cambria"/>
                <w:b/>
              </w:rPr>
              <w:t xml:space="preserve">/ teooria ja praktiline töö </w:t>
            </w:r>
            <w:r w:rsidR="00160098">
              <w:rPr>
                <w:rFonts w:ascii="Cambria" w:hAnsi="Cambria"/>
                <w:b/>
              </w:rPr>
              <w:t>–</w:t>
            </w:r>
            <w:r w:rsidRPr="004576EC">
              <w:rPr>
                <w:rFonts w:ascii="Cambria" w:hAnsi="Cambria"/>
                <w:b/>
              </w:rPr>
              <w:t xml:space="preserve"> 12 t</w:t>
            </w:r>
          </w:p>
          <w:p w14:paraId="26019BD8" w14:textId="0E77BB85" w:rsidR="0052665A" w:rsidRPr="00160098" w:rsidRDefault="004576EC" w:rsidP="00160098">
            <w:pPr>
              <w:ind w:left="0" w:right="0"/>
              <w:rPr>
                <w:rFonts w:ascii="Cambria" w:hAnsi="Cambria"/>
                <w:b/>
              </w:rPr>
            </w:pPr>
            <w:r w:rsidRPr="004576EC">
              <w:rPr>
                <w:rFonts w:ascii="Cambria" w:hAnsi="Cambria"/>
                <w:b/>
              </w:rPr>
              <w:t xml:space="preserve">Iseseisev </w:t>
            </w:r>
            <w:r w:rsidR="00467893">
              <w:rPr>
                <w:rFonts w:ascii="Cambria" w:hAnsi="Cambria"/>
                <w:b/>
              </w:rPr>
              <w:t>e</w:t>
            </w:r>
            <w:r w:rsidRPr="004576EC">
              <w:rPr>
                <w:rFonts w:ascii="Cambria" w:hAnsi="Cambria"/>
                <w:b/>
              </w:rPr>
              <w:t>-õpe</w:t>
            </w:r>
            <w:r w:rsidR="00160098">
              <w:rPr>
                <w:rFonts w:ascii="Cambria" w:hAnsi="Cambria"/>
                <w:b/>
              </w:rPr>
              <w:t xml:space="preserve"> </w:t>
            </w:r>
            <w:r w:rsidRPr="004576EC">
              <w:rPr>
                <w:rFonts w:ascii="Cambria" w:hAnsi="Cambria"/>
                <w:b/>
              </w:rPr>
              <w:t xml:space="preserve">/ teooria ja praktiline töö </w:t>
            </w:r>
            <w:r w:rsidR="00160098">
              <w:rPr>
                <w:rFonts w:ascii="Cambria" w:hAnsi="Cambria"/>
                <w:b/>
              </w:rPr>
              <w:t>–</w:t>
            </w:r>
            <w:r w:rsidRPr="004576EC">
              <w:rPr>
                <w:rFonts w:ascii="Cambria" w:hAnsi="Cambria"/>
                <w:b/>
              </w:rPr>
              <w:t xml:space="preserve"> 14 t</w:t>
            </w:r>
          </w:p>
        </w:tc>
      </w:tr>
      <w:tr w:rsidR="0052665A" w:rsidRPr="004576EC" w14:paraId="450DDFD3" w14:textId="77777777" w:rsidTr="00160098">
        <w:trPr>
          <w:trHeight w:val="237"/>
        </w:trPr>
        <w:tc>
          <w:tcPr>
            <w:tcW w:w="21967" w:type="dxa"/>
            <w:gridSpan w:val="4"/>
            <w:shd w:val="clear" w:color="auto" w:fill="D9D9D9" w:themeFill="background1" w:themeFillShade="D9"/>
          </w:tcPr>
          <w:p w14:paraId="6437A04F" w14:textId="104D1159" w:rsidR="0052665A" w:rsidRPr="004576EC" w:rsidRDefault="004576EC" w:rsidP="00160098">
            <w:pPr>
              <w:ind w:left="0" w:right="0"/>
              <w:rPr>
                <w:rFonts w:ascii="Cambria" w:hAnsi="Cambria"/>
                <w:color w:val="000000"/>
              </w:rPr>
            </w:pPr>
            <w:r w:rsidRPr="004576EC">
              <w:rPr>
                <w:rFonts w:ascii="Cambria" w:hAnsi="Cambria"/>
                <w:b/>
                <w:color w:val="000000"/>
              </w:rPr>
              <w:t>Mooduli eesmärk:</w:t>
            </w:r>
            <w:r w:rsidRPr="004576EC">
              <w:rPr>
                <w:rFonts w:ascii="Cambria" w:hAnsi="Cambria"/>
                <w:color w:val="000000"/>
              </w:rPr>
              <w:t xml:space="preserve"> </w:t>
            </w:r>
            <w:r w:rsidRPr="004576EC">
              <w:rPr>
                <w:rFonts w:ascii="Cambria" w:hAnsi="Cambria"/>
              </w:rPr>
              <w:t>õpetusega taotletakse, et õppija</w:t>
            </w:r>
            <w:r w:rsidR="00160098">
              <w:rPr>
                <w:rFonts w:ascii="Cambria" w:hAnsi="Cambria"/>
              </w:rPr>
              <w:t xml:space="preserve"> oskab iseseisvalt täita köidete valmistamisel keerukaid ja mitmekesiseid ülesandeid.</w:t>
            </w:r>
          </w:p>
        </w:tc>
      </w:tr>
      <w:tr w:rsidR="0052665A" w:rsidRPr="004576EC" w14:paraId="69B58CEB" w14:textId="77777777" w:rsidTr="00160098">
        <w:trPr>
          <w:trHeight w:val="256"/>
        </w:trPr>
        <w:tc>
          <w:tcPr>
            <w:tcW w:w="21967" w:type="dxa"/>
            <w:gridSpan w:val="4"/>
          </w:tcPr>
          <w:p w14:paraId="4050756C" w14:textId="47C0C739" w:rsidR="0052665A" w:rsidRPr="004576EC" w:rsidRDefault="004576EC" w:rsidP="00160098">
            <w:pPr>
              <w:ind w:left="0" w:right="0"/>
              <w:rPr>
                <w:rFonts w:ascii="Cambria" w:hAnsi="Cambria"/>
                <w:color w:val="000000"/>
              </w:rPr>
            </w:pPr>
            <w:r w:rsidRPr="004576EC">
              <w:rPr>
                <w:rFonts w:ascii="Cambria" w:hAnsi="Cambria"/>
                <w:b/>
                <w:color w:val="000000"/>
              </w:rPr>
              <w:t>Nõuded mooduli alustamiseks:</w:t>
            </w:r>
            <w:r w:rsidRPr="004576EC">
              <w:rPr>
                <w:rFonts w:ascii="Cambria" w:hAnsi="Cambria"/>
                <w:color w:val="000000"/>
              </w:rPr>
              <w:t xml:space="preserve"> läbitud moodul </w:t>
            </w:r>
            <w:r w:rsidR="00160098">
              <w:rPr>
                <w:rFonts w:ascii="Cambria" w:hAnsi="Cambria"/>
                <w:color w:val="000000"/>
              </w:rPr>
              <w:t>„</w:t>
            </w:r>
            <w:r w:rsidRPr="004576EC">
              <w:rPr>
                <w:rFonts w:ascii="Cambria" w:hAnsi="Cambria"/>
                <w:color w:val="000000"/>
              </w:rPr>
              <w:t>Nahast eseme valmistamise tööprotsessi korraldamine</w:t>
            </w:r>
            <w:r w:rsidR="00160098">
              <w:rPr>
                <w:rFonts w:ascii="Cambria" w:hAnsi="Cambria"/>
                <w:color w:val="000000"/>
              </w:rPr>
              <w:t>“</w:t>
            </w:r>
          </w:p>
        </w:tc>
      </w:tr>
      <w:tr w:rsidR="0052665A" w:rsidRPr="004576EC" w14:paraId="1DEEB4A4" w14:textId="77777777" w:rsidTr="00160098">
        <w:trPr>
          <w:trHeight w:val="273"/>
        </w:trPr>
        <w:tc>
          <w:tcPr>
            <w:tcW w:w="21967" w:type="dxa"/>
            <w:gridSpan w:val="4"/>
          </w:tcPr>
          <w:p w14:paraId="74EC07A8" w14:textId="77777777" w:rsidR="0052665A" w:rsidRPr="004576EC" w:rsidRDefault="004576EC" w:rsidP="00160098">
            <w:pPr>
              <w:ind w:left="0" w:right="0"/>
              <w:rPr>
                <w:rFonts w:ascii="Cambria" w:hAnsi="Cambria"/>
                <w:color w:val="000000"/>
              </w:rPr>
            </w:pPr>
            <w:r w:rsidRPr="004576EC">
              <w:rPr>
                <w:rFonts w:ascii="Cambria" w:hAnsi="Cambria"/>
                <w:b/>
                <w:color w:val="000000"/>
              </w:rPr>
              <w:t xml:space="preserve">Aine(d) ja õpetaja(d): </w:t>
            </w:r>
            <w:r w:rsidRPr="004576EC">
              <w:rPr>
                <w:rFonts w:ascii="Cambria" w:hAnsi="Cambria"/>
                <w:color w:val="000000"/>
              </w:rPr>
              <w:t>Leelo Leesi</w:t>
            </w:r>
          </w:p>
        </w:tc>
      </w:tr>
    </w:tbl>
    <w:tbl>
      <w:tblPr>
        <w:tblStyle w:val="ac"/>
        <w:tblW w:w="21967" w:type="dxa"/>
        <w:tblInd w:w="0" w:type="dxa"/>
        <w:tblLayout w:type="fixed"/>
        <w:tblLook w:val="0400" w:firstRow="0" w:lastRow="0" w:firstColumn="0" w:lastColumn="0" w:noHBand="0" w:noVBand="1"/>
      </w:tblPr>
      <w:tblGrid>
        <w:gridCol w:w="2830"/>
        <w:gridCol w:w="6033"/>
        <w:gridCol w:w="2268"/>
        <w:gridCol w:w="3402"/>
        <w:gridCol w:w="4961"/>
        <w:gridCol w:w="2473"/>
      </w:tblGrid>
      <w:tr w:rsidR="0052665A" w:rsidRPr="004576EC" w14:paraId="4E48EBA0" w14:textId="77777777" w:rsidTr="00160098">
        <w:trPr>
          <w:trHeight w:val="1425"/>
        </w:trPr>
        <w:tc>
          <w:tcPr>
            <w:tcW w:w="28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DA851B" w14:textId="5A15CE61" w:rsidR="0052665A" w:rsidRPr="004576EC" w:rsidRDefault="004576EC" w:rsidP="00160098">
            <w:pPr>
              <w:ind w:left="0" w:right="0"/>
              <w:jc w:val="center"/>
              <w:rPr>
                <w:rFonts w:ascii="Cambria" w:hAnsi="Cambria"/>
                <w:color w:val="000000"/>
              </w:rPr>
            </w:pPr>
            <w:r w:rsidRPr="004576EC">
              <w:rPr>
                <w:rFonts w:ascii="Cambria" w:hAnsi="Cambria"/>
                <w:b/>
                <w:color w:val="000000"/>
              </w:rPr>
              <w:t>Õpiväljundid (ÕV)</w:t>
            </w:r>
          </w:p>
        </w:tc>
        <w:tc>
          <w:tcPr>
            <w:tcW w:w="603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FCCA2D" w14:textId="0E9046D4" w:rsidR="0052665A" w:rsidRPr="00160098" w:rsidRDefault="004576EC" w:rsidP="00160098">
            <w:pPr>
              <w:ind w:left="0" w:right="0"/>
              <w:jc w:val="center"/>
              <w:rPr>
                <w:rFonts w:ascii="Cambria" w:hAnsi="Cambria"/>
                <w:b/>
                <w:color w:val="000000"/>
              </w:rPr>
            </w:pPr>
            <w:r w:rsidRPr="004576EC">
              <w:rPr>
                <w:rFonts w:ascii="Cambria" w:hAnsi="Cambria"/>
                <w:b/>
                <w:color w:val="000000"/>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E4E069" w14:textId="77777777" w:rsidR="0052665A" w:rsidRPr="004576EC" w:rsidRDefault="004576EC" w:rsidP="00160098">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820199" w14:textId="119B357C" w:rsidR="0052665A" w:rsidRPr="004576EC" w:rsidRDefault="004576EC" w:rsidP="00160098">
            <w:pPr>
              <w:spacing w:after="14"/>
              <w:ind w:left="0" w:right="0"/>
              <w:jc w:val="center"/>
              <w:rPr>
                <w:rFonts w:ascii="Cambria" w:hAnsi="Cambria"/>
                <w:b/>
                <w:color w:val="000000"/>
              </w:rPr>
            </w:pPr>
            <w:r w:rsidRPr="004576EC">
              <w:rPr>
                <w:rFonts w:ascii="Cambria" w:hAnsi="Cambria"/>
                <w:b/>
                <w:color w:val="000000"/>
              </w:rPr>
              <w:t>Hindamismeetodid ja-ülesanded</w:t>
            </w:r>
          </w:p>
          <w:p w14:paraId="1B84222D" w14:textId="77777777" w:rsidR="0052665A" w:rsidRPr="004576EC" w:rsidRDefault="004576EC" w:rsidP="00160098">
            <w:pPr>
              <w:spacing w:after="14"/>
              <w:ind w:left="0" w:right="0"/>
              <w:jc w:val="center"/>
              <w:rPr>
                <w:rFonts w:ascii="Cambria" w:hAnsi="Cambria"/>
                <w:color w:val="000000"/>
              </w:rPr>
            </w:pPr>
            <w:r w:rsidRPr="004576EC">
              <w:rPr>
                <w:rFonts w:ascii="Cambria" w:hAnsi="Cambria"/>
                <w:b/>
                <w:color w:val="000000"/>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FD8C9" w14:textId="77777777" w:rsidR="0052665A" w:rsidRPr="004576EC" w:rsidRDefault="004576EC" w:rsidP="00160098">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73" w:type="dxa"/>
            <w:tcBorders>
              <w:top w:val="single" w:sz="4" w:space="0" w:color="000000"/>
              <w:left w:val="single" w:sz="4" w:space="0" w:color="000000"/>
              <w:bottom w:val="single" w:sz="4" w:space="0" w:color="000000"/>
              <w:right w:val="single" w:sz="4" w:space="0" w:color="000000"/>
            </w:tcBorders>
            <w:shd w:val="clear" w:color="auto" w:fill="D9D9D9"/>
          </w:tcPr>
          <w:p w14:paraId="5BCC78F3" w14:textId="0A5F8C26" w:rsidR="0052665A" w:rsidRPr="004576EC" w:rsidRDefault="004576EC" w:rsidP="00160098">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74ADA2C7" w14:textId="77777777" w:rsidTr="00160098">
        <w:trPr>
          <w:trHeight w:val="1510"/>
        </w:trPr>
        <w:tc>
          <w:tcPr>
            <w:tcW w:w="2830" w:type="dxa"/>
            <w:tcBorders>
              <w:top w:val="single" w:sz="4" w:space="0" w:color="000000"/>
              <w:left w:val="single" w:sz="4" w:space="0" w:color="000000"/>
              <w:bottom w:val="single" w:sz="4" w:space="0" w:color="000000"/>
              <w:right w:val="single" w:sz="4" w:space="0" w:color="000000"/>
            </w:tcBorders>
          </w:tcPr>
          <w:p w14:paraId="12DD25CD" w14:textId="50128900" w:rsidR="0052665A" w:rsidRPr="004576EC" w:rsidRDefault="00652F85" w:rsidP="00652F85">
            <w:pPr>
              <w:widowControl w:val="0"/>
              <w:pBdr>
                <w:top w:val="nil"/>
                <w:left w:val="nil"/>
                <w:bottom w:val="nil"/>
                <w:right w:val="nil"/>
                <w:between w:val="nil"/>
              </w:pBdr>
              <w:ind w:left="0" w:right="0"/>
              <w:rPr>
                <w:rFonts w:ascii="Cambria" w:hAnsi="Cambria"/>
                <w:color w:val="000000"/>
              </w:rPr>
            </w:pPr>
            <w:r>
              <w:rPr>
                <w:rFonts w:ascii="Cambria" w:hAnsi="Cambria"/>
                <w:b/>
                <w:bCs/>
                <w:color w:val="000000"/>
              </w:rPr>
              <w:t>ÕV</w:t>
            </w:r>
            <w:r w:rsidR="004576EC" w:rsidRPr="00652F85">
              <w:rPr>
                <w:rFonts w:ascii="Cambria" w:hAnsi="Cambria"/>
                <w:b/>
                <w:bCs/>
                <w:color w:val="000000"/>
              </w:rPr>
              <w:t>1. planeerib,</w:t>
            </w:r>
            <w:r w:rsidR="004576EC" w:rsidRPr="004576EC">
              <w:rPr>
                <w:rFonts w:ascii="Cambria" w:hAnsi="Cambria"/>
                <w:color w:val="000000"/>
              </w:rPr>
              <w:t xml:space="preserve"> </w:t>
            </w:r>
            <w:r w:rsidR="004576EC" w:rsidRPr="00652F85">
              <w:rPr>
                <w:rFonts w:ascii="Cambria" w:hAnsi="Cambria"/>
                <w:b/>
                <w:bCs/>
                <w:color w:val="000000"/>
              </w:rPr>
              <w:t>kavandab</w:t>
            </w:r>
            <w:r w:rsidR="004576EC" w:rsidRPr="004576EC">
              <w:rPr>
                <w:rFonts w:ascii="Cambria" w:hAnsi="Cambria"/>
                <w:color w:val="000000"/>
              </w:rPr>
              <w:t xml:space="preserve"> ja </w:t>
            </w:r>
            <w:r w:rsidR="004576EC" w:rsidRPr="00BE5750">
              <w:rPr>
                <w:rFonts w:ascii="Cambria" w:hAnsi="Cambria"/>
                <w:b/>
                <w:bCs/>
                <w:color w:val="000000"/>
              </w:rPr>
              <w:t xml:space="preserve">korraldab </w:t>
            </w:r>
            <w:r w:rsidR="004576EC" w:rsidRPr="004576EC">
              <w:rPr>
                <w:rFonts w:ascii="Cambria" w:hAnsi="Cambria"/>
                <w:color w:val="000000"/>
              </w:rPr>
              <w:t xml:space="preserve">iseseisvalt köite valmistamise protsessi </w:t>
            </w:r>
          </w:p>
          <w:p w14:paraId="48FFD229" w14:textId="77777777" w:rsidR="0052665A" w:rsidRPr="004576EC" w:rsidRDefault="0052665A" w:rsidP="004576EC">
            <w:pPr>
              <w:widowControl w:val="0"/>
              <w:pBdr>
                <w:top w:val="nil"/>
                <w:left w:val="nil"/>
                <w:bottom w:val="nil"/>
                <w:right w:val="nil"/>
                <w:between w:val="nil"/>
              </w:pBdr>
              <w:spacing w:before="240"/>
              <w:ind w:left="0" w:right="0"/>
              <w:rPr>
                <w:rFonts w:ascii="Cambria" w:hAnsi="Cambria"/>
                <w:color w:val="000000"/>
              </w:rPr>
            </w:pPr>
          </w:p>
          <w:p w14:paraId="192E3A93"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D89DE6A"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D264726"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508450F3"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7F225370"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62E7F5BB"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77CB057C"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29E5E3B"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5091E4C2"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0801D2D4"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901B527"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618F8477"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59D9A744"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0DF2B3F9"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32EF09E3"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75B064F"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A0DCB0F"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E33C76F"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3769DA7"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388AEF94"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6F905F16" w14:textId="77777777" w:rsidR="0052665A" w:rsidRPr="004576EC" w:rsidRDefault="0052665A" w:rsidP="00652F85">
            <w:pPr>
              <w:pBdr>
                <w:top w:val="nil"/>
                <w:left w:val="nil"/>
                <w:bottom w:val="nil"/>
                <w:right w:val="nil"/>
                <w:between w:val="nil"/>
              </w:pBdr>
              <w:ind w:left="0" w:right="0"/>
              <w:rPr>
                <w:rFonts w:ascii="Cambria" w:eastAsia="Times New Roman" w:hAnsi="Cambria" w:cs="Times New Roman"/>
                <w:color w:val="000000"/>
              </w:rPr>
            </w:pPr>
          </w:p>
          <w:p w14:paraId="109CBB91" w14:textId="04F61D42" w:rsidR="0052665A" w:rsidRPr="004576EC" w:rsidRDefault="00652F85" w:rsidP="004576EC">
            <w:pPr>
              <w:widowControl w:val="0"/>
              <w:pBdr>
                <w:top w:val="nil"/>
                <w:left w:val="nil"/>
                <w:bottom w:val="nil"/>
                <w:right w:val="nil"/>
                <w:between w:val="nil"/>
              </w:pBdr>
              <w:ind w:left="0" w:right="0"/>
              <w:rPr>
                <w:rFonts w:ascii="Cambria" w:hAnsi="Cambria"/>
                <w:color w:val="000000"/>
              </w:rPr>
            </w:pPr>
            <w:r w:rsidRPr="00652F85">
              <w:rPr>
                <w:rFonts w:ascii="Cambria" w:hAnsi="Cambria"/>
                <w:b/>
                <w:bCs/>
                <w:color w:val="000000"/>
              </w:rPr>
              <w:t>ÕV</w:t>
            </w:r>
            <w:r w:rsidR="004576EC" w:rsidRPr="00652F85">
              <w:rPr>
                <w:rFonts w:ascii="Cambria" w:hAnsi="Cambria"/>
                <w:b/>
                <w:bCs/>
                <w:color w:val="000000"/>
              </w:rPr>
              <w:t>2. hindab</w:t>
            </w:r>
            <w:r w:rsidR="004576EC" w:rsidRPr="004576EC">
              <w:rPr>
                <w:rFonts w:ascii="Cambria" w:hAnsi="Cambria"/>
                <w:color w:val="000000"/>
              </w:rPr>
              <w:t xml:space="preserve"> ja</w:t>
            </w:r>
            <w:r w:rsidR="004576EC" w:rsidRPr="00652F85">
              <w:rPr>
                <w:rFonts w:ascii="Cambria" w:hAnsi="Cambria"/>
                <w:b/>
                <w:bCs/>
                <w:color w:val="000000"/>
              </w:rPr>
              <w:t xml:space="preserve"> analüüsib</w:t>
            </w:r>
            <w:r w:rsidR="004576EC" w:rsidRPr="004576EC">
              <w:rPr>
                <w:rFonts w:ascii="Cambria" w:hAnsi="Cambria"/>
                <w:color w:val="000000"/>
              </w:rPr>
              <w:t xml:space="preserve"> oma tegevust köite valmistamise protsessi vältel;</w:t>
            </w:r>
          </w:p>
          <w:p w14:paraId="67D464CB"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tc>
        <w:tc>
          <w:tcPr>
            <w:tcW w:w="6033" w:type="dxa"/>
            <w:tcBorders>
              <w:top w:val="single" w:sz="4" w:space="0" w:color="000000"/>
              <w:left w:val="single" w:sz="4" w:space="0" w:color="000000"/>
              <w:bottom w:val="single" w:sz="4" w:space="0" w:color="000000"/>
              <w:right w:val="single" w:sz="4" w:space="0" w:color="000000"/>
            </w:tcBorders>
          </w:tcPr>
          <w:p w14:paraId="577EAC57" w14:textId="26A2A624" w:rsidR="0052665A" w:rsidRPr="004576EC" w:rsidRDefault="004576EC" w:rsidP="00652F85">
            <w:pPr>
              <w:widowControl w:val="0"/>
              <w:pBdr>
                <w:top w:val="nil"/>
                <w:left w:val="nil"/>
                <w:bottom w:val="nil"/>
                <w:right w:val="nil"/>
                <w:between w:val="nil"/>
              </w:pBdr>
              <w:ind w:left="0" w:right="0"/>
              <w:rPr>
                <w:rFonts w:ascii="Cambria" w:hAnsi="Cambria"/>
                <w:color w:val="000000"/>
              </w:rPr>
            </w:pPr>
            <w:r w:rsidRPr="00652F85">
              <w:rPr>
                <w:rFonts w:ascii="Cambria" w:eastAsia="Times New Roman" w:hAnsi="Cambria" w:cs="Times New Roman"/>
                <w:b/>
                <w:bCs/>
                <w:color w:val="000000"/>
              </w:rPr>
              <w:t xml:space="preserve">HK 1.1. </w:t>
            </w:r>
            <w:r w:rsidRPr="00652F85">
              <w:rPr>
                <w:rFonts w:ascii="Cambria" w:hAnsi="Cambria"/>
                <w:b/>
                <w:bCs/>
                <w:color w:val="000000"/>
              </w:rPr>
              <w:t>planeerib</w:t>
            </w:r>
            <w:r w:rsidRPr="004576EC">
              <w:rPr>
                <w:rFonts w:ascii="Cambria" w:hAnsi="Cambria"/>
                <w:color w:val="000000"/>
              </w:rPr>
              <w:t xml:space="preserve"> tööde järjekorra ja tööülesande täitmiseks kuluva aja, arvestades tööde mahtu, toodete hulka ja tellija vajadusi; lähtuvalt eseme valmimise tähtajast</w:t>
            </w:r>
          </w:p>
          <w:p w14:paraId="5AA4DC2D" w14:textId="146CB226"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652F85">
              <w:rPr>
                <w:rFonts w:ascii="Cambria" w:eastAsia="Times New Roman" w:hAnsi="Cambria" w:cs="Times New Roman"/>
                <w:b/>
                <w:bCs/>
                <w:color w:val="000000"/>
              </w:rPr>
              <w:t xml:space="preserve">HK 1.2. </w:t>
            </w:r>
            <w:r w:rsidRPr="00652F85">
              <w:rPr>
                <w:rFonts w:ascii="Cambria" w:hAnsi="Cambria"/>
                <w:b/>
                <w:bCs/>
                <w:color w:val="000000"/>
              </w:rPr>
              <w:t>visandab</w:t>
            </w:r>
            <w:r w:rsidRPr="004576EC">
              <w:rPr>
                <w:rFonts w:ascii="Cambria" w:hAnsi="Cambria"/>
                <w:color w:val="000000"/>
              </w:rPr>
              <w:t xml:space="preserve"> ja </w:t>
            </w:r>
            <w:r w:rsidRPr="00652F85">
              <w:rPr>
                <w:rFonts w:ascii="Cambria" w:hAnsi="Cambria"/>
                <w:b/>
                <w:bCs/>
                <w:color w:val="000000"/>
              </w:rPr>
              <w:t>kavandab</w:t>
            </w:r>
            <w:r w:rsidRPr="004576EC">
              <w:rPr>
                <w:rFonts w:ascii="Cambria" w:hAnsi="Cambria"/>
                <w:color w:val="000000"/>
              </w:rPr>
              <w:t xml:space="preserve"> köite, valmistab maketi ja teeb tööproove</w:t>
            </w:r>
          </w:p>
          <w:p w14:paraId="5EC760CF" w14:textId="47FCC836" w:rsidR="0052665A" w:rsidRPr="004576EC" w:rsidRDefault="004576EC" w:rsidP="004576EC">
            <w:pPr>
              <w:pBdr>
                <w:top w:val="nil"/>
                <w:left w:val="nil"/>
                <w:bottom w:val="nil"/>
                <w:right w:val="nil"/>
                <w:between w:val="nil"/>
              </w:pBdr>
              <w:ind w:left="0" w:right="0"/>
              <w:rPr>
                <w:rFonts w:ascii="Cambria" w:hAnsi="Cambria"/>
                <w:color w:val="000000"/>
              </w:rPr>
            </w:pPr>
            <w:r w:rsidRPr="00652F85">
              <w:rPr>
                <w:rFonts w:ascii="Cambria" w:eastAsia="Times New Roman" w:hAnsi="Cambria" w:cs="Times New Roman"/>
                <w:b/>
                <w:bCs/>
                <w:color w:val="000000"/>
              </w:rPr>
              <w:t xml:space="preserve">HK 1.3. </w:t>
            </w:r>
            <w:r w:rsidRPr="00652F85">
              <w:rPr>
                <w:rFonts w:ascii="Cambria" w:hAnsi="Cambria"/>
                <w:b/>
                <w:bCs/>
                <w:color w:val="000000"/>
              </w:rPr>
              <w:t>konstrueerib</w:t>
            </w:r>
            <w:r w:rsidRPr="004576EC">
              <w:rPr>
                <w:rFonts w:ascii="Cambria" w:hAnsi="Cambria"/>
                <w:color w:val="000000"/>
              </w:rPr>
              <w:t xml:space="preserve"> eeltööna lõiked, paigutab lõiked nahale otstarbekalt ja ökonoomselt, arvestades nahatopograafiat; teeb </w:t>
            </w:r>
            <w:proofErr w:type="spellStart"/>
            <w:r w:rsidRPr="004576EC">
              <w:rPr>
                <w:rFonts w:ascii="Cambria" w:hAnsi="Cambria"/>
                <w:color w:val="000000"/>
              </w:rPr>
              <w:t>juurdelõikuse</w:t>
            </w:r>
            <w:proofErr w:type="spellEnd"/>
            <w:r w:rsidRPr="004576EC">
              <w:rPr>
                <w:rFonts w:ascii="Cambria" w:hAnsi="Cambria"/>
                <w:color w:val="000000"/>
              </w:rPr>
              <w:t xml:space="preserve"> ja vajadusel õhendab, töötleb või värvib nahka</w:t>
            </w:r>
          </w:p>
          <w:p w14:paraId="1F684FA3" w14:textId="77777777" w:rsidR="00652F85" w:rsidRDefault="004576EC" w:rsidP="004576EC">
            <w:pPr>
              <w:widowControl w:val="0"/>
              <w:pBdr>
                <w:top w:val="nil"/>
                <w:left w:val="nil"/>
                <w:bottom w:val="nil"/>
                <w:right w:val="nil"/>
                <w:between w:val="nil"/>
              </w:pBdr>
              <w:ind w:left="0" w:right="0"/>
              <w:rPr>
                <w:rFonts w:ascii="Cambria" w:hAnsi="Cambria"/>
                <w:color w:val="000000"/>
              </w:rPr>
            </w:pPr>
            <w:r w:rsidRPr="00652F85">
              <w:rPr>
                <w:rFonts w:ascii="Cambria" w:eastAsia="Times New Roman" w:hAnsi="Cambria" w:cs="Times New Roman"/>
                <w:b/>
                <w:bCs/>
                <w:color w:val="000000"/>
              </w:rPr>
              <w:t xml:space="preserve">HK 1.4. </w:t>
            </w:r>
            <w:r w:rsidRPr="00652F85">
              <w:rPr>
                <w:rFonts w:ascii="Cambria" w:hAnsi="Cambria"/>
                <w:b/>
                <w:bCs/>
                <w:color w:val="000000"/>
              </w:rPr>
              <w:t>valmistab</w:t>
            </w:r>
            <w:r w:rsidRPr="004576EC">
              <w:rPr>
                <w:rFonts w:ascii="Cambria" w:hAnsi="Cambria"/>
                <w:color w:val="000000"/>
              </w:rPr>
              <w:t xml:space="preserve"> erinevaid keerukamaid paber- ja tarbeköiteid, köidab raamatuid, albumeid, märkmikke jm, kasutades sobivat köitmisviisi, nt </w:t>
            </w:r>
            <w:proofErr w:type="spellStart"/>
            <w:r w:rsidRPr="004576EC">
              <w:rPr>
                <w:rFonts w:ascii="Cambria" w:hAnsi="Cambria"/>
                <w:color w:val="000000"/>
              </w:rPr>
              <w:t>kumeraseljaline</w:t>
            </w:r>
            <w:proofErr w:type="spellEnd"/>
            <w:r w:rsidRPr="004576EC">
              <w:rPr>
                <w:rFonts w:ascii="Cambria" w:hAnsi="Cambria"/>
                <w:color w:val="000000"/>
              </w:rPr>
              <w:t xml:space="preserve"> täisnahkköide;</w:t>
            </w:r>
          </w:p>
          <w:p w14:paraId="053DC350" w14:textId="77777777" w:rsidR="00652F85" w:rsidRDefault="00652F85" w:rsidP="004576EC">
            <w:pPr>
              <w:widowControl w:val="0"/>
              <w:pBdr>
                <w:top w:val="nil"/>
                <w:left w:val="nil"/>
                <w:bottom w:val="nil"/>
                <w:right w:val="nil"/>
                <w:between w:val="nil"/>
              </w:pBdr>
              <w:ind w:left="0" w:right="0"/>
              <w:rPr>
                <w:rFonts w:ascii="Cambria" w:hAnsi="Cambria"/>
                <w:color w:val="000000"/>
              </w:rPr>
            </w:pPr>
            <w:r w:rsidRPr="00652F85">
              <w:rPr>
                <w:rFonts w:ascii="Cambria" w:hAnsi="Cambria"/>
                <w:b/>
                <w:bCs/>
                <w:color w:val="000000"/>
              </w:rPr>
              <w:t xml:space="preserve">HK 1.5. </w:t>
            </w:r>
            <w:r w:rsidR="004576EC" w:rsidRPr="00652F85">
              <w:rPr>
                <w:rFonts w:ascii="Cambria" w:hAnsi="Cambria"/>
                <w:b/>
                <w:bCs/>
                <w:color w:val="000000"/>
              </w:rPr>
              <w:t>kasutab</w:t>
            </w:r>
            <w:r w:rsidR="004576EC" w:rsidRPr="004576EC">
              <w:rPr>
                <w:rFonts w:ascii="Cambria" w:hAnsi="Cambria"/>
                <w:color w:val="000000"/>
              </w:rPr>
              <w:t xml:space="preserve"> tehnoloogiast tulenevaid töövõtteid, lõikab raamatuploki käsitsi või giljotiiniga, vajadusel dekoreerib lõikeserva, valmistab köidetud sisule kaaned</w:t>
            </w:r>
            <w:r>
              <w:rPr>
                <w:rFonts w:ascii="Cambria" w:hAnsi="Cambria"/>
                <w:color w:val="000000"/>
              </w:rPr>
              <w:t xml:space="preserve">, </w:t>
            </w:r>
            <w:r w:rsidRPr="004576EC">
              <w:rPr>
                <w:rFonts w:ascii="Cambria" w:hAnsi="Cambria"/>
                <w:color w:val="000000"/>
              </w:rPr>
              <w:t>järgides tööprotsessi</w:t>
            </w:r>
          </w:p>
          <w:p w14:paraId="39C4DCCB" w14:textId="1A0FB25D" w:rsidR="0052665A" w:rsidRPr="004576EC" w:rsidRDefault="00652F85" w:rsidP="004576EC">
            <w:pPr>
              <w:widowControl w:val="0"/>
              <w:pBdr>
                <w:top w:val="nil"/>
                <w:left w:val="nil"/>
                <w:bottom w:val="nil"/>
                <w:right w:val="nil"/>
                <w:between w:val="nil"/>
              </w:pBdr>
              <w:ind w:left="0" w:right="0"/>
              <w:rPr>
                <w:rFonts w:ascii="Cambria" w:hAnsi="Cambria"/>
                <w:color w:val="000000"/>
              </w:rPr>
            </w:pPr>
            <w:r w:rsidRPr="00652F85">
              <w:rPr>
                <w:rFonts w:ascii="Cambria" w:hAnsi="Cambria"/>
                <w:b/>
                <w:bCs/>
                <w:color w:val="000000"/>
              </w:rPr>
              <w:t xml:space="preserve">HK 1.6. </w:t>
            </w:r>
            <w:r w:rsidR="004576EC" w:rsidRPr="00652F85">
              <w:rPr>
                <w:rFonts w:ascii="Cambria" w:hAnsi="Cambria"/>
                <w:b/>
                <w:bCs/>
                <w:color w:val="000000"/>
              </w:rPr>
              <w:t>kasutab</w:t>
            </w:r>
            <w:r w:rsidR="004576EC" w:rsidRPr="004576EC">
              <w:rPr>
                <w:rFonts w:ascii="Cambria" w:hAnsi="Cambria"/>
                <w:color w:val="000000"/>
              </w:rPr>
              <w:t xml:space="preserve"> kuldamis- ja trükitehnikaid</w:t>
            </w:r>
            <w:r>
              <w:rPr>
                <w:rFonts w:ascii="Cambria" w:hAnsi="Cambria"/>
                <w:color w:val="000000"/>
              </w:rPr>
              <w:t>,</w:t>
            </w:r>
            <w:r w:rsidR="004576EC" w:rsidRPr="004576EC">
              <w:rPr>
                <w:rFonts w:ascii="Cambria" w:hAnsi="Cambria"/>
                <w:color w:val="000000"/>
              </w:rPr>
              <w:t xml:space="preserve"> kasutades sobivaid töövahendeid, seadmeid ja abimaterjale (nt erinevad paberid, papp, tekstiil, plastik, furnituur,</w:t>
            </w:r>
            <w:r w:rsidR="004576EC">
              <w:rPr>
                <w:rFonts w:ascii="Cambria" w:hAnsi="Cambria"/>
                <w:color w:val="000000"/>
              </w:rPr>
              <w:t xml:space="preserve"> </w:t>
            </w:r>
            <w:r w:rsidR="004576EC" w:rsidRPr="004576EC">
              <w:rPr>
                <w:rFonts w:ascii="Cambria" w:hAnsi="Cambria"/>
                <w:color w:val="000000"/>
              </w:rPr>
              <w:t>nöör, niit), arvestades valmistatava eseme otstarvet ning materjali eripära</w:t>
            </w:r>
          </w:p>
          <w:p w14:paraId="50573D6C" w14:textId="620E142F"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652F85">
              <w:rPr>
                <w:rFonts w:ascii="Cambria" w:eastAsia="Times New Roman" w:hAnsi="Cambria" w:cs="Times New Roman"/>
                <w:b/>
                <w:bCs/>
                <w:color w:val="000000"/>
              </w:rPr>
              <w:t>HK 1.</w:t>
            </w:r>
            <w:r w:rsidR="00652F85" w:rsidRPr="00652F85">
              <w:rPr>
                <w:rFonts w:ascii="Cambria" w:eastAsia="Times New Roman" w:hAnsi="Cambria" w:cs="Times New Roman"/>
                <w:b/>
                <w:bCs/>
                <w:color w:val="000000"/>
              </w:rPr>
              <w:t>7</w:t>
            </w:r>
            <w:r w:rsidRPr="00652F85">
              <w:rPr>
                <w:rFonts w:ascii="Cambria" w:eastAsia="Times New Roman" w:hAnsi="Cambria" w:cs="Times New Roman"/>
                <w:b/>
                <w:bCs/>
                <w:color w:val="000000"/>
              </w:rPr>
              <w:t xml:space="preserve">. </w:t>
            </w:r>
            <w:r w:rsidRPr="00652F85">
              <w:rPr>
                <w:rFonts w:ascii="Cambria" w:hAnsi="Cambria"/>
                <w:b/>
                <w:bCs/>
                <w:color w:val="000000"/>
              </w:rPr>
              <w:t>taastab</w:t>
            </w:r>
            <w:r w:rsidRPr="004576EC">
              <w:rPr>
                <w:rFonts w:ascii="Cambria" w:hAnsi="Cambria"/>
                <w:color w:val="000000"/>
              </w:rPr>
              <w:t xml:space="preserve"> ja </w:t>
            </w:r>
            <w:r w:rsidRPr="00652F85">
              <w:rPr>
                <w:rFonts w:ascii="Cambria" w:hAnsi="Cambria"/>
                <w:b/>
                <w:bCs/>
                <w:color w:val="000000"/>
              </w:rPr>
              <w:t>parandab</w:t>
            </w:r>
            <w:r w:rsidRPr="004576EC">
              <w:rPr>
                <w:rFonts w:ascii="Cambria" w:hAnsi="Cambria"/>
                <w:color w:val="000000"/>
              </w:rPr>
              <w:t xml:space="preserve"> köiteid, kasutades sobivaid töövahendeid, seadmeid ja abimaterjale </w:t>
            </w:r>
          </w:p>
          <w:p w14:paraId="4645945F" w14:textId="5113075B" w:rsidR="0052665A" w:rsidRPr="004576EC" w:rsidRDefault="004576EC" w:rsidP="004576EC">
            <w:pPr>
              <w:pBdr>
                <w:top w:val="nil"/>
                <w:left w:val="nil"/>
                <w:bottom w:val="nil"/>
                <w:right w:val="nil"/>
                <w:between w:val="nil"/>
              </w:pBdr>
              <w:spacing w:after="160"/>
              <w:ind w:left="0" w:right="0"/>
              <w:rPr>
                <w:rFonts w:ascii="Cambria" w:hAnsi="Cambria"/>
                <w:color w:val="000000"/>
              </w:rPr>
            </w:pPr>
            <w:r w:rsidRPr="00652F85">
              <w:rPr>
                <w:rFonts w:ascii="Cambria" w:eastAsia="Times New Roman" w:hAnsi="Cambria" w:cs="Times New Roman"/>
                <w:b/>
                <w:bCs/>
                <w:color w:val="000000"/>
              </w:rPr>
              <w:t>HK 1.</w:t>
            </w:r>
            <w:r w:rsidR="00652F85" w:rsidRPr="00652F85">
              <w:rPr>
                <w:rFonts w:ascii="Cambria" w:eastAsia="Times New Roman" w:hAnsi="Cambria" w:cs="Times New Roman"/>
                <w:b/>
                <w:bCs/>
                <w:color w:val="000000"/>
              </w:rPr>
              <w:t>8</w:t>
            </w:r>
            <w:r w:rsidRPr="00652F85">
              <w:rPr>
                <w:rFonts w:ascii="Cambria" w:eastAsia="Times New Roman" w:hAnsi="Cambria" w:cs="Times New Roman"/>
                <w:b/>
                <w:bCs/>
                <w:color w:val="000000"/>
              </w:rPr>
              <w:t xml:space="preserve">. </w:t>
            </w:r>
            <w:r w:rsidRPr="00652F85">
              <w:rPr>
                <w:rFonts w:ascii="Cambria" w:hAnsi="Cambria"/>
                <w:b/>
                <w:bCs/>
                <w:color w:val="000000"/>
              </w:rPr>
              <w:t>valmistab</w:t>
            </w:r>
            <w:r w:rsidRPr="004576EC">
              <w:rPr>
                <w:rFonts w:ascii="Cambria" w:hAnsi="Cambria"/>
                <w:color w:val="000000"/>
              </w:rPr>
              <w:t xml:space="preserve"> köitele sobiva pakendi, kasutades sobivaid töövahendeid, seadmeid ja abimaterjale</w:t>
            </w:r>
          </w:p>
          <w:p w14:paraId="7659E390" w14:textId="767DBEF0" w:rsidR="0052665A" w:rsidRPr="004576EC" w:rsidRDefault="00652F85" w:rsidP="00652F85">
            <w:pPr>
              <w:pBdr>
                <w:top w:val="nil"/>
                <w:left w:val="nil"/>
                <w:bottom w:val="nil"/>
                <w:right w:val="nil"/>
                <w:between w:val="nil"/>
              </w:pBdr>
              <w:spacing w:before="240" w:after="160"/>
              <w:ind w:left="0" w:right="0"/>
              <w:rPr>
                <w:rFonts w:ascii="Cambria" w:hAnsi="Cambria"/>
                <w:color w:val="000000"/>
              </w:rPr>
            </w:pPr>
            <w:r w:rsidRPr="00652F85">
              <w:rPr>
                <w:rFonts w:ascii="Cambria" w:eastAsia="Times New Roman" w:hAnsi="Cambria" w:cs="Times New Roman"/>
                <w:b/>
                <w:bCs/>
                <w:color w:val="000000"/>
              </w:rPr>
              <w:t>H</w:t>
            </w:r>
            <w:r w:rsidR="004576EC" w:rsidRPr="00652F85">
              <w:rPr>
                <w:rFonts w:ascii="Cambria" w:eastAsia="Times New Roman" w:hAnsi="Cambria" w:cs="Times New Roman"/>
                <w:b/>
                <w:bCs/>
                <w:color w:val="000000"/>
              </w:rPr>
              <w:t xml:space="preserve">K 2.1. </w:t>
            </w:r>
            <w:r w:rsidR="004576EC" w:rsidRPr="00652F85">
              <w:rPr>
                <w:rFonts w:ascii="Cambria" w:hAnsi="Cambria"/>
                <w:b/>
                <w:bCs/>
                <w:color w:val="000000"/>
              </w:rPr>
              <w:t>järgib</w:t>
            </w:r>
            <w:r w:rsidR="004576EC" w:rsidRPr="004576EC">
              <w:rPr>
                <w:rFonts w:ascii="Cambria" w:hAnsi="Cambria"/>
                <w:color w:val="000000"/>
              </w:rPr>
              <w:t xml:space="preserve"> tööprotsessi vältel säästliku ressursikasutuse ja tööohutuse põhimõtteid</w:t>
            </w:r>
          </w:p>
          <w:p w14:paraId="717C1075" w14:textId="77777777" w:rsidR="0052665A" w:rsidRPr="004576EC" w:rsidRDefault="0052665A" w:rsidP="004576EC">
            <w:pPr>
              <w:pBdr>
                <w:top w:val="nil"/>
                <w:left w:val="nil"/>
                <w:bottom w:val="nil"/>
                <w:right w:val="nil"/>
                <w:between w:val="nil"/>
              </w:pBdr>
              <w:ind w:left="720" w:right="0"/>
              <w:rPr>
                <w:rFonts w:ascii="Cambria" w:hAnsi="Cambria"/>
                <w:color w:val="000000"/>
              </w:rPr>
            </w:pPr>
          </w:p>
          <w:p w14:paraId="3F90502A" w14:textId="77777777" w:rsidR="0052665A" w:rsidRPr="004576EC" w:rsidRDefault="0052665A" w:rsidP="004576EC">
            <w:pPr>
              <w:pBdr>
                <w:top w:val="nil"/>
                <w:left w:val="nil"/>
                <w:bottom w:val="nil"/>
                <w:right w:val="nil"/>
                <w:between w:val="nil"/>
              </w:pBdr>
              <w:spacing w:after="5"/>
              <w:ind w:firstLine="360"/>
              <w:rPr>
                <w:rFonts w:ascii="Cambria" w:hAnsi="Cambria"/>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1E60383F"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6C5A8C52" w14:textId="77777777" w:rsidR="0052665A" w:rsidRPr="004576EC" w:rsidRDefault="004576EC" w:rsidP="004576EC">
            <w:pPr>
              <w:tabs>
                <w:tab w:val="center" w:pos="360"/>
              </w:tabs>
              <w:ind w:left="0" w:right="0"/>
              <w:rPr>
                <w:rFonts w:ascii="Cambria" w:hAnsi="Cambria"/>
              </w:rPr>
            </w:pPr>
            <w:r w:rsidRPr="004576EC">
              <w:rPr>
                <w:rFonts w:ascii="Cambria" w:hAnsi="Cambria"/>
              </w:rPr>
              <w:t>vestlus,</w:t>
            </w:r>
          </w:p>
          <w:p w14:paraId="68C611E9" w14:textId="77777777" w:rsidR="0052665A" w:rsidRPr="004576EC" w:rsidRDefault="004576EC" w:rsidP="004576EC">
            <w:pPr>
              <w:tabs>
                <w:tab w:val="center" w:pos="360"/>
              </w:tabs>
              <w:ind w:left="0" w:right="0"/>
              <w:rPr>
                <w:rFonts w:ascii="Cambria" w:hAnsi="Cambria"/>
              </w:rPr>
            </w:pPr>
            <w:r w:rsidRPr="004576EC">
              <w:rPr>
                <w:rFonts w:ascii="Cambria" w:hAnsi="Cambria"/>
              </w:rPr>
              <w:t>analüüs.</w:t>
            </w:r>
          </w:p>
          <w:p w14:paraId="11A9F5AF"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4042EC7A"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6276DD1C"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050D5E61"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6CEA7598"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single" w:sz="4" w:space="0" w:color="000000"/>
              <w:right w:val="single" w:sz="4" w:space="0" w:color="000000"/>
            </w:tcBorders>
          </w:tcPr>
          <w:p w14:paraId="79AE378F" w14:textId="77777777" w:rsidR="0052665A" w:rsidRPr="003B732E" w:rsidRDefault="004576EC" w:rsidP="004576EC">
            <w:pPr>
              <w:tabs>
                <w:tab w:val="center" w:pos="360"/>
              </w:tabs>
              <w:ind w:left="0" w:right="0"/>
              <w:rPr>
                <w:rFonts w:ascii="Cambria" w:hAnsi="Cambria"/>
                <w:b/>
                <w:bCs/>
                <w:color w:val="000000"/>
              </w:rPr>
            </w:pPr>
            <w:r w:rsidRPr="003B732E">
              <w:rPr>
                <w:rFonts w:ascii="Cambria" w:hAnsi="Cambria"/>
                <w:b/>
                <w:bCs/>
                <w:color w:val="000000"/>
              </w:rPr>
              <w:t>ÕV 1 - 2</w:t>
            </w:r>
          </w:p>
          <w:p w14:paraId="2B966628" w14:textId="77777777" w:rsidR="0052665A" w:rsidRPr="004576EC" w:rsidRDefault="004576EC" w:rsidP="004576EC">
            <w:pPr>
              <w:tabs>
                <w:tab w:val="center" w:pos="360"/>
              </w:tabs>
              <w:ind w:left="0" w:right="0"/>
              <w:rPr>
                <w:rFonts w:ascii="Cambria" w:eastAsia="Times New Roman" w:hAnsi="Cambria" w:cs="Times New Roman"/>
                <w:color w:val="000000"/>
              </w:rPr>
            </w:pPr>
            <w:r w:rsidRPr="004576EC">
              <w:rPr>
                <w:rFonts w:ascii="Cambria" w:hAnsi="Cambria"/>
                <w:color w:val="000000"/>
              </w:rPr>
              <w:t xml:space="preserve">HÜ1.1: </w:t>
            </w:r>
            <w:r w:rsidRPr="004576EC">
              <w:rPr>
                <w:rFonts w:ascii="Cambria" w:eastAsia="Times New Roman" w:hAnsi="Cambria" w:cs="Times New Roman"/>
                <w:color w:val="000000"/>
              </w:rPr>
              <w:t xml:space="preserve">I </w:t>
            </w:r>
            <w:r w:rsidRPr="004576EC">
              <w:rPr>
                <w:rFonts w:ascii="Cambria" w:hAnsi="Cambria"/>
                <w:color w:val="000000"/>
              </w:rPr>
              <w:t>– praktiline töö ülesande põhjal:</w:t>
            </w:r>
          </w:p>
          <w:p w14:paraId="43D9D416" w14:textId="77777777" w:rsidR="0052665A" w:rsidRPr="004576EC" w:rsidRDefault="004576EC" w:rsidP="004576EC">
            <w:pPr>
              <w:tabs>
                <w:tab w:val="center" w:pos="360"/>
              </w:tabs>
              <w:ind w:left="0" w:right="0"/>
              <w:rPr>
                <w:rFonts w:ascii="Cambria" w:eastAsia="Times New Roman" w:hAnsi="Cambria" w:cs="Times New Roman"/>
                <w:color w:val="000000"/>
              </w:rPr>
            </w:pPr>
            <w:proofErr w:type="spellStart"/>
            <w:r w:rsidRPr="004576EC">
              <w:rPr>
                <w:rFonts w:ascii="Cambria" w:hAnsi="Cambria"/>
              </w:rPr>
              <w:t>k</w:t>
            </w:r>
            <w:r w:rsidRPr="004576EC">
              <w:rPr>
                <w:rFonts w:ascii="Cambria" w:hAnsi="Cambria"/>
                <w:color w:val="000000"/>
              </w:rPr>
              <w:t>umeraseljalise</w:t>
            </w:r>
            <w:proofErr w:type="spellEnd"/>
            <w:r w:rsidRPr="004576EC">
              <w:rPr>
                <w:rFonts w:ascii="Cambria" w:hAnsi="Cambria"/>
                <w:color w:val="000000"/>
              </w:rPr>
              <w:t xml:space="preserve"> täisnahkköite valmistamine</w:t>
            </w:r>
            <w:r w:rsidRPr="004576EC">
              <w:rPr>
                <w:rFonts w:ascii="Cambria" w:eastAsia="Times New Roman" w:hAnsi="Cambria" w:cs="Times New Roman"/>
                <w:color w:val="000000"/>
              </w:rPr>
              <w:t>:</w:t>
            </w:r>
          </w:p>
          <w:p w14:paraId="16AA3BBE"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1BC2A325"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14F981FC"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42FC5539"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655E39C8"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öite kaante katmine nahaga;</w:t>
            </w:r>
          </w:p>
          <w:p w14:paraId="6ADB91D5"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aante kujundamine;</w:t>
            </w:r>
          </w:p>
          <w:p w14:paraId="047692F7"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öite kaanestamine;</w:t>
            </w:r>
          </w:p>
          <w:p w14:paraId="53F0C780"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p w14:paraId="57225510"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akendi valmistamine</w:t>
            </w:r>
          </w:p>
          <w:p w14:paraId="40F9DF09" w14:textId="77777777" w:rsidR="0052665A" w:rsidRPr="004576EC" w:rsidRDefault="0052665A" w:rsidP="004576EC">
            <w:pPr>
              <w:tabs>
                <w:tab w:val="center" w:pos="360"/>
              </w:tabs>
              <w:ind w:left="0" w:right="0"/>
              <w:rPr>
                <w:rFonts w:ascii="Cambria" w:hAnsi="Cambria"/>
                <w:color w:val="000000"/>
              </w:rPr>
            </w:pPr>
          </w:p>
          <w:p w14:paraId="4CEE39B4"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HÜ1.2: I – praktiline töö ülesande põhjal:</w:t>
            </w:r>
          </w:p>
          <w:p w14:paraId="6A289BA2"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k</w:t>
            </w:r>
            <w:r w:rsidRPr="004576EC">
              <w:rPr>
                <w:rFonts w:ascii="Cambria" w:hAnsi="Cambria"/>
                <w:color w:val="000000"/>
              </w:rPr>
              <w:t>öite parandamine:</w:t>
            </w:r>
          </w:p>
          <w:p w14:paraId="32E78F9C"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787D33E0"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öite kahjustuste hindamine;</w:t>
            </w:r>
          </w:p>
          <w:p w14:paraId="763C2144"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öite sisu parandamine;</w:t>
            </w:r>
          </w:p>
          <w:p w14:paraId="7BD52882"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3B7FF857"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3766F7D9"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043F1C4C"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öite kaante katmine nahaga;</w:t>
            </w:r>
          </w:p>
          <w:p w14:paraId="042D48A2"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aante kujundamine;</w:t>
            </w:r>
          </w:p>
          <w:p w14:paraId="58482B18"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k</w:t>
            </w:r>
            <w:r w:rsidRPr="004576EC">
              <w:rPr>
                <w:rFonts w:ascii="Cambria" w:hAnsi="Cambria"/>
                <w:color w:val="000000"/>
              </w:rPr>
              <w:t xml:space="preserve">öite kaanestamine; </w:t>
            </w:r>
          </w:p>
          <w:p w14:paraId="63AA130E"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p w14:paraId="150A8F74" w14:textId="3DA613C0" w:rsidR="0052665A" w:rsidRPr="003B732E"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akendi valmistamine</w:t>
            </w:r>
          </w:p>
        </w:tc>
        <w:tc>
          <w:tcPr>
            <w:tcW w:w="4961" w:type="dxa"/>
            <w:tcBorders>
              <w:top w:val="single" w:sz="4" w:space="0" w:color="000000"/>
              <w:left w:val="single" w:sz="4" w:space="0" w:color="000000"/>
              <w:bottom w:val="single" w:sz="4" w:space="0" w:color="000000"/>
              <w:right w:val="single" w:sz="4" w:space="0" w:color="000000"/>
            </w:tcBorders>
          </w:tcPr>
          <w:p w14:paraId="5561072B" w14:textId="77777777" w:rsidR="003B732E" w:rsidRDefault="004576EC" w:rsidP="00594F45">
            <w:pPr>
              <w:pStyle w:val="Loendilik"/>
              <w:numPr>
                <w:ilvl w:val="0"/>
                <w:numId w:val="46"/>
              </w:numPr>
              <w:rPr>
                <w:rFonts w:ascii="Cambria" w:hAnsi="Cambria"/>
                <w:color w:val="000000"/>
              </w:rPr>
            </w:pPr>
            <w:r w:rsidRPr="003B732E">
              <w:rPr>
                <w:rFonts w:ascii="Cambria" w:hAnsi="Cambria"/>
              </w:rPr>
              <w:t xml:space="preserve">Köite </w:t>
            </w:r>
            <w:r w:rsidRPr="003B732E">
              <w:rPr>
                <w:rFonts w:ascii="Cambria" w:hAnsi="Cambria"/>
                <w:color w:val="000000"/>
              </w:rPr>
              <w:t>valmistamise protsessi planeerimine ja korraldamine</w:t>
            </w:r>
          </w:p>
          <w:p w14:paraId="1C70C96B" w14:textId="4D224E6E" w:rsidR="003B732E" w:rsidRDefault="003B732E" w:rsidP="00594F45">
            <w:pPr>
              <w:pStyle w:val="Loendilik"/>
              <w:numPr>
                <w:ilvl w:val="0"/>
                <w:numId w:val="46"/>
              </w:numPr>
              <w:rPr>
                <w:rFonts w:ascii="Cambria" w:hAnsi="Cambria"/>
                <w:color w:val="000000"/>
              </w:rPr>
            </w:pPr>
            <w:r>
              <w:rPr>
                <w:rFonts w:ascii="Cambria" w:hAnsi="Cambria"/>
              </w:rPr>
              <w:t>K</w:t>
            </w:r>
            <w:r w:rsidR="004576EC" w:rsidRPr="003B732E">
              <w:rPr>
                <w:rFonts w:ascii="Cambria" w:hAnsi="Cambria"/>
              </w:rPr>
              <w:t>öite</w:t>
            </w:r>
            <w:r w:rsidR="004576EC" w:rsidRPr="003B732E">
              <w:rPr>
                <w:rFonts w:ascii="Cambria" w:hAnsi="Cambria"/>
                <w:color w:val="000000"/>
              </w:rPr>
              <w:t xml:space="preserve"> valmistamine</w:t>
            </w:r>
          </w:p>
          <w:p w14:paraId="516D32E6" w14:textId="62FCBFE7" w:rsidR="0052665A" w:rsidRPr="003B732E" w:rsidRDefault="003B732E" w:rsidP="00594F45">
            <w:pPr>
              <w:pStyle w:val="Loendilik"/>
              <w:numPr>
                <w:ilvl w:val="0"/>
                <w:numId w:val="46"/>
              </w:numPr>
              <w:rPr>
                <w:rFonts w:ascii="Cambria" w:hAnsi="Cambria"/>
                <w:color w:val="000000"/>
              </w:rPr>
            </w:pPr>
            <w:r>
              <w:rPr>
                <w:rFonts w:ascii="Cambria" w:hAnsi="Cambria"/>
                <w:color w:val="000000"/>
              </w:rPr>
              <w:t>S</w:t>
            </w:r>
            <w:r w:rsidR="004576EC" w:rsidRPr="003B732E">
              <w:rPr>
                <w:rFonts w:ascii="Cambria" w:hAnsi="Cambria"/>
                <w:color w:val="000000"/>
              </w:rPr>
              <w:t>äästliku ressursikasutuse ja tööohutuse järgimine</w:t>
            </w:r>
          </w:p>
        </w:tc>
        <w:tc>
          <w:tcPr>
            <w:tcW w:w="2473" w:type="dxa"/>
            <w:tcBorders>
              <w:top w:val="single" w:sz="4" w:space="0" w:color="000000"/>
              <w:left w:val="single" w:sz="4" w:space="0" w:color="000000"/>
              <w:bottom w:val="single" w:sz="4" w:space="0" w:color="000000"/>
              <w:right w:val="single" w:sz="4" w:space="0" w:color="000000"/>
            </w:tcBorders>
          </w:tcPr>
          <w:p w14:paraId="5CA51B9A" w14:textId="155AFD14" w:rsidR="0052665A" w:rsidRPr="003B732E" w:rsidRDefault="004576EC" w:rsidP="004576EC">
            <w:pPr>
              <w:ind w:left="0" w:right="0"/>
              <w:rPr>
                <w:rFonts w:ascii="Cambria" w:hAnsi="Cambria"/>
                <w:b/>
                <w:bCs/>
              </w:rPr>
            </w:pPr>
            <w:r w:rsidRPr="003B732E">
              <w:rPr>
                <w:rFonts w:ascii="Cambria" w:hAnsi="Cambria"/>
                <w:b/>
                <w:bCs/>
              </w:rPr>
              <w:t>9 EKAP</w:t>
            </w:r>
            <w:r w:rsidR="003B732E" w:rsidRPr="003B732E">
              <w:rPr>
                <w:rFonts w:ascii="Cambria" w:hAnsi="Cambria"/>
                <w:b/>
                <w:bCs/>
              </w:rPr>
              <w:t xml:space="preserve"> </w:t>
            </w:r>
            <w:r w:rsidRPr="003B732E">
              <w:rPr>
                <w:rFonts w:ascii="Cambria" w:hAnsi="Cambria"/>
                <w:b/>
                <w:bCs/>
              </w:rPr>
              <w:t>/ 234 t</w:t>
            </w:r>
          </w:p>
          <w:p w14:paraId="4520D19D" w14:textId="77777777" w:rsidR="0052665A" w:rsidRPr="004576EC" w:rsidRDefault="0052665A" w:rsidP="004576EC">
            <w:pPr>
              <w:ind w:left="0" w:right="0"/>
              <w:rPr>
                <w:rFonts w:ascii="Cambria" w:hAnsi="Cambria"/>
              </w:rPr>
            </w:pPr>
          </w:p>
          <w:p w14:paraId="171658BE" w14:textId="53F4657F" w:rsidR="0052665A" w:rsidRPr="004576EC" w:rsidRDefault="004576EC" w:rsidP="004576EC">
            <w:pPr>
              <w:ind w:left="0" w:right="0"/>
              <w:rPr>
                <w:rFonts w:ascii="Cambria" w:hAnsi="Cambria"/>
              </w:rPr>
            </w:pPr>
            <w:r w:rsidRPr="004576EC">
              <w:rPr>
                <w:rFonts w:ascii="Cambria" w:hAnsi="Cambria"/>
              </w:rPr>
              <w:t xml:space="preserve">A, P </w:t>
            </w:r>
            <w:r w:rsidR="003B732E">
              <w:rPr>
                <w:rFonts w:ascii="Cambria" w:hAnsi="Cambria"/>
              </w:rPr>
              <w:t>–</w:t>
            </w:r>
            <w:r w:rsidRPr="004576EC">
              <w:rPr>
                <w:rFonts w:ascii="Cambria" w:hAnsi="Cambria"/>
              </w:rPr>
              <w:t xml:space="preserve"> 122 t</w:t>
            </w:r>
          </w:p>
          <w:p w14:paraId="5DD80BE5" w14:textId="4D923F93" w:rsidR="0052665A" w:rsidRPr="004576EC" w:rsidRDefault="004576EC" w:rsidP="004576EC">
            <w:pPr>
              <w:ind w:left="0" w:right="0"/>
              <w:rPr>
                <w:rFonts w:ascii="Cambria" w:hAnsi="Cambria"/>
              </w:rPr>
            </w:pPr>
            <w:r w:rsidRPr="004576EC">
              <w:rPr>
                <w:rFonts w:ascii="Cambria" w:hAnsi="Cambria"/>
              </w:rPr>
              <w:t xml:space="preserve">(sh A </w:t>
            </w:r>
            <w:r w:rsidR="003B732E">
              <w:rPr>
                <w:rFonts w:ascii="Cambria" w:hAnsi="Cambria"/>
              </w:rPr>
              <w:t>–</w:t>
            </w:r>
            <w:r w:rsidRPr="004576EC">
              <w:rPr>
                <w:rFonts w:ascii="Cambria" w:hAnsi="Cambria"/>
              </w:rPr>
              <w:t xml:space="preserve"> 4 t,</w:t>
            </w:r>
            <w:r w:rsidR="003B732E">
              <w:rPr>
                <w:rFonts w:ascii="Cambria" w:hAnsi="Cambria"/>
              </w:rPr>
              <w:t xml:space="preserve"> </w:t>
            </w:r>
            <w:r w:rsidRPr="004576EC">
              <w:rPr>
                <w:rFonts w:ascii="Cambria" w:hAnsi="Cambria"/>
              </w:rPr>
              <w:t xml:space="preserve">e-õpe </w:t>
            </w:r>
            <w:r w:rsidR="003B732E">
              <w:rPr>
                <w:rFonts w:ascii="Cambria" w:hAnsi="Cambria"/>
              </w:rPr>
              <w:t>–</w:t>
            </w:r>
            <w:r w:rsidRPr="004576EC">
              <w:rPr>
                <w:rFonts w:ascii="Cambria" w:hAnsi="Cambria"/>
              </w:rPr>
              <w:t xml:space="preserve"> 4 t)</w:t>
            </w:r>
          </w:p>
          <w:p w14:paraId="444D2E60" w14:textId="77777777" w:rsidR="0052665A" w:rsidRPr="004576EC" w:rsidRDefault="0052665A" w:rsidP="004576EC">
            <w:pPr>
              <w:ind w:left="0" w:right="0"/>
              <w:rPr>
                <w:rFonts w:ascii="Cambria" w:hAnsi="Cambria"/>
              </w:rPr>
            </w:pPr>
          </w:p>
          <w:p w14:paraId="5FF8FF13" w14:textId="2AB55ED8" w:rsidR="0052665A" w:rsidRPr="004576EC" w:rsidRDefault="004576EC" w:rsidP="004576EC">
            <w:pPr>
              <w:ind w:left="0" w:right="0"/>
              <w:rPr>
                <w:rFonts w:ascii="Cambria" w:hAnsi="Cambria"/>
              </w:rPr>
            </w:pPr>
            <w:r w:rsidRPr="004576EC">
              <w:rPr>
                <w:rFonts w:ascii="Cambria" w:hAnsi="Cambria"/>
              </w:rPr>
              <w:t xml:space="preserve">I, P </w:t>
            </w:r>
            <w:r w:rsidR="003B732E">
              <w:rPr>
                <w:rFonts w:ascii="Cambria" w:hAnsi="Cambria"/>
              </w:rPr>
              <w:t>–</w:t>
            </w:r>
            <w:r w:rsidRPr="004576EC">
              <w:rPr>
                <w:rFonts w:ascii="Cambria" w:hAnsi="Cambria"/>
              </w:rPr>
              <w:t xml:space="preserve"> 112 t</w:t>
            </w:r>
          </w:p>
          <w:p w14:paraId="6E5E72D0" w14:textId="1AFB76E6" w:rsidR="0052665A" w:rsidRPr="004576EC" w:rsidRDefault="004576EC" w:rsidP="004576EC">
            <w:pPr>
              <w:ind w:left="0" w:right="0"/>
              <w:rPr>
                <w:rFonts w:ascii="Cambria" w:hAnsi="Cambria"/>
              </w:rPr>
            </w:pPr>
            <w:r w:rsidRPr="004576EC">
              <w:rPr>
                <w:rFonts w:ascii="Cambria" w:hAnsi="Cambria"/>
              </w:rPr>
              <w:t xml:space="preserve">(sh e-õpe </w:t>
            </w:r>
            <w:r w:rsidR="003B732E">
              <w:rPr>
                <w:rFonts w:ascii="Cambria" w:hAnsi="Cambria"/>
              </w:rPr>
              <w:t xml:space="preserve">– </w:t>
            </w:r>
            <w:r w:rsidRPr="004576EC">
              <w:rPr>
                <w:rFonts w:ascii="Cambria" w:hAnsi="Cambria"/>
              </w:rPr>
              <w:t>4 t</w:t>
            </w:r>
          </w:p>
          <w:p w14:paraId="38677985" w14:textId="77777777" w:rsidR="0052665A" w:rsidRPr="004576EC" w:rsidRDefault="0052665A" w:rsidP="004576EC">
            <w:pPr>
              <w:ind w:left="0" w:right="0"/>
              <w:rPr>
                <w:rFonts w:ascii="Cambria" w:eastAsia="Times New Roman" w:hAnsi="Cambria" w:cs="Times New Roman"/>
              </w:rPr>
            </w:pPr>
          </w:p>
        </w:tc>
      </w:tr>
      <w:tr w:rsidR="0052665A" w:rsidRPr="004576EC" w14:paraId="05CFAA56" w14:textId="77777777" w:rsidTr="00160098">
        <w:trPr>
          <w:trHeight w:val="2608"/>
        </w:trPr>
        <w:tc>
          <w:tcPr>
            <w:tcW w:w="2830" w:type="dxa"/>
            <w:tcBorders>
              <w:top w:val="single" w:sz="4" w:space="0" w:color="000000"/>
              <w:left w:val="single" w:sz="4" w:space="0" w:color="000000"/>
              <w:bottom w:val="nil"/>
              <w:right w:val="single" w:sz="4" w:space="0" w:color="000000"/>
            </w:tcBorders>
          </w:tcPr>
          <w:p w14:paraId="444AA6BA" w14:textId="0F8BDFD5" w:rsidR="0052665A" w:rsidRPr="004576EC" w:rsidRDefault="003B732E" w:rsidP="004576EC">
            <w:pPr>
              <w:widowControl w:val="0"/>
              <w:pBdr>
                <w:top w:val="nil"/>
                <w:left w:val="nil"/>
                <w:bottom w:val="nil"/>
                <w:right w:val="nil"/>
                <w:between w:val="nil"/>
              </w:pBdr>
              <w:ind w:left="0" w:right="0"/>
              <w:rPr>
                <w:rFonts w:ascii="Cambria" w:hAnsi="Cambria"/>
                <w:color w:val="000000"/>
              </w:rPr>
            </w:pPr>
            <w:r w:rsidRPr="003B732E">
              <w:rPr>
                <w:rFonts w:ascii="Cambria" w:hAnsi="Cambria"/>
                <w:b/>
                <w:bCs/>
                <w:color w:val="000000"/>
              </w:rPr>
              <w:lastRenderedPageBreak/>
              <w:t>ÕV</w:t>
            </w:r>
            <w:r w:rsidR="004576EC" w:rsidRPr="003B732E">
              <w:rPr>
                <w:rFonts w:ascii="Cambria" w:hAnsi="Cambria"/>
                <w:b/>
                <w:bCs/>
                <w:color w:val="000000"/>
              </w:rPr>
              <w:t>3. omab</w:t>
            </w:r>
            <w:r w:rsidR="004576EC" w:rsidRPr="004576EC">
              <w:rPr>
                <w:rFonts w:ascii="Cambria" w:hAnsi="Cambria"/>
                <w:color w:val="000000"/>
              </w:rPr>
              <w:t xml:space="preserve"> ülevaadet traditsioonilistest köidetest</w:t>
            </w:r>
          </w:p>
        </w:tc>
        <w:tc>
          <w:tcPr>
            <w:tcW w:w="6033" w:type="dxa"/>
            <w:tcBorders>
              <w:top w:val="single" w:sz="4" w:space="0" w:color="000000"/>
              <w:left w:val="single" w:sz="4" w:space="0" w:color="000000"/>
              <w:right w:val="single" w:sz="4" w:space="0" w:color="000000"/>
            </w:tcBorders>
          </w:tcPr>
          <w:p w14:paraId="7EEAFFEA" w14:textId="3DF70110" w:rsidR="0052665A" w:rsidRPr="004576EC" w:rsidRDefault="004576EC" w:rsidP="003B732E">
            <w:pPr>
              <w:widowControl w:val="0"/>
              <w:pBdr>
                <w:top w:val="nil"/>
                <w:left w:val="nil"/>
                <w:bottom w:val="nil"/>
                <w:right w:val="nil"/>
                <w:between w:val="nil"/>
              </w:pBdr>
              <w:ind w:left="0" w:right="0"/>
              <w:rPr>
                <w:rFonts w:ascii="Cambria" w:hAnsi="Cambria"/>
                <w:color w:val="000000"/>
              </w:rPr>
            </w:pPr>
            <w:r w:rsidRPr="003B732E">
              <w:rPr>
                <w:rFonts w:ascii="Cambria" w:eastAsia="Times New Roman" w:hAnsi="Cambria" w:cs="Times New Roman"/>
                <w:b/>
                <w:bCs/>
                <w:color w:val="000000"/>
              </w:rPr>
              <w:t xml:space="preserve">HK 3.1. </w:t>
            </w:r>
            <w:r w:rsidRPr="003B732E">
              <w:rPr>
                <w:rFonts w:ascii="Cambria" w:hAnsi="Cambria"/>
                <w:b/>
                <w:bCs/>
                <w:color w:val="000000"/>
              </w:rPr>
              <w:t>eristab</w:t>
            </w:r>
            <w:r w:rsidRPr="004576EC">
              <w:rPr>
                <w:rFonts w:ascii="Cambria" w:hAnsi="Cambria"/>
                <w:color w:val="000000"/>
              </w:rPr>
              <w:t xml:space="preserve"> nii traditsioonilisi kui ka tänapäevaseid, nt köitmisviisi, disaini, ergonoomika, materjalikasutuse jt tunnuste abil; </w:t>
            </w:r>
          </w:p>
          <w:p w14:paraId="1868A5C0"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01AB8667"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0D894D4F" w14:textId="76D2EC06" w:rsidR="0052665A" w:rsidRPr="004576EC" w:rsidRDefault="004576EC" w:rsidP="004576EC">
            <w:pPr>
              <w:tabs>
                <w:tab w:val="center" w:pos="360"/>
              </w:tabs>
              <w:ind w:left="0" w:right="0"/>
              <w:rPr>
                <w:rFonts w:ascii="Cambria" w:hAnsi="Cambria"/>
              </w:rPr>
            </w:pPr>
            <w:r w:rsidRPr="004576EC">
              <w:rPr>
                <w:rFonts w:ascii="Cambria" w:hAnsi="Cambria"/>
              </w:rPr>
              <w:t>vestlus,</w:t>
            </w:r>
            <w:r w:rsidR="003B732E">
              <w:rPr>
                <w:rFonts w:ascii="Cambria" w:hAnsi="Cambria"/>
              </w:rPr>
              <w:t xml:space="preserve"> </w:t>
            </w:r>
            <w:r w:rsidRPr="004576EC">
              <w:rPr>
                <w:rFonts w:ascii="Cambria" w:hAnsi="Cambria"/>
              </w:rPr>
              <w:t>analüüs.</w:t>
            </w:r>
          </w:p>
          <w:p w14:paraId="676781F9"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08F22918"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4D1F25F4"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3EFFF03C"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7BB00B87"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nil"/>
              <w:right w:val="single" w:sz="4" w:space="0" w:color="000000"/>
            </w:tcBorders>
          </w:tcPr>
          <w:p w14:paraId="30986552" w14:textId="14B59A71" w:rsidR="0052665A" w:rsidRPr="003B732E" w:rsidRDefault="004576EC" w:rsidP="004576EC">
            <w:pPr>
              <w:widowControl w:val="0"/>
              <w:pBdr>
                <w:top w:val="nil"/>
                <w:left w:val="nil"/>
                <w:bottom w:val="nil"/>
                <w:right w:val="nil"/>
                <w:between w:val="nil"/>
              </w:pBdr>
              <w:ind w:left="0" w:right="0"/>
              <w:rPr>
                <w:rFonts w:ascii="Cambria" w:eastAsia="Times New Roman" w:hAnsi="Cambria" w:cs="Times New Roman"/>
                <w:b/>
                <w:bCs/>
                <w:color w:val="000000"/>
              </w:rPr>
            </w:pPr>
            <w:r w:rsidRPr="003B732E">
              <w:rPr>
                <w:rFonts w:ascii="Cambria" w:eastAsia="Times New Roman" w:hAnsi="Cambria" w:cs="Times New Roman"/>
                <w:b/>
                <w:bCs/>
                <w:color w:val="000000"/>
              </w:rPr>
              <w:t>ÕV 3</w:t>
            </w:r>
          </w:p>
          <w:p w14:paraId="6173C411"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2.1: I – praktiline töö ülesande põhjal:</w:t>
            </w:r>
          </w:p>
          <w:p w14:paraId="7416F272" w14:textId="15F2A90F"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 xml:space="preserve">alminud toote - </w:t>
            </w:r>
            <w:proofErr w:type="spellStart"/>
            <w:r w:rsidRPr="004576EC">
              <w:rPr>
                <w:rFonts w:ascii="Cambria" w:hAnsi="Cambria"/>
                <w:color w:val="000000"/>
              </w:rPr>
              <w:t>kumeraseljaline</w:t>
            </w:r>
            <w:proofErr w:type="spellEnd"/>
            <w:r w:rsidRPr="004576EC">
              <w:rPr>
                <w:rFonts w:ascii="Cambria" w:hAnsi="Cambria"/>
                <w:color w:val="000000"/>
              </w:rPr>
              <w:t xml:space="preserve"> nahkköide - põhjal traditsiooniliste ja kaasaegsete lahenduste tutvustamine</w:t>
            </w:r>
          </w:p>
          <w:p w14:paraId="2F5FEDEF"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2.2: I – praktiline töö ülesande põhjal:</w:t>
            </w:r>
          </w:p>
          <w:p w14:paraId="0BE7279B" w14:textId="194C6D48"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alminud toote – parandatud köide - põhjal traditsiooniliste ja kaasaegsete lahenduste tutvustamine</w:t>
            </w:r>
          </w:p>
        </w:tc>
        <w:tc>
          <w:tcPr>
            <w:tcW w:w="4961" w:type="dxa"/>
            <w:tcBorders>
              <w:top w:val="single" w:sz="4" w:space="0" w:color="000000"/>
              <w:left w:val="single" w:sz="4" w:space="0" w:color="000000"/>
              <w:right w:val="single" w:sz="4" w:space="0" w:color="000000"/>
            </w:tcBorders>
          </w:tcPr>
          <w:p w14:paraId="675255CF" w14:textId="515D1FEC" w:rsidR="0052665A" w:rsidRPr="003B732E" w:rsidRDefault="003B732E" w:rsidP="00594F45">
            <w:pPr>
              <w:pStyle w:val="Loendilik"/>
              <w:widowControl w:val="0"/>
              <w:numPr>
                <w:ilvl w:val="0"/>
                <w:numId w:val="47"/>
              </w:numPr>
              <w:pBdr>
                <w:top w:val="nil"/>
                <w:left w:val="nil"/>
                <w:bottom w:val="nil"/>
                <w:right w:val="nil"/>
                <w:between w:val="nil"/>
              </w:pBdr>
              <w:ind w:right="0"/>
              <w:rPr>
                <w:rFonts w:ascii="Cambria" w:eastAsia="Times New Roman" w:hAnsi="Cambria" w:cs="Times New Roman"/>
                <w:color w:val="000000"/>
              </w:rPr>
            </w:pPr>
            <w:r>
              <w:rPr>
                <w:rFonts w:ascii="Cambria" w:hAnsi="Cambria"/>
                <w:color w:val="000000"/>
              </w:rPr>
              <w:t>T</w:t>
            </w:r>
            <w:r w:rsidR="004576EC" w:rsidRPr="003B732E">
              <w:rPr>
                <w:rFonts w:ascii="Cambria" w:hAnsi="Cambria"/>
                <w:color w:val="000000"/>
              </w:rPr>
              <w:t xml:space="preserve">raditsiooniliste ja </w:t>
            </w:r>
            <w:r w:rsidR="004576EC" w:rsidRPr="003B732E">
              <w:rPr>
                <w:rFonts w:ascii="Cambria" w:hAnsi="Cambria"/>
              </w:rPr>
              <w:t>tänapäevaste köitmisviiside</w:t>
            </w:r>
            <w:r w:rsidR="004576EC" w:rsidRPr="003B732E">
              <w:rPr>
                <w:rFonts w:ascii="Cambria" w:hAnsi="Cambria"/>
                <w:color w:val="000000"/>
              </w:rPr>
              <w:t xml:space="preserve"> tundmine</w:t>
            </w:r>
          </w:p>
        </w:tc>
        <w:tc>
          <w:tcPr>
            <w:tcW w:w="2473" w:type="dxa"/>
            <w:tcBorders>
              <w:top w:val="single" w:sz="4" w:space="0" w:color="000000"/>
              <w:left w:val="single" w:sz="4" w:space="0" w:color="000000"/>
              <w:bottom w:val="single" w:sz="4" w:space="0" w:color="000000"/>
              <w:right w:val="single" w:sz="4" w:space="0" w:color="000000"/>
            </w:tcBorders>
          </w:tcPr>
          <w:p w14:paraId="523E7D21" w14:textId="27185467" w:rsidR="0052665A" w:rsidRPr="003B732E" w:rsidRDefault="004576EC" w:rsidP="003B732E">
            <w:pPr>
              <w:ind w:left="0" w:right="0"/>
              <w:rPr>
                <w:rFonts w:ascii="Cambria" w:hAnsi="Cambria"/>
                <w:b/>
                <w:bCs/>
              </w:rPr>
            </w:pPr>
            <w:r w:rsidRPr="003B732E">
              <w:rPr>
                <w:rFonts w:ascii="Cambria" w:hAnsi="Cambria"/>
                <w:b/>
                <w:bCs/>
              </w:rPr>
              <w:t>2 EKAP</w:t>
            </w:r>
            <w:r w:rsidR="003B732E" w:rsidRPr="003B732E">
              <w:rPr>
                <w:rFonts w:ascii="Cambria" w:hAnsi="Cambria"/>
                <w:b/>
                <w:bCs/>
              </w:rPr>
              <w:t xml:space="preserve"> </w:t>
            </w:r>
            <w:r w:rsidRPr="003B732E">
              <w:rPr>
                <w:rFonts w:ascii="Cambria" w:hAnsi="Cambria"/>
                <w:b/>
                <w:bCs/>
              </w:rPr>
              <w:t>/ 52 t</w:t>
            </w:r>
          </w:p>
          <w:p w14:paraId="42533DAB" w14:textId="77777777" w:rsidR="0052665A" w:rsidRPr="004576EC" w:rsidRDefault="0052665A" w:rsidP="004576EC">
            <w:pPr>
              <w:ind w:right="0" w:firstLine="360"/>
              <w:rPr>
                <w:rFonts w:ascii="Cambria" w:hAnsi="Cambria"/>
              </w:rPr>
            </w:pPr>
          </w:p>
          <w:p w14:paraId="0E71AB6E" w14:textId="782D1873" w:rsidR="0052665A" w:rsidRPr="004576EC" w:rsidRDefault="004576EC" w:rsidP="003B732E">
            <w:pPr>
              <w:ind w:left="0" w:right="0"/>
              <w:rPr>
                <w:rFonts w:ascii="Cambria" w:hAnsi="Cambria"/>
              </w:rPr>
            </w:pPr>
            <w:r w:rsidRPr="004576EC">
              <w:rPr>
                <w:rFonts w:ascii="Cambria" w:hAnsi="Cambria"/>
              </w:rPr>
              <w:t xml:space="preserve">A, P </w:t>
            </w:r>
            <w:r w:rsidR="003B732E">
              <w:rPr>
                <w:rFonts w:ascii="Cambria" w:hAnsi="Cambria"/>
              </w:rPr>
              <w:t>–</w:t>
            </w:r>
            <w:r w:rsidRPr="004576EC">
              <w:rPr>
                <w:rFonts w:ascii="Cambria" w:hAnsi="Cambria"/>
              </w:rPr>
              <w:t xml:space="preserve"> 28 t</w:t>
            </w:r>
          </w:p>
          <w:p w14:paraId="33270152" w14:textId="35FA136B" w:rsidR="0052665A" w:rsidRPr="004576EC" w:rsidRDefault="004576EC" w:rsidP="003B732E">
            <w:pPr>
              <w:ind w:left="0" w:right="0"/>
              <w:rPr>
                <w:rFonts w:ascii="Cambria" w:hAnsi="Cambria"/>
              </w:rPr>
            </w:pPr>
            <w:r w:rsidRPr="004576EC">
              <w:rPr>
                <w:rFonts w:ascii="Cambria" w:hAnsi="Cambria"/>
              </w:rPr>
              <w:t xml:space="preserve">(sh A </w:t>
            </w:r>
            <w:r w:rsidR="003B732E">
              <w:rPr>
                <w:rFonts w:ascii="Cambria" w:hAnsi="Cambria"/>
              </w:rPr>
              <w:t>–</w:t>
            </w:r>
            <w:r w:rsidRPr="004576EC">
              <w:rPr>
                <w:rFonts w:ascii="Cambria" w:hAnsi="Cambria"/>
              </w:rPr>
              <w:t xml:space="preserve"> 4 t,</w:t>
            </w:r>
            <w:r w:rsidR="003B732E">
              <w:rPr>
                <w:rFonts w:ascii="Cambria" w:hAnsi="Cambria"/>
              </w:rPr>
              <w:t xml:space="preserve"> </w:t>
            </w:r>
            <w:r w:rsidRPr="004576EC">
              <w:rPr>
                <w:rFonts w:ascii="Cambria" w:hAnsi="Cambria"/>
              </w:rPr>
              <w:t xml:space="preserve">e-õpe </w:t>
            </w:r>
            <w:r w:rsidR="003B732E">
              <w:rPr>
                <w:rFonts w:ascii="Cambria" w:hAnsi="Cambria"/>
              </w:rPr>
              <w:t>–</w:t>
            </w:r>
            <w:r w:rsidRPr="004576EC">
              <w:rPr>
                <w:rFonts w:ascii="Cambria" w:hAnsi="Cambria"/>
              </w:rPr>
              <w:t xml:space="preserve"> 4 t)</w:t>
            </w:r>
          </w:p>
          <w:p w14:paraId="7A6A643A" w14:textId="77777777" w:rsidR="0052665A" w:rsidRPr="004576EC" w:rsidRDefault="0052665A" w:rsidP="004576EC">
            <w:pPr>
              <w:ind w:right="0" w:firstLine="360"/>
              <w:rPr>
                <w:rFonts w:ascii="Cambria" w:hAnsi="Cambria"/>
              </w:rPr>
            </w:pPr>
          </w:p>
          <w:p w14:paraId="5E94032C" w14:textId="4016C785" w:rsidR="0052665A" w:rsidRPr="004576EC" w:rsidRDefault="004576EC" w:rsidP="003B732E">
            <w:pPr>
              <w:ind w:left="0" w:right="0"/>
              <w:rPr>
                <w:rFonts w:ascii="Cambria" w:hAnsi="Cambria"/>
              </w:rPr>
            </w:pPr>
            <w:r w:rsidRPr="004576EC">
              <w:rPr>
                <w:rFonts w:ascii="Cambria" w:hAnsi="Cambria"/>
              </w:rPr>
              <w:t xml:space="preserve">I, P </w:t>
            </w:r>
            <w:r w:rsidR="003B732E">
              <w:rPr>
                <w:rFonts w:ascii="Cambria" w:hAnsi="Cambria"/>
              </w:rPr>
              <w:t>–</w:t>
            </w:r>
            <w:r w:rsidRPr="004576EC">
              <w:rPr>
                <w:rFonts w:ascii="Cambria" w:hAnsi="Cambria"/>
              </w:rPr>
              <w:t xml:space="preserve"> 24 t</w:t>
            </w:r>
          </w:p>
          <w:p w14:paraId="6F4AA3CC" w14:textId="6477B61E" w:rsidR="0052665A" w:rsidRPr="004576EC" w:rsidRDefault="004576EC" w:rsidP="003B732E">
            <w:pPr>
              <w:ind w:left="0" w:right="0"/>
              <w:rPr>
                <w:rFonts w:ascii="Cambria" w:hAnsi="Cambria"/>
              </w:rPr>
            </w:pPr>
            <w:r w:rsidRPr="004576EC">
              <w:rPr>
                <w:rFonts w:ascii="Cambria" w:hAnsi="Cambria"/>
              </w:rPr>
              <w:t xml:space="preserve">(sh e-õpe </w:t>
            </w:r>
            <w:r w:rsidR="003B732E">
              <w:rPr>
                <w:rFonts w:ascii="Cambria" w:hAnsi="Cambria"/>
              </w:rPr>
              <w:t>–</w:t>
            </w:r>
            <w:r w:rsidRPr="004576EC">
              <w:rPr>
                <w:rFonts w:ascii="Cambria" w:hAnsi="Cambria"/>
              </w:rPr>
              <w:t xml:space="preserve"> 6 t</w:t>
            </w:r>
          </w:p>
          <w:p w14:paraId="1D7AA9C5" w14:textId="77777777" w:rsidR="0052665A" w:rsidRPr="004576EC" w:rsidRDefault="0052665A" w:rsidP="004576EC">
            <w:pPr>
              <w:ind w:right="0" w:firstLine="360"/>
              <w:rPr>
                <w:rFonts w:ascii="Cambria" w:eastAsia="Times New Roman" w:hAnsi="Cambria" w:cs="Times New Roman"/>
              </w:rPr>
            </w:pPr>
          </w:p>
        </w:tc>
      </w:tr>
      <w:tr w:rsidR="0052665A" w:rsidRPr="004576EC" w14:paraId="33F75912" w14:textId="77777777" w:rsidTr="00160098">
        <w:trPr>
          <w:trHeight w:val="2608"/>
        </w:trPr>
        <w:tc>
          <w:tcPr>
            <w:tcW w:w="2830" w:type="dxa"/>
            <w:tcBorders>
              <w:top w:val="single" w:sz="4" w:space="0" w:color="000000"/>
              <w:left w:val="single" w:sz="4" w:space="0" w:color="000000"/>
              <w:bottom w:val="nil"/>
              <w:right w:val="single" w:sz="4" w:space="0" w:color="000000"/>
            </w:tcBorders>
          </w:tcPr>
          <w:p w14:paraId="7554BB31" w14:textId="226CBB6D" w:rsidR="0052665A" w:rsidRPr="004576EC" w:rsidRDefault="003B732E" w:rsidP="003B732E">
            <w:pPr>
              <w:widowControl w:val="0"/>
              <w:pBdr>
                <w:top w:val="nil"/>
                <w:left w:val="nil"/>
                <w:bottom w:val="nil"/>
                <w:right w:val="nil"/>
                <w:between w:val="nil"/>
              </w:pBdr>
              <w:spacing w:after="240"/>
              <w:ind w:left="0" w:right="0"/>
              <w:rPr>
                <w:rFonts w:ascii="Cambria" w:eastAsia="Times New Roman" w:hAnsi="Cambria" w:cs="Times New Roman"/>
                <w:color w:val="000000"/>
              </w:rPr>
            </w:pPr>
            <w:r w:rsidRPr="003B732E">
              <w:rPr>
                <w:rFonts w:ascii="Cambria" w:eastAsia="Times New Roman" w:hAnsi="Cambria" w:cs="Times New Roman"/>
                <w:b/>
                <w:bCs/>
                <w:color w:val="000000"/>
              </w:rPr>
              <w:t>ÕV</w:t>
            </w:r>
            <w:r w:rsidR="004576EC" w:rsidRPr="003B732E">
              <w:rPr>
                <w:rFonts w:ascii="Cambria" w:eastAsia="Times New Roman" w:hAnsi="Cambria" w:cs="Times New Roman"/>
                <w:b/>
                <w:bCs/>
                <w:color w:val="000000"/>
              </w:rPr>
              <w:t xml:space="preserve">4. </w:t>
            </w:r>
            <w:r w:rsidR="004576EC" w:rsidRPr="003B732E">
              <w:rPr>
                <w:rFonts w:ascii="Cambria" w:hAnsi="Cambria"/>
                <w:b/>
                <w:bCs/>
                <w:color w:val="000000"/>
              </w:rPr>
              <w:t>dokumenteerib</w:t>
            </w:r>
            <w:r w:rsidR="004576EC" w:rsidRPr="004576EC">
              <w:rPr>
                <w:rFonts w:ascii="Cambria" w:hAnsi="Cambria"/>
                <w:color w:val="000000"/>
              </w:rPr>
              <w:t xml:space="preserve"> köite valmistamise protsessi digitaalselt</w:t>
            </w:r>
          </w:p>
          <w:p w14:paraId="4E9E35D8" w14:textId="7DE4FE49" w:rsidR="0052665A" w:rsidRPr="004576EC" w:rsidRDefault="003B732E" w:rsidP="003B732E">
            <w:pPr>
              <w:widowControl w:val="0"/>
              <w:pBdr>
                <w:top w:val="nil"/>
                <w:left w:val="nil"/>
                <w:bottom w:val="nil"/>
                <w:right w:val="nil"/>
                <w:between w:val="nil"/>
              </w:pBdr>
              <w:spacing w:before="240"/>
              <w:ind w:left="0" w:right="0"/>
              <w:rPr>
                <w:rFonts w:ascii="Cambria" w:eastAsia="Times New Roman" w:hAnsi="Cambria" w:cs="Times New Roman"/>
                <w:color w:val="000000"/>
              </w:rPr>
            </w:pPr>
            <w:r w:rsidRPr="003B732E">
              <w:rPr>
                <w:rFonts w:ascii="Cambria" w:eastAsia="Times New Roman" w:hAnsi="Cambria" w:cs="Times New Roman"/>
                <w:b/>
                <w:bCs/>
                <w:color w:val="000000"/>
              </w:rPr>
              <w:t>ÕV</w:t>
            </w:r>
            <w:r w:rsidR="004576EC" w:rsidRPr="003B732E">
              <w:rPr>
                <w:rFonts w:ascii="Cambria" w:eastAsia="Times New Roman" w:hAnsi="Cambria" w:cs="Times New Roman"/>
                <w:b/>
                <w:bCs/>
                <w:color w:val="000000"/>
              </w:rPr>
              <w:t xml:space="preserve">5. </w:t>
            </w:r>
            <w:r w:rsidR="004576EC" w:rsidRPr="003B732E">
              <w:rPr>
                <w:rFonts w:ascii="Cambria" w:hAnsi="Cambria"/>
                <w:b/>
                <w:bCs/>
                <w:color w:val="000000"/>
              </w:rPr>
              <w:t>esitleb</w:t>
            </w:r>
            <w:r w:rsidR="004576EC" w:rsidRPr="004576EC">
              <w:rPr>
                <w:rFonts w:ascii="Cambria" w:hAnsi="Cambria"/>
                <w:color w:val="000000"/>
              </w:rPr>
              <w:t xml:space="preserve"> valminud toodet nii veebipõhiselt kui ka füüsiliselt</w:t>
            </w:r>
          </w:p>
        </w:tc>
        <w:tc>
          <w:tcPr>
            <w:tcW w:w="6033" w:type="dxa"/>
            <w:tcBorders>
              <w:top w:val="single" w:sz="4" w:space="0" w:color="000000"/>
              <w:left w:val="single" w:sz="4" w:space="0" w:color="000000"/>
              <w:right w:val="single" w:sz="4" w:space="0" w:color="000000"/>
            </w:tcBorders>
          </w:tcPr>
          <w:p w14:paraId="7FB9E979" w14:textId="1A3ED27A" w:rsidR="003B732E" w:rsidRPr="003B732E" w:rsidRDefault="004576EC" w:rsidP="003B732E">
            <w:pPr>
              <w:pBdr>
                <w:top w:val="nil"/>
                <w:left w:val="nil"/>
                <w:bottom w:val="nil"/>
                <w:right w:val="nil"/>
                <w:between w:val="nil"/>
              </w:pBdr>
              <w:spacing w:after="240"/>
              <w:ind w:left="0" w:right="0"/>
              <w:rPr>
                <w:rFonts w:ascii="Cambria" w:hAnsi="Cambria"/>
                <w:color w:val="000000"/>
              </w:rPr>
            </w:pPr>
            <w:r w:rsidRPr="003B732E">
              <w:rPr>
                <w:rFonts w:ascii="Cambria" w:eastAsia="Times New Roman" w:hAnsi="Cambria" w:cs="Times New Roman"/>
                <w:b/>
                <w:bCs/>
                <w:color w:val="000000"/>
              </w:rPr>
              <w:t xml:space="preserve">HK 4.1. </w:t>
            </w:r>
            <w:r w:rsidRPr="003B732E">
              <w:rPr>
                <w:rFonts w:ascii="Cambria" w:hAnsi="Cambria"/>
                <w:b/>
                <w:bCs/>
                <w:color w:val="000000"/>
              </w:rPr>
              <w:t>dokumenteerib</w:t>
            </w:r>
            <w:r w:rsidRPr="004576EC">
              <w:rPr>
                <w:rFonts w:ascii="Cambria" w:hAnsi="Cambria"/>
                <w:color w:val="000000"/>
              </w:rPr>
              <w:t xml:space="preserve"> köite valmistamise protsessi digitaalselt, vastavalt etteantud nõuetele (nt fotod, kirjatüüp, vormistus-sõnastus, eneseanalüüs jms)</w:t>
            </w:r>
          </w:p>
          <w:p w14:paraId="1DABA59C" w14:textId="6BF287EC" w:rsidR="003B732E" w:rsidRDefault="004576EC" w:rsidP="003B732E">
            <w:pPr>
              <w:widowControl w:val="0"/>
              <w:pBdr>
                <w:top w:val="nil"/>
                <w:left w:val="nil"/>
                <w:bottom w:val="nil"/>
                <w:right w:val="nil"/>
                <w:between w:val="nil"/>
              </w:pBdr>
              <w:spacing w:before="160"/>
              <w:ind w:left="0" w:right="0"/>
              <w:rPr>
                <w:rFonts w:ascii="Cambria" w:hAnsi="Cambria"/>
                <w:color w:val="000000"/>
              </w:rPr>
            </w:pPr>
            <w:r w:rsidRPr="003B732E">
              <w:rPr>
                <w:rFonts w:ascii="Cambria" w:eastAsia="Times New Roman" w:hAnsi="Cambria" w:cs="Times New Roman"/>
                <w:b/>
                <w:bCs/>
                <w:color w:val="000000"/>
              </w:rPr>
              <w:t xml:space="preserve">HK 5.1. </w:t>
            </w:r>
            <w:r w:rsidRPr="003B732E">
              <w:rPr>
                <w:rFonts w:ascii="Cambria" w:hAnsi="Cambria"/>
                <w:b/>
                <w:bCs/>
                <w:color w:val="000000"/>
              </w:rPr>
              <w:t>esitleb</w:t>
            </w:r>
            <w:r w:rsidRPr="004576EC">
              <w:rPr>
                <w:rFonts w:ascii="Cambria" w:hAnsi="Cambria"/>
                <w:color w:val="000000"/>
              </w:rPr>
              <w:t xml:space="preserve"> valminud toodet veebikesk</w:t>
            </w:r>
            <w:r>
              <w:rPr>
                <w:rFonts w:ascii="Cambria" w:hAnsi="Cambria"/>
                <w:color w:val="000000"/>
              </w:rPr>
              <w:t>k</w:t>
            </w:r>
            <w:r w:rsidRPr="004576EC">
              <w:rPr>
                <w:rFonts w:ascii="Cambria" w:hAnsi="Cambria"/>
                <w:color w:val="000000"/>
              </w:rPr>
              <w:t>onnas (nt sotsiaalmeediakanal, koduleht vms)</w:t>
            </w:r>
          </w:p>
          <w:p w14:paraId="19BA80CB" w14:textId="2EF5AFF9" w:rsidR="0052665A" w:rsidRPr="003B732E" w:rsidRDefault="004576EC" w:rsidP="003B732E">
            <w:pPr>
              <w:widowControl w:val="0"/>
              <w:pBdr>
                <w:top w:val="nil"/>
                <w:left w:val="nil"/>
                <w:bottom w:val="nil"/>
                <w:right w:val="nil"/>
                <w:between w:val="nil"/>
              </w:pBdr>
              <w:spacing w:after="240"/>
              <w:ind w:left="0" w:right="0"/>
              <w:rPr>
                <w:rFonts w:ascii="Cambria" w:hAnsi="Cambria"/>
                <w:color w:val="000000"/>
              </w:rPr>
            </w:pPr>
            <w:r w:rsidRPr="003B732E">
              <w:rPr>
                <w:rFonts w:ascii="Cambria" w:eastAsia="Times New Roman" w:hAnsi="Cambria" w:cs="Times New Roman"/>
                <w:b/>
                <w:bCs/>
                <w:color w:val="000000"/>
              </w:rPr>
              <w:t xml:space="preserve">HK 5.2. </w:t>
            </w:r>
            <w:r w:rsidRPr="003B732E">
              <w:rPr>
                <w:rFonts w:ascii="Cambria" w:hAnsi="Cambria"/>
                <w:b/>
                <w:bCs/>
                <w:color w:val="000000"/>
              </w:rPr>
              <w:t>esitleb</w:t>
            </w:r>
            <w:r w:rsidRPr="004576EC">
              <w:rPr>
                <w:rFonts w:ascii="Cambria" w:hAnsi="Cambria"/>
                <w:color w:val="000000"/>
              </w:rPr>
              <w:t xml:space="preserve"> valminud toodet füüsiliselt hindamiskomisjonile, vastab komisjoni liikmete küsimustele; </w:t>
            </w:r>
            <w:r w:rsidRPr="004576EC">
              <w:rPr>
                <w:rFonts w:ascii="Cambria" w:hAnsi="Cambria"/>
                <w:color w:val="000000"/>
                <w:highlight w:val="white"/>
              </w:rPr>
              <w:t>põhjendab üksikasjalikult oma seisukohti ja väljendab neid ka endale uudsetes situatsioonides ning edastab oma mõtteid ja kavatsusi selgelt ja arusaadavalt.</w:t>
            </w:r>
          </w:p>
          <w:p w14:paraId="22EB98B5"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434E0AA1"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23FAA924" w14:textId="77777777" w:rsidR="0052665A" w:rsidRPr="004576EC" w:rsidRDefault="004576EC" w:rsidP="004576EC">
            <w:pPr>
              <w:tabs>
                <w:tab w:val="center" w:pos="360"/>
              </w:tabs>
              <w:ind w:left="0" w:right="0"/>
              <w:rPr>
                <w:rFonts w:ascii="Cambria" w:hAnsi="Cambria"/>
              </w:rPr>
            </w:pPr>
            <w:r w:rsidRPr="004576EC">
              <w:rPr>
                <w:rFonts w:ascii="Cambria" w:hAnsi="Cambria"/>
              </w:rPr>
              <w:t>vestlus,</w:t>
            </w:r>
          </w:p>
          <w:p w14:paraId="62379E12" w14:textId="77777777" w:rsidR="0052665A" w:rsidRPr="004576EC" w:rsidRDefault="004576EC" w:rsidP="004576EC">
            <w:pPr>
              <w:tabs>
                <w:tab w:val="center" w:pos="360"/>
              </w:tabs>
              <w:ind w:left="0" w:right="0"/>
              <w:rPr>
                <w:rFonts w:ascii="Cambria" w:hAnsi="Cambria"/>
              </w:rPr>
            </w:pPr>
            <w:r w:rsidRPr="004576EC">
              <w:rPr>
                <w:rFonts w:ascii="Cambria" w:hAnsi="Cambria"/>
              </w:rPr>
              <w:t>analüüs.</w:t>
            </w:r>
          </w:p>
          <w:p w14:paraId="0AB80A22"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51697BEA"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56C39760"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28930FC6"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2CD0E6DD"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nil"/>
              <w:right w:val="single" w:sz="4" w:space="0" w:color="000000"/>
            </w:tcBorders>
          </w:tcPr>
          <w:p w14:paraId="4DCF74AE" w14:textId="1468EAE7" w:rsidR="0052665A" w:rsidRPr="003B732E" w:rsidRDefault="004576EC" w:rsidP="004576EC">
            <w:pPr>
              <w:widowControl w:val="0"/>
              <w:pBdr>
                <w:top w:val="nil"/>
                <w:left w:val="nil"/>
                <w:bottom w:val="nil"/>
                <w:right w:val="nil"/>
                <w:between w:val="nil"/>
              </w:pBdr>
              <w:ind w:left="0" w:right="0"/>
              <w:rPr>
                <w:rFonts w:ascii="Cambria" w:eastAsia="Times New Roman" w:hAnsi="Cambria" w:cs="Times New Roman"/>
                <w:b/>
                <w:bCs/>
                <w:color w:val="000000"/>
              </w:rPr>
            </w:pPr>
            <w:r w:rsidRPr="003B732E">
              <w:rPr>
                <w:rFonts w:ascii="Cambria" w:eastAsia="Times New Roman" w:hAnsi="Cambria" w:cs="Times New Roman"/>
                <w:b/>
                <w:bCs/>
                <w:color w:val="000000"/>
              </w:rPr>
              <w:t>ÕV 4 – 5</w:t>
            </w:r>
          </w:p>
          <w:p w14:paraId="2ABC1EFD"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 xml:space="preserve">HÜ 3.1: I – praktiline töö ülesande põhjal: </w:t>
            </w:r>
          </w:p>
          <w:p w14:paraId="54F078BE" w14:textId="180861EF"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 xml:space="preserve">oote – </w:t>
            </w:r>
            <w:proofErr w:type="spellStart"/>
            <w:r w:rsidRPr="004576EC">
              <w:rPr>
                <w:rFonts w:ascii="Cambria" w:hAnsi="Cambria"/>
                <w:color w:val="000000"/>
              </w:rPr>
              <w:t>kumeraseljaline</w:t>
            </w:r>
            <w:proofErr w:type="spellEnd"/>
            <w:r w:rsidRPr="004576EC">
              <w:rPr>
                <w:rFonts w:ascii="Cambria" w:hAnsi="Cambria"/>
                <w:color w:val="000000"/>
              </w:rPr>
              <w:t xml:space="preserve"> nahkköide – valmistamise protsessi dokumenteerimine</w:t>
            </w:r>
          </w:p>
          <w:p w14:paraId="2854FE92"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3.2: I – praktiline töö ülesande põhjal:</w:t>
            </w:r>
          </w:p>
          <w:p w14:paraId="081FE6A4" w14:textId="14A1C24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parandatud köide – valmistamise protsessi dokumenteerimine</w:t>
            </w:r>
          </w:p>
          <w:p w14:paraId="4ADFDF3E"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4.1: I – praktiline töö ülesande põhjal:</w:t>
            </w:r>
          </w:p>
          <w:p w14:paraId="30B86BFF" w14:textId="1CA6D6F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 xml:space="preserve">oote – </w:t>
            </w:r>
            <w:proofErr w:type="spellStart"/>
            <w:r w:rsidRPr="004576EC">
              <w:rPr>
                <w:rFonts w:ascii="Cambria" w:hAnsi="Cambria"/>
                <w:color w:val="000000"/>
              </w:rPr>
              <w:t>kumeraseljaline</w:t>
            </w:r>
            <w:proofErr w:type="spellEnd"/>
            <w:r w:rsidRPr="004576EC">
              <w:rPr>
                <w:rFonts w:ascii="Cambria" w:hAnsi="Cambria"/>
                <w:color w:val="000000"/>
              </w:rPr>
              <w:t xml:space="preserve"> nahkköide - ja selle dokumenteeritud valmistamise protsessi esitlemine hindamiskomisjonile füüsiliselt ning digitaalse portfoolio või kodulehe osana</w:t>
            </w:r>
          </w:p>
          <w:p w14:paraId="2E13F074"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4.2: I – praktiline töö ülesande põhjal:</w:t>
            </w:r>
          </w:p>
          <w:p w14:paraId="62E2063D" w14:textId="47918BE9"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parandatud köide - ja selle dokumenteeritud valmistamise protsessi esitlemine hindamiskomisjonile füüsiliselt ning digitaalse portfoolio või kodulehe osana</w:t>
            </w:r>
          </w:p>
        </w:tc>
        <w:tc>
          <w:tcPr>
            <w:tcW w:w="4961" w:type="dxa"/>
            <w:tcBorders>
              <w:top w:val="single" w:sz="4" w:space="0" w:color="000000"/>
              <w:left w:val="single" w:sz="4" w:space="0" w:color="000000"/>
              <w:right w:val="single" w:sz="4" w:space="0" w:color="000000"/>
            </w:tcBorders>
          </w:tcPr>
          <w:p w14:paraId="0D41778A" w14:textId="728F8B76" w:rsidR="003B732E" w:rsidRDefault="003B732E" w:rsidP="00594F45">
            <w:pPr>
              <w:pStyle w:val="Loendilik"/>
              <w:widowControl w:val="0"/>
              <w:numPr>
                <w:ilvl w:val="0"/>
                <w:numId w:val="48"/>
              </w:numPr>
              <w:pBdr>
                <w:top w:val="nil"/>
                <w:left w:val="nil"/>
                <w:bottom w:val="nil"/>
                <w:right w:val="nil"/>
                <w:between w:val="nil"/>
              </w:pBdr>
              <w:ind w:right="0"/>
              <w:rPr>
                <w:rFonts w:ascii="Cambria" w:hAnsi="Cambria"/>
                <w:color w:val="000000"/>
              </w:rPr>
            </w:pPr>
            <w:r>
              <w:rPr>
                <w:rFonts w:ascii="Cambria" w:hAnsi="Cambria"/>
              </w:rPr>
              <w:t>K</w:t>
            </w:r>
            <w:r w:rsidR="004576EC" w:rsidRPr="003B732E">
              <w:rPr>
                <w:rFonts w:ascii="Cambria" w:hAnsi="Cambria"/>
              </w:rPr>
              <w:t>öite</w:t>
            </w:r>
            <w:r w:rsidR="004576EC" w:rsidRPr="003B732E">
              <w:rPr>
                <w:rFonts w:ascii="Cambria" w:hAnsi="Cambria"/>
                <w:color w:val="000000"/>
              </w:rPr>
              <w:t xml:space="preserve"> valmistamise protsessi dokumenteerimine</w:t>
            </w:r>
          </w:p>
          <w:p w14:paraId="40C84D2B" w14:textId="5917A1CD" w:rsidR="0052665A" w:rsidRPr="003B732E" w:rsidRDefault="003B732E" w:rsidP="00594F45">
            <w:pPr>
              <w:pStyle w:val="Loendilik"/>
              <w:widowControl w:val="0"/>
              <w:numPr>
                <w:ilvl w:val="0"/>
                <w:numId w:val="48"/>
              </w:numPr>
              <w:pBdr>
                <w:top w:val="nil"/>
                <w:left w:val="nil"/>
                <w:bottom w:val="nil"/>
                <w:right w:val="nil"/>
                <w:between w:val="nil"/>
              </w:pBdr>
              <w:ind w:right="0"/>
              <w:rPr>
                <w:rFonts w:ascii="Cambria" w:hAnsi="Cambria"/>
                <w:color w:val="000000"/>
              </w:rPr>
            </w:pPr>
            <w:r>
              <w:rPr>
                <w:rFonts w:ascii="Cambria" w:hAnsi="Cambria"/>
                <w:color w:val="000000"/>
              </w:rPr>
              <w:t>V</w:t>
            </w:r>
            <w:r w:rsidR="004576EC" w:rsidRPr="003B732E">
              <w:rPr>
                <w:rFonts w:ascii="Cambria" w:hAnsi="Cambria"/>
                <w:color w:val="000000"/>
              </w:rPr>
              <w:t xml:space="preserve">alminud </w:t>
            </w:r>
            <w:r w:rsidR="004576EC" w:rsidRPr="003B732E">
              <w:rPr>
                <w:rFonts w:ascii="Cambria" w:hAnsi="Cambria"/>
              </w:rPr>
              <w:t xml:space="preserve">köite </w:t>
            </w:r>
            <w:r w:rsidR="004576EC" w:rsidRPr="003B732E">
              <w:rPr>
                <w:rFonts w:ascii="Cambria" w:hAnsi="Cambria"/>
                <w:color w:val="000000"/>
              </w:rPr>
              <w:t>esitlemine füüsiliselt ja veebipõhiselt</w:t>
            </w:r>
          </w:p>
        </w:tc>
        <w:tc>
          <w:tcPr>
            <w:tcW w:w="2473" w:type="dxa"/>
            <w:tcBorders>
              <w:top w:val="single" w:sz="4" w:space="0" w:color="000000"/>
              <w:left w:val="single" w:sz="4" w:space="0" w:color="000000"/>
              <w:bottom w:val="single" w:sz="4" w:space="0" w:color="000000"/>
              <w:right w:val="single" w:sz="4" w:space="0" w:color="000000"/>
            </w:tcBorders>
          </w:tcPr>
          <w:p w14:paraId="7EC4FB85" w14:textId="0C54AA5C" w:rsidR="0052665A" w:rsidRPr="003B732E" w:rsidRDefault="004576EC" w:rsidP="003B732E">
            <w:pPr>
              <w:ind w:left="0" w:right="0"/>
              <w:rPr>
                <w:rFonts w:ascii="Cambria" w:hAnsi="Cambria"/>
                <w:b/>
                <w:bCs/>
              </w:rPr>
            </w:pPr>
            <w:r w:rsidRPr="003B732E">
              <w:rPr>
                <w:rFonts w:ascii="Cambria" w:hAnsi="Cambria"/>
                <w:b/>
                <w:bCs/>
              </w:rPr>
              <w:t>4 EKAP</w:t>
            </w:r>
            <w:r w:rsidR="003B732E" w:rsidRPr="003B732E">
              <w:rPr>
                <w:rFonts w:ascii="Cambria" w:hAnsi="Cambria"/>
                <w:b/>
                <w:bCs/>
              </w:rPr>
              <w:t xml:space="preserve"> </w:t>
            </w:r>
            <w:r w:rsidRPr="003B732E">
              <w:rPr>
                <w:rFonts w:ascii="Cambria" w:hAnsi="Cambria"/>
                <w:b/>
                <w:bCs/>
              </w:rPr>
              <w:t>/ 104 t</w:t>
            </w:r>
          </w:p>
          <w:p w14:paraId="65F2156D" w14:textId="77777777" w:rsidR="0052665A" w:rsidRPr="004576EC" w:rsidRDefault="0052665A" w:rsidP="004576EC">
            <w:pPr>
              <w:ind w:right="0" w:firstLine="360"/>
              <w:rPr>
                <w:rFonts w:ascii="Cambria" w:hAnsi="Cambria"/>
              </w:rPr>
            </w:pPr>
          </w:p>
          <w:p w14:paraId="132CD709" w14:textId="2DFAF9F4" w:rsidR="0052665A" w:rsidRPr="004576EC" w:rsidRDefault="004576EC" w:rsidP="003B732E">
            <w:pPr>
              <w:ind w:left="0" w:right="0"/>
              <w:rPr>
                <w:rFonts w:ascii="Cambria" w:hAnsi="Cambria"/>
              </w:rPr>
            </w:pPr>
            <w:r w:rsidRPr="004576EC">
              <w:rPr>
                <w:rFonts w:ascii="Cambria" w:hAnsi="Cambria"/>
              </w:rPr>
              <w:t xml:space="preserve">A, P </w:t>
            </w:r>
            <w:r w:rsidR="003B732E">
              <w:rPr>
                <w:rFonts w:ascii="Cambria" w:hAnsi="Cambria"/>
              </w:rPr>
              <w:t>–</w:t>
            </w:r>
            <w:r w:rsidRPr="004576EC">
              <w:rPr>
                <w:rFonts w:ascii="Cambria" w:hAnsi="Cambria"/>
              </w:rPr>
              <w:t xml:space="preserve"> 54 t</w:t>
            </w:r>
          </w:p>
          <w:p w14:paraId="67705FA1" w14:textId="79DFF9C1" w:rsidR="0052665A" w:rsidRPr="004576EC" w:rsidRDefault="004576EC" w:rsidP="003B732E">
            <w:pPr>
              <w:ind w:left="0" w:right="0"/>
              <w:rPr>
                <w:rFonts w:ascii="Cambria" w:hAnsi="Cambria"/>
              </w:rPr>
            </w:pPr>
            <w:r w:rsidRPr="004576EC">
              <w:rPr>
                <w:rFonts w:ascii="Cambria" w:hAnsi="Cambria"/>
              </w:rPr>
              <w:t xml:space="preserve">(sh A </w:t>
            </w:r>
            <w:r w:rsidR="003B732E">
              <w:rPr>
                <w:rFonts w:ascii="Cambria" w:hAnsi="Cambria"/>
              </w:rPr>
              <w:t>–</w:t>
            </w:r>
            <w:r w:rsidRPr="004576EC">
              <w:rPr>
                <w:rFonts w:ascii="Cambria" w:hAnsi="Cambria"/>
              </w:rPr>
              <w:t xml:space="preserve"> 4 t,</w:t>
            </w:r>
            <w:r w:rsidR="003B732E">
              <w:rPr>
                <w:rFonts w:ascii="Cambria" w:hAnsi="Cambria"/>
              </w:rPr>
              <w:t xml:space="preserve"> </w:t>
            </w:r>
            <w:r w:rsidRPr="004576EC">
              <w:rPr>
                <w:rFonts w:ascii="Cambria" w:hAnsi="Cambria"/>
              </w:rPr>
              <w:t xml:space="preserve">e-õpe </w:t>
            </w:r>
            <w:r w:rsidR="003B732E">
              <w:rPr>
                <w:rFonts w:ascii="Cambria" w:hAnsi="Cambria"/>
              </w:rPr>
              <w:t>–</w:t>
            </w:r>
            <w:r w:rsidRPr="004576EC">
              <w:rPr>
                <w:rFonts w:ascii="Cambria" w:hAnsi="Cambria"/>
              </w:rPr>
              <w:t xml:space="preserve"> 4 t)</w:t>
            </w:r>
          </w:p>
          <w:p w14:paraId="5DA133FF" w14:textId="77777777" w:rsidR="003B732E" w:rsidRDefault="003B732E" w:rsidP="003B732E">
            <w:pPr>
              <w:ind w:left="0" w:right="0"/>
              <w:rPr>
                <w:rFonts w:ascii="Cambria" w:hAnsi="Cambria"/>
              </w:rPr>
            </w:pPr>
          </w:p>
          <w:p w14:paraId="06322C76" w14:textId="3A8F17C5" w:rsidR="0052665A" w:rsidRPr="004576EC" w:rsidRDefault="004576EC" w:rsidP="003B732E">
            <w:pPr>
              <w:ind w:left="0" w:right="0"/>
              <w:rPr>
                <w:rFonts w:ascii="Cambria" w:hAnsi="Cambria"/>
              </w:rPr>
            </w:pPr>
            <w:r w:rsidRPr="004576EC">
              <w:rPr>
                <w:rFonts w:ascii="Cambria" w:hAnsi="Cambria"/>
              </w:rPr>
              <w:t xml:space="preserve">I, P </w:t>
            </w:r>
            <w:r w:rsidR="003B732E">
              <w:rPr>
                <w:rFonts w:ascii="Cambria" w:hAnsi="Cambria"/>
              </w:rPr>
              <w:t>–</w:t>
            </w:r>
            <w:r w:rsidRPr="004576EC">
              <w:rPr>
                <w:rFonts w:ascii="Cambria" w:hAnsi="Cambria"/>
              </w:rPr>
              <w:t xml:space="preserve"> 50 t</w:t>
            </w:r>
          </w:p>
          <w:p w14:paraId="4DE070C6" w14:textId="26E82800" w:rsidR="0052665A" w:rsidRPr="004576EC" w:rsidRDefault="004576EC" w:rsidP="003B732E">
            <w:pPr>
              <w:ind w:left="0" w:right="0"/>
              <w:rPr>
                <w:rFonts w:ascii="Cambria" w:hAnsi="Cambria"/>
              </w:rPr>
            </w:pPr>
            <w:r w:rsidRPr="004576EC">
              <w:rPr>
                <w:rFonts w:ascii="Cambria" w:hAnsi="Cambria"/>
              </w:rPr>
              <w:t xml:space="preserve">(sh e-õpe </w:t>
            </w:r>
            <w:r w:rsidR="003B732E">
              <w:rPr>
                <w:rFonts w:ascii="Cambria" w:hAnsi="Cambria"/>
              </w:rPr>
              <w:t>–</w:t>
            </w:r>
            <w:r w:rsidRPr="004576EC">
              <w:rPr>
                <w:rFonts w:ascii="Cambria" w:hAnsi="Cambria"/>
              </w:rPr>
              <w:t xml:space="preserve"> 4 t)</w:t>
            </w:r>
          </w:p>
          <w:p w14:paraId="365347D4" w14:textId="77777777" w:rsidR="0052665A" w:rsidRPr="004576EC" w:rsidRDefault="0052665A" w:rsidP="004576EC">
            <w:pPr>
              <w:ind w:right="0" w:firstLine="360"/>
              <w:rPr>
                <w:rFonts w:ascii="Cambria" w:eastAsia="Times New Roman" w:hAnsi="Cambria" w:cs="Times New Roman"/>
              </w:rPr>
            </w:pPr>
          </w:p>
        </w:tc>
      </w:tr>
      <w:tr w:rsidR="003B732E" w:rsidRPr="004576EC" w14:paraId="179EFCDD" w14:textId="77777777" w:rsidTr="00B65A62">
        <w:trPr>
          <w:trHeight w:val="59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C64D5" w14:textId="77777777" w:rsidR="003B732E" w:rsidRPr="004576EC" w:rsidRDefault="003B732E"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9137" w:type="dxa"/>
            <w:gridSpan w:val="5"/>
            <w:tcBorders>
              <w:top w:val="single" w:sz="4" w:space="0" w:color="000000"/>
              <w:left w:val="single" w:sz="4" w:space="0" w:color="000000"/>
              <w:bottom w:val="single" w:sz="4" w:space="0" w:color="000000"/>
              <w:right w:val="single" w:sz="4" w:space="0" w:color="000000"/>
            </w:tcBorders>
          </w:tcPr>
          <w:p w14:paraId="70460138" w14:textId="735CC159" w:rsidR="003B732E" w:rsidRPr="004576EC" w:rsidRDefault="003B732E" w:rsidP="004576EC">
            <w:pPr>
              <w:ind w:left="0"/>
              <w:rPr>
                <w:rFonts w:ascii="Cambria" w:hAnsi="Cambria"/>
              </w:rPr>
            </w:pPr>
            <w:r w:rsidRPr="004576EC">
              <w:rPr>
                <w:rFonts w:ascii="Cambria" w:hAnsi="Cambria"/>
              </w:rPr>
              <w:t>Moodul</w:t>
            </w:r>
            <w:r w:rsidR="000C4EBA">
              <w:rPr>
                <w:rFonts w:ascii="Cambria" w:hAnsi="Cambria"/>
              </w:rPr>
              <w:t>it</w:t>
            </w:r>
            <w:r w:rsidRPr="004576EC">
              <w:rPr>
                <w:rFonts w:ascii="Cambria" w:hAnsi="Cambria"/>
              </w:rPr>
              <w:t xml:space="preserve"> hinnatakse </w:t>
            </w:r>
            <w:r w:rsidRPr="000C4EBA">
              <w:rPr>
                <w:rFonts w:ascii="Cambria" w:hAnsi="Cambria"/>
                <w:b/>
                <w:bCs/>
              </w:rPr>
              <w:t xml:space="preserve">mitteeristavalt </w:t>
            </w:r>
            <w:r w:rsidRPr="004576EC">
              <w:rPr>
                <w:rFonts w:ascii="Cambria" w:hAnsi="Cambria"/>
              </w:rPr>
              <w:t>(A).</w:t>
            </w:r>
            <w:r>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13AE0FC0" w14:textId="424F7665" w:rsidR="003B732E" w:rsidRPr="003B732E" w:rsidRDefault="003B732E" w:rsidP="00594F45">
            <w:pPr>
              <w:pStyle w:val="Loendilik"/>
              <w:numPr>
                <w:ilvl w:val="0"/>
                <w:numId w:val="43"/>
              </w:numPr>
              <w:rPr>
                <w:rFonts w:ascii="Cambria" w:hAnsi="Cambria"/>
              </w:rPr>
            </w:pPr>
            <w:r w:rsidRPr="003B732E">
              <w:rPr>
                <w:rFonts w:ascii="Cambria" w:hAnsi="Cambria"/>
              </w:rPr>
              <w:t>digitaalne õpimapp mooduli jooksul teostatud hindelistest töödest</w:t>
            </w:r>
          </w:p>
        </w:tc>
      </w:tr>
      <w:tr w:rsidR="003B732E" w:rsidRPr="004576EC" w14:paraId="3F68BA11" w14:textId="77777777" w:rsidTr="00B65A62">
        <w:trPr>
          <w:trHeight w:val="1123"/>
        </w:trPr>
        <w:tc>
          <w:tcPr>
            <w:tcW w:w="28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576208" w14:textId="77777777" w:rsidR="003B732E" w:rsidRPr="004576EC" w:rsidRDefault="003B732E" w:rsidP="004576EC">
            <w:pPr>
              <w:ind w:left="0" w:right="0"/>
              <w:rPr>
                <w:rFonts w:ascii="Cambria" w:hAnsi="Cambria"/>
                <w:color w:val="000000"/>
              </w:rPr>
            </w:pPr>
            <w:r w:rsidRPr="004576EC">
              <w:rPr>
                <w:rFonts w:ascii="Cambria" w:hAnsi="Cambria"/>
                <w:b/>
                <w:color w:val="000000"/>
              </w:rPr>
              <w:t xml:space="preserve">Kasutatav õppekirjandus /õppematerjal </w:t>
            </w:r>
          </w:p>
        </w:tc>
        <w:tc>
          <w:tcPr>
            <w:tcW w:w="19137" w:type="dxa"/>
            <w:gridSpan w:val="5"/>
            <w:tcBorders>
              <w:top w:val="single" w:sz="4" w:space="0" w:color="000000"/>
              <w:left w:val="single" w:sz="4" w:space="0" w:color="000000"/>
              <w:bottom w:val="single" w:sz="4" w:space="0" w:color="000000"/>
              <w:right w:val="single" w:sz="4" w:space="0" w:color="000000"/>
            </w:tcBorders>
          </w:tcPr>
          <w:p w14:paraId="63349D1F" w14:textId="61762BB7" w:rsidR="003B732E" w:rsidRDefault="003B732E" w:rsidP="003B732E">
            <w:pPr>
              <w:ind w:left="0"/>
              <w:rPr>
                <w:rFonts w:ascii="Cambria" w:hAnsi="Cambria"/>
              </w:rPr>
            </w:pPr>
            <w:r w:rsidRPr="004576EC">
              <w:rPr>
                <w:rFonts w:ascii="Cambria" w:hAnsi="Cambria"/>
              </w:rPr>
              <w:t xml:space="preserve">Kalda, S. </w:t>
            </w:r>
            <w:r>
              <w:rPr>
                <w:rFonts w:ascii="Cambria" w:hAnsi="Cambria"/>
              </w:rPr>
              <w:t>(1979).</w:t>
            </w:r>
            <w:r w:rsidRPr="004576EC">
              <w:rPr>
                <w:rFonts w:ascii="Cambria" w:hAnsi="Cambria"/>
              </w:rPr>
              <w:t xml:space="preserve"> </w:t>
            </w:r>
            <w:r w:rsidRPr="003B732E">
              <w:rPr>
                <w:rFonts w:ascii="Cambria" w:hAnsi="Cambria"/>
                <w:i/>
                <w:iCs/>
              </w:rPr>
              <w:t>Raamatuköitmine: praktilisi nõuandeid raamatusõbrale.</w:t>
            </w:r>
            <w:r w:rsidRPr="004576EC">
              <w:rPr>
                <w:rFonts w:ascii="Cambria" w:hAnsi="Cambria"/>
              </w:rPr>
              <w:t xml:space="preserve"> Tallinn: Eesti NSV Raamatuühing</w:t>
            </w:r>
          </w:p>
          <w:p w14:paraId="5737B28E" w14:textId="5E37A91C" w:rsidR="003B732E" w:rsidRPr="004576EC" w:rsidRDefault="003B732E" w:rsidP="003B732E">
            <w:pPr>
              <w:ind w:left="0"/>
              <w:rPr>
                <w:rFonts w:ascii="Cambria" w:hAnsi="Cambria"/>
              </w:rPr>
            </w:pPr>
            <w:r w:rsidRPr="004576EC">
              <w:rPr>
                <w:rFonts w:ascii="Cambria" w:hAnsi="Cambria"/>
              </w:rPr>
              <w:t xml:space="preserve">Smith, K. </w:t>
            </w:r>
            <w:r>
              <w:rPr>
                <w:rFonts w:ascii="Cambria" w:hAnsi="Cambria"/>
              </w:rPr>
              <w:t>(</w:t>
            </w:r>
            <w:r w:rsidR="00B65A62">
              <w:rPr>
                <w:rFonts w:ascii="Cambria" w:hAnsi="Cambria"/>
              </w:rPr>
              <w:t>2014</w:t>
            </w:r>
            <w:r>
              <w:rPr>
                <w:rFonts w:ascii="Cambria" w:hAnsi="Cambria"/>
              </w:rPr>
              <w:t>).</w:t>
            </w:r>
            <w:r w:rsidRPr="004576EC">
              <w:rPr>
                <w:rFonts w:ascii="Cambria" w:hAnsi="Cambria"/>
              </w:rPr>
              <w:t xml:space="preserve"> </w:t>
            </w:r>
            <w:r w:rsidR="00B65A62" w:rsidRPr="00B65A62">
              <w:rPr>
                <w:rFonts w:ascii="Cambria" w:hAnsi="Cambria" w:cs="Arial"/>
                <w:i/>
                <w:iCs/>
                <w:shd w:val="clear" w:color="auto" w:fill="FFFFFF"/>
              </w:rPr>
              <w:t>Non-</w:t>
            </w:r>
            <w:proofErr w:type="spellStart"/>
            <w:r w:rsidR="00B65A62" w:rsidRPr="00B65A62">
              <w:rPr>
                <w:rStyle w:val="Rhutus"/>
                <w:rFonts w:ascii="Cambria" w:hAnsi="Cambria" w:cs="Arial"/>
                <w:i w:val="0"/>
                <w:iCs w:val="0"/>
                <w:shd w:val="clear" w:color="auto" w:fill="FFFFFF"/>
              </w:rPr>
              <w:t>Adhesive</w:t>
            </w:r>
            <w:proofErr w:type="spellEnd"/>
            <w:r w:rsidR="00B65A62" w:rsidRPr="00B65A62">
              <w:rPr>
                <w:rFonts w:ascii="Cambria" w:hAnsi="Cambria" w:cs="Arial"/>
                <w:i/>
                <w:iCs/>
                <w:shd w:val="clear" w:color="auto" w:fill="FFFFFF"/>
              </w:rPr>
              <w:t xml:space="preserve"> </w:t>
            </w:r>
            <w:proofErr w:type="spellStart"/>
            <w:r w:rsidR="00B65A62" w:rsidRPr="00B65A62">
              <w:rPr>
                <w:rFonts w:ascii="Cambria" w:hAnsi="Cambria" w:cs="Arial"/>
                <w:i/>
                <w:iCs/>
                <w:shd w:val="clear" w:color="auto" w:fill="FFFFFF"/>
              </w:rPr>
              <w:t>Binding</w:t>
            </w:r>
            <w:proofErr w:type="spellEnd"/>
            <w:r w:rsidR="00B65A62" w:rsidRPr="00B65A62">
              <w:rPr>
                <w:rFonts w:ascii="Cambria" w:hAnsi="Cambria" w:cs="Arial"/>
                <w:i/>
                <w:iCs/>
                <w:shd w:val="clear" w:color="auto" w:fill="FFFFFF"/>
              </w:rPr>
              <w:t>: Books</w:t>
            </w:r>
            <w:r w:rsidR="00B65A62" w:rsidRPr="00B65A62">
              <w:rPr>
                <w:rFonts w:ascii="Cambria" w:hAnsi="Cambria" w:cs="Arial"/>
                <w:shd w:val="clear" w:color="auto" w:fill="FFFFFF"/>
              </w:rPr>
              <w:t xml:space="preserve"> </w:t>
            </w:r>
            <w:proofErr w:type="spellStart"/>
            <w:r w:rsidR="00B65A62" w:rsidRPr="00B65A62">
              <w:rPr>
                <w:rStyle w:val="Rhutus"/>
                <w:rFonts w:ascii="Cambria" w:hAnsi="Cambria" w:cs="Arial"/>
                <w:shd w:val="clear" w:color="auto" w:fill="FFFFFF"/>
              </w:rPr>
              <w:t>without</w:t>
            </w:r>
            <w:proofErr w:type="spellEnd"/>
            <w:r w:rsidR="00B65A62" w:rsidRPr="00B65A62">
              <w:rPr>
                <w:rStyle w:val="Rhutus"/>
                <w:rFonts w:ascii="Cambria" w:hAnsi="Cambria" w:cs="Arial"/>
                <w:shd w:val="clear" w:color="auto" w:fill="FFFFFF"/>
              </w:rPr>
              <w:t xml:space="preserve"> </w:t>
            </w:r>
            <w:proofErr w:type="spellStart"/>
            <w:r w:rsidR="00B65A62" w:rsidRPr="00B65A62">
              <w:rPr>
                <w:rStyle w:val="Rhutus"/>
                <w:rFonts w:ascii="Cambria" w:hAnsi="Cambria" w:cs="Arial"/>
                <w:shd w:val="clear" w:color="auto" w:fill="FFFFFF"/>
              </w:rPr>
              <w:t>Paste</w:t>
            </w:r>
            <w:proofErr w:type="spellEnd"/>
            <w:r w:rsidR="00B65A62" w:rsidRPr="00B65A62">
              <w:rPr>
                <w:rStyle w:val="Rhutus"/>
                <w:rFonts w:ascii="Cambria" w:hAnsi="Cambria" w:cs="Arial"/>
                <w:shd w:val="clear" w:color="auto" w:fill="FFFFFF"/>
              </w:rPr>
              <w:t xml:space="preserve"> </w:t>
            </w:r>
            <w:proofErr w:type="spellStart"/>
            <w:r w:rsidR="00B65A62" w:rsidRPr="00B65A62">
              <w:rPr>
                <w:rStyle w:val="Rhutus"/>
                <w:rFonts w:ascii="Cambria" w:hAnsi="Cambria" w:cs="Arial"/>
                <w:shd w:val="clear" w:color="auto" w:fill="FFFFFF"/>
              </w:rPr>
              <w:t>or</w:t>
            </w:r>
            <w:proofErr w:type="spellEnd"/>
            <w:r w:rsidR="00B65A62" w:rsidRPr="00B65A62">
              <w:rPr>
                <w:rStyle w:val="Rhutus"/>
                <w:rFonts w:ascii="Cambria" w:hAnsi="Cambria" w:cs="Arial"/>
                <w:shd w:val="clear" w:color="auto" w:fill="FFFFFF"/>
              </w:rPr>
              <w:t xml:space="preserve"> </w:t>
            </w:r>
            <w:proofErr w:type="spellStart"/>
            <w:r w:rsidR="00B65A62" w:rsidRPr="00B65A62">
              <w:rPr>
                <w:rStyle w:val="Rhutus"/>
                <w:rFonts w:ascii="Cambria" w:hAnsi="Cambria" w:cs="Arial"/>
                <w:shd w:val="clear" w:color="auto" w:fill="FFFFFF"/>
              </w:rPr>
              <w:t>Glue</w:t>
            </w:r>
            <w:proofErr w:type="spellEnd"/>
            <w:r w:rsidR="00B65A62" w:rsidRPr="00B65A62">
              <w:rPr>
                <w:rStyle w:val="Rhutus"/>
                <w:rFonts w:ascii="Cambria" w:hAnsi="Cambria" w:cs="Arial"/>
                <w:shd w:val="clear" w:color="auto" w:fill="FFFFFF"/>
              </w:rPr>
              <w:t>.</w:t>
            </w:r>
            <w:r w:rsidR="00B65A62">
              <w:rPr>
                <w:rStyle w:val="Rhutus"/>
                <w:rFonts w:ascii="Cambria" w:hAnsi="Cambria" w:cs="Arial"/>
                <w:i w:val="0"/>
                <w:iCs w:val="0"/>
                <w:shd w:val="clear" w:color="auto" w:fill="FFFFFF"/>
              </w:rPr>
              <w:t xml:space="preserve"> CS </w:t>
            </w:r>
            <w:proofErr w:type="spellStart"/>
            <w:r w:rsidR="00B65A62">
              <w:rPr>
                <w:rStyle w:val="Rhutus"/>
                <w:rFonts w:ascii="Cambria" w:hAnsi="Cambria" w:cs="Arial"/>
                <w:i w:val="0"/>
                <w:iCs w:val="0"/>
                <w:shd w:val="clear" w:color="auto" w:fill="FFFFFF"/>
              </w:rPr>
              <w:t>Kit</w:t>
            </w:r>
            <w:proofErr w:type="spellEnd"/>
          </w:p>
          <w:p w14:paraId="6E37AA26" w14:textId="538040EE" w:rsidR="003B732E" w:rsidRPr="004576EC" w:rsidRDefault="003B732E" w:rsidP="003B732E">
            <w:pPr>
              <w:ind w:left="0"/>
              <w:rPr>
                <w:rFonts w:ascii="Cambria" w:hAnsi="Cambria"/>
              </w:rPr>
            </w:pPr>
            <w:proofErr w:type="spellStart"/>
            <w:r w:rsidRPr="004576EC">
              <w:rPr>
                <w:rFonts w:ascii="Cambria" w:hAnsi="Cambria"/>
              </w:rPr>
              <w:t>Moilanen</w:t>
            </w:r>
            <w:proofErr w:type="spellEnd"/>
            <w:r w:rsidRPr="004576EC">
              <w:rPr>
                <w:rFonts w:ascii="Cambria" w:hAnsi="Cambria"/>
              </w:rPr>
              <w:t xml:space="preserve">, T. </w:t>
            </w:r>
            <w:r w:rsidR="00B65A62">
              <w:rPr>
                <w:rFonts w:ascii="Cambria" w:hAnsi="Cambria"/>
              </w:rPr>
              <w:t>(2002).</w:t>
            </w:r>
            <w:r w:rsidRPr="004576EC">
              <w:rPr>
                <w:rFonts w:ascii="Cambria" w:hAnsi="Cambria"/>
              </w:rPr>
              <w:t xml:space="preserve"> </w:t>
            </w:r>
            <w:proofErr w:type="spellStart"/>
            <w:r w:rsidRPr="00B65A62">
              <w:rPr>
                <w:rFonts w:ascii="Cambria" w:hAnsi="Cambria"/>
                <w:i/>
                <w:iCs/>
              </w:rPr>
              <w:t>Kirjansidonnan</w:t>
            </w:r>
            <w:proofErr w:type="spellEnd"/>
            <w:r w:rsidRPr="00B65A62">
              <w:rPr>
                <w:rFonts w:ascii="Cambria" w:hAnsi="Cambria"/>
                <w:i/>
                <w:iCs/>
              </w:rPr>
              <w:t xml:space="preserve"> </w:t>
            </w:r>
            <w:proofErr w:type="spellStart"/>
            <w:r w:rsidRPr="00B65A62">
              <w:rPr>
                <w:rFonts w:ascii="Cambria" w:hAnsi="Cambria"/>
                <w:i/>
                <w:iCs/>
              </w:rPr>
              <w:t>opas</w:t>
            </w:r>
            <w:proofErr w:type="spellEnd"/>
            <w:r w:rsidRPr="00B65A62">
              <w:rPr>
                <w:rFonts w:ascii="Cambria" w:hAnsi="Cambria"/>
                <w:i/>
                <w:iCs/>
              </w:rPr>
              <w:t>.</w:t>
            </w:r>
            <w:r w:rsidR="00B65A62">
              <w:rPr>
                <w:rFonts w:ascii="Cambria" w:hAnsi="Cambria"/>
              </w:rPr>
              <w:t xml:space="preserve"> Helmet-</w:t>
            </w:r>
            <w:proofErr w:type="spellStart"/>
            <w:r w:rsidR="00B65A62">
              <w:rPr>
                <w:rFonts w:ascii="Cambria" w:hAnsi="Cambria"/>
              </w:rPr>
              <w:t>kirjastot</w:t>
            </w:r>
            <w:proofErr w:type="spellEnd"/>
          </w:p>
          <w:p w14:paraId="2AF0F6B9" w14:textId="1D070A4F" w:rsidR="003B732E" w:rsidRPr="004576EC" w:rsidRDefault="003B732E" w:rsidP="003B732E">
            <w:pPr>
              <w:ind w:left="0"/>
              <w:rPr>
                <w:rFonts w:ascii="Cambria" w:hAnsi="Cambria"/>
              </w:rPr>
            </w:pPr>
            <w:proofErr w:type="spellStart"/>
            <w:r w:rsidRPr="004576EC">
              <w:rPr>
                <w:rFonts w:ascii="Cambria" w:hAnsi="Cambria"/>
              </w:rPr>
              <w:t>Gorinov</w:t>
            </w:r>
            <w:proofErr w:type="spellEnd"/>
            <w:r w:rsidRPr="004576EC">
              <w:rPr>
                <w:rFonts w:ascii="Cambria" w:hAnsi="Cambria"/>
              </w:rPr>
              <w:t xml:space="preserve">, P. </w:t>
            </w:r>
            <w:r w:rsidR="00B65A62">
              <w:rPr>
                <w:rFonts w:ascii="Cambria" w:hAnsi="Cambria"/>
              </w:rPr>
              <w:t>(2011).</w:t>
            </w:r>
            <w:r w:rsidRPr="004576EC">
              <w:rPr>
                <w:rFonts w:ascii="Cambria" w:hAnsi="Cambria"/>
              </w:rPr>
              <w:t xml:space="preserve"> </w:t>
            </w:r>
            <w:r w:rsidRPr="00B65A62">
              <w:rPr>
                <w:rFonts w:ascii="Cambria" w:hAnsi="Cambria"/>
                <w:i/>
                <w:iCs/>
              </w:rPr>
              <w:t>Koduköide.</w:t>
            </w:r>
            <w:r w:rsidRPr="004576EC">
              <w:rPr>
                <w:rFonts w:ascii="Cambria" w:hAnsi="Cambria"/>
              </w:rPr>
              <w:t xml:space="preserve"> </w:t>
            </w:r>
            <w:r w:rsidR="00B65A62">
              <w:rPr>
                <w:rFonts w:ascii="Cambria" w:hAnsi="Cambria"/>
              </w:rPr>
              <w:t xml:space="preserve">Tallinn: </w:t>
            </w:r>
            <w:r w:rsidRPr="004576EC">
              <w:rPr>
                <w:rFonts w:ascii="Cambria" w:hAnsi="Cambria"/>
              </w:rPr>
              <w:t>Varrak</w:t>
            </w:r>
          </w:p>
          <w:p w14:paraId="22F1E79D" w14:textId="7075D4F9" w:rsidR="003B732E" w:rsidRPr="004576EC" w:rsidRDefault="003B732E" w:rsidP="004576EC">
            <w:pPr>
              <w:ind w:left="0"/>
              <w:rPr>
                <w:rFonts w:ascii="Cambria" w:hAnsi="Cambria"/>
              </w:rPr>
            </w:pPr>
            <w:r w:rsidRPr="004576EC">
              <w:rPr>
                <w:rFonts w:ascii="Cambria" w:hAnsi="Cambria"/>
              </w:rPr>
              <w:t xml:space="preserve">Soosaar, V. </w:t>
            </w:r>
            <w:r w:rsidR="00B65A62">
              <w:rPr>
                <w:rFonts w:ascii="Cambria" w:hAnsi="Cambria"/>
              </w:rPr>
              <w:t xml:space="preserve">(2013). </w:t>
            </w:r>
            <w:r w:rsidRPr="00B65A62">
              <w:rPr>
                <w:rFonts w:ascii="Cambria" w:hAnsi="Cambria"/>
                <w:i/>
                <w:iCs/>
              </w:rPr>
              <w:t>Köitev köitmine</w:t>
            </w:r>
            <w:r w:rsidRPr="004576EC">
              <w:rPr>
                <w:rFonts w:ascii="Cambria" w:hAnsi="Cambria"/>
              </w:rPr>
              <w:t xml:space="preserve">. </w:t>
            </w:r>
            <w:r w:rsidR="00B65A62">
              <w:rPr>
                <w:rFonts w:ascii="Cambria" w:hAnsi="Cambria"/>
              </w:rPr>
              <w:t xml:space="preserve">Tallinn: </w:t>
            </w:r>
            <w:r w:rsidRPr="004576EC">
              <w:rPr>
                <w:rFonts w:ascii="Cambria" w:hAnsi="Cambria"/>
              </w:rPr>
              <w:t>Maalehe Raamat</w:t>
            </w:r>
          </w:p>
          <w:p w14:paraId="3C91F3E5" w14:textId="40C689D9" w:rsidR="003B732E" w:rsidRPr="004576EC" w:rsidRDefault="003B732E" w:rsidP="003B732E">
            <w:pPr>
              <w:ind w:left="0"/>
              <w:rPr>
                <w:rFonts w:ascii="Cambria" w:hAnsi="Cambria"/>
              </w:rPr>
            </w:pPr>
            <w:proofErr w:type="spellStart"/>
            <w:r w:rsidRPr="004576EC">
              <w:rPr>
                <w:rFonts w:ascii="Cambria" w:hAnsi="Cambria"/>
              </w:rPr>
              <w:t>Oper</w:t>
            </w:r>
            <w:proofErr w:type="spellEnd"/>
            <w:r w:rsidRPr="004576EC">
              <w:rPr>
                <w:rFonts w:ascii="Cambria" w:hAnsi="Cambria"/>
              </w:rPr>
              <w:t xml:space="preserve">, I. </w:t>
            </w:r>
            <w:r w:rsidR="00B65A62">
              <w:rPr>
                <w:rFonts w:ascii="Cambria" w:hAnsi="Cambria"/>
              </w:rPr>
              <w:t xml:space="preserve">(2012). </w:t>
            </w:r>
            <w:r w:rsidRPr="00B65A62">
              <w:rPr>
                <w:rFonts w:ascii="Cambria" w:hAnsi="Cambria"/>
                <w:i/>
                <w:iCs/>
              </w:rPr>
              <w:t>Eesti köitemärgised 1840-1940.</w:t>
            </w:r>
            <w:r w:rsidRPr="004576EC">
              <w:rPr>
                <w:rFonts w:ascii="Cambria" w:hAnsi="Cambria"/>
              </w:rPr>
              <w:t xml:space="preserve"> </w:t>
            </w:r>
            <w:r w:rsidR="00B65A62">
              <w:rPr>
                <w:rFonts w:ascii="Cambria" w:hAnsi="Cambria"/>
              </w:rPr>
              <w:t xml:space="preserve">Tallinn: </w:t>
            </w:r>
            <w:r w:rsidRPr="004576EC">
              <w:rPr>
                <w:rFonts w:ascii="Cambria" w:hAnsi="Cambria"/>
              </w:rPr>
              <w:t>Eesti Rahvusraamatukogu varamu</w:t>
            </w:r>
          </w:p>
          <w:p w14:paraId="167D7AFF" w14:textId="5C14AA7C" w:rsidR="003B732E" w:rsidRPr="004576EC" w:rsidRDefault="00B65A62" w:rsidP="003B732E">
            <w:pPr>
              <w:ind w:left="0"/>
              <w:rPr>
                <w:rFonts w:ascii="Cambria" w:hAnsi="Cambria"/>
              </w:rPr>
            </w:pPr>
            <w:r>
              <w:rPr>
                <w:rFonts w:ascii="Cambria" w:hAnsi="Cambria"/>
              </w:rPr>
              <w:t xml:space="preserve">Kasumets, V. (1985). </w:t>
            </w:r>
            <w:r w:rsidR="003B732E" w:rsidRPr="00B65A62">
              <w:rPr>
                <w:rFonts w:ascii="Cambria" w:hAnsi="Cambria"/>
                <w:i/>
                <w:iCs/>
              </w:rPr>
              <w:t>Nahkköidete konserveerimine ja restaureerimine: metoodiline kiri.</w:t>
            </w:r>
            <w:r w:rsidR="003B732E" w:rsidRPr="004576EC">
              <w:rPr>
                <w:rFonts w:ascii="Cambria" w:hAnsi="Cambria"/>
              </w:rPr>
              <w:t xml:space="preserve"> Tallinn: Eesti NSV Kultuuriministeerium</w:t>
            </w:r>
          </w:p>
          <w:p w14:paraId="3880C740" w14:textId="32D0672E" w:rsidR="003B732E" w:rsidRPr="003B732E" w:rsidRDefault="003B732E" w:rsidP="003B732E">
            <w:pPr>
              <w:ind w:left="0"/>
              <w:rPr>
                <w:rFonts w:ascii="Cambria" w:hAnsi="Cambria"/>
              </w:rPr>
            </w:pPr>
            <w:r w:rsidRPr="004576EC">
              <w:rPr>
                <w:rFonts w:ascii="Cambria" w:hAnsi="Cambria"/>
              </w:rPr>
              <w:t>Valk-</w:t>
            </w:r>
            <w:proofErr w:type="spellStart"/>
            <w:r w:rsidRPr="004576EC">
              <w:rPr>
                <w:rFonts w:ascii="Cambria" w:hAnsi="Cambria"/>
              </w:rPr>
              <w:t>Falk</w:t>
            </w:r>
            <w:proofErr w:type="spellEnd"/>
            <w:r w:rsidRPr="004576EC">
              <w:rPr>
                <w:rFonts w:ascii="Cambria" w:hAnsi="Cambria"/>
              </w:rPr>
              <w:t xml:space="preserve">, E. </w:t>
            </w:r>
            <w:r w:rsidR="00B65A62">
              <w:rPr>
                <w:rFonts w:ascii="Cambria" w:hAnsi="Cambria"/>
              </w:rPr>
              <w:t>(2003).</w:t>
            </w:r>
            <w:r w:rsidRPr="004576EC">
              <w:rPr>
                <w:rFonts w:ascii="Cambria" w:hAnsi="Cambria"/>
              </w:rPr>
              <w:t xml:space="preserve"> </w:t>
            </w:r>
            <w:r w:rsidRPr="00B65A62">
              <w:rPr>
                <w:rFonts w:ascii="Cambria" w:hAnsi="Cambria"/>
                <w:i/>
                <w:iCs/>
              </w:rPr>
              <w:t>Köiteuunikume Eestis XVIII sajandist - XX sajandi keskpaigani: metoodiline kogumik. III, Stiilitunnuste säilitamine konserveerimisel</w:t>
            </w:r>
            <w:r w:rsidR="00B65A62">
              <w:rPr>
                <w:rFonts w:ascii="Cambria" w:hAnsi="Cambria"/>
              </w:rPr>
              <w:t xml:space="preserve">. </w:t>
            </w:r>
            <w:r w:rsidRPr="004576EC">
              <w:rPr>
                <w:rFonts w:ascii="Cambria" w:hAnsi="Cambria"/>
              </w:rPr>
              <w:t>Tartu Kõrgem Kunstikool</w:t>
            </w:r>
          </w:p>
        </w:tc>
      </w:tr>
    </w:tbl>
    <w:p w14:paraId="5792210C" w14:textId="77777777" w:rsidR="0052665A" w:rsidRPr="004576EC" w:rsidRDefault="0052665A" w:rsidP="004576EC">
      <w:pPr>
        <w:spacing w:after="200" w:line="240" w:lineRule="auto"/>
        <w:ind w:left="0" w:right="0"/>
        <w:rPr>
          <w:rFonts w:ascii="Cambria" w:eastAsia="Times New Roman" w:hAnsi="Cambria" w:cs="Times New Roman"/>
          <w:color w:val="000000"/>
        </w:rPr>
      </w:pPr>
    </w:p>
    <w:tbl>
      <w:tblPr>
        <w:tblStyle w:val="ad"/>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513"/>
        <w:gridCol w:w="5432"/>
        <w:gridCol w:w="5341"/>
      </w:tblGrid>
      <w:tr w:rsidR="0052665A" w:rsidRPr="004576EC" w14:paraId="56976361" w14:textId="77777777" w:rsidTr="00BE5750">
        <w:trPr>
          <w:trHeight w:val="354"/>
        </w:trPr>
        <w:tc>
          <w:tcPr>
            <w:tcW w:w="3681" w:type="dxa"/>
            <w:vMerge w:val="restart"/>
            <w:shd w:val="clear" w:color="auto" w:fill="D9D9D9" w:themeFill="background1" w:themeFillShade="D9"/>
            <w:vAlign w:val="center"/>
          </w:tcPr>
          <w:p w14:paraId="6016647C" w14:textId="7D696C74" w:rsidR="0052665A" w:rsidRPr="004576EC" w:rsidRDefault="004576EC" w:rsidP="004576EC">
            <w:pPr>
              <w:ind w:left="0" w:right="0"/>
              <w:jc w:val="center"/>
              <w:rPr>
                <w:rFonts w:ascii="Cambria" w:eastAsia="Times New Roman" w:hAnsi="Cambria" w:cs="Times New Roman"/>
                <w:color w:val="000000"/>
              </w:rPr>
            </w:pPr>
            <w:r w:rsidRPr="004576EC">
              <w:rPr>
                <w:rFonts w:ascii="Cambria" w:hAnsi="Cambria"/>
                <w:b/>
                <w:color w:val="000000"/>
              </w:rPr>
              <w:lastRenderedPageBreak/>
              <w:t>5.4</w:t>
            </w:r>
          </w:p>
        </w:tc>
        <w:tc>
          <w:tcPr>
            <w:tcW w:w="7513" w:type="dxa"/>
            <w:vMerge w:val="restart"/>
            <w:shd w:val="clear" w:color="auto" w:fill="D9D9D9" w:themeFill="background1" w:themeFillShade="D9"/>
            <w:vAlign w:val="center"/>
          </w:tcPr>
          <w:p w14:paraId="5619D7F1" w14:textId="5072A2C3" w:rsidR="0052665A" w:rsidRPr="004576EC" w:rsidRDefault="004576EC" w:rsidP="004576EC">
            <w:pPr>
              <w:ind w:left="2" w:right="0"/>
              <w:jc w:val="center"/>
              <w:rPr>
                <w:rFonts w:ascii="Cambria" w:hAnsi="Cambria"/>
                <w:color w:val="000000"/>
              </w:rPr>
            </w:pPr>
            <w:r w:rsidRPr="004576EC">
              <w:rPr>
                <w:rFonts w:ascii="Cambria" w:hAnsi="Cambria"/>
                <w:b/>
              </w:rPr>
              <w:t>Liistuga jalatsite valmistamine</w:t>
            </w:r>
          </w:p>
        </w:tc>
        <w:tc>
          <w:tcPr>
            <w:tcW w:w="10773" w:type="dxa"/>
            <w:gridSpan w:val="2"/>
            <w:shd w:val="clear" w:color="auto" w:fill="D9D9D9" w:themeFill="background1" w:themeFillShade="D9"/>
            <w:vAlign w:val="center"/>
          </w:tcPr>
          <w:p w14:paraId="387E0BCC" w14:textId="66680254" w:rsidR="0052665A" w:rsidRPr="004576EC" w:rsidRDefault="004576EC" w:rsidP="004576EC">
            <w:pPr>
              <w:ind w:left="0" w:right="0"/>
              <w:jc w:val="center"/>
              <w:rPr>
                <w:rFonts w:ascii="Cambria" w:hAnsi="Cambria"/>
                <w:b/>
                <w:color w:val="000000"/>
              </w:rPr>
            </w:pPr>
            <w:r w:rsidRPr="004576EC">
              <w:rPr>
                <w:rFonts w:ascii="Cambria" w:hAnsi="Cambria"/>
                <w:b/>
                <w:color w:val="000000"/>
              </w:rPr>
              <w:t>15 EKAP</w:t>
            </w:r>
            <w:r w:rsidR="00467893">
              <w:rPr>
                <w:rFonts w:ascii="Cambria" w:hAnsi="Cambria"/>
                <w:b/>
                <w:color w:val="000000"/>
              </w:rPr>
              <w:t xml:space="preserve"> </w:t>
            </w:r>
            <w:r w:rsidRPr="004576EC">
              <w:rPr>
                <w:rFonts w:ascii="Cambria" w:hAnsi="Cambria"/>
                <w:b/>
                <w:color w:val="000000"/>
              </w:rPr>
              <w:t xml:space="preserve">/ 390 tundi </w:t>
            </w:r>
          </w:p>
        </w:tc>
      </w:tr>
      <w:tr w:rsidR="0052665A" w:rsidRPr="004576EC" w14:paraId="40656BD1" w14:textId="77777777" w:rsidTr="00BE5750">
        <w:trPr>
          <w:trHeight w:val="323"/>
        </w:trPr>
        <w:tc>
          <w:tcPr>
            <w:tcW w:w="3681" w:type="dxa"/>
            <w:vMerge/>
            <w:shd w:val="clear" w:color="auto" w:fill="D9D9D9" w:themeFill="background1" w:themeFillShade="D9"/>
            <w:vAlign w:val="center"/>
          </w:tcPr>
          <w:p w14:paraId="08CC6B04"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7513" w:type="dxa"/>
            <w:vMerge/>
            <w:shd w:val="clear" w:color="auto" w:fill="D9D9D9" w:themeFill="background1" w:themeFillShade="D9"/>
            <w:vAlign w:val="center"/>
          </w:tcPr>
          <w:p w14:paraId="253225B6"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10773" w:type="dxa"/>
            <w:gridSpan w:val="2"/>
            <w:shd w:val="clear" w:color="auto" w:fill="D9D9D9" w:themeFill="background1" w:themeFillShade="D9"/>
            <w:vAlign w:val="center"/>
          </w:tcPr>
          <w:p w14:paraId="0FDD85DF" w14:textId="5D00DA5C" w:rsidR="0052665A" w:rsidRPr="004576EC" w:rsidRDefault="00467893" w:rsidP="00467893">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2C42289F" w14:textId="77777777" w:rsidTr="00BE5750">
        <w:trPr>
          <w:trHeight w:val="257"/>
        </w:trPr>
        <w:tc>
          <w:tcPr>
            <w:tcW w:w="3681" w:type="dxa"/>
            <w:vMerge/>
            <w:shd w:val="clear" w:color="auto" w:fill="D9D9D9" w:themeFill="background1" w:themeFillShade="D9"/>
            <w:vAlign w:val="center"/>
          </w:tcPr>
          <w:p w14:paraId="0DE6066C"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7513" w:type="dxa"/>
            <w:vMerge/>
            <w:shd w:val="clear" w:color="auto" w:fill="D9D9D9" w:themeFill="background1" w:themeFillShade="D9"/>
            <w:vAlign w:val="center"/>
          </w:tcPr>
          <w:p w14:paraId="4C911A60"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5432" w:type="dxa"/>
            <w:shd w:val="clear" w:color="auto" w:fill="D9D9D9" w:themeFill="background1" w:themeFillShade="D9"/>
            <w:vAlign w:val="center"/>
          </w:tcPr>
          <w:p w14:paraId="245665AB" w14:textId="003E1AEC" w:rsidR="0052665A" w:rsidRPr="004576EC" w:rsidRDefault="004576EC" w:rsidP="004576EC">
            <w:pPr>
              <w:ind w:left="0" w:right="0"/>
              <w:rPr>
                <w:rFonts w:ascii="Cambria" w:hAnsi="Cambria"/>
                <w:b/>
                <w:color w:val="000000"/>
              </w:rPr>
            </w:pPr>
            <w:r w:rsidRPr="004576EC">
              <w:rPr>
                <w:rFonts w:ascii="Cambria" w:hAnsi="Cambria"/>
                <w:b/>
                <w:color w:val="000000"/>
              </w:rPr>
              <w:t>Auditoorne töö</w:t>
            </w:r>
            <w:r w:rsidR="00467893">
              <w:rPr>
                <w:rFonts w:ascii="Cambria" w:hAnsi="Cambria"/>
                <w:b/>
                <w:color w:val="000000"/>
              </w:rPr>
              <w:t xml:space="preserve"> </w:t>
            </w:r>
            <w:r w:rsidRPr="004576EC">
              <w:rPr>
                <w:rFonts w:ascii="Cambria" w:hAnsi="Cambria"/>
                <w:b/>
                <w:color w:val="000000"/>
              </w:rPr>
              <w:t>/ teooria ja praktiline töö</w:t>
            </w:r>
            <w:r w:rsidR="00467893">
              <w:rPr>
                <w:rFonts w:ascii="Cambria" w:hAnsi="Cambria"/>
                <w:b/>
                <w:color w:val="000000"/>
              </w:rPr>
              <w:t xml:space="preserve"> – </w:t>
            </w:r>
            <w:r w:rsidRPr="004576EC">
              <w:rPr>
                <w:rFonts w:ascii="Cambria" w:hAnsi="Cambria"/>
                <w:b/>
              </w:rPr>
              <w:t>204 t</w:t>
            </w:r>
            <w:r w:rsidRPr="004576EC">
              <w:rPr>
                <w:rFonts w:ascii="Cambria" w:hAnsi="Cambria"/>
                <w:b/>
                <w:color w:val="000000"/>
              </w:rPr>
              <w:t xml:space="preserve"> </w:t>
            </w:r>
          </w:p>
          <w:p w14:paraId="31B6A036" w14:textId="449DC76E" w:rsidR="0052665A" w:rsidRPr="004576EC" w:rsidRDefault="004576EC" w:rsidP="004576EC">
            <w:pPr>
              <w:ind w:left="0" w:right="0"/>
              <w:rPr>
                <w:rFonts w:ascii="Cambria" w:hAnsi="Cambria"/>
                <w:b/>
                <w:color w:val="000000"/>
              </w:rPr>
            </w:pPr>
            <w:r w:rsidRPr="004576EC">
              <w:rPr>
                <w:rFonts w:ascii="Cambria" w:hAnsi="Cambria"/>
                <w:b/>
                <w:color w:val="000000"/>
              </w:rPr>
              <w:t>Iseseisev töö</w:t>
            </w:r>
            <w:r w:rsidR="00467893">
              <w:rPr>
                <w:rFonts w:ascii="Cambria" w:hAnsi="Cambria"/>
                <w:b/>
                <w:color w:val="000000"/>
              </w:rPr>
              <w:t xml:space="preserve"> </w:t>
            </w:r>
            <w:r w:rsidRPr="004576EC">
              <w:rPr>
                <w:rFonts w:ascii="Cambria" w:hAnsi="Cambria"/>
                <w:b/>
                <w:color w:val="000000"/>
              </w:rPr>
              <w:t>/ teooria ja praktiline töö</w:t>
            </w:r>
            <w:r w:rsidR="00467893">
              <w:rPr>
                <w:rFonts w:ascii="Cambria" w:hAnsi="Cambria"/>
                <w:b/>
                <w:color w:val="000000"/>
              </w:rPr>
              <w:t xml:space="preserve"> – </w:t>
            </w:r>
            <w:r w:rsidRPr="004576EC">
              <w:rPr>
                <w:rFonts w:ascii="Cambria" w:hAnsi="Cambria"/>
                <w:b/>
              </w:rPr>
              <w:t>186 t</w:t>
            </w:r>
            <w:r w:rsidRPr="004576EC">
              <w:rPr>
                <w:rFonts w:ascii="Cambria" w:hAnsi="Cambria"/>
                <w:b/>
                <w:color w:val="000000"/>
              </w:rPr>
              <w:t xml:space="preserve"> </w:t>
            </w:r>
          </w:p>
        </w:tc>
        <w:tc>
          <w:tcPr>
            <w:tcW w:w="5341" w:type="dxa"/>
            <w:shd w:val="clear" w:color="auto" w:fill="D9D9D9" w:themeFill="background1" w:themeFillShade="D9"/>
          </w:tcPr>
          <w:p w14:paraId="462CFE59" w14:textId="4F604D68" w:rsidR="0052665A" w:rsidRPr="00467893" w:rsidRDefault="004576EC" w:rsidP="00467893">
            <w:pPr>
              <w:ind w:left="0"/>
              <w:rPr>
                <w:rFonts w:ascii="Cambria" w:hAnsi="Cambria"/>
                <w:b/>
              </w:rPr>
            </w:pPr>
            <w:r w:rsidRPr="004576EC">
              <w:rPr>
                <w:rFonts w:ascii="Cambria" w:hAnsi="Cambria"/>
                <w:b/>
              </w:rPr>
              <w:t>E-õpe</w:t>
            </w:r>
            <w:r w:rsidR="00467893">
              <w:rPr>
                <w:rFonts w:ascii="Cambria" w:hAnsi="Cambria"/>
                <w:b/>
              </w:rPr>
              <w:t xml:space="preserve"> </w:t>
            </w:r>
            <w:r w:rsidRPr="004576EC">
              <w:rPr>
                <w:rFonts w:ascii="Cambria" w:hAnsi="Cambria"/>
                <w:b/>
              </w:rPr>
              <w:t xml:space="preserve">/ teooria ja praktiline töö </w:t>
            </w:r>
            <w:r w:rsidR="00467893">
              <w:rPr>
                <w:rFonts w:ascii="Cambria" w:hAnsi="Cambria"/>
                <w:b/>
              </w:rPr>
              <w:t>–</w:t>
            </w:r>
            <w:r w:rsidRPr="004576EC">
              <w:rPr>
                <w:rFonts w:ascii="Cambria" w:hAnsi="Cambria"/>
                <w:b/>
              </w:rPr>
              <w:t xml:space="preserve"> 12 t</w:t>
            </w:r>
          </w:p>
          <w:p w14:paraId="47268827" w14:textId="54329975" w:rsidR="0052665A" w:rsidRPr="00A370A1" w:rsidRDefault="004576EC" w:rsidP="00467893">
            <w:pPr>
              <w:ind w:left="0" w:right="0"/>
              <w:rPr>
                <w:rFonts w:ascii="Cambria" w:hAnsi="Cambria"/>
                <w:b/>
              </w:rPr>
            </w:pPr>
            <w:r w:rsidRPr="004576EC">
              <w:rPr>
                <w:rFonts w:ascii="Cambria" w:hAnsi="Cambria"/>
                <w:b/>
              </w:rPr>
              <w:t xml:space="preserve">Iseseisev </w:t>
            </w:r>
            <w:r w:rsidR="00467893">
              <w:rPr>
                <w:rFonts w:ascii="Cambria" w:hAnsi="Cambria"/>
                <w:b/>
              </w:rPr>
              <w:t>e</w:t>
            </w:r>
            <w:r w:rsidRPr="004576EC">
              <w:rPr>
                <w:rFonts w:ascii="Cambria" w:hAnsi="Cambria"/>
                <w:b/>
              </w:rPr>
              <w:t>-õpe</w:t>
            </w:r>
            <w:r w:rsidR="00E46532">
              <w:rPr>
                <w:rFonts w:ascii="Cambria" w:hAnsi="Cambria"/>
                <w:b/>
              </w:rPr>
              <w:t xml:space="preserve"> </w:t>
            </w:r>
            <w:r w:rsidRPr="004576EC">
              <w:rPr>
                <w:rFonts w:ascii="Cambria" w:hAnsi="Cambria"/>
                <w:b/>
              </w:rPr>
              <w:t xml:space="preserve">/ teooria ja praktiline töö </w:t>
            </w:r>
            <w:r w:rsidR="00A370A1">
              <w:rPr>
                <w:rFonts w:ascii="Cambria" w:hAnsi="Cambria"/>
                <w:b/>
              </w:rPr>
              <w:t>–</w:t>
            </w:r>
            <w:r w:rsidRPr="004576EC">
              <w:rPr>
                <w:rFonts w:ascii="Cambria" w:hAnsi="Cambria"/>
                <w:b/>
              </w:rPr>
              <w:t xml:space="preserve"> 14 t</w:t>
            </w:r>
          </w:p>
        </w:tc>
      </w:tr>
      <w:tr w:rsidR="0052665A" w:rsidRPr="004576EC" w14:paraId="59EF9499" w14:textId="77777777" w:rsidTr="00467893">
        <w:trPr>
          <w:trHeight w:val="188"/>
        </w:trPr>
        <w:tc>
          <w:tcPr>
            <w:tcW w:w="21967" w:type="dxa"/>
            <w:gridSpan w:val="4"/>
            <w:shd w:val="clear" w:color="auto" w:fill="D9D9D9" w:themeFill="background1" w:themeFillShade="D9"/>
          </w:tcPr>
          <w:p w14:paraId="7756D9D4" w14:textId="0E8D2E08" w:rsidR="0052665A" w:rsidRPr="004576EC" w:rsidRDefault="004576EC" w:rsidP="00467893">
            <w:pPr>
              <w:ind w:left="0" w:right="0"/>
              <w:rPr>
                <w:rFonts w:ascii="Cambria" w:hAnsi="Cambria"/>
                <w:color w:val="000000"/>
              </w:rPr>
            </w:pPr>
            <w:r w:rsidRPr="004576EC">
              <w:rPr>
                <w:rFonts w:ascii="Cambria" w:hAnsi="Cambria"/>
                <w:b/>
                <w:color w:val="000000"/>
              </w:rPr>
              <w:t>Mooduli eesmärk:</w:t>
            </w:r>
            <w:r w:rsidRPr="004576EC">
              <w:rPr>
                <w:rFonts w:ascii="Cambria" w:hAnsi="Cambria"/>
                <w:color w:val="000000"/>
              </w:rPr>
              <w:t xml:space="preserve"> </w:t>
            </w:r>
            <w:r w:rsidRPr="004576EC">
              <w:rPr>
                <w:rFonts w:ascii="Cambria" w:hAnsi="Cambria"/>
              </w:rPr>
              <w:t>õpetusega taotletakse, et õppija</w:t>
            </w:r>
            <w:r w:rsidR="00E46532">
              <w:rPr>
                <w:rFonts w:ascii="Cambria" w:hAnsi="Cambria"/>
              </w:rPr>
              <w:t xml:space="preserve"> oskab iseseisvalt valmistada liistuga jalatsid.</w:t>
            </w:r>
          </w:p>
        </w:tc>
      </w:tr>
      <w:tr w:rsidR="0052665A" w:rsidRPr="004576EC" w14:paraId="30F6F50B" w14:textId="77777777" w:rsidTr="00467893">
        <w:trPr>
          <w:trHeight w:val="205"/>
        </w:trPr>
        <w:tc>
          <w:tcPr>
            <w:tcW w:w="21967" w:type="dxa"/>
            <w:gridSpan w:val="4"/>
          </w:tcPr>
          <w:p w14:paraId="572491B7" w14:textId="77777777" w:rsidR="0052665A" w:rsidRPr="004576EC" w:rsidRDefault="004576EC" w:rsidP="00467893">
            <w:pPr>
              <w:ind w:left="0" w:right="0"/>
              <w:rPr>
                <w:rFonts w:ascii="Cambria" w:hAnsi="Cambria"/>
                <w:color w:val="000000"/>
              </w:rPr>
            </w:pPr>
            <w:r w:rsidRPr="004576EC">
              <w:rPr>
                <w:rFonts w:ascii="Cambria" w:hAnsi="Cambria"/>
                <w:b/>
                <w:color w:val="000000"/>
              </w:rPr>
              <w:t>Nõuded mooduli alustamiseks:</w:t>
            </w:r>
            <w:r w:rsidRPr="004576EC">
              <w:rPr>
                <w:rFonts w:ascii="Cambria" w:hAnsi="Cambria"/>
                <w:color w:val="000000"/>
              </w:rPr>
              <w:t xml:space="preserve"> läbitud moodul Nahast eseme valmistamise tööprotsessi korraldamine</w:t>
            </w:r>
          </w:p>
        </w:tc>
      </w:tr>
      <w:tr w:rsidR="0052665A" w:rsidRPr="004576EC" w14:paraId="25DEA5BE" w14:textId="77777777" w:rsidTr="00467893">
        <w:trPr>
          <w:trHeight w:val="223"/>
        </w:trPr>
        <w:tc>
          <w:tcPr>
            <w:tcW w:w="21967" w:type="dxa"/>
            <w:gridSpan w:val="4"/>
          </w:tcPr>
          <w:p w14:paraId="0D237F7D" w14:textId="77777777" w:rsidR="0052665A" w:rsidRPr="004576EC" w:rsidRDefault="004576EC" w:rsidP="00467893">
            <w:pPr>
              <w:ind w:left="0" w:right="0"/>
              <w:rPr>
                <w:rFonts w:ascii="Cambria" w:eastAsia="Times New Roman" w:hAnsi="Cambria" w:cs="Times New Roman"/>
                <w:b/>
                <w:color w:val="000000"/>
              </w:rPr>
            </w:pPr>
            <w:r w:rsidRPr="004576EC">
              <w:rPr>
                <w:rFonts w:ascii="Cambria" w:hAnsi="Cambria"/>
                <w:b/>
                <w:color w:val="000000"/>
              </w:rPr>
              <w:t xml:space="preserve">Aine(d) ja õpetaja(d): </w:t>
            </w:r>
            <w:r w:rsidRPr="004576EC">
              <w:rPr>
                <w:rFonts w:ascii="Cambria" w:hAnsi="Cambria"/>
                <w:color w:val="000000"/>
              </w:rPr>
              <w:t>Kaspar Paas</w:t>
            </w:r>
          </w:p>
        </w:tc>
      </w:tr>
    </w:tbl>
    <w:tbl>
      <w:tblPr>
        <w:tblStyle w:val="ae"/>
        <w:tblW w:w="21967" w:type="dxa"/>
        <w:tblInd w:w="0" w:type="dxa"/>
        <w:tblLayout w:type="fixed"/>
        <w:tblLook w:val="0400" w:firstRow="0" w:lastRow="0" w:firstColumn="0" w:lastColumn="0" w:noHBand="0" w:noVBand="1"/>
      </w:tblPr>
      <w:tblGrid>
        <w:gridCol w:w="3652"/>
        <w:gridCol w:w="5211"/>
        <w:gridCol w:w="2268"/>
        <w:gridCol w:w="3402"/>
        <w:gridCol w:w="4961"/>
        <w:gridCol w:w="2473"/>
      </w:tblGrid>
      <w:tr w:rsidR="0052665A" w:rsidRPr="004576EC" w14:paraId="2156BCA6" w14:textId="77777777" w:rsidTr="00E46532">
        <w:trPr>
          <w:trHeight w:val="1425"/>
        </w:trPr>
        <w:tc>
          <w:tcPr>
            <w:tcW w:w="36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8A4C21" w14:textId="20BBC65D" w:rsidR="0052665A" w:rsidRPr="004576EC" w:rsidRDefault="004576EC" w:rsidP="00E46532">
            <w:pPr>
              <w:ind w:left="0" w:right="0"/>
              <w:jc w:val="center"/>
              <w:rPr>
                <w:rFonts w:ascii="Cambria" w:hAnsi="Cambria"/>
                <w:color w:val="000000"/>
              </w:rPr>
            </w:pPr>
            <w:r w:rsidRPr="004576EC">
              <w:rPr>
                <w:rFonts w:ascii="Cambria" w:hAnsi="Cambria"/>
                <w:b/>
                <w:color w:val="000000"/>
              </w:rPr>
              <w:t>Õpiväljundid (ÕV)</w:t>
            </w:r>
          </w:p>
        </w:tc>
        <w:tc>
          <w:tcPr>
            <w:tcW w:w="52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1AAECE" w14:textId="7C6BC25A" w:rsidR="0052665A" w:rsidRPr="00E46532" w:rsidRDefault="004576EC" w:rsidP="00E46532">
            <w:pPr>
              <w:ind w:left="0" w:right="0"/>
              <w:jc w:val="center"/>
              <w:rPr>
                <w:rFonts w:ascii="Cambria" w:hAnsi="Cambria"/>
                <w:b/>
                <w:color w:val="000000"/>
              </w:rPr>
            </w:pPr>
            <w:r w:rsidRPr="004576EC">
              <w:rPr>
                <w:rFonts w:ascii="Cambria" w:hAnsi="Cambria"/>
                <w:b/>
                <w:color w:val="000000"/>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B0FA5E" w14:textId="77777777" w:rsidR="0052665A" w:rsidRPr="004576EC" w:rsidRDefault="004576EC" w:rsidP="00E46532">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81A058" w14:textId="5EB590A9" w:rsidR="0052665A" w:rsidRPr="004576EC" w:rsidRDefault="004576EC" w:rsidP="00E46532">
            <w:pPr>
              <w:spacing w:after="14"/>
              <w:ind w:left="0" w:right="0"/>
              <w:jc w:val="center"/>
              <w:rPr>
                <w:rFonts w:ascii="Cambria" w:hAnsi="Cambria"/>
                <w:b/>
                <w:color w:val="000000"/>
              </w:rPr>
            </w:pPr>
            <w:r w:rsidRPr="004576EC">
              <w:rPr>
                <w:rFonts w:ascii="Cambria" w:hAnsi="Cambria"/>
                <w:b/>
                <w:color w:val="000000"/>
              </w:rPr>
              <w:t>Hindamismeetodid ja-ülesanded</w:t>
            </w:r>
          </w:p>
          <w:p w14:paraId="23F132A7" w14:textId="77777777" w:rsidR="0052665A" w:rsidRPr="004576EC" w:rsidRDefault="004576EC" w:rsidP="00E46532">
            <w:pPr>
              <w:spacing w:after="14"/>
              <w:ind w:left="0" w:right="0"/>
              <w:jc w:val="center"/>
              <w:rPr>
                <w:rFonts w:ascii="Cambria" w:hAnsi="Cambria"/>
                <w:color w:val="000000"/>
              </w:rPr>
            </w:pPr>
            <w:r w:rsidRPr="004576EC">
              <w:rPr>
                <w:rFonts w:ascii="Cambria" w:hAnsi="Cambria"/>
                <w:b/>
                <w:color w:val="000000"/>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30EC9C" w14:textId="77777777" w:rsidR="0052665A" w:rsidRPr="004576EC" w:rsidRDefault="004576EC" w:rsidP="00E46532">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73" w:type="dxa"/>
            <w:tcBorders>
              <w:top w:val="single" w:sz="4" w:space="0" w:color="000000"/>
              <w:left w:val="single" w:sz="4" w:space="0" w:color="000000"/>
              <w:bottom w:val="single" w:sz="4" w:space="0" w:color="000000"/>
              <w:right w:val="single" w:sz="4" w:space="0" w:color="000000"/>
            </w:tcBorders>
            <w:shd w:val="clear" w:color="auto" w:fill="D9D9D9"/>
          </w:tcPr>
          <w:p w14:paraId="2AF20280" w14:textId="767B8A0B" w:rsidR="0052665A" w:rsidRPr="004576EC" w:rsidRDefault="004576EC" w:rsidP="00E46532">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553FEF6D" w14:textId="77777777" w:rsidTr="00467893">
        <w:trPr>
          <w:trHeight w:val="1510"/>
        </w:trPr>
        <w:tc>
          <w:tcPr>
            <w:tcW w:w="3652" w:type="dxa"/>
            <w:tcBorders>
              <w:top w:val="single" w:sz="4" w:space="0" w:color="000000"/>
              <w:left w:val="single" w:sz="4" w:space="0" w:color="000000"/>
              <w:bottom w:val="single" w:sz="4" w:space="0" w:color="000000"/>
              <w:right w:val="single" w:sz="4" w:space="0" w:color="000000"/>
            </w:tcBorders>
          </w:tcPr>
          <w:p w14:paraId="056EEE7F" w14:textId="34988517" w:rsidR="0052665A" w:rsidRPr="004576EC" w:rsidRDefault="00E46532" w:rsidP="00E46532">
            <w:pPr>
              <w:widowControl w:val="0"/>
              <w:pBdr>
                <w:top w:val="nil"/>
                <w:left w:val="nil"/>
                <w:bottom w:val="nil"/>
                <w:right w:val="nil"/>
                <w:between w:val="nil"/>
              </w:pBdr>
              <w:ind w:left="0" w:right="0"/>
              <w:rPr>
                <w:rFonts w:ascii="Cambria" w:hAnsi="Cambria"/>
                <w:color w:val="000000"/>
              </w:rPr>
            </w:pPr>
            <w:r w:rsidRPr="00E46532">
              <w:rPr>
                <w:rFonts w:ascii="Cambria" w:hAnsi="Cambria"/>
                <w:b/>
                <w:bCs/>
                <w:color w:val="000000"/>
              </w:rPr>
              <w:t>ÕV</w:t>
            </w:r>
            <w:r w:rsidR="004576EC" w:rsidRPr="00E46532">
              <w:rPr>
                <w:rFonts w:ascii="Cambria" w:hAnsi="Cambria"/>
                <w:b/>
                <w:bCs/>
                <w:color w:val="000000"/>
              </w:rPr>
              <w:t>1. planeerib, kavandab</w:t>
            </w:r>
            <w:r w:rsidR="004576EC" w:rsidRPr="004576EC">
              <w:rPr>
                <w:rFonts w:ascii="Cambria" w:hAnsi="Cambria"/>
                <w:color w:val="000000"/>
              </w:rPr>
              <w:t xml:space="preserve"> ja </w:t>
            </w:r>
            <w:r w:rsidR="004576EC" w:rsidRPr="00E46532">
              <w:rPr>
                <w:rFonts w:ascii="Cambria" w:hAnsi="Cambria"/>
                <w:b/>
                <w:bCs/>
                <w:color w:val="000000"/>
              </w:rPr>
              <w:t>korraldab</w:t>
            </w:r>
            <w:r w:rsidR="004576EC" w:rsidRPr="004576EC">
              <w:rPr>
                <w:rFonts w:ascii="Cambria" w:hAnsi="Cambria"/>
                <w:color w:val="000000"/>
              </w:rPr>
              <w:t xml:space="preserve"> iseseisvalt liistuga jalatsite valmistamise protsessi; </w:t>
            </w:r>
          </w:p>
          <w:p w14:paraId="0BC02FE5"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66FA08AE"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212BE6A9"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2C3CA701"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2DDFA163"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773F2C80"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D9B2D06"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551B2934"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0E088A8F"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78B83B2E"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EC34C7F"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355A767C"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6A803E6C"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54E7AB18"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569BAD35"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2D509CE7"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08A00ACF"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7ECB6636"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5C1D1C9A"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2F1B268D" w14:textId="77777777" w:rsidR="00E46532" w:rsidRDefault="00E46532" w:rsidP="004576EC">
            <w:pPr>
              <w:widowControl w:val="0"/>
              <w:pBdr>
                <w:top w:val="nil"/>
                <w:left w:val="nil"/>
                <w:bottom w:val="nil"/>
                <w:right w:val="nil"/>
                <w:between w:val="nil"/>
              </w:pBdr>
              <w:ind w:left="0" w:right="0"/>
              <w:rPr>
                <w:rFonts w:ascii="Cambria" w:eastAsia="Times New Roman" w:hAnsi="Cambria" w:cs="Times New Roman"/>
                <w:color w:val="000000"/>
              </w:rPr>
            </w:pPr>
          </w:p>
          <w:p w14:paraId="632D9ACD" w14:textId="77777777" w:rsidR="00E46532" w:rsidRDefault="00E46532" w:rsidP="004576EC">
            <w:pPr>
              <w:widowControl w:val="0"/>
              <w:pBdr>
                <w:top w:val="nil"/>
                <w:left w:val="nil"/>
                <w:bottom w:val="nil"/>
                <w:right w:val="nil"/>
                <w:between w:val="nil"/>
              </w:pBdr>
              <w:ind w:left="0" w:right="0"/>
              <w:rPr>
                <w:rFonts w:ascii="Cambria" w:eastAsia="Times New Roman" w:hAnsi="Cambria" w:cs="Times New Roman"/>
                <w:color w:val="000000"/>
              </w:rPr>
            </w:pPr>
          </w:p>
          <w:p w14:paraId="605862DB" w14:textId="77777777" w:rsidR="00E46532" w:rsidRDefault="00E46532" w:rsidP="00E46532">
            <w:pPr>
              <w:widowControl w:val="0"/>
              <w:pBdr>
                <w:top w:val="nil"/>
                <w:left w:val="nil"/>
                <w:bottom w:val="nil"/>
                <w:right w:val="nil"/>
                <w:between w:val="nil"/>
              </w:pBdr>
              <w:ind w:left="0" w:right="0"/>
              <w:rPr>
                <w:rFonts w:ascii="Cambria" w:hAnsi="Cambria"/>
                <w:color w:val="000000"/>
              </w:rPr>
            </w:pPr>
          </w:p>
          <w:p w14:paraId="56B67FC3" w14:textId="362263B8" w:rsidR="00E46532" w:rsidRPr="00E46532" w:rsidRDefault="00E46532" w:rsidP="00E46532">
            <w:pPr>
              <w:widowControl w:val="0"/>
              <w:pBdr>
                <w:top w:val="nil"/>
                <w:left w:val="nil"/>
                <w:bottom w:val="nil"/>
                <w:right w:val="nil"/>
                <w:between w:val="nil"/>
              </w:pBdr>
              <w:ind w:left="0" w:right="0"/>
              <w:rPr>
                <w:rFonts w:ascii="Cambria" w:hAnsi="Cambria"/>
                <w:color w:val="000000"/>
              </w:rPr>
            </w:pPr>
            <w:r w:rsidRPr="00E46532">
              <w:rPr>
                <w:rFonts w:ascii="Cambria" w:hAnsi="Cambria"/>
                <w:b/>
                <w:bCs/>
                <w:color w:val="000000"/>
              </w:rPr>
              <w:t>ÕV</w:t>
            </w:r>
            <w:r w:rsidR="004576EC" w:rsidRPr="00E46532">
              <w:rPr>
                <w:rFonts w:ascii="Cambria" w:hAnsi="Cambria"/>
                <w:b/>
                <w:bCs/>
                <w:color w:val="000000"/>
              </w:rPr>
              <w:t>2. hindab</w:t>
            </w:r>
            <w:r w:rsidR="004576EC" w:rsidRPr="004576EC">
              <w:rPr>
                <w:rFonts w:ascii="Cambria" w:hAnsi="Cambria"/>
                <w:color w:val="000000"/>
              </w:rPr>
              <w:t xml:space="preserve"> ja </w:t>
            </w:r>
            <w:r w:rsidR="004576EC" w:rsidRPr="00E46532">
              <w:rPr>
                <w:rFonts w:ascii="Cambria" w:hAnsi="Cambria"/>
                <w:b/>
                <w:bCs/>
                <w:color w:val="000000"/>
              </w:rPr>
              <w:t>analüüsib</w:t>
            </w:r>
            <w:r w:rsidR="004576EC" w:rsidRPr="004576EC">
              <w:rPr>
                <w:rFonts w:ascii="Cambria" w:hAnsi="Cambria"/>
                <w:color w:val="000000"/>
              </w:rPr>
              <w:t xml:space="preserve"> oma tegevust liistuga jalatsite valmistamise protsessi vältel</w:t>
            </w:r>
          </w:p>
        </w:tc>
        <w:tc>
          <w:tcPr>
            <w:tcW w:w="5211" w:type="dxa"/>
            <w:tcBorders>
              <w:top w:val="single" w:sz="4" w:space="0" w:color="000000"/>
              <w:left w:val="single" w:sz="4" w:space="0" w:color="000000"/>
              <w:bottom w:val="single" w:sz="4" w:space="0" w:color="000000"/>
              <w:right w:val="single" w:sz="4" w:space="0" w:color="000000"/>
            </w:tcBorders>
          </w:tcPr>
          <w:p w14:paraId="49B80AED" w14:textId="31B0A480" w:rsidR="0052665A" w:rsidRPr="004576EC" w:rsidRDefault="004576EC" w:rsidP="00E46532">
            <w:pPr>
              <w:widowControl w:val="0"/>
              <w:pBdr>
                <w:top w:val="nil"/>
                <w:left w:val="nil"/>
                <w:bottom w:val="nil"/>
                <w:right w:val="nil"/>
                <w:between w:val="nil"/>
              </w:pBdr>
              <w:ind w:left="0" w:right="0"/>
              <w:rPr>
                <w:rFonts w:ascii="Cambria" w:hAnsi="Cambria"/>
                <w:color w:val="000000"/>
              </w:rPr>
            </w:pPr>
            <w:r w:rsidRPr="00E46532">
              <w:rPr>
                <w:rFonts w:ascii="Cambria" w:eastAsia="Times New Roman" w:hAnsi="Cambria" w:cs="Times New Roman"/>
                <w:b/>
                <w:bCs/>
                <w:color w:val="000000"/>
              </w:rPr>
              <w:t xml:space="preserve">HK 1.1. </w:t>
            </w:r>
            <w:r w:rsidRPr="00E46532">
              <w:rPr>
                <w:rFonts w:ascii="Cambria" w:hAnsi="Cambria"/>
                <w:b/>
                <w:bCs/>
                <w:color w:val="000000"/>
              </w:rPr>
              <w:t>planeerib</w:t>
            </w:r>
            <w:r w:rsidRPr="004576EC">
              <w:rPr>
                <w:rFonts w:ascii="Cambria" w:hAnsi="Cambria"/>
                <w:color w:val="000000"/>
              </w:rPr>
              <w:t xml:space="preserve"> tööde järjekorra ja tööülesande täitmiseks kuluva aja, arvestades tööde mahtu, toodete hulka ja tellija vajadusi; lähtuvalt eseme valmimise tähtajast</w:t>
            </w:r>
          </w:p>
          <w:p w14:paraId="61780017" w14:textId="437D5F2E"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E46532">
              <w:rPr>
                <w:rFonts w:ascii="Cambria" w:eastAsia="Times New Roman" w:hAnsi="Cambria" w:cs="Times New Roman"/>
                <w:b/>
                <w:bCs/>
                <w:color w:val="000000"/>
              </w:rPr>
              <w:t xml:space="preserve">HK 1.2. </w:t>
            </w:r>
            <w:r w:rsidRPr="00E46532">
              <w:rPr>
                <w:rFonts w:ascii="Cambria" w:hAnsi="Cambria"/>
                <w:b/>
                <w:bCs/>
                <w:color w:val="000000"/>
              </w:rPr>
              <w:t>visandab</w:t>
            </w:r>
            <w:r w:rsidRPr="004576EC">
              <w:rPr>
                <w:rFonts w:ascii="Cambria" w:hAnsi="Cambria"/>
                <w:color w:val="000000"/>
              </w:rPr>
              <w:t xml:space="preserve"> ja kavandab liistuga jalatsid</w:t>
            </w:r>
          </w:p>
          <w:p w14:paraId="2017D69E" w14:textId="77777777" w:rsidR="00E46532" w:rsidRDefault="004576EC" w:rsidP="004576EC">
            <w:pPr>
              <w:pBdr>
                <w:top w:val="nil"/>
                <w:left w:val="nil"/>
                <w:bottom w:val="nil"/>
                <w:right w:val="nil"/>
                <w:between w:val="nil"/>
              </w:pBdr>
              <w:ind w:left="0" w:right="0"/>
              <w:rPr>
                <w:rFonts w:ascii="Cambria" w:hAnsi="Cambria"/>
                <w:color w:val="000000"/>
              </w:rPr>
            </w:pPr>
            <w:r w:rsidRPr="00E46532">
              <w:rPr>
                <w:rFonts w:ascii="Cambria" w:eastAsia="Times New Roman" w:hAnsi="Cambria" w:cs="Times New Roman"/>
                <w:b/>
                <w:bCs/>
                <w:color w:val="000000"/>
              </w:rPr>
              <w:t xml:space="preserve">HK 1.3. </w:t>
            </w:r>
            <w:r w:rsidRPr="00E46532">
              <w:rPr>
                <w:rFonts w:ascii="Cambria" w:hAnsi="Cambria"/>
                <w:b/>
                <w:bCs/>
                <w:color w:val="000000"/>
              </w:rPr>
              <w:t>koostab</w:t>
            </w:r>
            <w:r w:rsidRPr="004576EC">
              <w:rPr>
                <w:rFonts w:ascii="Cambria" w:hAnsi="Cambria"/>
                <w:color w:val="000000"/>
              </w:rPr>
              <w:t xml:space="preserve"> kavandi põhjal liistuga jalatsite tööjoonised, võtab mõlema jala mõõdud, valmistab mõõtudele ja jala anatoomiale vastavad liistud, valmistab lõiked, teeb proovijalatsid, vajadusel korrigeerib lõikeid</w:t>
            </w:r>
          </w:p>
          <w:p w14:paraId="3A4B5962" w14:textId="77777777" w:rsidR="00E46532" w:rsidRDefault="004576EC" w:rsidP="00E46532">
            <w:pPr>
              <w:pBdr>
                <w:top w:val="nil"/>
                <w:left w:val="nil"/>
                <w:bottom w:val="nil"/>
                <w:right w:val="nil"/>
                <w:between w:val="nil"/>
              </w:pBdr>
              <w:ind w:left="0" w:right="0"/>
              <w:rPr>
                <w:rFonts w:ascii="Cambria" w:hAnsi="Cambria"/>
                <w:color w:val="000000"/>
              </w:rPr>
            </w:pPr>
            <w:r w:rsidRPr="00E46532">
              <w:rPr>
                <w:rFonts w:ascii="Cambria" w:eastAsia="Times New Roman" w:hAnsi="Cambria" w:cs="Times New Roman"/>
                <w:b/>
                <w:bCs/>
                <w:color w:val="000000"/>
              </w:rPr>
              <w:t xml:space="preserve">HK 1.4. </w:t>
            </w:r>
            <w:r w:rsidRPr="00E46532">
              <w:rPr>
                <w:rFonts w:ascii="Cambria" w:hAnsi="Cambria"/>
                <w:b/>
                <w:bCs/>
                <w:color w:val="000000"/>
              </w:rPr>
              <w:t>paigutab</w:t>
            </w:r>
            <w:r w:rsidRPr="004576EC">
              <w:rPr>
                <w:rFonts w:ascii="Cambria" w:hAnsi="Cambria"/>
                <w:color w:val="000000"/>
              </w:rPr>
              <w:t xml:space="preserve"> lõiked nahale otstarbekalt ja ökonoomselt, arvestades nahapinna topograafiat; teeb </w:t>
            </w:r>
            <w:proofErr w:type="spellStart"/>
            <w:r w:rsidRPr="004576EC">
              <w:rPr>
                <w:rFonts w:ascii="Cambria" w:hAnsi="Cambria"/>
                <w:color w:val="000000"/>
              </w:rPr>
              <w:t>juurdelõikuse</w:t>
            </w:r>
            <w:proofErr w:type="spellEnd"/>
            <w:r w:rsidRPr="004576EC">
              <w:rPr>
                <w:rFonts w:ascii="Cambria" w:hAnsi="Cambria"/>
                <w:color w:val="000000"/>
              </w:rPr>
              <w:t xml:space="preserve"> ja vajadusel õhendab, töötleb või värvib nahka</w:t>
            </w:r>
          </w:p>
          <w:p w14:paraId="3C399038" w14:textId="77777777" w:rsidR="00E46532" w:rsidRDefault="004576EC" w:rsidP="00E46532">
            <w:pPr>
              <w:pBdr>
                <w:top w:val="nil"/>
                <w:left w:val="nil"/>
                <w:bottom w:val="nil"/>
                <w:right w:val="nil"/>
                <w:between w:val="nil"/>
              </w:pBdr>
              <w:ind w:left="0" w:right="0"/>
              <w:rPr>
                <w:rFonts w:ascii="Cambria" w:hAnsi="Cambria"/>
                <w:color w:val="000000"/>
              </w:rPr>
            </w:pPr>
            <w:r w:rsidRPr="00E46532">
              <w:rPr>
                <w:rFonts w:ascii="Cambria" w:eastAsia="Times New Roman" w:hAnsi="Cambria" w:cs="Times New Roman"/>
                <w:b/>
                <w:bCs/>
                <w:color w:val="000000"/>
              </w:rPr>
              <w:t xml:space="preserve">HK 1.5. </w:t>
            </w:r>
            <w:r w:rsidRPr="00E46532">
              <w:rPr>
                <w:rFonts w:ascii="Cambria" w:hAnsi="Cambria"/>
                <w:b/>
                <w:bCs/>
                <w:color w:val="000000"/>
              </w:rPr>
              <w:t>valmistab</w:t>
            </w:r>
            <w:r w:rsidRPr="004576EC">
              <w:rPr>
                <w:rFonts w:ascii="Cambria" w:hAnsi="Cambria"/>
                <w:color w:val="000000"/>
              </w:rPr>
              <w:t xml:space="preserve"> liistuga jalatsid</w:t>
            </w:r>
            <w:r w:rsidRPr="004576EC">
              <w:rPr>
                <w:rFonts w:ascii="Cambria" w:hAnsi="Cambria"/>
                <w:i/>
                <w:color w:val="000000"/>
              </w:rPr>
              <w:t xml:space="preserve">, </w:t>
            </w:r>
            <w:r w:rsidRPr="004576EC">
              <w:rPr>
                <w:rFonts w:ascii="Cambria" w:hAnsi="Cambria"/>
                <w:color w:val="000000"/>
              </w:rPr>
              <w:t>valides tehnika ja töövõtted tulenevalt materjali omadustest ja jalatsite eripärast ning</w:t>
            </w:r>
            <w:r w:rsidRPr="004576EC">
              <w:rPr>
                <w:rFonts w:ascii="Cambria" w:hAnsi="Cambria"/>
                <w:i/>
                <w:color w:val="000000"/>
              </w:rPr>
              <w:t xml:space="preserve"> </w:t>
            </w:r>
            <w:r w:rsidRPr="004576EC">
              <w:rPr>
                <w:rFonts w:ascii="Cambria" w:hAnsi="Cambria"/>
                <w:color w:val="000000"/>
              </w:rPr>
              <w:t>kasutades sobivaid töövahendeid, seadmeid ning abimaterjale (nt pinsoli papp, voodrinahk, talla nahk, furnituur, nöör, niit), arvestades valmistatava eseme otstarvet ning materjali eripära</w:t>
            </w:r>
          </w:p>
          <w:p w14:paraId="45E7F714" w14:textId="39D563AB" w:rsidR="0052665A" w:rsidRPr="00E46532" w:rsidRDefault="00E46532" w:rsidP="00E46532">
            <w:pPr>
              <w:pBdr>
                <w:top w:val="nil"/>
                <w:left w:val="nil"/>
                <w:bottom w:val="nil"/>
                <w:right w:val="nil"/>
                <w:between w:val="nil"/>
              </w:pBdr>
              <w:ind w:left="0" w:right="0"/>
              <w:rPr>
                <w:rFonts w:ascii="Cambria" w:hAnsi="Cambria"/>
                <w:color w:val="000000"/>
              </w:rPr>
            </w:pPr>
            <w:r w:rsidRPr="00E46532">
              <w:rPr>
                <w:rFonts w:ascii="Cambria" w:hAnsi="Cambria"/>
                <w:b/>
                <w:bCs/>
                <w:color w:val="000000"/>
              </w:rPr>
              <w:t xml:space="preserve">HK 1.6. </w:t>
            </w:r>
            <w:r w:rsidR="004576EC" w:rsidRPr="00E46532">
              <w:rPr>
                <w:rFonts w:ascii="Cambria" w:hAnsi="Cambria"/>
                <w:b/>
                <w:bCs/>
                <w:color w:val="000000"/>
              </w:rPr>
              <w:t>ühendab</w:t>
            </w:r>
            <w:r w:rsidR="004576EC" w:rsidRPr="004576EC">
              <w:rPr>
                <w:rFonts w:ascii="Cambria" w:hAnsi="Cambria"/>
                <w:color w:val="000000"/>
              </w:rPr>
              <w:t xml:space="preserve"> detailid, nt liimides, käsi- või masinõmblusega, neetides, põimetehnikas; vajadusel kinnitab furnituurid; kasutab tugevdusmaterjale</w:t>
            </w:r>
          </w:p>
          <w:p w14:paraId="25CAF878" w14:textId="0BF1E20D" w:rsidR="0052665A" w:rsidRPr="00E46532" w:rsidRDefault="004576EC" w:rsidP="00E46532">
            <w:pPr>
              <w:pBdr>
                <w:top w:val="nil"/>
                <w:left w:val="nil"/>
                <w:bottom w:val="nil"/>
                <w:right w:val="nil"/>
                <w:between w:val="nil"/>
              </w:pBdr>
              <w:spacing w:before="240" w:after="160"/>
              <w:ind w:left="0" w:right="0"/>
              <w:rPr>
                <w:rFonts w:ascii="Cambria" w:hAnsi="Cambria"/>
                <w:color w:val="000000"/>
              </w:rPr>
            </w:pPr>
            <w:r w:rsidRPr="00E46532">
              <w:rPr>
                <w:rFonts w:ascii="Cambria" w:eastAsia="Times New Roman" w:hAnsi="Cambria" w:cs="Times New Roman"/>
                <w:b/>
                <w:bCs/>
                <w:color w:val="000000"/>
              </w:rPr>
              <w:t xml:space="preserve">HK 2.1. </w:t>
            </w:r>
            <w:r w:rsidRPr="00E46532">
              <w:rPr>
                <w:rFonts w:ascii="Cambria" w:hAnsi="Cambria"/>
                <w:b/>
                <w:bCs/>
                <w:color w:val="000000"/>
              </w:rPr>
              <w:t>järgib</w:t>
            </w:r>
            <w:r w:rsidRPr="004576EC">
              <w:rPr>
                <w:rFonts w:ascii="Cambria" w:hAnsi="Cambria"/>
                <w:color w:val="000000"/>
              </w:rPr>
              <w:t xml:space="preserve"> tööprotsessi vältel säästliku ressursikasutuse ja tööohutuse põhimõtteid</w:t>
            </w:r>
          </w:p>
        </w:tc>
        <w:tc>
          <w:tcPr>
            <w:tcW w:w="2268" w:type="dxa"/>
            <w:tcBorders>
              <w:top w:val="single" w:sz="4" w:space="0" w:color="000000"/>
              <w:left w:val="single" w:sz="4" w:space="0" w:color="000000"/>
              <w:bottom w:val="single" w:sz="4" w:space="0" w:color="000000"/>
              <w:right w:val="single" w:sz="4" w:space="0" w:color="000000"/>
            </w:tcBorders>
          </w:tcPr>
          <w:p w14:paraId="76AAD42E"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597386F2" w14:textId="2CC6ED9C" w:rsidR="0052665A" w:rsidRPr="004576EC" w:rsidRDefault="004576EC" w:rsidP="004576EC">
            <w:pPr>
              <w:tabs>
                <w:tab w:val="center" w:pos="360"/>
              </w:tabs>
              <w:ind w:left="0" w:right="0"/>
              <w:rPr>
                <w:rFonts w:ascii="Cambria" w:hAnsi="Cambria"/>
              </w:rPr>
            </w:pPr>
            <w:r w:rsidRPr="004576EC">
              <w:rPr>
                <w:rFonts w:ascii="Cambria" w:hAnsi="Cambria"/>
              </w:rPr>
              <w:t>vestlus,</w:t>
            </w:r>
            <w:r w:rsidR="00E46532">
              <w:rPr>
                <w:rFonts w:ascii="Cambria" w:hAnsi="Cambria"/>
              </w:rPr>
              <w:t xml:space="preserve"> </w:t>
            </w:r>
            <w:r w:rsidRPr="004576EC">
              <w:rPr>
                <w:rFonts w:ascii="Cambria" w:hAnsi="Cambria"/>
              </w:rPr>
              <w:t>analüüs.</w:t>
            </w:r>
          </w:p>
          <w:p w14:paraId="400CE24F"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4952B5DC"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05178581"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72694B66"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4C7E8855"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single" w:sz="4" w:space="0" w:color="000000"/>
              <w:right w:val="single" w:sz="4" w:space="0" w:color="000000"/>
            </w:tcBorders>
          </w:tcPr>
          <w:p w14:paraId="2D40FD85" w14:textId="77777777" w:rsidR="0052665A" w:rsidRPr="00E46532" w:rsidRDefault="004576EC" w:rsidP="004576EC">
            <w:pPr>
              <w:tabs>
                <w:tab w:val="center" w:pos="360"/>
              </w:tabs>
              <w:ind w:left="0" w:right="0"/>
              <w:rPr>
                <w:rFonts w:ascii="Cambria" w:hAnsi="Cambria"/>
                <w:b/>
                <w:bCs/>
                <w:color w:val="000000"/>
              </w:rPr>
            </w:pPr>
            <w:r w:rsidRPr="00E46532">
              <w:rPr>
                <w:rFonts w:ascii="Cambria" w:hAnsi="Cambria"/>
                <w:b/>
                <w:bCs/>
                <w:color w:val="000000"/>
              </w:rPr>
              <w:t>ÕV 1 – ÕV 2</w:t>
            </w:r>
          </w:p>
          <w:p w14:paraId="314AAC96"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HÜ1: I – praktiline töö ülesande põhjal:</w:t>
            </w:r>
          </w:p>
          <w:p w14:paraId="5C54F1F3" w14:textId="6515C3C8"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Liistuga jalatsite valmistamine:</w:t>
            </w:r>
          </w:p>
          <w:p w14:paraId="41D2D503"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5042B6D8"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2A6D65BF"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m</w:t>
            </w:r>
            <w:r w:rsidRPr="004576EC">
              <w:rPr>
                <w:rFonts w:ascii="Cambria" w:hAnsi="Cambria"/>
                <w:color w:val="000000"/>
              </w:rPr>
              <w:t>õõtude võtmine;</w:t>
            </w:r>
          </w:p>
          <w:p w14:paraId="41E50BBB"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iistude valmistamine;</w:t>
            </w:r>
          </w:p>
          <w:p w14:paraId="0AFFD962"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14432CEA"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roovijalatsite valmistamine;</w:t>
            </w:r>
          </w:p>
          <w:p w14:paraId="701EDC34"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korrigeerimine;</w:t>
            </w:r>
          </w:p>
          <w:p w14:paraId="6AF2B6DE"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 nahast ja abimaterjalidest;</w:t>
            </w:r>
          </w:p>
          <w:p w14:paraId="7C5E45C6"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ühendamine;</w:t>
            </w:r>
          </w:p>
          <w:p w14:paraId="47A7C91F"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t</w:t>
            </w:r>
            <w:r w:rsidRPr="004576EC">
              <w:rPr>
                <w:rFonts w:ascii="Cambria" w:hAnsi="Cambria"/>
                <w:color w:val="000000"/>
              </w:rPr>
              <w:t>alla materjalide kinnitamine;</w:t>
            </w:r>
          </w:p>
          <w:p w14:paraId="2A7150B3" w14:textId="1370AFD2" w:rsidR="0052665A" w:rsidRPr="00E46532"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r w:rsidR="00E46532">
              <w:rPr>
                <w:rFonts w:ascii="Cambria" w:hAnsi="Cambria"/>
                <w:color w:val="000000"/>
              </w:rPr>
              <w:t>.</w:t>
            </w:r>
          </w:p>
        </w:tc>
        <w:tc>
          <w:tcPr>
            <w:tcW w:w="4961" w:type="dxa"/>
            <w:tcBorders>
              <w:top w:val="single" w:sz="4" w:space="0" w:color="000000"/>
              <w:left w:val="single" w:sz="4" w:space="0" w:color="000000"/>
              <w:bottom w:val="single" w:sz="4" w:space="0" w:color="000000"/>
              <w:right w:val="single" w:sz="4" w:space="0" w:color="000000"/>
            </w:tcBorders>
          </w:tcPr>
          <w:p w14:paraId="37465806" w14:textId="754F7A0A" w:rsidR="00E46532" w:rsidRDefault="00E46532" w:rsidP="00594F45">
            <w:pPr>
              <w:pStyle w:val="Loendilik"/>
              <w:numPr>
                <w:ilvl w:val="0"/>
                <w:numId w:val="49"/>
              </w:numPr>
              <w:rPr>
                <w:rFonts w:ascii="Cambria" w:hAnsi="Cambria"/>
                <w:color w:val="000000"/>
              </w:rPr>
            </w:pPr>
            <w:r>
              <w:rPr>
                <w:rFonts w:ascii="Cambria" w:hAnsi="Cambria"/>
              </w:rPr>
              <w:t>L</w:t>
            </w:r>
            <w:r w:rsidR="004576EC" w:rsidRPr="00E46532">
              <w:rPr>
                <w:rFonts w:ascii="Cambria" w:hAnsi="Cambria"/>
              </w:rPr>
              <w:t xml:space="preserve">iistuga jalatsi </w:t>
            </w:r>
            <w:r w:rsidR="004576EC" w:rsidRPr="00E46532">
              <w:rPr>
                <w:rFonts w:ascii="Cambria" w:hAnsi="Cambria"/>
                <w:color w:val="000000"/>
              </w:rPr>
              <w:t>valmistamise protsessi planeerimine ja korraldamine</w:t>
            </w:r>
          </w:p>
          <w:p w14:paraId="75243D4A" w14:textId="42F9A646" w:rsidR="00E46532" w:rsidRDefault="00E46532" w:rsidP="00594F45">
            <w:pPr>
              <w:pStyle w:val="Loendilik"/>
              <w:numPr>
                <w:ilvl w:val="0"/>
                <w:numId w:val="49"/>
              </w:numPr>
              <w:rPr>
                <w:rFonts w:ascii="Cambria" w:hAnsi="Cambria"/>
                <w:color w:val="000000"/>
              </w:rPr>
            </w:pPr>
            <w:r>
              <w:rPr>
                <w:rFonts w:ascii="Cambria" w:hAnsi="Cambria"/>
              </w:rPr>
              <w:t>L</w:t>
            </w:r>
            <w:r w:rsidR="004576EC" w:rsidRPr="00E46532">
              <w:rPr>
                <w:rFonts w:ascii="Cambria" w:hAnsi="Cambria"/>
              </w:rPr>
              <w:t>iistuga jalatsi</w:t>
            </w:r>
            <w:r w:rsidR="004576EC" w:rsidRPr="00E46532">
              <w:rPr>
                <w:rFonts w:ascii="Cambria" w:hAnsi="Cambria"/>
                <w:color w:val="000000"/>
              </w:rPr>
              <w:t xml:space="preserve"> valmistamine</w:t>
            </w:r>
          </w:p>
          <w:p w14:paraId="371A913E" w14:textId="2A8B688A" w:rsidR="0052665A" w:rsidRPr="00E46532" w:rsidRDefault="00E46532" w:rsidP="00594F45">
            <w:pPr>
              <w:pStyle w:val="Loendilik"/>
              <w:numPr>
                <w:ilvl w:val="0"/>
                <w:numId w:val="49"/>
              </w:numPr>
              <w:rPr>
                <w:rFonts w:ascii="Cambria" w:hAnsi="Cambria"/>
                <w:color w:val="000000"/>
              </w:rPr>
            </w:pPr>
            <w:r>
              <w:rPr>
                <w:rFonts w:ascii="Cambria" w:hAnsi="Cambria"/>
                <w:color w:val="000000"/>
              </w:rPr>
              <w:t>S</w:t>
            </w:r>
            <w:r w:rsidR="004576EC" w:rsidRPr="00E46532">
              <w:rPr>
                <w:rFonts w:ascii="Cambria" w:hAnsi="Cambria"/>
                <w:color w:val="000000"/>
              </w:rPr>
              <w:t>äästliku ressursikasutuse ja tööohutuse järgimine</w:t>
            </w:r>
          </w:p>
        </w:tc>
        <w:tc>
          <w:tcPr>
            <w:tcW w:w="2473" w:type="dxa"/>
            <w:tcBorders>
              <w:top w:val="single" w:sz="4" w:space="0" w:color="000000"/>
              <w:left w:val="single" w:sz="4" w:space="0" w:color="000000"/>
              <w:bottom w:val="single" w:sz="4" w:space="0" w:color="000000"/>
              <w:right w:val="single" w:sz="4" w:space="0" w:color="000000"/>
            </w:tcBorders>
          </w:tcPr>
          <w:p w14:paraId="480E14FF" w14:textId="4D0BE85C" w:rsidR="0052665A" w:rsidRPr="00E46532" w:rsidRDefault="004576EC" w:rsidP="004576EC">
            <w:pPr>
              <w:ind w:left="0" w:right="0"/>
              <w:rPr>
                <w:rFonts w:ascii="Cambria" w:hAnsi="Cambria"/>
                <w:b/>
                <w:bCs/>
              </w:rPr>
            </w:pPr>
            <w:r w:rsidRPr="00E46532">
              <w:rPr>
                <w:rFonts w:ascii="Cambria" w:hAnsi="Cambria"/>
                <w:b/>
                <w:bCs/>
              </w:rPr>
              <w:t>9 EKAP</w:t>
            </w:r>
            <w:r w:rsidR="00E46532" w:rsidRPr="00E46532">
              <w:rPr>
                <w:rFonts w:ascii="Cambria" w:hAnsi="Cambria"/>
                <w:b/>
                <w:bCs/>
              </w:rPr>
              <w:t xml:space="preserve"> </w:t>
            </w:r>
            <w:r w:rsidRPr="00E46532">
              <w:rPr>
                <w:rFonts w:ascii="Cambria" w:hAnsi="Cambria"/>
                <w:b/>
                <w:bCs/>
              </w:rPr>
              <w:t>/ 234 t</w:t>
            </w:r>
          </w:p>
          <w:p w14:paraId="5F485479" w14:textId="77777777" w:rsidR="0052665A" w:rsidRPr="004576EC" w:rsidRDefault="0052665A" w:rsidP="004576EC">
            <w:pPr>
              <w:ind w:left="0" w:right="0"/>
              <w:rPr>
                <w:rFonts w:ascii="Cambria" w:hAnsi="Cambria"/>
              </w:rPr>
            </w:pPr>
          </w:p>
          <w:p w14:paraId="74DD9DFD" w14:textId="1BF8E7E6" w:rsidR="0052665A" w:rsidRPr="004576EC" w:rsidRDefault="004576EC" w:rsidP="004576EC">
            <w:pPr>
              <w:ind w:left="0" w:right="0"/>
              <w:rPr>
                <w:rFonts w:ascii="Cambria" w:hAnsi="Cambria"/>
              </w:rPr>
            </w:pPr>
            <w:r w:rsidRPr="004576EC">
              <w:rPr>
                <w:rFonts w:ascii="Cambria" w:hAnsi="Cambria"/>
              </w:rPr>
              <w:t xml:space="preserve">A, P </w:t>
            </w:r>
            <w:r w:rsidR="00E46532">
              <w:rPr>
                <w:rFonts w:ascii="Cambria" w:hAnsi="Cambria"/>
              </w:rPr>
              <w:t>–</w:t>
            </w:r>
            <w:r w:rsidRPr="004576EC">
              <w:rPr>
                <w:rFonts w:ascii="Cambria" w:hAnsi="Cambria"/>
              </w:rPr>
              <w:t xml:space="preserve"> 122 t</w:t>
            </w:r>
          </w:p>
          <w:p w14:paraId="0D243210" w14:textId="7F3026BE" w:rsidR="0052665A" w:rsidRPr="004576EC" w:rsidRDefault="004576EC" w:rsidP="004576EC">
            <w:pPr>
              <w:ind w:left="0" w:right="0"/>
              <w:rPr>
                <w:rFonts w:ascii="Cambria" w:hAnsi="Cambria"/>
              </w:rPr>
            </w:pPr>
            <w:r w:rsidRPr="004576EC">
              <w:rPr>
                <w:rFonts w:ascii="Cambria" w:hAnsi="Cambria"/>
              </w:rPr>
              <w:t xml:space="preserve">(sh A </w:t>
            </w:r>
            <w:r w:rsidR="00E46532">
              <w:rPr>
                <w:rFonts w:ascii="Cambria" w:hAnsi="Cambria"/>
              </w:rPr>
              <w:t>–</w:t>
            </w:r>
            <w:r w:rsidRPr="004576EC">
              <w:rPr>
                <w:rFonts w:ascii="Cambria" w:hAnsi="Cambria"/>
              </w:rPr>
              <w:t xml:space="preserve"> 4 t,</w:t>
            </w:r>
            <w:r w:rsidR="00E46532">
              <w:rPr>
                <w:rFonts w:ascii="Cambria" w:hAnsi="Cambria"/>
              </w:rPr>
              <w:t xml:space="preserve"> </w:t>
            </w:r>
            <w:r w:rsidRPr="004576EC">
              <w:rPr>
                <w:rFonts w:ascii="Cambria" w:hAnsi="Cambria"/>
              </w:rPr>
              <w:t xml:space="preserve">e-õpe </w:t>
            </w:r>
            <w:r w:rsidR="00E46532">
              <w:rPr>
                <w:rFonts w:ascii="Cambria" w:hAnsi="Cambria"/>
              </w:rPr>
              <w:t>–</w:t>
            </w:r>
            <w:r w:rsidRPr="004576EC">
              <w:rPr>
                <w:rFonts w:ascii="Cambria" w:hAnsi="Cambria"/>
              </w:rPr>
              <w:t xml:space="preserve"> 4 t)</w:t>
            </w:r>
          </w:p>
          <w:p w14:paraId="40A13C3F" w14:textId="77777777" w:rsidR="0052665A" w:rsidRPr="004576EC" w:rsidRDefault="0052665A" w:rsidP="004576EC">
            <w:pPr>
              <w:ind w:left="0" w:right="0"/>
              <w:rPr>
                <w:rFonts w:ascii="Cambria" w:hAnsi="Cambria"/>
              </w:rPr>
            </w:pPr>
          </w:p>
          <w:p w14:paraId="04910BB7" w14:textId="13261BF3" w:rsidR="0052665A" w:rsidRPr="004576EC" w:rsidRDefault="004576EC" w:rsidP="004576EC">
            <w:pPr>
              <w:ind w:left="0" w:right="0"/>
              <w:rPr>
                <w:rFonts w:ascii="Cambria" w:hAnsi="Cambria"/>
              </w:rPr>
            </w:pPr>
            <w:r w:rsidRPr="004576EC">
              <w:rPr>
                <w:rFonts w:ascii="Cambria" w:hAnsi="Cambria"/>
              </w:rPr>
              <w:t xml:space="preserve">I, P </w:t>
            </w:r>
            <w:r w:rsidR="00E46532">
              <w:rPr>
                <w:rFonts w:ascii="Cambria" w:hAnsi="Cambria"/>
              </w:rPr>
              <w:t>–</w:t>
            </w:r>
            <w:r w:rsidRPr="004576EC">
              <w:rPr>
                <w:rFonts w:ascii="Cambria" w:hAnsi="Cambria"/>
              </w:rPr>
              <w:t xml:space="preserve"> 112 t</w:t>
            </w:r>
          </w:p>
          <w:p w14:paraId="4B7B2241" w14:textId="2E2DC5DE" w:rsidR="0052665A" w:rsidRPr="004576EC" w:rsidRDefault="004576EC" w:rsidP="004576EC">
            <w:pPr>
              <w:ind w:left="0" w:right="0"/>
              <w:rPr>
                <w:rFonts w:ascii="Cambria" w:hAnsi="Cambria"/>
              </w:rPr>
            </w:pPr>
            <w:r w:rsidRPr="004576EC">
              <w:rPr>
                <w:rFonts w:ascii="Cambria" w:hAnsi="Cambria"/>
              </w:rPr>
              <w:t xml:space="preserve">(sh e-õpe </w:t>
            </w:r>
            <w:r w:rsidR="00E46532">
              <w:rPr>
                <w:rFonts w:ascii="Cambria" w:hAnsi="Cambria"/>
              </w:rPr>
              <w:t>–</w:t>
            </w:r>
            <w:r w:rsidRPr="004576EC">
              <w:rPr>
                <w:rFonts w:ascii="Cambria" w:hAnsi="Cambria"/>
              </w:rPr>
              <w:t xml:space="preserve"> 4 t</w:t>
            </w:r>
          </w:p>
          <w:p w14:paraId="4DDDE8FC" w14:textId="77777777" w:rsidR="0052665A" w:rsidRPr="004576EC" w:rsidRDefault="0052665A" w:rsidP="004576EC">
            <w:pPr>
              <w:ind w:left="0" w:right="0"/>
              <w:rPr>
                <w:rFonts w:ascii="Cambria" w:eastAsia="Times New Roman" w:hAnsi="Cambria" w:cs="Times New Roman"/>
              </w:rPr>
            </w:pPr>
          </w:p>
        </w:tc>
      </w:tr>
      <w:tr w:rsidR="0052665A" w:rsidRPr="004576EC" w14:paraId="7D888A62" w14:textId="77777777" w:rsidTr="00E46532">
        <w:trPr>
          <w:trHeight w:val="1834"/>
        </w:trPr>
        <w:tc>
          <w:tcPr>
            <w:tcW w:w="3652" w:type="dxa"/>
            <w:tcBorders>
              <w:top w:val="single" w:sz="4" w:space="0" w:color="000000"/>
              <w:left w:val="single" w:sz="4" w:space="0" w:color="000000"/>
              <w:bottom w:val="single" w:sz="4" w:space="0" w:color="auto"/>
              <w:right w:val="single" w:sz="4" w:space="0" w:color="000000"/>
            </w:tcBorders>
          </w:tcPr>
          <w:p w14:paraId="10D1074F" w14:textId="025172CB" w:rsidR="0052665A" w:rsidRPr="004576EC" w:rsidRDefault="00E46532" w:rsidP="004576EC">
            <w:pPr>
              <w:widowControl w:val="0"/>
              <w:pBdr>
                <w:top w:val="nil"/>
                <w:left w:val="nil"/>
                <w:bottom w:val="nil"/>
                <w:right w:val="nil"/>
                <w:between w:val="nil"/>
              </w:pBdr>
              <w:ind w:left="0" w:right="0"/>
              <w:rPr>
                <w:rFonts w:ascii="Cambria" w:hAnsi="Cambria"/>
                <w:color w:val="000000"/>
              </w:rPr>
            </w:pPr>
            <w:r w:rsidRPr="00E46532">
              <w:rPr>
                <w:rFonts w:ascii="Cambria" w:hAnsi="Cambria"/>
                <w:b/>
                <w:bCs/>
                <w:color w:val="000000"/>
              </w:rPr>
              <w:t>ÕV</w:t>
            </w:r>
            <w:r w:rsidR="004576EC" w:rsidRPr="00E46532">
              <w:rPr>
                <w:rFonts w:ascii="Cambria" w:hAnsi="Cambria"/>
                <w:b/>
                <w:bCs/>
                <w:color w:val="000000"/>
              </w:rPr>
              <w:t>3. omab</w:t>
            </w:r>
            <w:r w:rsidR="004576EC" w:rsidRPr="004576EC">
              <w:rPr>
                <w:rFonts w:ascii="Cambria" w:hAnsi="Cambria"/>
                <w:color w:val="000000"/>
              </w:rPr>
              <w:t xml:space="preserve"> ülevaadet traditsioonilistest liistuga jalatsitest</w:t>
            </w:r>
          </w:p>
        </w:tc>
        <w:tc>
          <w:tcPr>
            <w:tcW w:w="5211" w:type="dxa"/>
            <w:tcBorders>
              <w:top w:val="single" w:sz="4" w:space="0" w:color="000000"/>
              <w:left w:val="single" w:sz="4" w:space="0" w:color="000000"/>
              <w:bottom w:val="single" w:sz="4" w:space="0" w:color="auto"/>
              <w:right w:val="single" w:sz="4" w:space="0" w:color="000000"/>
            </w:tcBorders>
          </w:tcPr>
          <w:p w14:paraId="3E122BF4" w14:textId="06B06E9A" w:rsidR="0052665A" w:rsidRPr="004576EC" w:rsidRDefault="004576EC" w:rsidP="00E46532">
            <w:pPr>
              <w:widowControl w:val="0"/>
              <w:pBdr>
                <w:top w:val="nil"/>
                <w:left w:val="nil"/>
                <w:bottom w:val="nil"/>
                <w:right w:val="nil"/>
                <w:between w:val="nil"/>
              </w:pBdr>
              <w:ind w:left="0" w:right="0"/>
              <w:rPr>
                <w:rFonts w:ascii="Cambria" w:hAnsi="Cambria"/>
                <w:color w:val="000000"/>
              </w:rPr>
            </w:pPr>
            <w:r w:rsidRPr="00E46532">
              <w:rPr>
                <w:rFonts w:ascii="Cambria" w:eastAsia="Times New Roman" w:hAnsi="Cambria" w:cs="Times New Roman"/>
                <w:b/>
                <w:bCs/>
                <w:color w:val="000000"/>
              </w:rPr>
              <w:t xml:space="preserve">HK 3.1. </w:t>
            </w:r>
            <w:r w:rsidRPr="00E46532">
              <w:rPr>
                <w:rFonts w:ascii="Cambria" w:hAnsi="Cambria"/>
                <w:b/>
                <w:bCs/>
                <w:color w:val="000000"/>
              </w:rPr>
              <w:t>tunneb</w:t>
            </w:r>
            <w:r w:rsidRPr="004576EC">
              <w:rPr>
                <w:rFonts w:ascii="Cambria" w:hAnsi="Cambria"/>
                <w:color w:val="000000"/>
              </w:rPr>
              <w:t xml:space="preserve"> liistuga jalatsite valmistamise ajalugu ning eristab traditsioonilisi liistuga jalatseid tänapäevastest, nt disaini, ergonoomika, materjalikasutuse jt tunnuste abil</w:t>
            </w:r>
          </w:p>
          <w:p w14:paraId="5A2D09B4"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bottom w:val="single" w:sz="4" w:space="0" w:color="auto"/>
              <w:right w:val="single" w:sz="4" w:space="0" w:color="000000"/>
            </w:tcBorders>
          </w:tcPr>
          <w:p w14:paraId="0CDA24F9"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66BC739C" w14:textId="5C42B44F" w:rsidR="0052665A" w:rsidRPr="004576EC" w:rsidRDefault="004576EC" w:rsidP="004576EC">
            <w:pPr>
              <w:tabs>
                <w:tab w:val="center" w:pos="360"/>
              </w:tabs>
              <w:ind w:left="0" w:right="0"/>
              <w:rPr>
                <w:rFonts w:ascii="Cambria" w:hAnsi="Cambria"/>
              </w:rPr>
            </w:pPr>
            <w:r w:rsidRPr="004576EC">
              <w:rPr>
                <w:rFonts w:ascii="Cambria" w:hAnsi="Cambria"/>
              </w:rPr>
              <w:t>vestlus,</w:t>
            </w:r>
            <w:r w:rsidR="00E46532">
              <w:rPr>
                <w:rFonts w:ascii="Cambria" w:hAnsi="Cambria"/>
              </w:rPr>
              <w:t xml:space="preserve"> </w:t>
            </w:r>
            <w:r w:rsidRPr="004576EC">
              <w:rPr>
                <w:rFonts w:ascii="Cambria" w:hAnsi="Cambria"/>
              </w:rPr>
              <w:t>analüüs.</w:t>
            </w:r>
          </w:p>
          <w:p w14:paraId="66AC0F39"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71D0D898"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741225B8"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773DF043"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1E373440"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single" w:sz="4" w:space="0" w:color="auto"/>
              <w:right w:val="single" w:sz="4" w:space="0" w:color="000000"/>
            </w:tcBorders>
          </w:tcPr>
          <w:p w14:paraId="0B074412" w14:textId="060C166A" w:rsidR="0052665A" w:rsidRPr="00E46532" w:rsidRDefault="004576EC" w:rsidP="004576EC">
            <w:pPr>
              <w:widowControl w:val="0"/>
              <w:pBdr>
                <w:top w:val="nil"/>
                <w:left w:val="nil"/>
                <w:bottom w:val="nil"/>
                <w:right w:val="nil"/>
                <w:between w:val="nil"/>
              </w:pBdr>
              <w:ind w:left="0" w:right="0"/>
              <w:rPr>
                <w:rFonts w:ascii="Cambria" w:hAnsi="Cambria"/>
                <w:b/>
                <w:bCs/>
                <w:color w:val="000000"/>
              </w:rPr>
            </w:pPr>
            <w:r w:rsidRPr="00E46532">
              <w:rPr>
                <w:rFonts w:ascii="Cambria" w:hAnsi="Cambria"/>
                <w:b/>
                <w:bCs/>
                <w:color w:val="000000"/>
              </w:rPr>
              <w:t>ÕV 3</w:t>
            </w:r>
          </w:p>
          <w:p w14:paraId="30CB112D"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HÜ2: I – praktiline töö ülesande põhjal:</w:t>
            </w:r>
          </w:p>
          <w:p w14:paraId="1296E5D4" w14:textId="18C4A093"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alminud toote – liistuga jalatsid - põhjal traditsiooniliste ja kaasaegsete lahenduste tutvustamine</w:t>
            </w:r>
          </w:p>
        </w:tc>
        <w:tc>
          <w:tcPr>
            <w:tcW w:w="4961" w:type="dxa"/>
            <w:tcBorders>
              <w:top w:val="single" w:sz="4" w:space="0" w:color="000000"/>
              <w:left w:val="single" w:sz="4" w:space="0" w:color="000000"/>
              <w:bottom w:val="single" w:sz="4" w:space="0" w:color="auto"/>
              <w:right w:val="single" w:sz="4" w:space="0" w:color="000000"/>
            </w:tcBorders>
          </w:tcPr>
          <w:p w14:paraId="41FBC24B" w14:textId="4215FF5B" w:rsidR="0052665A" w:rsidRPr="00E46532" w:rsidRDefault="00E46532" w:rsidP="00594F45">
            <w:pPr>
              <w:pStyle w:val="Loendilik"/>
              <w:widowControl w:val="0"/>
              <w:numPr>
                <w:ilvl w:val="0"/>
                <w:numId w:val="50"/>
              </w:numPr>
              <w:pBdr>
                <w:top w:val="nil"/>
                <w:left w:val="nil"/>
                <w:bottom w:val="nil"/>
                <w:right w:val="nil"/>
                <w:between w:val="nil"/>
              </w:pBdr>
              <w:ind w:right="0"/>
              <w:rPr>
                <w:rFonts w:ascii="Cambria" w:hAnsi="Cambria"/>
                <w:color w:val="000000"/>
              </w:rPr>
            </w:pPr>
            <w:r>
              <w:rPr>
                <w:rFonts w:ascii="Cambria" w:hAnsi="Cambria"/>
                <w:color w:val="000000"/>
              </w:rPr>
              <w:t>T</w:t>
            </w:r>
            <w:r w:rsidR="004576EC" w:rsidRPr="00E46532">
              <w:rPr>
                <w:rFonts w:ascii="Cambria" w:hAnsi="Cambria"/>
                <w:color w:val="000000"/>
              </w:rPr>
              <w:t xml:space="preserve">raditsiooniliste ja </w:t>
            </w:r>
            <w:r w:rsidR="004576EC" w:rsidRPr="00E46532">
              <w:rPr>
                <w:rFonts w:ascii="Cambria" w:hAnsi="Cambria"/>
              </w:rPr>
              <w:t xml:space="preserve">tänapäevaste liistuga jalatsite </w:t>
            </w:r>
            <w:r w:rsidR="004576EC" w:rsidRPr="00E46532">
              <w:rPr>
                <w:rFonts w:ascii="Cambria" w:hAnsi="Cambria"/>
                <w:color w:val="000000"/>
              </w:rPr>
              <w:t>tundmine</w:t>
            </w:r>
          </w:p>
        </w:tc>
        <w:tc>
          <w:tcPr>
            <w:tcW w:w="2473" w:type="dxa"/>
            <w:tcBorders>
              <w:top w:val="single" w:sz="4" w:space="0" w:color="000000"/>
              <w:left w:val="single" w:sz="4" w:space="0" w:color="000000"/>
              <w:bottom w:val="single" w:sz="4" w:space="0" w:color="auto"/>
              <w:right w:val="single" w:sz="4" w:space="0" w:color="000000"/>
            </w:tcBorders>
          </w:tcPr>
          <w:p w14:paraId="709B909C" w14:textId="77777777" w:rsidR="0052665A" w:rsidRPr="00A370A1" w:rsidRDefault="004576EC" w:rsidP="00E46532">
            <w:pPr>
              <w:ind w:left="0" w:right="0"/>
              <w:rPr>
                <w:rFonts w:ascii="Cambria" w:hAnsi="Cambria"/>
                <w:b/>
                <w:bCs/>
              </w:rPr>
            </w:pPr>
            <w:r w:rsidRPr="00A370A1">
              <w:rPr>
                <w:rFonts w:ascii="Cambria" w:hAnsi="Cambria"/>
                <w:b/>
                <w:bCs/>
              </w:rPr>
              <w:t>2 EKAP/ 52 t</w:t>
            </w:r>
          </w:p>
          <w:p w14:paraId="1B07AE2E" w14:textId="77777777" w:rsidR="0052665A" w:rsidRPr="004576EC" w:rsidRDefault="0052665A" w:rsidP="004576EC">
            <w:pPr>
              <w:ind w:right="0" w:firstLine="360"/>
              <w:rPr>
                <w:rFonts w:ascii="Cambria" w:hAnsi="Cambria"/>
              </w:rPr>
            </w:pPr>
          </w:p>
          <w:p w14:paraId="10B1D7C8" w14:textId="4783065B" w:rsidR="0052665A" w:rsidRPr="004576EC" w:rsidRDefault="004576EC" w:rsidP="00E46532">
            <w:pPr>
              <w:ind w:left="0" w:right="0"/>
              <w:rPr>
                <w:rFonts w:ascii="Cambria" w:hAnsi="Cambria"/>
              </w:rPr>
            </w:pPr>
            <w:r w:rsidRPr="004576EC">
              <w:rPr>
                <w:rFonts w:ascii="Cambria" w:hAnsi="Cambria"/>
              </w:rPr>
              <w:t xml:space="preserve">A, P </w:t>
            </w:r>
            <w:r w:rsidR="00E46532">
              <w:rPr>
                <w:rFonts w:ascii="Cambria" w:hAnsi="Cambria"/>
              </w:rPr>
              <w:t>–</w:t>
            </w:r>
            <w:r w:rsidRPr="004576EC">
              <w:rPr>
                <w:rFonts w:ascii="Cambria" w:hAnsi="Cambria"/>
              </w:rPr>
              <w:t xml:space="preserve"> 28 t</w:t>
            </w:r>
          </w:p>
          <w:p w14:paraId="6A73DC7D" w14:textId="697BDDBE" w:rsidR="0052665A" w:rsidRPr="004576EC" w:rsidRDefault="004576EC" w:rsidP="00E46532">
            <w:pPr>
              <w:ind w:left="0" w:right="0"/>
              <w:rPr>
                <w:rFonts w:ascii="Cambria" w:hAnsi="Cambria"/>
              </w:rPr>
            </w:pPr>
            <w:r w:rsidRPr="004576EC">
              <w:rPr>
                <w:rFonts w:ascii="Cambria" w:hAnsi="Cambria"/>
              </w:rPr>
              <w:t xml:space="preserve">(sh A </w:t>
            </w:r>
            <w:r w:rsidR="00E46532">
              <w:rPr>
                <w:rFonts w:ascii="Cambria" w:hAnsi="Cambria"/>
              </w:rPr>
              <w:t>–</w:t>
            </w:r>
            <w:r w:rsidRPr="004576EC">
              <w:rPr>
                <w:rFonts w:ascii="Cambria" w:hAnsi="Cambria"/>
              </w:rPr>
              <w:t xml:space="preserve"> 4 t,</w:t>
            </w:r>
            <w:r w:rsidR="00E46532">
              <w:rPr>
                <w:rFonts w:ascii="Cambria" w:hAnsi="Cambria"/>
              </w:rPr>
              <w:t xml:space="preserve"> </w:t>
            </w:r>
            <w:r w:rsidRPr="004576EC">
              <w:rPr>
                <w:rFonts w:ascii="Cambria" w:hAnsi="Cambria"/>
              </w:rPr>
              <w:t xml:space="preserve">e-õpe </w:t>
            </w:r>
            <w:r w:rsidR="00E46532">
              <w:rPr>
                <w:rFonts w:ascii="Cambria" w:hAnsi="Cambria"/>
              </w:rPr>
              <w:t>–</w:t>
            </w:r>
            <w:r w:rsidRPr="004576EC">
              <w:rPr>
                <w:rFonts w:ascii="Cambria" w:hAnsi="Cambria"/>
              </w:rPr>
              <w:t xml:space="preserve"> 4 t)</w:t>
            </w:r>
          </w:p>
          <w:p w14:paraId="79DEA31D" w14:textId="77777777" w:rsidR="0052665A" w:rsidRPr="004576EC" w:rsidRDefault="0052665A" w:rsidP="004576EC">
            <w:pPr>
              <w:ind w:right="0" w:firstLine="360"/>
              <w:rPr>
                <w:rFonts w:ascii="Cambria" w:hAnsi="Cambria"/>
              </w:rPr>
            </w:pPr>
          </w:p>
          <w:p w14:paraId="6D248B77" w14:textId="28AF4544" w:rsidR="0052665A" w:rsidRPr="004576EC" w:rsidRDefault="004576EC" w:rsidP="00E46532">
            <w:pPr>
              <w:ind w:left="0" w:right="0"/>
              <w:rPr>
                <w:rFonts w:ascii="Cambria" w:hAnsi="Cambria"/>
              </w:rPr>
            </w:pPr>
            <w:r w:rsidRPr="004576EC">
              <w:rPr>
                <w:rFonts w:ascii="Cambria" w:hAnsi="Cambria"/>
              </w:rPr>
              <w:t xml:space="preserve">I, P </w:t>
            </w:r>
            <w:r w:rsidR="00E46532">
              <w:rPr>
                <w:rFonts w:ascii="Cambria" w:hAnsi="Cambria"/>
              </w:rPr>
              <w:t>–</w:t>
            </w:r>
            <w:r w:rsidRPr="004576EC">
              <w:rPr>
                <w:rFonts w:ascii="Cambria" w:hAnsi="Cambria"/>
              </w:rPr>
              <w:t xml:space="preserve"> 24 t</w:t>
            </w:r>
          </w:p>
          <w:p w14:paraId="67031D51" w14:textId="177EE000" w:rsidR="0052665A" w:rsidRPr="00E46532" w:rsidRDefault="004576EC" w:rsidP="00E46532">
            <w:pPr>
              <w:ind w:left="0" w:right="0"/>
              <w:rPr>
                <w:rFonts w:ascii="Cambria" w:hAnsi="Cambria"/>
              </w:rPr>
            </w:pPr>
            <w:r w:rsidRPr="004576EC">
              <w:rPr>
                <w:rFonts w:ascii="Cambria" w:hAnsi="Cambria"/>
              </w:rPr>
              <w:t xml:space="preserve">(sh e-õpe </w:t>
            </w:r>
            <w:r w:rsidR="00E46532">
              <w:rPr>
                <w:rFonts w:ascii="Cambria" w:hAnsi="Cambria"/>
              </w:rPr>
              <w:t>–</w:t>
            </w:r>
            <w:r w:rsidRPr="004576EC">
              <w:rPr>
                <w:rFonts w:ascii="Cambria" w:hAnsi="Cambria"/>
              </w:rPr>
              <w:t xml:space="preserve"> 6 t</w:t>
            </w:r>
          </w:p>
        </w:tc>
      </w:tr>
      <w:tr w:rsidR="00E46532" w:rsidRPr="004576EC" w14:paraId="6D0E0527" w14:textId="77777777" w:rsidTr="00E46532">
        <w:trPr>
          <w:trHeight w:val="761"/>
        </w:trPr>
        <w:tc>
          <w:tcPr>
            <w:tcW w:w="3652" w:type="dxa"/>
            <w:tcBorders>
              <w:top w:val="single" w:sz="4" w:space="0" w:color="auto"/>
              <w:left w:val="single" w:sz="4" w:space="0" w:color="000000"/>
              <w:bottom w:val="nil"/>
              <w:right w:val="single" w:sz="4" w:space="0" w:color="000000"/>
            </w:tcBorders>
          </w:tcPr>
          <w:p w14:paraId="28BAC4A9" w14:textId="05C7AF4B" w:rsidR="00E46532" w:rsidRPr="004576EC" w:rsidRDefault="00E46532" w:rsidP="00E46532">
            <w:pPr>
              <w:widowControl w:val="0"/>
              <w:pBdr>
                <w:top w:val="nil"/>
                <w:left w:val="nil"/>
                <w:bottom w:val="nil"/>
                <w:right w:val="nil"/>
                <w:between w:val="nil"/>
              </w:pBdr>
              <w:ind w:left="0" w:right="0"/>
              <w:rPr>
                <w:rFonts w:ascii="Cambria" w:hAnsi="Cambria"/>
                <w:color w:val="000000"/>
              </w:rPr>
            </w:pPr>
            <w:r w:rsidRPr="00E46532">
              <w:rPr>
                <w:rFonts w:ascii="Cambria" w:hAnsi="Cambria"/>
                <w:b/>
                <w:bCs/>
                <w:color w:val="000000"/>
              </w:rPr>
              <w:t>ÕV4. dokumenteerib</w:t>
            </w:r>
            <w:r w:rsidRPr="004576EC">
              <w:rPr>
                <w:rFonts w:ascii="Cambria" w:hAnsi="Cambria"/>
                <w:color w:val="000000"/>
              </w:rPr>
              <w:t xml:space="preserve"> liistuga jalatsite valmistamise protsessi digitaalselt;</w:t>
            </w:r>
          </w:p>
          <w:p w14:paraId="20176150" w14:textId="77777777" w:rsidR="00E46532" w:rsidRPr="004576EC" w:rsidRDefault="00E46532" w:rsidP="00E46532">
            <w:pPr>
              <w:widowControl w:val="0"/>
              <w:pBdr>
                <w:top w:val="nil"/>
                <w:left w:val="nil"/>
                <w:bottom w:val="nil"/>
                <w:right w:val="nil"/>
                <w:between w:val="nil"/>
              </w:pBdr>
              <w:ind w:left="0" w:right="0"/>
              <w:rPr>
                <w:rFonts w:ascii="Cambria" w:eastAsia="Times New Roman" w:hAnsi="Cambria" w:cs="Times New Roman"/>
                <w:color w:val="000000"/>
              </w:rPr>
            </w:pPr>
          </w:p>
          <w:p w14:paraId="4ED2C54F" w14:textId="0D9BBFA1" w:rsidR="00E46532" w:rsidRPr="00E46532" w:rsidRDefault="000C4EBA" w:rsidP="000C4EBA">
            <w:pPr>
              <w:widowControl w:val="0"/>
              <w:pBdr>
                <w:top w:val="nil"/>
                <w:left w:val="nil"/>
                <w:bottom w:val="nil"/>
                <w:right w:val="nil"/>
                <w:between w:val="nil"/>
              </w:pBdr>
              <w:spacing w:before="240"/>
              <w:ind w:left="0" w:right="0"/>
              <w:rPr>
                <w:rFonts w:ascii="Cambria" w:hAnsi="Cambria"/>
                <w:b/>
                <w:bCs/>
                <w:color w:val="000000"/>
              </w:rPr>
            </w:pPr>
            <w:r w:rsidRPr="000C4EBA">
              <w:rPr>
                <w:rFonts w:ascii="Cambria" w:eastAsia="Times New Roman" w:hAnsi="Cambria" w:cs="Times New Roman"/>
                <w:b/>
                <w:bCs/>
                <w:color w:val="000000"/>
              </w:rPr>
              <w:t>ÕV</w:t>
            </w:r>
            <w:r w:rsidR="00E46532" w:rsidRPr="000C4EBA">
              <w:rPr>
                <w:rFonts w:ascii="Cambria" w:hAnsi="Cambria"/>
                <w:b/>
                <w:bCs/>
                <w:color w:val="000000"/>
              </w:rPr>
              <w:t>5. esitleb</w:t>
            </w:r>
            <w:r w:rsidR="00E46532" w:rsidRPr="004576EC">
              <w:rPr>
                <w:rFonts w:ascii="Cambria" w:hAnsi="Cambria"/>
                <w:color w:val="000000"/>
              </w:rPr>
              <w:t xml:space="preserve"> valminud toodet nii </w:t>
            </w:r>
            <w:r w:rsidR="00E46532" w:rsidRPr="004576EC">
              <w:rPr>
                <w:rFonts w:ascii="Cambria" w:hAnsi="Cambria"/>
                <w:color w:val="000000"/>
              </w:rPr>
              <w:lastRenderedPageBreak/>
              <w:t>veebipõhiselt kui ka füüsiliselt</w:t>
            </w:r>
          </w:p>
        </w:tc>
        <w:tc>
          <w:tcPr>
            <w:tcW w:w="5211" w:type="dxa"/>
            <w:tcBorders>
              <w:top w:val="single" w:sz="4" w:space="0" w:color="auto"/>
              <w:left w:val="single" w:sz="4" w:space="0" w:color="000000"/>
              <w:right w:val="single" w:sz="4" w:space="0" w:color="000000"/>
            </w:tcBorders>
          </w:tcPr>
          <w:p w14:paraId="1E1A7E5B" w14:textId="3FF1DEE2" w:rsidR="00E46532" w:rsidRPr="004576EC" w:rsidRDefault="00E46532" w:rsidP="00E46532">
            <w:pPr>
              <w:widowControl w:val="0"/>
              <w:pBdr>
                <w:top w:val="nil"/>
                <w:left w:val="nil"/>
                <w:bottom w:val="nil"/>
                <w:right w:val="nil"/>
                <w:between w:val="nil"/>
              </w:pBdr>
              <w:ind w:left="0" w:right="0"/>
              <w:rPr>
                <w:rFonts w:ascii="Cambria" w:eastAsia="Times New Roman" w:hAnsi="Cambria" w:cs="Times New Roman"/>
                <w:color w:val="000000"/>
              </w:rPr>
            </w:pPr>
            <w:r w:rsidRPr="00E46532">
              <w:rPr>
                <w:rFonts w:ascii="Cambria" w:eastAsia="Times New Roman" w:hAnsi="Cambria" w:cs="Times New Roman"/>
                <w:b/>
                <w:bCs/>
                <w:color w:val="000000"/>
              </w:rPr>
              <w:lastRenderedPageBreak/>
              <w:t xml:space="preserve">HK 4.1. </w:t>
            </w:r>
            <w:r w:rsidRPr="00E46532">
              <w:rPr>
                <w:rFonts w:ascii="Cambria" w:hAnsi="Cambria"/>
                <w:b/>
                <w:bCs/>
                <w:color w:val="000000"/>
              </w:rPr>
              <w:t>dokumenteerib</w:t>
            </w:r>
            <w:r w:rsidRPr="004576EC">
              <w:rPr>
                <w:rFonts w:ascii="Cambria" w:hAnsi="Cambria"/>
                <w:color w:val="000000"/>
              </w:rPr>
              <w:t xml:space="preserve"> liistuga jalatsite valmistamise protsessi digitaalselt, vastavalt etteantud nõuetele (nt fotod, kirjatüüp, vormistus-sõnastus, eneseanalüüs jms)</w:t>
            </w:r>
          </w:p>
          <w:p w14:paraId="14F503F2" w14:textId="2B44FCC9" w:rsidR="00E46532" w:rsidRPr="000C4EBA" w:rsidRDefault="00E46532" w:rsidP="000C4EBA">
            <w:pPr>
              <w:widowControl w:val="0"/>
              <w:pBdr>
                <w:top w:val="nil"/>
                <w:left w:val="nil"/>
                <w:bottom w:val="nil"/>
                <w:right w:val="nil"/>
                <w:between w:val="nil"/>
              </w:pBdr>
              <w:spacing w:before="240"/>
              <w:ind w:left="0" w:right="0"/>
              <w:rPr>
                <w:rFonts w:ascii="Cambria" w:hAnsi="Cambria"/>
                <w:color w:val="000000"/>
              </w:rPr>
            </w:pPr>
            <w:r w:rsidRPr="000C4EBA">
              <w:rPr>
                <w:rFonts w:ascii="Cambria" w:eastAsia="Times New Roman" w:hAnsi="Cambria" w:cs="Times New Roman"/>
                <w:b/>
                <w:bCs/>
                <w:color w:val="000000"/>
              </w:rPr>
              <w:t xml:space="preserve">HK 5.1. </w:t>
            </w:r>
            <w:r w:rsidRPr="000C4EBA">
              <w:rPr>
                <w:rFonts w:ascii="Cambria" w:hAnsi="Cambria"/>
                <w:b/>
                <w:bCs/>
                <w:color w:val="000000"/>
              </w:rPr>
              <w:t>esitleb</w:t>
            </w:r>
            <w:r w:rsidRPr="004576EC">
              <w:rPr>
                <w:rFonts w:ascii="Cambria" w:hAnsi="Cambria"/>
                <w:color w:val="000000"/>
              </w:rPr>
              <w:t xml:space="preserve"> valminud toodet </w:t>
            </w:r>
            <w:proofErr w:type="spellStart"/>
            <w:r w:rsidRPr="004576EC">
              <w:rPr>
                <w:rFonts w:ascii="Cambria" w:hAnsi="Cambria"/>
                <w:color w:val="000000"/>
              </w:rPr>
              <w:t>veebikekkonnas</w:t>
            </w:r>
            <w:proofErr w:type="spellEnd"/>
            <w:r w:rsidRPr="004576EC">
              <w:rPr>
                <w:rFonts w:ascii="Cambria" w:hAnsi="Cambria"/>
                <w:color w:val="000000"/>
              </w:rPr>
              <w:t xml:space="preserve"> (nt </w:t>
            </w:r>
            <w:r w:rsidRPr="004576EC">
              <w:rPr>
                <w:rFonts w:ascii="Cambria" w:hAnsi="Cambria"/>
                <w:color w:val="000000"/>
              </w:rPr>
              <w:lastRenderedPageBreak/>
              <w:t>sotsiaalmeediakanal, koduleht vms)</w:t>
            </w:r>
          </w:p>
          <w:p w14:paraId="663F1C52" w14:textId="71E842B3" w:rsidR="000C4EBA" w:rsidRDefault="00E46532" w:rsidP="00E46532">
            <w:pPr>
              <w:widowControl w:val="0"/>
              <w:pBdr>
                <w:top w:val="nil"/>
                <w:left w:val="nil"/>
                <w:bottom w:val="nil"/>
                <w:right w:val="nil"/>
                <w:between w:val="nil"/>
              </w:pBdr>
              <w:ind w:left="0" w:right="0"/>
              <w:rPr>
                <w:rFonts w:ascii="Cambria" w:hAnsi="Cambria"/>
                <w:color w:val="000000"/>
              </w:rPr>
            </w:pPr>
            <w:r w:rsidRPr="000C4EBA">
              <w:rPr>
                <w:rFonts w:ascii="Cambria" w:eastAsia="Times New Roman" w:hAnsi="Cambria" w:cs="Times New Roman"/>
                <w:b/>
                <w:bCs/>
                <w:color w:val="000000"/>
              </w:rPr>
              <w:t xml:space="preserve">HK 5.2. </w:t>
            </w:r>
            <w:r w:rsidRPr="000C4EBA">
              <w:rPr>
                <w:rFonts w:ascii="Cambria" w:hAnsi="Cambria"/>
                <w:b/>
                <w:bCs/>
                <w:color w:val="000000"/>
              </w:rPr>
              <w:t>esitleb</w:t>
            </w:r>
            <w:r w:rsidRPr="004576EC">
              <w:rPr>
                <w:rFonts w:ascii="Cambria" w:hAnsi="Cambria"/>
                <w:color w:val="000000"/>
              </w:rPr>
              <w:t xml:space="preserve"> valminud toodet füüsiliselt hindamiskomisjonile, vastab komisjoni liikmete küsimustele</w:t>
            </w:r>
          </w:p>
          <w:p w14:paraId="06E8486F" w14:textId="7F98A521" w:rsidR="00E46532" w:rsidRPr="000C4EBA" w:rsidRDefault="000C4EBA" w:rsidP="00E46532">
            <w:pPr>
              <w:widowControl w:val="0"/>
              <w:pBdr>
                <w:top w:val="nil"/>
                <w:left w:val="nil"/>
                <w:bottom w:val="nil"/>
                <w:right w:val="nil"/>
                <w:between w:val="nil"/>
              </w:pBdr>
              <w:ind w:left="0" w:right="0"/>
              <w:rPr>
                <w:rFonts w:ascii="Cambria" w:hAnsi="Cambria"/>
                <w:color w:val="000000"/>
              </w:rPr>
            </w:pPr>
            <w:r w:rsidRPr="000C4EBA">
              <w:rPr>
                <w:rFonts w:ascii="Cambria" w:hAnsi="Cambria"/>
                <w:b/>
                <w:bCs/>
                <w:color w:val="000000"/>
                <w:highlight w:val="white"/>
              </w:rPr>
              <w:t xml:space="preserve">HK 5.3. </w:t>
            </w:r>
            <w:r w:rsidR="00E46532" w:rsidRPr="000C4EBA">
              <w:rPr>
                <w:rFonts w:ascii="Cambria" w:hAnsi="Cambria"/>
                <w:b/>
                <w:bCs/>
                <w:color w:val="000000"/>
                <w:highlight w:val="white"/>
              </w:rPr>
              <w:t>põhjendab</w:t>
            </w:r>
            <w:r w:rsidR="00E46532" w:rsidRPr="004576EC">
              <w:rPr>
                <w:rFonts w:ascii="Cambria" w:hAnsi="Cambria"/>
                <w:color w:val="000000"/>
                <w:highlight w:val="white"/>
              </w:rPr>
              <w:t xml:space="preserve"> üksikasjalikult oma seisukohti ja väljendab neid ka endale uudsetes situatsioonides ning edastab oma mõtteid ja kavatsusi selgelt ja arusaadavalt</w:t>
            </w:r>
          </w:p>
        </w:tc>
        <w:tc>
          <w:tcPr>
            <w:tcW w:w="2268" w:type="dxa"/>
            <w:tcBorders>
              <w:top w:val="single" w:sz="4" w:space="0" w:color="auto"/>
              <w:left w:val="single" w:sz="4" w:space="0" w:color="000000"/>
              <w:right w:val="single" w:sz="4" w:space="0" w:color="000000"/>
            </w:tcBorders>
          </w:tcPr>
          <w:p w14:paraId="54D5679F" w14:textId="77777777" w:rsidR="00E46532" w:rsidRPr="004576EC" w:rsidRDefault="00E46532" w:rsidP="00E46532">
            <w:pPr>
              <w:tabs>
                <w:tab w:val="center" w:pos="360"/>
              </w:tabs>
              <w:ind w:left="0" w:right="0"/>
              <w:rPr>
                <w:rFonts w:ascii="Cambria" w:hAnsi="Cambria"/>
              </w:rPr>
            </w:pPr>
            <w:r w:rsidRPr="004576EC">
              <w:rPr>
                <w:rFonts w:ascii="Cambria" w:hAnsi="Cambria"/>
              </w:rPr>
              <w:lastRenderedPageBreak/>
              <w:t>Aktiivne loeng,</w:t>
            </w:r>
          </w:p>
          <w:p w14:paraId="6AB7DDE0" w14:textId="5A6CEB3A" w:rsidR="00E46532" w:rsidRPr="004576EC" w:rsidRDefault="00E46532" w:rsidP="00E46532">
            <w:pPr>
              <w:tabs>
                <w:tab w:val="center" w:pos="360"/>
              </w:tabs>
              <w:ind w:left="0" w:right="0"/>
              <w:rPr>
                <w:rFonts w:ascii="Cambria" w:hAnsi="Cambria"/>
              </w:rPr>
            </w:pPr>
            <w:r w:rsidRPr="004576EC">
              <w:rPr>
                <w:rFonts w:ascii="Cambria" w:hAnsi="Cambria"/>
              </w:rPr>
              <w:t>vestlus,</w:t>
            </w:r>
            <w:r>
              <w:rPr>
                <w:rFonts w:ascii="Cambria" w:hAnsi="Cambria"/>
              </w:rPr>
              <w:t xml:space="preserve"> </w:t>
            </w:r>
            <w:r w:rsidRPr="004576EC">
              <w:rPr>
                <w:rFonts w:ascii="Cambria" w:hAnsi="Cambria"/>
              </w:rPr>
              <w:t>analüüs.</w:t>
            </w:r>
          </w:p>
          <w:p w14:paraId="2AC7BC02" w14:textId="77777777" w:rsidR="00E46532" w:rsidRPr="004576EC" w:rsidRDefault="00E46532" w:rsidP="00E46532">
            <w:pPr>
              <w:tabs>
                <w:tab w:val="center" w:pos="360"/>
              </w:tabs>
              <w:ind w:left="0" w:right="0"/>
              <w:rPr>
                <w:rFonts w:ascii="Cambria" w:hAnsi="Cambria"/>
              </w:rPr>
            </w:pPr>
            <w:r w:rsidRPr="004576EC">
              <w:rPr>
                <w:rFonts w:ascii="Cambria" w:hAnsi="Cambria"/>
              </w:rPr>
              <w:t>Iseseisev töö</w:t>
            </w:r>
          </w:p>
          <w:p w14:paraId="4B846634" w14:textId="77777777" w:rsidR="00E46532" w:rsidRPr="004576EC" w:rsidRDefault="00E46532" w:rsidP="00E46532">
            <w:pPr>
              <w:tabs>
                <w:tab w:val="center" w:pos="360"/>
              </w:tabs>
              <w:ind w:left="0" w:right="0"/>
              <w:rPr>
                <w:rFonts w:ascii="Cambria" w:hAnsi="Cambria"/>
              </w:rPr>
            </w:pPr>
            <w:r w:rsidRPr="004576EC">
              <w:rPr>
                <w:rFonts w:ascii="Cambria" w:hAnsi="Cambria"/>
              </w:rPr>
              <w:t>erinevate</w:t>
            </w:r>
          </w:p>
          <w:p w14:paraId="3151ABB0" w14:textId="77777777" w:rsidR="00E46532" w:rsidRPr="004576EC" w:rsidRDefault="00E46532" w:rsidP="00E46532">
            <w:pPr>
              <w:tabs>
                <w:tab w:val="center" w:pos="360"/>
              </w:tabs>
              <w:ind w:left="0" w:right="0"/>
              <w:rPr>
                <w:rFonts w:ascii="Cambria" w:hAnsi="Cambria"/>
              </w:rPr>
            </w:pPr>
            <w:r w:rsidRPr="004576EC">
              <w:rPr>
                <w:rFonts w:ascii="Cambria" w:hAnsi="Cambria"/>
              </w:rPr>
              <w:t>infoallikatega.</w:t>
            </w:r>
          </w:p>
          <w:p w14:paraId="25344DC4" w14:textId="77777777" w:rsidR="00E46532" w:rsidRPr="004576EC" w:rsidRDefault="00E46532" w:rsidP="00E46532">
            <w:pPr>
              <w:tabs>
                <w:tab w:val="center" w:pos="360"/>
              </w:tabs>
              <w:ind w:left="0" w:right="0"/>
              <w:rPr>
                <w:rFonts w:ascii="Cambria" w:hAnsi="Cambria"/>
              </w:rPr>
            </w:pPr>
            <w:r w:rsidRPr="004576EC">
              <w:rPr>
                <w:rFonts w:ascii="Cambria" w:hAnsi="Cambria"/>
              </w:rPr>
              <w:lastRenderedPageBreak/>
              <w:t>Iseseisev praktiline</w:t>
            </w:r>
          </w:p>
          <w:p w14:paraId="182F90E9" w14:textId="62980EF9" w:rsidR="00E46532" w:rsidRPr="004576EC" w:rsidRDefault="00E46532" w:rsidP="00E46532">
            <w:pPr>
              <w:tabs>
                <w:tab w:val="center" w:pos="360"/>
              </w:tabs>
              <w:ind w:left="0" w:right="0"/>
              <w:rPr>
                <w:rFonts w:ascii="Cambria" w:hAnsi="Cambria"/>
              </w:rPr>
            </w:pPr>
            <w:r w:rsidRPr="004576EC">
              <w:rPr>
                <w:rFonts w:ascii="Cambria" w:hAnsi="Cambria"/>
              </w:rPr>
              <w:t>töö.</w:t>
            </w:r>
          </w:p>
        </w:tc>
        <w:tc>
          <w:tcPr>
            <w:tcW w:w="3402" w:type="dxa"/>
            <w:tcBorders>
              <w:top w:val="single" w:sz="4" w:space="0" w:color="auto"/>
              <w:left w:val="single" w:sz="4" w:space="0" w:color="000000"/>
              <w:bottom w:val="nil"/>
              <w:right w:val="single" w:sz="4" w:space="0" w:color="000000"/>
            </w:tcBorders>
          </w:tcPr>
          <w:p w14:paraId="10C161AF" w14:textId="1F88ED82" w:rsidR="00E46532" w:rsidRPr="00E46532" w:rsidRDefault="00E46532" w:rsidP="00E46532">
            <w:pPr>
              <w:widowControl w:val="0"/>
              <w:pBdr>
                <w:top w:val="nil"/>
                <w:left w:val="nil"/>
                <w:bottom w:val="nil"/>
                <w:right w:val="nil"/>
                <w:between w:val="nil"/>
              </w:pBdr>
              <w:ind w:left="0" w:right="0"/>
              <w:rPr>
                <w:rFonts w:ascii="Cambria" w:hAnsi="Cambria"/>
                <w:b/>
                <w:bCs/>
                <w:color w:val="000000"/>
              </w:rPr>
            </w:pPr>
            <w:r w:rsidRPr="00E46532">
              <w:rPr>
                <w:rFonts w:ascii="Cambria" w:hAnsi="Cambria"/>
                <w:b/>
                <w:bCs/>
                <w:color w:val="000000"/>
              </w:rPr>
              <w:lastRenderedPageBreak/>
              <w:t>ÕV 4 – 5</w:t>
            </w:r>
          </w:p>
          <w:p w14:paraId="65CD2EFE" w14:textId="77777777" w:rsidR="00E46532" w:rsidRPr="004576EC" w:rsidRDefault="00E46532" w:rsidP="00E46532">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 xml:space="preserve">HÜ3: I – praktiline töö ülesande põhjal: </w:t>
            </w:r>
          </w:p>
          <w:p w14:paraId="1EEFBF2A" w14:textId="6F6EB37D" w:rsidR="000C4EBA" w:rsidRPr="004576EC" w:rsidRDefault="00E46532" w:rsidP="00E46532">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 xml:space="preserve">oote – liistuga jalatsid– valmistamise protsessi </w:t>
            </w:r>
            <w:r w:rsidRPr="004576EC">
              <w:rPr>
                <w:rFonts w:ascii="Cambria" w:hAnsi="Cambria"/>
                <w:color w:val="000000"/>
              </w:rPr>
              <w:lastRenderedPageBreak/>
              <w:t>dokumenteerimine</w:t>
            </w:r>
          </w:p>
          <w:p w14:paraId="5360AEDD" w14:textId="77777777" w:rsidR="00E46532" w:rsidRPr="004576EC" w:rsidRDefault="00E46532" w:rsidP="00E46532">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HÜ4: I – praktiline töö ülesande põhjal:</w:t>
            </w:r>
          </w:p>
          <w:p w14:paraId="73D6F22A" w14:textId="04E8C05E" w:rsidR="00E46532" w:rsidRPr="000C4EBA" w:rsidRDefault="00E46532" w:rsidP="00E46532">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oote – liistuga jalatsid - ja selle dokumenteeritud valmistamise protsessi esitlemine hindamiskomisjonile füüsiliselt ning digitaalse portfoolio või kodulehe osana</w:t>
            </w:r>
          </w:p>
        </w:tc>
        <w:tc>
          <w:tcPr>
            <w:tcW w:w="4961" w:type="dxa"/>
            <w:tcBorders>
              <w:top w:val="single" w:sz="4" w:space="0" w:color="auto"/>
              <w:left w:val="single" w:sz="4" w:space="0" w:color="000000"/>
              <w:right w:val="single" w:sz="4" w:space="0" w:color="000000"/>
            </w:tcBorders>
          </w:tcPr>
          <w:p w14:paraId="032C83A4" w14:textId="154F6D79" w:rsidR="00E46532" w:rsidRDefault="00E46532" w:rsidP="00594F45">
            <w:pPr>
              <w:pStyle w:val="Loendilik"/>
              <w:widowControl w:val="0"/>
              <w:numPr>
                <w:ilvl w:val="0"/>
                <w:numId w:val="51"/>
              </w:numPr>
              <w:pBdr>
                <w:top w:val="nil"/>
                <w:left w:val="nil"/>
                <w:bottom w:val="nil"/>
                <w:right w:val="nil"/>
                <w:between w:val="nil"/>
              </w:pBdr>
              <w:ind w:right="0"/>
              <w:rPr>
                <w:rFonts w:ascii="Cambria" w:hAnsi="Cambria"/>
                <w:color w:val="000000"/>
              </w:rPr>
            </w:pPr>
            <w:r>
              <w:rPr>
                <w:rFonts w:ascii="Cambria" w:hAnsi="Cambria"/>
              </w:rPr>
              <w:lastRenderedPageBreak/>
              <w:t>L</w:t>
            </w:r>
            <w:r w:rsidRPr="00E46532">
              <w:rPr>
                <w:rFonts w:ascii="Cambria" w:hAnsi="Cambria"/>
              </w:rPr>
              <w:t xml:space="preserve">iistuga jalatsite </w:t>
            </w:r>
            <w:r w:rsidRPr="00E46532">
              <w:rPr>
                <w:rFonts w:ascii="Cambria" w:hAnsi="Cambria"/>
                <w:color w:val="000000"/>
              </w:rPr>
              <w:t>valmistamise protsessi dokumenteerimine</w:t>
            </w:r>
          </w:p>
          <w:p w14:paraId="181525F4" w14:textId="6D2FF8FC" w:rsidR="00E46532" w:rsidRPr="00E46532" w:rsidRDefault="00E46532" w:rsidP="00594F45">
            <w:pPr>
              <w:pStyle w:val="Loendilik"/>
              <w:widowControl w:val="0"/>
              <w:numPr>
                <w:ilvl w:val="0"/>
                <w:numId w:val="51"/>
              </w:numPr>
              <w:pBdr>
                <w:top w:val="nil"/>
                <w:left w:val="nil"/>
                <w:bottom w:val="nil"/>
                <w:right w:val="nil"/>
                <w:between w:val="nil"/>
              </w:pBdr>
              <w:ind w:right="0"/>
              <w:rPr>
                <w:rFonts w:ascii="Cambria" w:hAnsi="Cambria"/>
                <w:color w:val="000000"/>
              </w:rPr>
            </w:pPr>
            <w:r>
              <w:rPr>
                <w:rFonts w:ascii="Cambria" w:hAnsi="Cambria"/>
                <w:color w:val="000000"/>
              </w:rPr>
              <w:t>V</w:t>
            </w:r>
            <w:r w:rsidRPr="00E46532">
              <w:rPr>
                <w:rFonts w:ascii="Cambria" w:hAnsi="Cambria"/>
                <w:color w:val="000000"/>
              </w:rPr>
              <w:t xml:space="preserve">alminud </w:t>
            </w:r>
            <w:r w:rsidRPr="00E46532">
              <w:rPr>
                <w:rFonts w:ascii="Cambria" w:hAnsi="Cambria"/>
              </w:rPr>
              <w:t xml:space="preserve">liistuga jalatsite </w:t>
            </w:r>
            <w:r w:rsidRPr="00E46532">
              <w:rPr>
                <w:rFonts w:ascii="Cambria" w:hAnsi="Cambria"/>
                <w:color w:val="000000"/>
              </w:rPr>
              <w:t>esitlemine füüsiliselt ja veebipõhiselt</w:t>
            </w:r>
          </w:p>
        </w:tc>
        <w:tc>
          <w:tcPr>
            <w:tcW w:w="2473" w:type="dxa"/>
            <w:tcBorders>
              <w:top w:val="single" w:sz="4" w:space="0" w:color="auto"/>
              <w:left w:val="single" w:sz="4" w:space="0" w:color="000000"/>
              <w:bottom w:val="single" w:sz="4" w:space="0" w:color="000000"/>
              <w:right w:val="single" w:sz="4" w:space="0" w:color="000000"/>
            </w:tcBorders>
          </w:tcPr>
          <w:p w14:paraId="4652F9B3" w14:textId="061E6C88" w:rsidR="00E46532" w:rsidRPr="000C4EBA" w:rsidRDefault="00E46532" w:rsidP="000C4EBA">
            <w:pPr>
              <w:ind w:left="0" w:right="0"/>
              <w:rPr>
                <w:rFonts w:ascii="Cambria" w:hAnsi="Cambria"/>
                <w:b/>
                <w:bCs/>
              </w:rPr>
            </w:pPr>
            <w:r w:rsidRPr="000C4EBA">
              <w:rPr>
                <w:rFonts w:ascii="Cambria" w:hAnsi="Cambria"/>
                <w:b/>
                <w:bCs/>
              </w:rPr>
              <w:t>4 EKAP</w:t>
            </w:r>
            <w:r w:rsidR="000C4EBA" w:rsidRPr="000C4EBA">
              <w:rPr>
                <w:rFonts w:ascii="Cambria" w:hAnsi="Cambria"/>
                <w:b/>
                <w:bCs/>
              </w:rPr>
              <w:t xml:space="preserve"> </w:t>
            </w:r>
            <w:r w:rsidRPr="000C4EBA">
              <w:rPr>
                <w:rFonts w:ascii="Cambria" w:hAnsi="Cambria"/>
                <w:b/>
                <w:bCs/>
              </w:rPr>
              <w:t>/ 104 t</w:t>
            </w:r>
          </w:p>
          <w:p w14:paraId="6028BA4B" w14:textId="77777777" w:rsidR="000C4EBA" w:rsidRDefault="000C4EBA" w:rsidP="000C4EBA">
            <w:pPr>
              <w:ind w:left="0" w:right="0"/>
              <w:rPr>
                <w:rFonts w:ascii="Cambria" w:hAnsi="Cambria"/>
              </w:rPr>
            </w:pPr>
          </w:p>
          <w:p w14:paraId="1DD4BF68" w14:textId="24E58286" w:rsidR="00E46532" w:rsidRPr="004576EC" w:rsidRDefault="00E46532" w:rsidP="000C4EBA">
            <w:pPr>
              <w:ind w:left="0" w:right="0"/>
              <w:rPr>
                <w:rFonts w:ascii="Cambria" w:hAnsi="Cambria"/>
              </w:rPr>
            </w:pPr>
            <w:r w:rsidRPr="004576EC">
              <w:rPr>
                <w:rFonts w:ascii="Cambria" w:hAnsi="Cambria"/>
              </w:rPr>
              <w:t xml:space="preserve">A, P </w:t>
            </w:r>
            <w:r w:rsidR="000C4EBA">
              <w:rPr>
                <w:rFonts w:ascii="Cambria" w:hAnsi="Cambria"/>
              </w:rPr>
              <w:t>–</w:t>
            </w:r>
            <w:r w:rsidRPr="004576EC">
              <w:rPr>
                <w:rFonts w:ascii="Cambria" w:hAnsi="Cambria"/>
              </w:rPr>
              <w:t xml:space="preserve"> 54 t</w:t>
            </w:r>
          </w:p>
          <w:p w14:paraId="6173D5C3" w14:textId="735053FF" w:rsidR="00E46532" w:rsidRPr="004576EC" w:rsidRDefault="00E46532" w:rsidP="000C4EBA">
            <w:pPr>
              <w:ind w:left="0" w:right="0"/>
              <w:rPr>
                <w:rFonts w:ascii="Cambria" w:hAnsi="Cambria"/>
              </w:rPr>
            </w:pPr>
            <w:r w:rsidRPr="004576EC">
              <w:rPr>
                <w:rFonts w:ascii="Cambria" w:hAnsi="Cambria"/>
              </w:rPr>
              <w:t xml:space="preserve">(sh A </w:t>
            </w:r>
            <w:r w:rsidR="000C4EBA">
              <w:rPr>
                <w:rFonts w:ascii="Cambria" w:hAnsi="Cambria"/>
              </w:rPr>
              <w:t>–</w:t>
            </w:r>
            <w:r w:rsidRPr="004576EC">
              <w:rPr>
                <w:rFonts w:ascii="Cambria" w:hAnsi="Cambria"/>
              </w:rPr>
              <w:t xml:space="preserve"> 4 t,</w:t>
            </w:r>
            <w:r w:rsidR="000C4EBA">
              <w:rPr>
                <w:rFonts w:ascii="Cambria" w:hAnsi="Cambria"/>
              </w:rPr>
              <w:t xml:space="preserve"> </w:t>
            </w:r>
            <w:r w:rsidRPr="004576EC">
              <w:rPr>
                <w:rFonts w:ascii="Cambria" w:hAnsi="Cambria"/>
              </w:rPr>
              <w:t xml:space="preserve">e-õpe </w:t>
            </w:r>
            <w:r w:rsidR="000C4EBA">
              <w:rPr>
                <w:rFonts w:ascii="Cambria" w:hAnsi="Cambria"/>
              </w:rPr>
              <w:t>–</w:t>
            </w:r>
            <w:r w:rsidRPr="004576EC">
              <w:rPr>
                <w:rFonts w:ascii="Cambria" w:hAnsi="Cambria"/>
              </w:rPr>
              <w:t xml:space="preserve"> 4 t)</w:t>
            </w:r>
          </w:p>
          <w:p w14:paraId="33DC971F" w14:textId="77777777" w:rsidR="00E46532" w:rsidRPr="004576EC" w:rsidRDefault="00E46532" w:rsidP="00E46532">
            <w:pPr>
              <w:ind w:right="0" w:firstLine="360"/>
              <w:rPr>
                <w:rFonts w:ascii="Cambria" w:hAnsi="Cambria"/>
              </w:rPr>
            </w:pPr>
          </w:p>
          <w:p w14:paraId="309E4EB7" w14:textId="4699C6B3" w:rsidR="00E46532" w:rsidRPr="004576EC" w:rsidRDefault="00E46532" w:rsidP="000C4EBA">
            <w:pPr>
              <w:ind w:left="0" w:right="0"/>
              <w:rPr>
                <w:rFonts w:ascii="Cambria" w:hAnsi="Cambria"/>
              </w:rPr>
            </w:pPr>
            <w:r w:rsidRPr="004576EC">
              <w:rPr>
                <w:rFonts w:ascii="Cambria" w:hAnsi="Cambria"/>
              </w:rPr>
              <w:lastRenderedPageBreak/>
              <w:t xml:space="preserve">I, P </w:t>
            </w:r>
            <w:r w:rsidR="000C4EBA">
              <w:rPr>
                <w:rFonts w:ascii="Cambria" w:hAnsi="Cambria"/>
              </w:rPr>
              <w:t>–</w:t>
            </w:r>
            <w:r w:rsidRPr="004576EC">
              <w:rPr>
                <w:rFonts w:ascii="Cambria" w:hAnsi="Cambria"/>
              </w:rPr>
              <w:t xml:space="preserve"> 50 t</w:t>
            </w:r>
          </w:p>
          <w:p w14:paraId="443E7CC6" w14:textId="32519A49" w:rsidR="00E46532" w:rsidRPr="004576EC" w:rsidRDefault="00E46532" w:rsidP="000C4EBA">
            <w:pPr>
              <w:ind w:left="0" w:right="0"/>
              <w:rPr>
                <w:rFonts w:ascii="Cambria" w:hAnsi="Cambria"/>
              </w:rPr>
            </w:pPr>
            <w:r w:rsidRPr="004576EC">
              <w:rPr>
                <w:rFonts w:ascii="Cambria" w:hAnsi="Cambria"/>
              </w:rPr>
              <w:t xml:space="preserve">(sh e-õpe </w:t>
            </w:r>
            <w:r w:rsidR="000C4EBA">
              <w:rPr>
                <w:rFonts w:ascii="Cambria" w:hAnsi="Cambria"/>
              </w:rPr>
              <w:t>–</w:t>
            </w:r>
            <w:r w:rsidRPr="004576EC">
              <w:rPr>
                <w:rFonts w:ascii="Cambria" w:hAnsi="Cambria"/>
              </w:rPr>
              <w:t xml:space="preserve"> 4 t)</w:t>
            </w:r>
          </w:p>
          <w:p w14:paraId="7E5DBC4E" w14:textId="77777777" w:rsidR="00E46532" w:rsidRPr="004576EC" w:rsidRDefault="00E46532" w:rsidP="00E46532">
            <w:pPr>
              <w:ind w:left="0" w:right="0"/>
              <w:rPr>
                <w:rFonts w:ascii="Cambria" w:hAnsi="Cambria"/>
              </w:rPr>
            </w:pPr>
          </w:p>
        </w:tc>
      </w:tr>
      <w:tr w:rsidR="000C4EBA" w:rsidRPr="004576EC" w14:paraId="5A74C4CD" w14:textId="77777777" w:rsidTr="000C4EBA">
        <w:trPr>
          <w:trHeight w:val="593"/>
        </w:trPr>
        <w:tc>
          <w:tcPr>
            <w:tcW w:w="3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72781D" w14:textId="77777777" w:rsidR="000C4EBA" w:rsidRPr="004576EC" w:rsidRDefault="000C4EBA" w:rsidP="00E46532">
            <w:pPr>
              <w:spacing w:after="182"/>
              <w:ind w:left="0" w:right="0"/>
              <w:rPr>
                <w:rFonts w:ascii="Cambria" w:hAnsi="Cambria"/>
                <w:color w:val="000000"/>
              </w:rPr>
            </w:pPr>
            <w:r w:rsidRPr="004576EC">
              <w:rPr>
                <w:rFonts w:ascii="Cambria" w:hAnsi="Cambria"/>
                <w:b/>
                <w:color w:val="000000"/>
              </w:rPr>
              <w:lastRenderedPageBreak/>
              <w:t>Mooduli kokkuvõtva hinde kujunemine</w:t>
            </w:r>
          </w:p>
        </w:tc>
        <w:tc>
          <w:tcPr>
            <w:tcW w:w="18315" w:type="dxa"/>
            <w:gridSpan w:val="5"/>
            <w:tcBorders>
              <w:top w:val="single" w:sz="4" w:space="0" w:color="000000"/>
              <w:left w:val="single" w:sz="4" w:space="0" w:color="000000"/>
              <w:bottom w:val="single" w:sz="4" w:space="0" w:color="000000"/>
              <w:right w:val="single" w:sz="4" w:space="0" w:color="000000"/>
            </w:tcBorders>
          </w:tcPr>
          <w:p w14:paraId="789C9ECA" w14:textId="6A2E9BDC" w:rsidR="000C4EBA" w:rsidRPr="004576EC" w:rsidRDefault="000C4EBA" w:rsidP="00E46532">
            <w:pPr>
              <w:ind w:left="0"/>
              <w:rPr>
                <w:rFonts w:ascii="Cambria" w:hAnsi="Cambria"/>
              </w:rPr>
            </w:pPr>
            <w:r w:rsidRPr="004576EC">
              <w:rPr>
                <w:rFonts w:ascii="Cambria" w:hAnsi="Cambria"/>
              </w:rPr>
              <w:t>Moodul</w:t>
            </w:r>
            <w:r>
              <w:rPr>
                <w:rFonts w:ascii="Cambria" w:hAnsi="Cambria"/>
              </w:rPr>
              <w:t>it</w:t>
            </w:r>
            <w:r w:rsidRPr="004576EC">
              <w:rPr>
                <w:rFonts w:ascii="Cambria" w:hAnsi="Cambria"/>
              </w:rPr>
              <w:t xml:space="preserve"> hinnatakse </w:t>
            </w:r>
            <w:r w:rsidRPr="000C4EBA">
              <w:rPr>
                <w:rFonts w:ascii="Cambria" w:hAnsi="Cambria"/>
                <w:b/>
                <w:bCs/>
              </w:rPr>
              <w:t>mitteeristavalt</w:t>
            </w:r>
            <w:r w:rsidRPr="004576EC">
              <w:rPr>
                <w:rFonts w:ascii="Cambria" w:hAnsi="Cambria"/>
              </w:rPr>
              <w:t xml:space="preserve"> (A).</w:t>
            </w:r>
            <w:r>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5DA6937B" w14:textId="2A78C822" w:rsidR="000C4EBA" w:rsidRPr="000C4EBA" w:rsidRDefault="000C4EBA" w:rsidP="00594F45">
            <w:pPr>
              <w:pStyle w:val="Loendilik"/>
              <w:numPr>
                <w:ilvl w:val="0"/>
                <w:numId w:val="43"/>
              </w:numPr>
              <w:rPr>
                <w:rFonts w:ascii="Cambria" w:hAnsi="Cambria"/>
              </w:rPr>
            </w:pPr>
            <w:r w:rsidRPr="000C4EBA">
              <w:rPr>
                <w:rFonts w:ascii="Cambria" w:hAnsi="Cambria"/>
              </w:rPr>
              <w:t>digitaalne õpimapp mooduli jooksul teostatud hindelistest töödest</w:t>
            </w:r>
          </w:p>
        </w:tc>
      </w:tr>
      <w:tr w:rsidR="000C4EBA" w:rsidRPr="004576EC" w14:paraId="2A09D6FD" w14:textId="77777777" w:rsidTr="000C4EBA">
        <w:trPr>
          <w:trHeight w:val="1123"/>
        </w:trPr>
        <w:tc>
          <w:tcPr>
            <w:tcW w:w="3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ED49F" w14:textId="77777777" w:rsidR="000C4EBA" w:rsidRPr="004576EC" w:rsidRDefault="000C4EBA" w:rsidP="00E46532">
            <w:pPr>
              <w:ind w:left="0" w:right="0"/>
              <w:rPr>
                <w:rFonts w:ascii="Cambria" w:hAnsi="Cambria"/>
                <w:color w:val="000000"/>
              </w:rPr>
            </w:pPr>
            <w:r w:rsidRPr="004576EC">
              <w:rPr>
                <w:rFonts w:ascii="Cambria" w:hAnsi="Cambria"/>
                <w:b/>
                <w:color w:val="000000"/>
              </w:rPr>
              <w:t xml:space="preserve">Kasutatav õppekirjandus /õppematerjal </w:t>
            </w:r>
          </w:p>
        </w:tc>
        <w:tc>
          <w:tcPr>
            <w:tcW w:w="18315" w:type="dxa"/>
            <w:gridSpan w:val="5"/>
            <w:tcBorders>
              <w:top w:val="single" w:sz="4" w:space="0" w:color="000000"/>
              <w:left w:val="single" w:sz="4" w:space="0" w:color="000000"/>
              <w:bottom w:val="single" w:sz="4" w:space="0" w:color="000000"/>
              <w:right w:val="single" w:sz="4" w:space="0" w:color="000000"/>
            </w:tcBorders>
          </w:tcPr>
          <w:p w14:paraId="51CB5A08" w14:textId="12CFA828" w:rsidR="000C4EBA" w:rsidRDefault="000C4EBA" w:rsidP="000C4EBA">
            <w:pPr>
              <w:ind w:left="0"/>
              <w:rPr>
                <w:rFonts w:ascii="Cambria" w:hAnsi="Cambria"/>
              </w:rPr>
            </w:pPr>
            <w:proofErr w:type="spellStart"/>
            <w:r w:rsidRPr="004576EC">
              <w:rPr>
                <w:rFonts w:ascii="Cambria" w:hAnsi="Cambria"/>
              </w:rPr>
              <w:t>Šuv</w:t>
            </w:r>
            <w:proofErr w:type="spellEnd"/>
            <w:r w:rsidRPr="004576EC">
              <w:rPr>
                <w:rFonts w:ascii="Cambria" w:hAnsi="Cambria"/>
              </w:rPr>
              <w:t>, I.</w:t>
            </w:r>
            <w:r>
              <w:rPr>
                <w:rFonts w:ascii="Cambria" w:hAnsi="Cambria"/>
              </w:rPr>
              <w:t xml:space="preserve"> </w:t>
            </w:r>
            <w:r w:rsidRPr="004576EC">
              <w:rPr>
                <w:rFonts w:ascii="Cambria" w:hAnsi="Cambria"/>
              </w:rPr>
              <w:t>I.</w:t>
            </w:r>
            <w:r>
              <w:rPr>
                <w:rFonts w:ascii="Cambria" w:hAnsi="Cambria"/>
              </w:rPr>
              <w:t>(1996).</w:t>
            </w:r>
            <w:r w:rsidRPr="004576EC">
              <w:rPr>
                <w:rFonts w:ascii="Cambria" w:hAnsi="Cambria"/>
              </w:rPr>
              <w:t xml:space="preserve"> </w:t>
            </w:r>
            <w:r w:rsidRPr="000C4EBA">
              <w:rPr>
                <w:rFonts w:ascii="Cambria" w:hAnsi="Cambria"/>
                <w:i/>
                <w:iCs/>
              </w:rPr>
              <w:t xml:space="preserve">Jalatsite </w:t>
            </w:r>
            <w:proofErr w:type="spellStart"/>
            <w:r w:rsidRPr="000C4EBA">
              <w:rPr>
                <w:rFonts w:ascii="Cambria" w:hAnsi="Cambria"/>
                <w:i/>
                <w:iCs/>
              </w:rPr>
              <w:t>üldtehnoloogia</w:t>
            </w:r>
            <w:proofErr w:type="spellEnd"/>
            <w:r w:rsidRPr="000C4EBA">
              <w:rPr>
                <w:rFonts w:ascii="Cambria" w:hAnsi="Cambria"/>
                <w:i/>
                <w:iCs/>
              </w:rPr>
              <w:t>: [õpik kergetööstuse tehnikumidele].</w:t>
            </w:r>
            <w:r w:rsidRPr="004576EC">
              <w:rPr>
                <w:rFonts w:ascii="Cambria" w:hAnsi="Cambria"/>
              </w:rPr>
              <w:t xml:space="preserve"> Tallinn: Valgus</w:t>
            </w:r>
          </w:p>
          <w:p w14:paraId="1BDFD3D1" w14:textId="287221DE" w:rsidR="000C4EBA" w:rsidRPr="004576EC" w:rsidRDefault="000C4EBA" w:rsidP="000C4EBA">
            <w:pPr>
              <w:ind w:left="0"/>
              <w:rPr>
                <w:rFonts w:ascii="Cambria" w:hAnsi="Cambria"/>
              </w:rPr>
            </w:pPr>
            <w:r w:rsidRPr="004576EC">
              <w:rPr>
                <w:rFonts w:ascii="Cambria" w:hAnsi="Cambria"/>
              </w:rPr>
              <w:t xml:space="preserve">Kukk, U. </w:t>
            </w:r>
            <w:r>
              <w:rPr>
                <w:rFonts w:ascii="Cambria" w:hAnsi="Cambria"/>
              </w:rPr>
              <w:t>(1989).</w:t>
            </w:r>
            <w:r w:rsidRPr="004576EC">
              <w:rPr>
                <w:rFonts w:ascii="Cambria" w:hAnsi="Cambria"/>
              </w:rPr>
              <w:t xml:space="preserve"> </w:t>
            </w:r>
            <w:r w:rsidRPr="000C4EBA">
              <w:rPr>
                <w:rFonts w:ascii="Cambria" w:hAnsi="Cambria"/>
                <w:i/>
                <w:iCs/>
              </w:rPr>
              <w:t>Jalatsid: õppevahend kaubandustehnikumide õpilastele.</w:t>
            </w:r>
            <w:r w:rsidRPr="004576EC">
              <w:rPr>
                <w:rFonts w:ascii="Cambria" w:hAnsi="Cambria"/>
              </w:rPr>
              <w:t xml:space="preserve"> Tallinn: Eesti NSV Hariduskomitee</w:t>
            </w:r>
          </w:p>
          <w:p w14:paraId="138C43E0" w14:textId="73053A04" w:rsidR="000C4EBA" w:rsidRPr="004576EC" w:rsidRDefault="000C4EBA" w:rsidP="00E46532">
            <w:pPr>
              <w:ind w:left="0"/>
              <w:rPr>
                <w:rFonts w:ascii="Cambria" w:hAnsi="Cambria"/>
              </w:rPr>
            </w:pPr>
            <w:r w:rsidRPr="004576EC">
              <w:rPr>
                <w:rFonts w:ascii="Cambria" w:hAnsi="Cambria"/>
              </w:rPr>
              <w:t>Valk-</w:t>
            </w:r>
            <w:proofErr w:type="spellStart"/>
            <w:r w:rsidRPr="004576EC">
              <w:rPr>
                <w:rFonts w:ascii="Cambria" w:hAnsi="Cambria"/>
              </w:rPr>
              <w:t>Falk</w:t>
            </w:r>
            <w:proofErr w:type="spellEnd"/>
            <w:r w:rsidRPr="004576EC">
              <w:rPr>
                <w:rFonts w:ascii="Cambria" w:hAnsi="Cambria"/>
              </w:rPr>
              <w:t xml:space="preserve">, E. </w:t>
            </w:r>
            <w:r>
              <w:rPr>
                <w:rFonts w:ascii="Cambria" w:hAnsi="Cambria"/>
              </w:rPr>
              <w:t>(2006).</w:t>
            </w:r>
            <w:r w:rsidRPr="004576EC">
              <w:rPr>
                <w:rFonts w:ascii="Cambria" w:hAnsi="Cambria"/>
              </w:rPr>
              <w:t xml:space="preserve"> </w:t>
            </w:r>
            <w:r w:rsidRPr="000C4EBA">
              <w:rPr>
                <w:rFonts w:ascii="Cambria" w:hAnsi="Cambria"/>
                <w:i/>
                <w:iCs/>
              </w:rPr>
              <w:t>Ajalooline jalats: tüpoloogia, konserveerimine, loominguobjekt: metoodiline kogumik. IV, Jalats muuseumikogudes.</w:t>
            </w:r>
            <w:r>
              <w:rPr>
                <w:rFonts w:ascii="Cambria" w:hAnsi="Cambria"/>
              </w:rPr>
              <w:t xml:space="preserve"> </w:t>
            </w:r>
            <w:r w:rsidRPr="004576EC">
              <w:rPr>
                <w:rFonts w:ascii="Cambria" w:hAnsi="Cambria"/>
              </w:rPr>
              <w:t>Tartu Kõrgem Kunstikool</w:t>
            </w:r>
          </w:p>
          <w:p w14:paraId="3CEB0906" w14:textId="7AEB0879" w:rsidR="000C4EBA" w:rsidRPr="004576EC" w:rsidRDefault="000C4EBA" w:rsidP="00E46532">
            <w:pPr>
              <w:ind w:left="0"/>
              <w:rPr>
                <w:rFonts w:ascii="Cambria" w:hAnsi="Cambria"/>
              </w:rPr>
            </w:pPr>
            <w:proofErr w:type="spellStart"/>
            <w:r w:rsidRPr="004576EC">
              <w:rPr>
                <w:rFonts w:ascii="Cambria" w:hAnsi="Cambria"/>
              </w:rPr>
              <w:t>Grew</w:t>
            </w:r>
            <w:proofErr w:type="spellEnd"/>
            <w:r w:rsidRPr="004576EC">
              <w:rPr>
                <w:rFonts w:ascii="Cambria" w:hAnsi="Cambria"/>
              </w:rPr>
              <w:t xml:space="preserve">, </w:t>
            </w:r>
            <w:r>
              <w:rPr>
                <w:rFonts w:ascii="Cambria" w:hAnsi="Cambria"/>
              </w:rPr>
              <w:t xml:space="preserve">F., </w:t>
            </w:r>
            <w:proofErr w:type="spellStart"/>
            <w:r w:rsidRPr="004576EC">
              <w:rPr>
                <w:rFonts w:ascii="Cambria" w:hAnsi="Cambria"/>
              </w:rPr>
              <w:t>Neergaard</w:t>
            </w:r>
            <w:proofErr w:type="spellEnd"/>
            <w:r w:rsidR="00D42A3D">
              <w:rPr>
                <w:rFonts w:ascii="Cambria" w:hAnsi="Cambria"/>
              </w:rPr>
              <w:t>, M</w:t>
            </w:r>
            <w:r w:rsidRPr="004576EC">
              <w:rPr>
                <w:rFonts w:ascii="Cambria" w:hAnsi="Cambria"/>
              </w:rPr>
              <w:t xml:space="preserve">. </w:t>
            </w:r>
            <w:r w:rsidR="00D42A3D">
              <w:rPr>
                <w:rFonts w:ascii="Cambria" w:hAnsi="Cambria"/>
              </w:rPr>
              <w:t>(1988).</w:t>
            </w:r>
            <w:r w:rsidRPr="004576EC">
              <w:rPr>
                <w:rFonts w:ascii="Cambria" w:hAnsi="Cambria"/>
              </w:rPr>
              <w:t xml:space="preserve"> </w:t>
            </w:r>
            <w:proofErr w:type="spellStart"/>
            <w:r w:rsidRPr="00D42A3D">
              <w:rPr>
                <w:rFonts w:ascii="Cambria" w:hAnsi="Cambria"/>
                <w:i/>
                <w:iCs/>
              </w:rPr>
              <w:t>Shoes</w:t>
            </w:r>
            <w:proofErr w:type="spellEnd"/>
            <w:r w:rsidRPr="00D42A3D">
              <w:rPr>
                <w:rFonts w:ascii="Cambria" w:hAnsi="Cambria"/>
                <w:i/>
                <w:iCs/>
              </w:rPr>
              <w:t xml:space="preserve"> and </w:t>
            </w:r>
            <w:proofErr w:type="spellStart"/>
            <w:r w:rsidRPr="00D42A3D">
              <w:rPr>
                <w:rFonts w:ascii="Cambria" w:hAnsi="Cambria"/>
                <w:i/>
                <w:iCs/>
              </w:rPr>
              <w:t>patterns</w:t>
            </w:r>
            <w:proofErr w:type="spellEnd"/>
            <w:r w:rsidRPr="00D42A3D">
              <w:rPr>
                <w:rFonts w:ascii="Cambria" w:hAnsi="Cambria"/>
                <w:i/>
                <w:iCs/>
              </w:rPr>
              <w:t>.</w:t>
            </w:r>
            <w:r w:rsidR="00D42A3D">
              <w:rPr>
                <w:rFonts w:ascii="Cambria" w:hAnsi="Cambria"/>
              </w:rPr>
              <w:t xml:space="preserve"> London</w:t>
            </w:r>
          </w:p>
          <w:p w14:paraId="08937B53" w14:textId="674CD83C" w:rsidR="000C4EBA" w:rsidRPr="004576EC" w:rsidRDefault="000C4EBA" w:rsidP="00E46532">
            <w:pPr>
              <w:ind w:left="0"/>
              <w:rPr>
                <w:rFonts w:ascii="Cambria" w:hAnsi="Cambria"/>
              </w:rPr>
            </w:pPr>
            <w:proofErr w:type="spellStart"/>
            <w:r w:rsidRPr="004576EC">
              <w:rPr>
                <w:rFonts w:ascii="Cambria" w:hAnsi="Cambria"/>
              </w:rPr>
              <w:t>Vass</w:t>
            </w:r>
            <w:proofErr w:type="spellEnd"/>
            <w:r w:rsidRPr="004576EC">
              <w:rPr>
                <w:rFonts w:ascii="Cambria" w:hAnsi="Cambria"/>
              </w:rPr>
              <w:t xml:space="preserve">, L. </w:t>
            </w:r>
            <w:r w:rsidR="00D42A3D">
              <w:rPr>
                <w:rFonts w:ascii="Cambria" w:hAnsi="Cambria"/>
              </w:rPr>
              <w:t>(</w:t>
            </w:r>
            <w:r w:rsidR="00D42A3D" w:rsidRPr="004576EC">
              <w:rPr>
                <w:rFonts w:ascii="Cambria" w:hAnsi="Cambria"/>
              </w:rPr>
              <w:t>1999, 2006</w:t>
            </w:r>
            <w:r w:rsidR="00D42A3D">
              <w:rPr>
                <w:rFonts w:ascii="Cambria" w:hAnsi="Cambria"/>
              </w:rPr>
              <w:t>).</w:t>
            </w:r>
            <w:r w:rsidRPr="004576EC">
              <w:rPr>
                <w:rFonts w:ascii="Cambria" w:hAnsi="Cambria"/>
              </w:rPr>
              <w:t xml:space="preserve"> </w:t>
            </w:r>
            <w:proofErr w:type="spellStart"/>
            <w:r w:rsidRPr="00D42A3D">
              <w:rPr>
                <w:rFonts w:ascii="Cambria" w:hAnsi="Cambria"/>
                <w:i/>
                <w:iCs/>
              </w:rPr>
              <w:t>Handmade</w:t>
            </w:r>
            <w:proofErr w:type="spellEnd"/>
            <w:r w:rsidRPr="00D42A3D">
              <w:rPr>
                <w:rFonts w:ascii="Cambria" w:hAnsi="Cambria"/>
                <w:i/>
                <w:iCs/>
              </w:rPr>
              <w:t xml:space="preserve"> </w:t>
            </w:r>
            <w:proofErr w:type="spellStart"/>
            <w:r w:rsidRPr="00D42A3D">
              <w:rPr>
                <w:rFonts w:ascii="Cambria" w:hAnsi="Cambria"/>
                <w:i/>
                <w:iCs/>
              </w:rPr>
              <w:t>shoes</w:t>
            </w:r>
            <w:proofErr w:type="spellEnd"/>
            <w:r w:rsidRPr="00D42A3D">
              <w:rPr>
                <w:rFonts w:ascii="Cambria" w:hAnsi="Cambria"/>
                <w:i/>
                <w:iCs/>
              </w:rPr>
              <w:t xml:space="preserve"> </w:t>
            </w:r>
            <w:proofErr w:type="spellStart"/>
            <w:r w:rsidRPr="00D42A3D">
              <w:rPr>
                <w:rFonts w:ascii="Cambria" w:hAnsi="Cambria"/>
                <w:i/>
                <w:iCs/>
              </w:rPr>
              <w:t>for</w:t>
            </w:r>
            <w:proofErr w:type="spellEnd"/>
            <w:r w:rsidRPr="00D42A3D">
              <w:rPr>
                <w:rFonts w:ascii="Cambria" w:hAnsi="Cambria"/>
                <w:i/>
                <w:iCs/>
              </w:rPr>
              <w:t xml:space="preserve"> </w:t>
            </w:r>
            <w:proofErr w:type="spellStart"/>
            <w:r w:rsidRPr="00D42A3D">
              <w:rPr>
                <w:rFonts w:ascii="Cambria" w:hAnsi="Cambria"/>
                <w:i/>
                <w:iCs/>
              </w:rPr>
              <w:t>men</w:t>
            </w:r>
            <w:proofErr w:type="spellEnd"/>
            <w:r w:rsidRPr="004576EC">
              <w:rPr>
                <w:rFonts w:ascii="Cambria" w:hAnsi="Cambria"/>
              </w:rPr>
              <w:t xml:space="preserve">. </w:t>
            </w:r>
            <w:proofErr w:type="spellStart"/>
            <w:r w:rsidRPr="004576EC">
              <w:rPr>
                <w:rFonts w:ascii="Cambria" w:hAnsi="Cambria"/>
              </w:rPr>
              <w:t>Cologne</w:t>
            </w:r>
            <w:proofErr w:type="spellEnd"/>
            <w:r w:rsidRPr="004576EC">
              <w:rPr>
                <w:rFonts w:ascii="Cambria" w:hAnsi="Cambria"/>
              </w:rPr>
              <w:t xml:space="preserve">: </w:t>
            </w:r>
            <w:proofErr w:type="spellStart"/>
            <w:r w:rsidRPr="004576EC">
              <w:rPr>
                <w:rFonts w:ascii="Cambria" w:hAnsi="Cambria"/>
              </w:rPr>
              <w:t>Könemann</w:t>
            </w:r>
            <w:proofErr w:type="spellEnd"/>
            <w:r w:rsidRPr="004576EC">
              <w:rPr>
                <w:rFonts w:ascii="Cambria" w:hAnsi="Cambria"/>
              </w:rPr>
              <w:t xml:space="preserve"> </w:t>
            </w:r>
          </w:p>
          <w:p w14:paraId="0EDA15C5" w14:textId="3646E122" w:rsidR="000C4EBA" w:rsidRPr="004576EC" w:rsidRDefault="000C4EBA" w:rsidP="00E46532">
            <w:pPr>
              <w:ind w:left="0"/>
              <w:rPr>
                <w:rFonts w:ascii="Cambria" w:hAnsi="Cambria"/>
              </w:rPr>
            </w:pPr>
            <w:proofErr w:type="spellStart"/>
            <w:r w:rsidRPr="004576EC">
              <w:rPr>
                <w:rFonts w:ascii="Cambria" w:hAnsi="Cambria"/>
              </w:rPr>
              <w:t>Schröter</w:t>
            </w:r>
            <w:proofErr w:type="spellEnd"/>
            <w:r w:rsidRPr="004576EC">
              <w:rPr>
                <w:rFonts w:ascii="Cambria" w:hAnsi="Cambria"/>
              </w:rPr>
              <w:t xml:space="preserve">, H. </w:t>
            </w:r>
            <w:r w:rsidR="00D42A3D">
              <w:rPr>
                <w:rFonts w:ascii="Cambria" w:hAnsi="Cambria"/>
              </w:rPr>
              <w:t>(1985).</w:t>
            </w:r>
            <w:r w:rsidRPr="004576EC">
              <w:rPr>
                <w:rFonts w:ascii="Cambria" w:hAnsi="Cambria"/>
              </w:rPr>
              <w:t xml:space="preserve"> </w:t>
            </w:r>
            <w:proofErr w:type="spellStart"/>
            <w:r w:rsidRPr="00D42A3D">
              <w:rPr>
                <w:rFonts w:ascii="Cambria" w:hAnsi="Cambria"/>
                <w:i/>
                <w:iCs/>
              </w:rPr>
              <w:t>Grundlagen</w:t>
            </w:r>
            <w:proofErr w:type="spellEnd"/>
            <w:r w:rsidRPr="00D42A3D">
              <w:rPr>
                <w:rFonts w:ascii="Cambria" w:hAnsi="Cambria"/>
                <w:i/>
                <w:iCs/>
              </w:rPr>
              <w:t xml:space="preserve"> der </w:t>
            </w:r>
            <w:proofErr w:type="spellStart"/>
            <w:r w:rsidRPr="00D42A3D">
              <w:rPr>
                <w:rFonts w:ascii="Cambria" w:hAnsi="Cambria"/>
                <w:i/>
                <w:iCs/>
              </w:rPr>
              <w:t>industriellen</w:t>
            </w:r>
            <w:proofErr w:type="spellEnd"/>
            <w:r w:rsidRPr="00D42A3D">
              <w:rPr>
                <w:rFonts w:ascii="Cambria" w:hAnsi="Cambria"/>
                <w:i/>
                <w:iCs/>
              </w:rPr>
              <w:t xml:space="preserve"> </w:t>
            </w:r>
            <w:proofErr w:type="spellStart"/>
            <w:r w:rsidRPr="00D42A3D">
              <w:rPr>
                <w:rFonts w:ascii="Cambria" w:hAnsi="Cambria"/>
                <w:i/>
                <w:iCs/>
              </w:rPr>
              <w:t>Schuhherstellung</w:t>
            </w:r>
            <w:proofErr w:type="spellEnd"/>
            <w:r w:rsidRPr="00D42A3D">
              <w:rPr>
                <w:rFonts w:ascii="Cambria" w:hAnsi="Cambria"/>
                <w:i/>
                <w:iCs/>
              </w:rPr>
              <w:t>.</w:t>
            </w:r>
            <w:r w:rsidRPr="004576EC">
              <w:rPr>
                <w:rFonts w:ascii="Cambria" w:hAnsi="Cambria"/>
              </w:rPr>
              <w:t xml:space="preserve"> Leipzig: </w:t>
            </w:r>
            <w:proofErr w:type="spellStart"/>
            <w:r w:rsidRPr="004576EC">
              <w:rPr>
                <w:rFonts w:ascii="Cambria" w:hAnsi="Cambria"/>
              </w:rPr>
              <w:t>Fachbuchverlag</w:t>
            </w:r>
            <w:proofErr w:type="spellEnd"/>
          </w:p>
          <w:p w14:paraId="1512189A" w14:textId="65813CC8" w:rsidR="000C4EBA" w:rsidRPr="004576EC" w:rsidRDefault="000C4EBA" w:rsidP="00E46532">
            <w:pPr>
              <w:ind w:left="0" w:right="0"/>
              <w:rPr>
                <w:rFonts w:ascii="Cambria" w:hAnsi="Cambria"/>
              </w:rPr>
            </w:pPr>
            <w:r w:rsidRPr="004576EC">
              <w:rPr>
                <w:rFonts w:ascii="Cambria" w:hAnsi="Cambria"/>
              </w:rPr>
              <w:t xml:space="preserve">SHOE DESIGN. A </w:t>
            </w:r>
            <w:proofErr w:type="spellStart"/>
            <w:r w:rsidRPr="004576EC">
              <w:rPr>
                <w:rFonts w:ascii="Cambria" w:hAnsi="Cambria"/>
              </w:rPr>
              <w:t>handbook</w:t>
            </w:r>
            <w:proofErr w:type="spellEnd"/>
            <w:r w:rsidRPr="004576EC">
              <w:rPr>
                <w:rFonts w:ascii="Cambria" w:hAnsi="Cambria"/>
              </w:rPr>
              <w:t xml:space="preserve"> </w:t>
            </w:r>
            <w:proofErr w:type="spellStart"/>
            <w:r w:rsidRPr="004576EC">
              <w:rPr>
                <w:rFonts w:ascii="Cambria" w:hAnsi="Cambria"/>
              </w:rPr>
              <w:t>for</w:t>
            </w:r>
            <w:proofErr w:type="spellEnd"/>
            <w:r w:rsidRPr="004576EC">
              <w:rPr>
                <w:rFonts w:ascii="Cambria" w:hAnsi="Cambria"/>
              </w:rPr>
              <w:t xml:space="preserve"> </w:t>
            </w:r>
            <w:proofErr w:type="spellStart"/>
            <w:r w:rsidRPr="004576EC">
              <w:rPr>
                <w:rFonts w:ascii="Cambria" w:hAnsi="Cambria"/>
              </w:rPr>
              <w:t>footwear</w:t>
            </w:r>
            <w:proofErr w:type="spellEnd"/>
            <w:r w:rsidRPr="004576EC">
              <w:rPr>
                <w:rFonts w:ascii="Cambria" w:hAnsi="Cambria"/>
              </w:rPr>
              <w:t xml:space="preserve"> </w:t>
            </w:r>
            <w:proofErr w:type="spellStart"/>
            <w:r w:rsidRPr="004576EC">
              <w:rPr>
                <w:rFonts w:ascii="Cambria" w:hAnsi="Cambria"/>
              </w:rPr>
              <w:t>designers</w:t>
            </w:r>
            <w:proofErr w:type="spellEnd"/>
            <w:r w:rsidRPr="004576EC">
              <w:rPr>
                <w:rFonts w:ascii="Cambria" w:hAnsi="Cambria"/>
              </w:rPr>
              <w:t xml:space="preserve">. </w:t>
            </w:r>
            <w:proofErr w:type="spellStart"/>
            <w:r w:rsidRPr="004576EC">
              <w:rPr>
                <w:rFonts w:ascii="Cambria" w:hAnsi="Cambria"/>
              </w:rPr>
              <w:t>Fashionary</w:t>
            </w:r>
            <w:proofErr w:type="spellEnd"/>
            <w:r w:rsidRPr="004576EC">
              <w:rPr>
                <w:rFonts w:ascii="Cambria" w:hAnsi="Cambria"/>
              </w:rPr>
              <w:t xml:space="preserve"> 2016</w:t>
            </w:r>
          </w:p>
          <w:p w14:paraId="49FDD60F" w14:textId="0DA47F30" w:rsidR="000C4EBA" w:rsidRPr="000C4EBA" w:rsidRDefault="000C4EBA" w:rsidP="000C4EBA">
            <w:pPr>
              <w:spacing w:after="160"/>
              <w:ind w:left="0"/>
              <w:rPr>
                <w:rFonts w:ascii="Cambria" w:hAnsi="Cambria"/>
              </w:rPr>
            </w:pPr>
            <w:proofErr w:type="spellStart"/>
            <w:r w:rsidRPr="004576EC">
              <w:rPr>
                <w:rFonts w:ascii="Cambria" w:hAnsi="Cambria"/>
              </w:rPr>
              <w:t>Schaffer</w:t>
            </w:r>
            <w:proofErr w:type="spellEnd"/>
            <w:r w:rsidRPr="004576EC">
              <w:rPr>
                <w:rFonts w:ascii="Cambria" w:hAnsi="Cambria"/>
              </w:rPr>
              <w:t xml:space="preserve">, J., </w:t>
            </w:r>
            <w:proofErr w:type="spellStart"/>
            <w:r w:rsidRPr="004576EC">
              <w:rPr>
                <w:rFonts w:ascii="Cambria" w:hAnsi="Cambria"/>
              </w:rPr>
              <w:t>Saunders</w:t>
            </w:r>
            <w:proofErr w:type="spellEnd"/>
            <w:r w:rsidRPr="004576EC">
              <w:rPr>
                <w:rFonts w:ascii="Cambria" w:hAnsi="Cambria"/>
              </w:rPr>
              <w:t xml:space="preserve">, S. </w:t>
            </w:r>
            <w:r w:rsidR="00D42A3D">
              <w:rPr>
                <w:rFonts w:ascii="Cambria" w:hAnsi="Cambria"/>
              </w:rPr>
              <w:t>(2012).</w:t>
            </w:r>
            <w:r w:rsidRPr="004576EC">
              <w:rPr>
                <w:rFonts w:ascii="Cambria" w:hAnsi="Cambria"/>
              </w:rPr>
              <w:t xml:space="preserve"> </w:t>
            </w:r>
            <w:r w:rsidRPr="00D42A3D">
              <w:rPr>
                <w:rFonts w:ascii="Cambria" w:hAnsi="Cambria"/>
                <w:i/>
                <w:iCs/>
              </w:rPr>
              <w:t>FASHION DESIGN COURSE: ACCESSORIES. DESIGN PRACTICE AND PROCESSES FOR CREATING HATS, BAGS, SHOES AND MORE.</w:t>
            </w:r>
            <w:r w:rsidRPr="004576EC">
              <w:rPr>
                <w:rFonts w:ascii="Cambria" w:hAnsi="Cambria"/>
              </w:rPr>
              <w:t xml:space="preserve"> Thames &amp; Hudson</w:t>
            </w:r>
          </w:p>
        </w:tc>
      </w:tr>
    </w:tbl>
    <w:p w14:paraId="56898412" w14:textId="77777777" w:rsidR="0052665A" w:rsidRPr="004576EC" w:rsidRDefault="0052665A" w:rsidP="004576EC">
      <w:pPr>
        <w:spacing w:after="200" w:line="240" w:lineRule="auto"/>
        <w:ind w:left="0" w:right="0"/>
        <w:rPr>
          <w:rFonts w:ascii="Cambria" w:eastAsia="Times New Roman" w:hAnsi="Cambria" w:cs="Times New Roman"/>
          <w:color w:val="000000"/>
        </w:rPr>
      </w:pPr>
    </w:p>
    <w:p w14:paraId="4BB87AA3" w14:textId="77777777" w:rsidR="0052665A" w:rsidRPr="004576EC" w:rsidRDefault="0052665A" w:rsidP="004576EC">
      <w:pPr>
        <w:spacing w:after="200" w:line="240" w:lineRule="auto"/>
        <w:ind w:left="0" w:right="0"/>
        <w:rPr>
          <w:rFonts w:ascii="Cambria" w:eastAsia="Times New Roman" w:hAnsi="Cambria" w:cs="Times New Roman"/>
        </w:rPr>
      </w:pPr>
    </w:p>
    <w:tbl>
      <w:tblPr>
        <w:tblStyle w:val="af"/>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513"/>
        <w:gridCol w:w="5432"/>
        <w:gridCol w:w="5341"/>
      </w:tblGrid>
      <w:tr w:rsidR="0052665A" w:rsidRPr="004576EC" w14:paraId="4E960944" w14:textId="77777777" w:rsidTr="00D42A3D">
        <w:trPr>
          <w:trHeight w:val="354"/>
        </w:trPr>
        <w:tc>
          <w:tcPr>
            <w:tcW w:w="3681" w:type="dxa"/>
            <w:vMerge w:val="restart"/>
            <w:shd w:val="clear" w:color="auto" w:fill="D9D9D9" w:themeFill="background1" w:themeFillShade="D9"/>
            <w:vAlign w:val="center"/>
          </w:tcPr>
          <w:p w14:paraId="3558BE6C" w14:textId="7AB00EBA" w:rsidR="0052665A" w:rsidRPr="004576EC" w:rsidRDefault="004576EC" w:rsidP="004576EC">
            <w:pPr>
              <w:ind w:left="0" w:right="0"/>
              <w:jc w:val="center"/>
              <w:rPr>
                <w:rFonts w:ascii="Cambria" w:eastAsia="Times New Roman" w:hAnsi="Cambria" w:cs="Times New Roman"/>
                <w:color w:val="000000"/>
              </w:rPr>
            </w:pPr>
            <w:r w:rsidRPr="004576EC">
              <w:rPr>
                <w:rFonts w:ascii="Cambria" w:hAnsi="Cambria"/>
                <w:b/>
                <w:color w:val="000000"/>
              </w:rPr>
              <w:t>5.5</w:t>
            </w:r>
          </w:p>
        </w:tc>
        <w:tc>
          <w:tcPr>
            <w:tcW w:w="7513" w:type="dxa"/>
            <w:vMerge w:val="restart"/>
            <w:shd w:val="clear" w:color="auto" w:fill="D9D9D9" w:themeFill="background1" w:themeFillShade="D9"/>
            <w:vAlign w:val="center"/>
          </w:tcPr>
          <w:p w14:paraId="288DFD9E" w14:textId="4F3201E9" w:rsidR="0052665A" w:rsidRPr="004576EC" w:rsidRDefault="004576EC" w:rsidP="004576EC">
            <w:pPr>
              <w:ind w:left="2" w:right="0"/>
              <w:jc w:val="center"/>
              <w:rPr>
                <w:rFonts w:ascii="Cambria" w:eastAsia="Times New Roman" w:hAnsi="Cambria" w:cs="Times New Roman"/>
                <w:color w:val="000000"/>
              </w:rPr>
            </w:pPr>
            <w:r w:rsidRPr="004576EC">
              <w:rPr>
                <w:rFonts w:ascii="Cambria" w:hAnsi="Cambria"/>
                <w:b/>
              </w:rPr>
              <w:t>Sisustusesemete ja mööbli nahkdetailide</w:t>
            </w:r>
            <w:r w:rsidRPr="004576EC">
              <w:rPr>
                <w:rFonts w:ascii="Cambria" w:eastAsia="Times New Roman" w:hAnsi="Cambria" w:cs="Times New Roman"/>
                <w:b/>
              </w:rPr>
              <w:t xml:space="preserve"> valmistamine</w:t>
            </w:r>
          </w:p>
        </w:tc>
        <w:tc>
          <w:tcPr>
            <w:tcW w:w="10773" w:type="dxa"/>
            <w:gridSpan w:val="2"/>
            <w:shd w:val="clear" w:color="auto" w:fill="D9D9D9" w:themeFill="background1" w:themeFillShade="D9"/>
            <w:vAlign w:val="center"/>
          </w:tcPr>
          <w:p w14:paraId="6A475BB4" w14:textId="77777777" w:rsidR="0052665A" w:rsidRPr="004576EC" w:rsidRDefault="004576EC" w:rsidP="004576EC">
            <w:pPr>
              <w:ind w:left="0" w:right="0"/>
              <w:jc w:val="center"/>
              <w:rPr>
                <w:rFonts w:ascii="Cambria" w:hAnsi="Cambria"/>
                <w:b/>
                <w:color w:val="000000"/>
              </w:rPr>
            </w:pPr>
            <w:r w:rsidRPr="004576EC">
              <w:rPr>
                <w:rFonts w:ascii="Cambria" w:hAnsi="Cambria"/>
                <w:b/>
                <w:color w:val="000000"/>
              </w:rPr>
              <w:t xml:space="preserve">Mooduli maht  15 EKAP/ 390 tundi </w:t>
            </w:r>
          </w:p>
        </w:tc>
      </w:tr>
      <w:tr w:rsidR="0052665A" w:rsidRPr="004576EC" w14:paraId="00F3CCDC" w14:textId="77777777" w:rsidTr="00D42A3D">
        <w:trPr>
          <w:trHeight w:val="323"/>
        </w:trPr>
        <w:tc>
          <w:tcPr>
            <w:tcW w:w="3681" w:type="dxa"/>
            <w:vMerge/>
            <w:shd w:val="clear" w:color="auto" w:fill="D9D9D9" w:themeFill="background1" w:themeFillShade="D9"/>
            <w:vAlign w:val="center"/>
          </w:tcPr>
          <w:p w14:paraId="6CEE5FB9"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7513" w:type="dxa"/>
            <w:vMerge/>
            <w:shd w:val="clear" w:color="auto" w:fill="D9D9D9" w:themeFill="background1" w:themeFillShade="D9"/>
            <w:vAlign w:val="center"/>
          </w:tcPr>
          <w:p w14:paraId="0FDB3D3D"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10773" w:type="dxa"/>
            <w:gridSpan w:val="2"/>
            <w:shd w:val="clear" w:color="auto" w:fill="D9D9D9" w:themeFill="background1" w:themeFillShade="D9"/>
            <w:vAlign w:val="center"/>
          </w:tcPr>
          <w:p w14:paraId="68C8F88B" w14:textId="48ECE335" w:rsidR="0052665A" w:rsidRPr="004576EC" w:rsidRDefault="00D42A3D" w:rsidP="00D42A3D">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09C640B0" w14:textId="77777777" w:rsidTr="00D42A3D">
        <w:trPr>
          <w:trHeight w:val="257"/>
        </w:trPr>
        <w:tc>
          <w:tcPr>
            <w:tcW w:w="3681" w:type="dxa"/>
            <w:vMerge/>
            <w:shd w:val="clear" w:color="auto" w:fill="D9D9D9" w:themeFill="background1" w:themeFillShade="D9"/>
            <w:vAlign w:val="center"/>
          </w:tcPr>
          <w:p w14:paraId="2406B7AA"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7513" w:type="dxa"/>
            <w:vMerge/>
            <w:shd w:val="clear" w:color="auto" w:fill="D9D9D9" w:themeFill="background1" w:themeFillShade="D9"/>
            <w:vAlign w:val="center"/>
          </w:tcPr>
          <w:p w14:paraId="30C0C0E3"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5432" w:type="dxa"/>
            <w:shd w:val="clear" w:color="auto" w:fill="D9D9D9" w:themeFill="background1" w:themeFillShade="D9"/>
            <w:vAlign w:val="center"/>
          </w:tcPr>
          <w:p w14:paraId="44484229" w14:textId="67682C66" w:rsidR="0052665A" w:rsidRPr="00D42A3D" w:rsidRDefault="004576EC" w:rsidP="004576EC">
            <w:pPr>
              <w:ind w:left="0" w:right="0"/>
              <w:rPr>
                <w:rFonts w:ascii="Cambria" w:hAnsi="Cambria"/>
                <w:b/>
                <w:color w:val="000000"/>
              </w:rPr>
            </w:pPr>
            <w:r w:rsidRPr="004576EC">
              <w:rPr>
                <w:rFonts w:ascii="Cambria" w:hAnsi="Cambria"/>
                <w:b/>
                <w:color w:val="000000"/>
              </w:rPr>
              <w:t>Auditoorne töö</w:t>
            </w:r>
            <w:r w:rsidR="00D42A3D">
              <w:rPr>
                <w:rFonts w:ascii="Cambria" w:hAnsi="Cambria"/>
                <w:b/>
                <w:color w:val="000000"/>
              </w:rPr>
              <w:t xml:space="preserve"> </w:t>
            </w:r>
            <w:r w:rsidRPr="004576EC">
              <w:rPr>
                <w:rFonts w:ascii="Cambria" w:hAnsi="Cambria"/>
                <w:b/>
                <w:color w:val="000000"/>
              </w:rPr>
              <w:t xml:space="preserve">/ teooria ja praktiline töö </w:t>
            </w:r>
            <w:r w:rsidR="00D42A3D">
              <w:rPr>
                <w:rFonts w:ascii="Cambria" w:hAnsi="Cambria"/>
                <w:b/>
                <w:color w:val="000000"/>
              </w:rPr>
              <w:t xml:space="preserve">– </w:t>
            </w:r>
            <w:r w:rsidRPr="004576EC">
              <w:rPr>
                <w:rFonts w:ascii="Cambria" w:hAnsi="Cambria"/>
                <w:b/>
              </w:rPr>
              <w:t>204 t</w:t>
            </w:r>
          </w:p>
          <w:p w14:paraId="4C0C18DB" w14:textId="14826643" w:rsidR="0052665A" w:rsidRPr="004576EC" w:rsidRDefault="004576EC" w:rsidP="004576EC">
            <w:pPr>
              <w:ind w:left="0" w:right="0"/>
              <w:rPr>
                <w:rFonts w:ascii="Cambria" w:hAnsi="Cambria"/>
                <w:b/>
                <w:color w:val="000000"/>
              </w:rPr>
            </w:pPr>
            <w:r w:rsidRPr="004576EC">
              <w:rPr>
                <w:rFonts w:ascii="Cambria" w:hAnsi="Cambria"/>
                <w:b/>
                <w:color w:val="000000"/>
              </w:rPr>
              <w:t>Iseseisev töö</w:t>
            </w:r>
            <w:r w:rsidR="00D42A3D">
              <w:rPr>
                <w:rFonts w:ascii="Cambria" w:hAnsi="Cambria"/>
                <w:b/>
                <w:color w:val="000000"/>
              </w:rPr>
              <w:t xml:space="preserve"> </w:t>
            </w:r>
            <w:r w:rsidRPr="004576EC">
              <w:rPr>
                <w:rFonts w:ascii="Cambria" w:hAnsi="Cambria"/>
                <w:b/>
                <w:color w:val="000000"/>
              </w:rPr>
              <w:t>/ teooria ja praktiline töö</w:t>
            </w:r>
            <w:r w:rsidR="00D42A3D">
              <w:rPr>
                <w:rFonts w:ascii="Cambria" w:hAnsi="Cambria"/>
                <w:b/>
                <w:color w:val="000000"/>
              </w:rPr>
              <w:t xml:space="preserve"> – </w:t>
            </w:r>
            <w:r w:rsidRPr="004576EC">
              <w:rPr>
                <w:rFonts w:ascii="Cambria" w:hAnsi="Cambria"/>
                <w:b/>
              </w:rPr>
              <w:t>186 t</w:t>
            </w:r>
            <w:r w:rsidRPr="004576EC">
              <w:rPr>
                <w:rFonts w:ascii="Cambria" w:hAnsi="Cambria"/>
                <w:b/>
                <w:color w:val="000000"/>
              </w:rPr>
              <w:t xml:space="preserve"> </w:t>
            </w:r>
          </w:p>
        </w:tc>
        <w:tc>
          <w:tcPr>
            <w:tcW w:w="5341" w:type="dxa"/>
            <w:shd w:val="clear" w:color="auto" w:fill="D9D9D9" w:themeFill="background1" w:themeFillShade="D9"/>
          </w:tcPr>
          <w:p w14:paraId="07226F3D" w14:textId="56D4BB54" w:rsidR="0052665A" w:rsidRPr="00D42A3D" w:rsidRDefault="004576EC" w:rsidP="00D42A3D">
            <w:pPr>
              <w:ind w:left="0"/>
              <w:rPr>
                <w:rFonts w:ascii="Cambria" w:hAnsi="Cambria"/>
                <w:b/>
              </w:rPr>
            </w:pPr>
            <w:r w:rsidRPr="004576EC">
              <w:rPr>
                <w:rFonts w:ascii="Cambria" w:hAnsi="Cambria"/>
                <w:b/>
              </w:rPr>
              <w:t>E-õpe</w:t>
            </w:r>
            <w:r w:rsidR="00D42A3D">
              <w:rPr>
                <w:rFonts w:ascii="Cambria" w:hAnsi="Cambria"/>
                <w:b/>
              </w:rPr>
              <w:t xml:space="preserve"> </w:t>
            </w:r>
            <w:r w:rsidRPr="004576EC">
              <w:rPr>
                <w:rFonts w:ascii="Cambria" w:hAnsi="Cambria"/>
                <w:b/>
              </w:rPr>
              <w:t xml:space="preserve">/ teooria ja praktiline töö </w:t>
            </w:r>
            <w:r w:rsidR="00D42A3D">
              <w:rPr>
                <w:rFonts w:ascii="Cambria" w:hAnsi="Cambria"/>
                <w:b/>
              </w:rPr>
              <w:t>–</w:t>
            </w:r>
            <w:r w:rsidRPr="004576EC">
              <w:rPr>
                <w:rFonts w:ascii="Cambria" w:hAnsi="Cambria"/>
                <w:b/>
              </w:rPr>
              <w:t xml:space="preserve"> 12 t</w:t>
            </w:r>
          </w:p>
          <w:p w14:paraId="4F123D4B" w14:textId="6150CC35" w:rsidR="0052665A" w:rsidRPr="00D42A3D" w:rsidRDefault="004576EC" w:rsidP="00D42A3D">
            <w:pPr>
              <w:ind w:left="0" w:right="0"/>
              <w:rPr>
                <w:rFonts w:ascii="Cambria" w:hAnsi="Cambria"/>
                <w:b/>
              </w:rPr>
            </w:pPr>
            <w:r w:rsidRPr="004576EC">
              <w:rPr>
                <w:rFonts w:ascii="Cambria" w:hAnsi="Cambria"/>
                <w:b/>
              </w:rPr>
              <w:t xml:space="preserve">Iseseisev </w:t>
            </w:r>
            <w:r w:rsidR="00D42A3D">
              <w:rPr>
                <w:rFonts w:ascii="Cambria" w:hAnsi="Cambria"/>
                <w:b/>
              </w:rPr>
              <w:t>e</w:t>
            </w:r>
            <w:r w:rsidRPr="004576EC">
              <w:rPr>
                <w:rFonts w:ascii="Cambria" w:hAnsi="Cambria"/>
                <w:b/>
              </w:rPr>
              <w:t>-õpe</w:t>
            </w:r>
            <w:r w:rsidR="00D42A3D">
              <w:rPr>
                <w:rFonts w:ascii="Cambria" w:hAnsi="Cambria"/>
                <w:b/>
              </w:rPr>
              <w:t xml:space="preserve"> </w:t>
            </w:r>
            <w:r w:rsidRPr="004576EC">
              <w:rPr>
                <w:rFonts w:ascii="Cambria" w:hAnsi="Cambria"/>
                <w:b/>
              </w:rPr>
              <w:t xml:space="preserve">/ teooria ja praktiline töö </w:t>
            </w:r>
            <w:r w:rsidR="00D42A3D">
              <w:rPr>
                <w:rFonts w:ascii="Cambria" w:hAnsi="Cambria"/>
                <w:b/>
              </w:rPr>
              <w:t>–</w:t>
            </w:r>
            <w:r w:rsidRPr="004576EC">
              <w:rPr>
                <w:rFonts w:ascii="Cambria" w:hAnsi="Cambria"/>
                <w:b/>
              </w:rPr>
              <w:t xml:space="preserve"> 14 t</w:t>
            </w:r>
          </w:p>
        </w:tc>
      </w:tr>
      <w:tr w:rsidR="0052665A" w:rsidRPr="004576EC" w14:paraId="3E77A099" w14:textId="77777777" w:rsidTr="00D42A3D">
        <w:trPr>
          <w:trHeight w:val="201"/>
        </w:trPr>
        <w:tc>
          <w:tcPr>
            <w:tcW w:w="21967" w:type="dxa"/>
            <w:gridSpan w:val="4"/>
            <w:shd w:val="clear" w:color="auto" w:fill="D9D9D9" w:themeFill="background1" w:themeFillShade="D9"/>
          </w:tcPr>
          <w:p w14:paraId="60552BA1" w14:textId="2F483C96" w:rsidR="0052665A" w:rsidRPr="00D42A3D" w:rsidRDefault="004576EC" w:rsidP="00D42A3D">
            <w:pPr>
              <w:widowControl w:val="0"/>
              <w:pBdr>
                <w:top w:val="nil"/>
                <w:left w:val="nil"/>
                <w:bottom w:val="nil"/>
                <w:right w:val="nil"/>
                <w:between w:val="nil"/>
              </w:pBdr>
              <w:ind w:left="0" w:right="0"/>
              <w:rPr>
                <w:rFonts w:ascii="Cambria" w:hAnsi="Cambria"/>
                <w:color w:val="000000"/>
                <w:highlight w:val="white"/>
              </w:rPr>
            </w:pPr>
            <w:r w:rsidRPr="004576EC">
              <w:rPr>
                <w:rFonts w:ascii="Cambria" w:eastAsia="Times New Roman" w:hAnsi="Cambria" w:cs="Times New Roman"/>
                <w:b/>
                <w:color w:val="000000"/>
              </w:rPr>
              <w:t>Mooduli eesmärk:</w:t>
            </w:r>
            <w:r w:rsidRPr="004576EC">
              <w:rPr>
                <w:rFonts w:ascii="Cambria" w:eastAsia="Times New Roman" w:hAnsi="Cambria" w:cs="Times New Roman"/>
                <w:color w:val="000000"/>
              </w:rPr>
              <w:t xml:space="preserve"> </w:t>
            </w:r>
            <w:r w:rsidRPr="004576EC">
              <w:rPr>
                <w:rFonts w:ascii="Cambria" w:hAnsi="Cambria"/>
                <w:color w:val="000000"/>
              </w:rPr>
              <w:t>õpetusega taotletakse, et õppija</w:t>
            </w:r>
            <w:r w:rsidR="00D42A3D">
              <w:rPr>
                <w:rFonts w:ascii="Cambria" w:hAnsi="Cambria"/>
                <w:color w:val="000000"/>
              </w:rPr>
              <w:t xml:space="preserve"> oskab iseseisvalt valmistada</w:t>
            </w:r>
            <w:r w:rsidRPr="004576EC">
              <w:rPr>
                <w:rFonts w:ascii="Cambria" w:hAnsi="Cambria"/>
                <w:color w:val="000000"/>
              </w:rPr>
              <w:t xml:space="preserve"> sisustusesemeid ja mööbli nahkdetaile.</w:t>
            </w:r>
            <w:r w:rsidRPr="004576EC">
              <w:rPr>
                <w:rFonts w:ascii="Cambria" w:hAnsi="Cambria"/>
                <w:color w:val="000000"/>
                <w:highlight w:val="white"/>
              </w:rPr>
              <w:t xml:space="preserve"> </w:t>
            </w:r>
          </w:p>
        </w:tc>
      </w:tr>
      <w:tr w:rsidR="0052665A" w:rsidRPr="004576EC" w14:paraId="0049133A" w14:textId="77777777" w:rsidTr="00D42A3D">
        <w:trPr>
          <w:trHeight w:val="235"/>
        </w:trPr>
        <w:tc>
          <w:tcPr>
            <w:tcW w:w="21967" w:type="dxa"/>
            <w:gridSpan w:val="4"/>
          </w:tcPr>
          <w:p w14:paraId="0E58D0A5" w14:textId="0B2303BF" w:rsidR="0052665A" w:rsidRPr="004576EC" w:rsidRDefault="004576EC" w:rsidP="00D42A3D">
            <w:pPr>
              <w:ind w:left="0" w:right="0"/>
              <w:rPr>
                <w:rFonts w:ascii="Cambria" w:hAnsi="Cambria"/>
                <w:color w:val="000000"/>
              </w:rPr>
            </w:pPr>
            <w:r w:rsidRPr="004576EC">
              <w:rPr>
                <w:rFonts w:ascii="Cambria" w:hAnsi="Cambria"/>
                <w:b/>
                <w:color w:val="000000"/>
              </w:rPr>
              <w:t>Nõuded mooduli alustamiseks:</w:t>
            </w:r>
            <w:r w:rsidRPr="004576EC">
              <w:rPr>
                <w:rFonts w:ascii="Cambria" w:hAnsi="Cambria"/>
                <w:color w:val="000000"/>
              </w:rPr>
              <w:t xml:space="preserve"> läbitud moodul </w:t>
            </w:r>
            <w:r w:rsidR="00D42A3D">
              <w:rPr>
                <w:rFonts w:ascii="Cambria" w:hAnsi="Cambria"/>
                <w:color w:val="000000"/>
              </w:rPr>
              <w:t>„</w:t>
            </w:r>
            <w:r w:rsidRPr="004576EC">
              <w:rPr>
                <w:rFonts w:ascii="Cambria" w:hAnsi="Cambria"/>
                <w:color w:val="000000"/>
              </w:rPr>
              <w:t>Nahast eseme valmistamise tööprotsessi korraldamine</w:t>
            </w:r>
            <w:r w:rsidR="00D42A3D">
              <w:rPr>
                <w:rFonts w:ascii="Cambria" w:hAnsi="Cambria"/>
                <w:color w:val="000000"/>
              </w:rPr>
              <w:t>“.</w:t>
            </w:r>
          </w:p>
        </w:tc>
      </w:tr>
      <w:tr w:rsidR="0052665A" w:rsidRPr="004576EC" w14:paraId="761AE311" w14:textId="77777777" w:rsidTr="00D42A3D">
        <w:trPr>
          <w:trHeight w:val="313"/>
        </w:trPr>
        <w:tc>
          <w:tcPr>
            <w:tcW w:w="21967" w:type="dxa"/>
            <w:gridSpan w:val="4"/>
          </w:tcPr>
          <w:p w14:paraId="0E733DEA" w14:textId="77777777" w:rsidR="0052665A" w:rsidRPr="004576EC" w:rsidRDefault="004576EC" w:rsidP="00D42A3D">
            <w:pPr>
              <w:ind w:left="0" w:right="0"/>
              <w:rPr>
                <w:rFonts w:ascii="Cambria" w:hAnsi="Cambria"/>
                <w:b/>
                <w:color w:val="000000"/>
              </w:rPr>
            </w:pPr>
            <w:r w:rsidRPr="004576EC">
              <w:rPr>
                <w:rFonts w:ascii="Cambria" w:hAnsi="Cambria"/>
                <w:b/>
                <w:color w:val="000000"/>
              </w:rPr>
              <w:t xml:space="preserve">Aine(d) ja õpetaja(d): </w:t>
            </w:r>
          </w:p>
        </w:tc>
      </w:tr>
    </w:tbl>
    <w:tbl>
      <w:tblPr>
        <w:tblStyle w:val="af0"/>
        <w:tblW w:w="21967" w:type="dxa"/>
        <w:tblInd w:w="0" w:type="dxa"/>
        <w:tblLayout w:type="fixed"/>
        <w:tblLook w:val="0400" w:firstRow="0" w:lastRow="0" w:firstColumn="0" w:lastColumn="0" w:noHBand="0" w:noVBand="1"/>
      </w:tblPr>
      <w:tblGrid>
        <w:gridCol w:w="3652"/>
        <w:gridCol w:w="5211"/>
        <w:gridCol w:w="2268"/>
        <w:gridCol w:w="3402"/>
        <w:gridCol w:w="4961"/>
        <w:gridCol w:w="2473"/>
      </w:tblGrid>
      <w:tr w:rsidR="0052665A" w:rsidRPr="004576EC" w14:paraId="457A4038" w14:textId="77777777" w:rsidTr="00D42A3D">
        <w:trPr>
          <w:trHeight w:val="1253"/>
        </w:trPr>
        <w:tc>
          <w:tcPr>
            <w:tcW w:w="36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BD3FA7" w14:textId="2047A3E8" w:rsidR="0052665A" w:rsidRPr="004576EC" w:rsidRDefault="004576EC" w:rsidP="00D42A3D">
            <w:pPr>
              <w:ind w:left="0" w:right="0"/>
              <w:jc w:val="center"/>
              <w:rPr>
                <w:rFonts w:ascii="Cambria" w:hAnsi="Cambria"/>
                <w:color w:val="000000"/>
              </w:rPr>
            </w:pPr>
            <w:r w:rsidRPr="004576EC">
              <w:rPr>
                <w:rFonts w:ascii="Cambria" w:hAnsi="Cambria"/>
                <w:b/>
                <w:color w:val="000000"/>
              </w:rPr>
              <w:t>Õpiväljundid (ÕV)</w:t>
            </w:r>
          </w:p>
        </w:tc>
        <w:tc>
          <w:tcPr>
            <w:tcW w:w="521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02DD7F" w14:textId="79D94C0E" w:rsidR="0052665A" w:rsidRPr="00D42A3D" w:rsidRDefault="004576EC" w:rsidP="00D42A3D">
            <w:pPr>
              <w:ind w:left="0" w:right="0"/>
              <w:jc w:val="center"/>
              <w:rPr>
                <w:rFonts w:ascii="Cambria" w:hAnsi="Cambria"/>
                <w:b/>
                <w:color w:val="000000"/>
              </w:rPr>
            </w:pPr>
            <w:r w:rsidRPr="004576EC">
              <w:rPr>
                <w:rFonts w:ascii="Cambria" w:hAnsi="Cambria"/>
                <w:b/>
                <w:color w:val="000000"/>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F82E02" w14:textId="77777777" w:rsidR="0052665A" w:rsidRPr="004576EC" w:rsidRDefault="004576EC" w:rsidP="00D42A3D">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09F537" w14:textId="7767C7A1" w:rsidR="0052665A" w:rsidRPr="004576EC" w:rsidRDefault="004576EC" w:rsidP="00D42A3D">
            <w:pPr>
              <w:spacing w:after="14"/>
              <w:ind w:left="0" w:right="0"/>
              <w:jc w:val="center"/>
              <w:rPr>
                <w:rFonts w:ascii="Cambria" w:hAnsi="Cambria"/>
                <w:b/>
                <w:color w:val="000000"/>
              </w:rPr>
            </w:pPr>
            <w:r w:rsidRPr="004576EC">
              <w:rPr>
                <w:rFonts w:ascii="Cambria" w:hAnsi="Cambria"/>
                <w:b/>
                <w:color w:val="000000"/>
              </w:rPr>
              <w:t>Hindamismeetodid ja-ülesanded</w:t>
            </w:r>
          </w:p>
          <w:p w14:paraId="6F112DCC" w14:textId="77777777" w:rsidR="0052665A" w:rsidRPr="004576EC" w:rsidRDefault="004576EC" w:rsidP="00D42A3D">
            <w:pPr>
              <w:spacing w:after="14"/>
              <w:ind w:left="0" w:right="0"/>
              <w:jc w:val="center"/>
              <w:rPr>
                <w:rFonts w:ascii="Cambria" w:hAnsi="Cambria"/>
                <w:color w:val="000000"/>
              </w:rPr>
            </w:pPr>
            <w:r w:rsidRPr="004576EC">
              <w:rPr>
                <w:rFonts w:ascii="Cambria" w:hAnsi="Cambria"/>
                <w:b/>
                <w:color w:val="000000"/>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116DDC1" w14:textId="77777777" w:rsidR="0052665A" w:rsidRPr="004576EC" w:rsidRDefault="004576EC" w:rsidP="00D42A3D">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73" w:type="dxa"/>
            <w:tcBorders>
              <w:top w:val="single" w:sz="4" w:space="0" w:color="000000"/>
              <w:left w:val="single" w:sz="4" w:space="0" w:color="000000"/>
              <w:bottom w:val="single" w:sz="4" w:space="0" w:color="000000"/>
              <w:right w:val="single" w:sz="4" w:space="0" w:color="000000"/>
            </w:tcBorders>
            <w:shd w:val="clear" w:color="auto" w:fill="D9D9D9"/>
          </w:tcPr>
          <w:p w14:paraId="6545E54A" w14:textId="63626F36" w:rsidR="0052665A" w:rsidRPr="004576EC" w:rsidRDefault="004576EC" w:rsidP="00D42A3D">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5D921DC6" w14:textId="77777777" w:rsidTr="00D42A3D">
        <w:trPr>
          <w:trHeight w:val="1510"/>
        </w:trPr>
        <w:tc>
          <w:tcPr>
            <w:tcW w:w="3652" w:type="dxa"/>
            <w:tcBorders>
              <w:top w:val="single" w:sz="4" w:space="0" w:color="000000"/>
              <w:left w:val="single" w:sz="4" w:space="0" w:color="000000"/>
              <w:bottom w:val="single" w:sz="4" w:space="0" w:color="000000"/>
              <w:right w:val="single" w:sz="4" w:space="0" w:color="000000"/>
            </w:tcBorders>
          </w:tcPr>
          <w:p w14:paraId="274FC1D8" w14:textId="55F837A5" w:rsidR="0052665A" w:rsidRPr="004576EC" w:rsidRDefault="00CA6682" w:rsidP="00D42A3D">
            <w:pPr>
              <w:widowControl w:val="0"/>
              <w:pBdr>
                <w:top w:val="nil"/>
                <w:left w:val="nil"/>
                <w:bottom w:val="nil"/>
                <w:right w:val="nil"/>
                <w:between w:val="nil"/>
              </w:pBdr>
              <w:ind w:left="0" w:right="0"/>
              <w:rPr>
                <w:rFonts w:ascii="Cambria" w:hAnsi="Cambria"/>
                <w:color w:val="000000"/>
              </w:rPr>
            </w:pPr>
            <w:r w:rsidRPr="00CA6682">
              <w:rPr>
                <w:rFonts w:ascii="Cambria" w:eastAsia="Times New Roman" w:hAnsi="Cambria" w:cs="Times New Roman"/>
                <w:b/>
                <w:bCs/>
                <w:color w:val="000000"/>
              </w:rPr>
              <w:t>ÕV</w:t>
            </w:r>
            <w:r w:rsidR="004576EC" w:rsidRPr="00CA6682">
              <w:rPr>
                <w:rFonts w:ascii="Cambria" w:eastAsia="Times New Roman" w:hAnsi="Cambria" w:cs="Times New Roman"/>
                <w:b/>
                <w:bCs/>
                <w:color w:val="000000"/>
              </w:rPr>
              <w:t>1</w:t>
            </w:r>
            <w:r w:rsidR="004576EC" w:rsidRPr="00CA6682">
              <w:rPr>
                <w:rFonts w:ascii="Cambria" w:hAnsi="Cambria"/>
                <w:b/>
                <w:bCs/>
                <w:color w:val="000000"/>
              </w:rPr>
              <w:t>. planeerib, kavandab</w:t>
            </w:r>
            <w:r w:rsidR="004576EC" w:rsidRPr="004576EC">
              <w:rPr>
                <w:rFonts w:ascii="Cambria" w:hAnsi="Cambria"/>
                <w:color w:val="000000"/>
              </w:rPr>
              <w:t xml:space="preserve"> ja </w:t>
            </w:r>
            <w:r w:rsidR="004576EC" w:rsidRPr="00CA6682">
              <w:rPr>
                <w:rFonts w:ascii="Cambria" w:hAnsi="Cambria"/>
                <w:b/>
                <w:bCs/>
                <w:color w:val="000000"/>
              </w:rPr>
              <w:t>korraldab</w:t>
            </w:r>
            <w:r w:rsidR="004576EC" w:rsidRPr="004576EC">
              <w:rPr>
                <w:rFonts w:ascii="Cambria" w:hAnsi="Cambria"/>
                <w:color w:val="000000"/>
              </w:rPr>
              <w:t xml:space="preserve"> iseseisvalt sisustusesemete ja mööbli nahkdetailide valmistamise protsessi</w:t>
            </w:r>
          </w:p>
          <w:p w14:paraId="39CC3816"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6A907BCE"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43EA898B"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7AB6F11"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26D0A34A"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2D1505A2"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A85D0BA"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p w14:paraId="1AA51DE1"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4B77FDF4"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555662D7"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6E1AACD7"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1065B30A"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28922EB9"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0B172981"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129FF97B"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1E329F54"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17172379"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6DB89725" w14:textId="231E57AE" w:rsidR="0052665A" w:rsidRPr="004576EC" w:rsidRDefault="00CA6682" w:rsidP="004576EC">
            <w:pPr>
              <w:widowControl w:val="0"/>
              <w:pBdr>
                <w:top w:val="nil"/>
                <w:left w:val="nil"/>
                <w:bottom w:val="nil"/>
                <w:right w:val="nil"/>
                <w:between w:val="nil"/>
              </w:pBdr>
              <w:ind w:left="0" w:right="0"/>
              <w:rPr>
                <w:rFonts w:ascii="Cambria" w:hAnsi="Cambria"/>
                <w:color w:val="000000"/>
              </w:rPr>
            </w:pPr>
            <w:r w:rsidRPr="00CA6682">
              <w:rPr>
                <w:rFonts w:ascii="Cambria" w:hAnsi="Cambria"/>
                <w:b/>
                <w:bCs/>
                <w:color w:val="000000"/>
              </w:rPr>
              <w:t>ÕV</w:t>
            </w:r>
            <w:r w:rsidR="004576EC" w:rsidRPr="00CA6682">
              <w:rPr>
                <w:rFonts w:ascii="Cambria" w:hAnsi="Cambria"/>
                <w:b/>
                <w:bCs/>
                <w:color w:val="000000"/>
              </w:rPr>
              <w:t>2. hindab</w:t>
            </w:r>
            <w:r w:rsidR="004576EC" w:rsidRPr="004576EC">
              <w:rPr>
                <w:rFonts w:ascii="Cambria" w:hAnsi="Cambria"/>
                <w:color w:val="000000"/>
              </w:rPr>
              <w:t xml:space="preserve"> ja </w:t>
            </w:r>
            <w:r w:rsidR="004576EC" w:rsidRPr="00CA6682">
              <w:rPr>
                <w:rFonts w:ascii="Cambria" w:hAnsi="Cambria"/>
                <w:b/>
                <w:bCs/>
                <w:color w:val="000000"/>
              </w:rPr>
              <w:t>analüüsib</w:t>
            </w:r>
            <w:r w:rsidR="004576EC" w:rsidRPr="004576EC">
              <w:rPr>
                <w:rFonts w:ascii="Cambria" w:hAnsi="Cambria"/>
                <w:color w:val="000000"/>
              </w:rPr>
              <w:t xml:space="preserve"> oma tegevust sisustusesemete ja mööbli nahkdetailide valmistamise protsessi vältel;</w:t>
            </w:r>
          </w:p>
          <w:p w14:paraId="5D8B5D80" w14:textId="77777777" w:rsidR="0052665A" w:rsidRPr="004576EC" w:rsidRDefault="0052665A" w:rsidP="004576EC">
            <w:pPr>
              <w:pBdr>
                <w:top w:val="nil"/>
                <w:left w:val="nil"/>
                <w:bottom w:val="nil"/>
                <w:right w:val="nil"/>
                <w:between w:val="nil"/>
              </w:pBdr>
              <w:ind w:right="0" w:firstLine="360"/>
              <w:rPr>
                <w:rFonts w:ascii="Cambria" w:eastAsia="Times New Roman" w:hAnsi="Cambria" w:cs="Times New Roman"/>
                <w:color w:val="000000"/>
              </w:rPr>
            </w:pPr>
          </w:p>
        </w:tc>
        <w:tc>
          <w:tcPr>
            <w:tcW w:w="5211" w:type="dxa"/>
            <w:tcBorders>
              <w:top w:val="single" w:sz="4" w:space="0" w:color="000000"/>
              <w:left w:val="single" w:sz="4" w:space="0" w:color="000000"/>
              <w:bottom w:val="single" w:sz="4" w:space="0" w:color="000000"/>
              <w:right w:val="single" w:sz="4" w:space="0" w:color="000000"/>
            </w:tcBorders>
          </w:tcPr>
          <w:p w14:paraId="739F5EA2" w14:textId="29C82892" w:rsidR="0052665A" w:rsidRPr="004576EC" w:rsidRDefault="004576EC" w:rsidP="00D42A3D">
            <w:pPr>
              <w:widowControl w:val="0"/>
              <w:pBdr>
                <w:top w:val="nil"/>
                <w:left w:val="nil"/>
                <w:bottom w:val="nil"/>
                <w:right w:val="nil"/>
                <w:between w:val="nil"/>
              </w:pBdr>
              <w:ind w:left="0" w:right="0"/>
              <w:rPr>
                <w:rFonts w:ascii="Cambria" w:hAnsi="Cambria"/>
                <w:color w:val="000000"/>
              </w:rPr>
            </w:pPr>
            <w:r w:rsidRPr="00CA6682">
              <w:rPr>
                <w:rFonts w:ascii="Cambria" w:eastAsia="Times New Roman" w:hAnsi="Cambria" w:cs="Times New Roman"/>
                <w:b/>
                <w:bCs/>
                <w:color w:val="000000"/>
              </w:rPr>
              <w:lastRenderedPageBreak/>
              <w:t xml:space="preserve">HK 1.1. </w:t>
            </w:r>
            <w:r w:rsidRPr="00CA6682">
              <w:rPr>
                <w:rFonts w:ascii="Cambria" w:hAnsi="Cambria"/>
                <w:b/>
                <w:bCs/>
                <w:color w:val="000000"/>
              </w:rPr>
              <w:t>planeerib</w:t>
            </w:r>
            <w:r w:rsidRPr="004576EC">
              <w:rPr>
                <w:rFonts w:ascii="Cambria" w:hAnsi="Cambria"/>
                <w:color w:val="000000"/>
              </w:rPr>
              <w:t xml:space="preserve"> tööde järjekorra ja tööülesande täitmiseks kuluva aja, arvestades tööde mahtu, toodete hulka ja tellija vajadusi; lähtuvalt eseme valmimise tähtajast</w:t>
            </w:r>
          </w:p>
          <w:p w14:paraId="0F352BAB" w14:textId="27AA122E"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CA6682">
              <w:rPr>
                <w:rFonts w:ascii="Cambria" w:eastAsia="Times New Roman" w:hAnsi="Cambria" w:cs="Times New Roman"/>
                <w:b/>
                <w:bCs/>
                <w:color w:val="000000"/>
              </w:rPr>
              <w:t xml:space="preserve">HK 1.2. </w:t>
            </w:r>
            <w:r w:rsidRPr="00CA6682">
              <w:rPr>
                <w:rFonts w:ascii="Cambria" w:hAnsi="Cambria"/>
                <w:b/>
                <w:bCs/>
                <w:color w:val="000000"/>
              </w:rPr>
              <w:t>visandab</w:t>
            </w:r>
            <w:r w:rsidRPr="004576EC">
              <w:rPr>
                <w:rFonts w:ascii="Cambria" w:hAnsi="Cambria"/>
                <w:color w:val="000000"/>
              </w:rPr>
              <w:t xml:space="preserve"> ja </w:t>
            </w:r>
            <w:r w:rsidRPr="00CA6682">
              <w:rPr>
                <w:rFonts w:ascii="Cambria" w:hAnsi="Cambria"/>
                <w:b/>
                <w:bCs/>
                <w:color w:val="000000"/>
              </w:rPr>
              <w:t>kavandab</w:t>
            </w:r>
            <w:r w:rsidRPr="004576EC">
              <w:rPr>
                <w:rFonts w:ascii="Cambria" w:hAnsi="Cambria"/>
                <w:color w:val="000000"/>
              </w:rPr>
              <w:t xml:space="preserve"> toote, valmistab maketi ja prototüübi ning teeb vajadusel tööproove</w:t>
            </w:r>
          </w:p>
          <w:p w14:paraId="7058384F" w14:textId="62EBE510" w:rsidR="0052665A" w:rsidRPr="004576EC" w:rsidRDefault="004576EC" w:rsidP="00D42A3D">
            <w:pPr>
              <w:pBdr>
                <w:top w:val="nil"/>
                <w:left w:val="nil"/>
                <w:bottom w:val="nil"/>
                <w:right w:val="nil"/>
                <w:between w:val="nil"/>
              </w:pBdr>
              <w:ind w:left="0" w:right="0"/>
              <w:rPr>
                <w:rFonts w:ascii="Cambria" w:hAnsi="Cambria"/>
                <w:color w:val="000000"/>
              </w:rPr>
            </w:pPr>
            <w:r w:rsidRPr="00CA6682">
              <w:rPr>
                <w:rFonts w:ascii="Cambria" w:hAnsi="Cambria"/>
                <w:b/>
                <w:bCs/>
                <w:color w:val="000000"/>
              </w:rPr>
              <w:t>HK 1.3. koostab</w:t>
            </w:r>
            <w:r w:rsidRPr="004576EC">
              <w:rPr>
                <w:rFonts w:ascii="Cambria" w:hAnsi="Cambria"/>
                <w:color w:val="000000"/>
              </w:rPr>
              <w:t xml:space="preserve"> kavandi või visandi põhjal erinevate sisustusesemete ja mööbli nahkdetailide tööjoonised, valmistab mõõtude alusel lõiked, vajadusel kohandab lõiked, paigutab lõiked nahale otstarbekalt ja ökonoomselt, arvestades nah</w:t>
            </w:r>
            <w:r>
              <w:rPr>
                <w:rFonts w:ascii="Cambria" w:hAnsi="Cambria"/>
                <w:color w:val="000000"/>
              </w:rPr>
              <w:t>a</w:t>
            </w:r>
            <w:r w:rsidRPr="004576EC">
              <w:rPr>
                <w:rFonts w:ascii="Cambria" w:hAnsi="Cambria"/>
                <w:color w:val="000000"/>
              </w:rPr>
              <w:t xml:space="preserve">pinna topograafiat; teeb </w:t>
            </w:r>
            <w:proofErr w:type="spellStart"/>
            <w:r w:rsidRPr="004576EC">
              <w:rPr>
                <w:rFonts w:ascii="Cambria" w:hAnsi="Cambria"/>
                <w:color w:val="000000"/>
              </w:rPr>
              <w:t>juurdelõikuse</w:t>
            </w:r>
            <w:proofErr w:type="spellEnd"/>
            <w:r w:rsidRPr="004576EC">
              <w:rPr>
                <w:rFonts w:ascii="Cambria" w:hAnsi="Cambria"/>
                <w:color w:val="000000"/>
              </w:rPr>
              <w:t xml:space="preserve"> ja vajadusel õhendab, töötleb või värvib nahka;</w:t>
            </w:r>
          </w:p>
          <w:p w14:paraId="6A7A48B1" w14:textId="77777777" w:rsidR="00D42A3D" w:rsidRDefault="004576EC" w:rsidP="004576EC">
            <w:pPr>
              <w:widowControl w:val="0"/>
              <w:pBdr>
                <w:top w:val="nil"/>
                <w:left w:val="nil"/>
                <w:bottom w:val="nil"/>
                <w:right w:val="nil"/>
                <w:between w:val="nil"/>
              </w:pBdr>
              <w:ind w:left="0" w:right="0"/>
              <w:rPr>
                <w:rFonts w:ascii="Cambria" w:hAnsi="Cambria"/>
                <w:color w:val="000000"/>
              </w:rPr>
            </w:pPr>
            <w:r w:rsidRPr="00CA6682">
              <w:rPr>
                <w:rFonts w:ascii="Cambria" w:eastAsia="Times New Roman" w:hAnsi="Cambria" w:cs="Times New Roman"/>
                <w:b/>
                <w:bCs/>
                <w:color w:val="000000"/>
              </w:rPr>
              <w:t xml:space="preserve">HK 1.4. </w:t>
            </w:r>
            <w:r w:rsidRPr="00CA6682">
              <w:rPr>
                <w:rFonts w:ascii="Cambria" w:hAnsi="Cambria"/>
                <w:b/>
                <w:bCs/>
                <w:color w:val="000000"/>
              </w:rPr>
              <w:t>valmistab</w:t>
            </w:r>
            <w:r w:rsidRPr="004576EC">
              <w:rPr>
                <w:rFonts w:ascii="Cambria" w:hAnsi="Cambria"/>
                <w:color w:val="000000"/>
              </w:rPr>
              <w:t xml:space="preserve"> sisustusesemeid ja mööbli nahkdetaile, kasutades sobivaid töövahendeid ja seadmeid ning vajadusel ka abimaterjale (nt papp,</w:t>
            </w:r>
            <w:r>
              <w:rPr>
                <w:rFonts w:ascii="Cambria" w:hAnsi="Cambria"/>
                <w:color w:val="000000"/>
              </w:rPr>
              <w:t xml:space="preserve"> </w:t>
            </w:r>
            <w:r w:rsidRPr="004576EC">
              <w:rPr>
                <w:rFonts w:ascii="Cambria" w:hAnsi="Cambria"/>
                <w:color w:val="000000"/>
              </w:rPr>
              <w:lastRenderedPageBreak/>
              <w:t>tugevdusmaterjalid, tekstiil, plastik, furnituur, nöör, niit), arvestades valmistatava eseme otstarvet ning materjali eripära</w:t>
            </w:r>
          </w:p>
          <w:p w14:paraId="0BFC21F3" w14:textId="0D7FC62A" w:rsidR="0052665A" w:rsidRPr="00CA6682" w:rsidRDefault="00D42A3D" w:rsidP="00CA6682">
            <w:pPr>
              <w:widowControl w:val="0"/>
              <w:pBdr>
                <w:top w:val="nil"/>
                <w:left w:val="nil"/>
                <w:bottom w:val="nil"/>
                <w:right w:val="nil"/>
                <w:between w:val="nil"/>
              </w:pBdr>
              <w:ind w:left="0" w:right="0"/>
              <w:rPr>
                <w:rFonts w:ascii="Cambria" w:hAnsi="Cambria"/>
                <w:color w:val="000000"/>
              </w:rPr>
            </w:pPr>
            <w:r w:rsidRPr="00CA6682">
              <w:rPr>
                <w:rFonts w:ascii="Cambria" w:hAnsi="Cambria"/>
                <w:b/>
                <w:bCs/>
                <w:color w:val="000000"/>
              </w:rPr>
              <w:t xml:space="preserve">HK 1.5. </w:t>
            </w:r>
            <w:r w:rsidR="004576EC" w:rsidRPr="00CA6682">
              <w:rPr>
                <w:rFonts w:ascii="Cambria" w:hAnsi="Cambria"/>
                <w:b/>
                <w:bCs/>
                <w:color w:val="000000"/>
              </w:rPr>
              <w:t>ühendab</w:t>
            </w:r>
            <w:r w:rsidR="004576EC" w:rsidRPr="004576EC">
              <w:rPr>
                <w:rFonts w:ascii="Cambria" w:hAnsi="Cambria"/>
                <w:color w:val="000000"/>
              </w:rPr>
              <w:t xml:space="preserve"> detailid (nt põime, käsi- ja masinõmblus)</w:t>
            </w:r>
          </w:p>
          <w:p w14:paraId="62AF2564" w14:textId="428354BF" w:rsidR="0052665A" w:rsidRPr="004576EC" w:rsidRDefault="00CA6682" w:rsidP="00CA6682">
            <w:pPr>
              <w:pBdr>
                <w:top w:val="nil"/>
                <w:left w:val="nil"/>
                <w:bottom w:val="nil"/>
                <w:right w:val="nil"/>
                <w:between w:val="nil"/>
              </w:pBdr>
              <w:spacing w:before="240" w:after="160"/>
              <w:ind w:left="0" w:right="0"/>
              <w:rPr>
                <w:rFonts w:ascii="Cambria" w:hAnsi="Cambria"/>
                <w:color w:val="000000"/>
              </w:rPr>
            </w:pPr>
            <w:r w:rsidRPr="00CA6682">
              <w:rPr>
                <w:rFonts w:ascii="Cambria" w:eastAsia="Times New Roman" w:hAnsi="Cambria" w:cs="Times New Roman"/>
                <w:b/>
                <w:bCs/>
                <w:color w:val="000000"/>
              </w:rPr>
              <w:t>H</w:t>
            </w:r>
            <w:r w:rsidR="004576EC" w:rsidRPr="00CA6682">
              <w:rPr>
                <w:rFonts w:ascii="Cambria" w:eastAsia="Times New Roman" w:hAnsi="Cambria" w:cs="Times New Roman"/>
                <w:b/>
                <w:bCs/>
                <w:color w:val="000000"/>
              </w:rPr>
              <w:t xml:space="preserve">K 2.1. </w:t>
            </w:r>
            <w:r w:rsidR="004576EC" w:rsidRPr="00CA6682">
              <w:rPr>
                <w:rFonts w:ascii="Cambria" w:hAnsi="Cambria"/>
                <w:b/>
                <w:bCs/>
                <w:color w:val="000000"/>
              </w:rPr>
              <w:t>järgib</w:t>
            </w:r>
            <w:r w:rsidR="004576EC" w:rsidRPr="004576EC">
              <w:rPr>
                <w:rFonts w:ascii="Cambria" w:hAnsi="Cambria"/>
                <w:color w:val="000000"/>
              </w:rPr>
              <w:t xml:space="preserve"> tööprotsessi vältel säästliku ressursikasutuse ja tööohutuse põhimõtteid;</w:t>
            </w:r>
          </w:p>
          <w:p w14:paraId="743A5D6B" w14:textId="77777777" w:rsidR="0052665A" w:rsidRPr="004576EC" w:rsidRDefault="0052665A" w:rsidP="004576EC">
            <w:pPr>
              <w:pBdr>
                <w:top w:val="nil"/>
                <w:left w:val="nil"/>
                <w:bottom w:val="nil"/>
                <w:right w:val="nil"/>
                <w:between w:val="nil"/>
              </w:pBdr>
              <w:spacing w:after="5"/>
              <w:ind w:firstLine="360"/>
              <w:rPr>
                <w:rFonts w:ascii="Cambria" w:eastAsia="Times New Roman" w:hAnsi="Cambria"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7E1EC7E1" w14:textId="77777777" w:rsidR="0052665A" w:rsidRPr="004576EC" w:rsidRDefault="004576EC" w:rsidP="004576EC">
            <w:pPr>
              <w:tabs>
                <w:tab w:val="center" w:pos="360"/>
              </w:tabs>
              <w:ind w:left="0" w:right="0"/>
              <w:rPr>
                <w:rFonts w:ascii="Cambria" w:hAnsi="Cambria"/>
              </w:rPr>
            </w:pPr>
            <w:r w:rsidRPr="004576EC">
              <w:rPr>
                <w:rFonts w:ascii="Cambria" w:hAnsi="Cambria"/>
              </w:rPr>
              <w:lastRenderedPageBreak/>
              <w:t>Aktiivne loeng,</w:t>
            </w:r>
          </w:p>
          <w:p w14:paraId="22E7239C" w14:textId="3B02BE3F" w:rsidR="0052665A" w:rsidRPr="004576EC" w:rsidRDefault="004576EC" w:rsidP="004576EC">
            <w:pPr>
              <w:tabs>
                <w:tab w:val="center" w:pos="360"/>
              </w:tabs>
              <w:ind w:left="0" w:right="0"/>
              <w:rPr>
                <w:rFonts w:ascii="Cambria" w:hAnsi="Cambria"/>
              </w:rPr>
            </w:pPr>
            <w:r w:rsidRPr="004576EC">
              <w:rPr>
                <w:rFonts w:ascii="Cambria" w:hAnsi="Cambria"/>
              </w:rPr>
              <w:t>vestlus,</w:t>
            </w:r>
            <w:r w:rsidR="00D42A3D">
              <w:rPr>
                <w:rFonts w:ascii="Cambria" w:hAnsi="Cambria"/>
              </w:rPr>
              <w:t xml:space="preserve"> </w:t>
            </w:r>
            <w:r w:rsidRPr="004576EC">
              <w:rPr>
                <w:rFonts w:ascii="Cambria" w:hAnsi="Cambria"/>
              </w:rPr>
              <w:t>analüüs.</w:t>
            </w:r>
          </w:p>
          <w:p w14:paraId="184DDC3C"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7E06A4FD"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5FF46AC8"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3EB151A6"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339622B9"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single" w:sz="4" w:space="0" w:color="000000"/>
              <w:right w:val="single" w:sz="4" w:space="0" w:color="000000"/>
            </w:tcBorders>
          </w:tcPr>
          <w:p w14:paraId="21BEEFBF" w14:textId="77777777" w:rsidR="0052665A" w:rsidRPr="00D42A3D" w:rsidRDefault="004576EC" w:rsidP="004576EC">
            <w:pPr>
              <w:tabs>
                <w:tab w:val="center" w:pos="360"/>
              </w:tabs>
              <w:ind w:left="0" w:right="0"/>
              <w:rPr>
                <w:rFonts w:ascii="Cambria" w:hAnsi="Cambria"/>
                <w:b/>
                <w:bCs/>
                <w:color w:val="000000"/>
              </w:rPr>
            </w:pPr>
            <w:r w:rsidRPr="00D42A3D">
              <w:rPr>
                <w:rFonts w:ascii="Cambria" w:hAnsi="Cambria"/>
                <w:b/>
                <w:bCs/>
                <w:color w:val="000000"/>
              </w:rPr>
              <w:t>ÕV 1 – ÕV 2</w:t>
            </w:r>
          </w:p>
          <w:p w14:paraId="35003260"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HÜ1.1: I – praktiline töö ülesande põhjal:</w:t>
            </w:r>
          </w:p>
          <w:p w14:paraId="63996B5C" w14:textId="59975A8A" w:rsidR="0052665A" w:rsidRPr="004576EC" w:rsidRDefault="004576EC" w:rsidP="004576EC">
            <w:pPr>
              <w:tabs>
                <w:tab w:val="center" w:pos="360"/>
              </w:tabs>
              <w:ind w:left="0" w:right="0"/>
              <w:rPr>
                <w:rFonts w:ascii="Cambria" w:hAnsi="Cambria"/>
                <w:color w:val="000000"/>
              </w:rPr>
            </w:pPr>
            <w:r w:rsidRPr="004576EC">
              <w:rPr>
                <w:rFonts w:ascii="Cambria" w:hAnsi="Cambria"/>
              </w:rPr>
              <w:t>Kott</w:t>
            </w:r>
            <w:r>
              <w:rPr>
                <w:rFonts w:ascii="Cambria" w:hAnsi="Cambria"/>
              </w:rPr>
              <w:t>-</w:t>
            </w:r>
            <w:r w:rsidRPr="004576EC">
              <w:rPr>
                <w:rFonts w:ascii="Cambria" w:hAnsi="Cambria"/>
              </w:rPr>
              <w:t>tooli v</w:t>
            </w:r>
            <w:r w:rsidRPr="004576EC">
              <w:rPr>
                <w:rFonts w:ascii="Cambria" w:hAnsi="Cambria"/>
                <w:color w:val="000000"/>
              </w:rPr>
              <w:t>almistamine:</w:t>
            </w:r>
          </w:p>
          <w:p w14:paraId="0FB88423"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p</w:t>
            </w:r>
            <w:r w:rsidRPr="004576EC">
              <w:rPr>
                <w:rFonts w:ascii="Cambria" w:hAnsi="Cambria"/>
                <w:color w:val="000000"/>
              </w:rPr>
              <w:t>laneerimine, säästliku ressursikasutuse ja tööohutuse järgimine kogu protsessi vältel;</w:t>
            </w:r>
          </w:p>
          <w:p w14:paraId="34B1F2C8"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29BBA1BF"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1E38F3FB"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09F4A4A0"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ühendamine;</w:t>
            </w:r>
          </w:p>
          <w:p w14:paraId="454D6CFB" w14:textId="1A3BA5B8" w:rsidR="0052665A" w:rsidRPr="00CA6682"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p w14:paraId="465AA982"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color w:val="000000"/>
              </w:rPr>
              <w:t>HÜ1.2: I – praktiline töö ülesande põhjal:</w:t>
            </w:r>
          </w:p>
          <w:p w14:paraId="1F25AF47"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 xml:space="preserve">seinakatte </w:t>
            </w:r>
            <w:r w:rsidRPr="004576EC">
              <w:rPr>
                <w:rFonts w:ascii="Cambria" w:hAnsi="Cambria"/>
                <w:color w:val="000000"/>
              </w:rPr>
              <w:t xml:space="preserve"> valmistamine:</w:t>
            </w:r>
          </w:p>
          <w:p w14:paraId="03C20279"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lastRenderedPageBreak/>
              <w:t>p</w:t>
            </w:r>
            <w:r w:rsidRPr="004576EC">
              <w:rPr>
                <w:rFonts w:ascii="Cambria" w:hAnsi="Cambria"/>
                <w:color w:val="000000"/>
              </w:rPr>
              <w:t>laneerimine, säästliku ressursikasutuse ja tööohutuse järgimine kogu protsessi vältel;</w:t>
            </w:r>
          </w:p>
          <w:p w14:paraId="44E5A0F7"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isandamine-kavandamine;</w:t>
            </w:r>
          </w:p>
          <w:p w14:paraId="385D08BC"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l</w:t>
            </w:r>
            <w:r w:rsidRPr="004576EC">
              <w:rPr>
                <w:rFonts w:ascii="Cambria" w:hAnsi="Cambria"/>
                <w:color w:val="000000"/>
              </w:rPr>
              <w:t>õigete konstrueerimine;</w:t>
            </w:r>
          </w:p>
          <w:p w14:paraId="6424E871"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välja lõikamine;</w:t>
            </w:r>
          </w:p>
          <w:p w14:paraId="76F61036" w14:textId="77777777" w:rsidR="0052665A" w:rsidRPr="004576EC"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d</w:t>
            </w:r>
            <w:r w:rsidRPr="004576EC">
              <w:rPr>
                <w:rFonts w:ascii="Cambria" w:hAnsi="Cambria"/>
                <w:color w:val="000000"/>
              </w:rPr>
              <w:t>etailide ühendamine;</w:t>
            </w:r>
          </w:p>
          <w:p w14:paraId="15226AF4" w14:textId="306283BF" w:rsidR="0052665A" w:rsidRPr="00CA6682" w:rsidRDefault="004576EC" w:rsidP="00594F45">
            <w:pPr>
              <w:numPr>
                <w:ilvl w:val="0"/>
                <w:numId w:val="7"/>
              </w:numPr>
              <w:pBdr>
                <w:top w:val="nil"/>
                <w:left w:val="nil"/>
                <w:bottom w:val="nil"/>
                <w:right w:val="nil"/>
                <w:between w:val="nil"/>
              </w:pBdr>
              <w:tabs>
                <w:tab w:val="center" w:pos="360"/>
              </w:tabs>
              <w:ind w:right="0"/>
              <w:rPr>
                <w:rFonts w:ascii="Cambria" w:hAnsi="Cambria"/>
                <w:color w:val="000000"/>
              </w:rPr>
            </w:pPr>
            <w:r w:rsidRPr="004576EC">
              <w:rPr>
                <w:rFonts w:ascii="Cambria" w:hAnsi="Cambria"/>
              </w:rPr>
              <w:t>v</w:t>
            </w:r>
            <w:r w:rsidRPr="004576EC">
              <w:rPr>
                <w:rFonts w:ascii="Cambria" w:hAnsi="Cambria"/>
                <w:color w:val="000000"/>
              </w:rPr>
              <w:t>iimistlemine</w:t>
            </w:r>
          </w:p>
          <w:p w14:paraId="646DBE19" w14:textId="7C40085D" w:rsidR="0052665A" w:rsidRPr="004576EC" w:rsidRDefault="004576EC" w:rsidP="004576EC">
            <w:pPr>
              <w:tabs>
                <w:tab w:val="center" w:pos="360"/>
              </w:tabs>
              <w:ind w:left="0" w:right="0"/>
              <w:rPr>
                <w:rFonts w:ascii="Cambria" w:hAnsi="Cambria"/>
              </w:rPr>
            </w:pPr>
            <w:r w:rsidRPr="004576EC">
              <w:rPr>
                <w:rFonts w:ascii="Cambria" w:hAnsi="Cambria"/>
              </w:rPr>
              <w:t xml:space="preserve">HÜ1.3: I </w:t>
            </w:r>
            <w:r w:rsidR="00CA6682">
              <w:rPr>
                <w:rFonts w:ascii="Cambria" w:hAnsi="Cambria"/>
              </w:rPr>
              <w:t>–</w:t>
            </w:r>
            <w:r w:rsidRPr="004576EC">
              <w:rPr>
                <w:rFonts w:ascii="Cambria" w:hAnsi="Cambria"/>
              </w:rPr>
              <w:t xml:space="preserve"> praktiline töö ülesande põhjal:</w:t>
            </w:r>
          </w:p>
          <w:p w14:paraId="6122AC68" w14:textId="77777777" w:rsidR="0052665A" w:rsidRPr="004576EC" w:rsidRDefault="004576EC" w:rsidP="004576EC">
            <w:pPr>
              <w:tabs>
                <w:tab w:val="center" w:pos="360"/>
              </w:tabs>
              <w:ind w:left="0" w:right="0"/>
              <w:rPr>
                <w:rFonts w:ascii="Cambria" w:hAnsi="Cambria"/>
              </w:rPr>
            </w:pPr>
            <w:r w:rsidRPr="004576EC">
              <w:rPr>
                <w:rFonts w:ascii="Cambria" w:hAnsi="Cambria"/>
              </w:rPr>
              <w:t>tooli katmine nahaga:</w:t>
            </w:r>
          </w:p>
          <w:p w14:paraId="0A3CFE22"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planeerimine, säästliku ressursikasutuse ja tööohutuse järgimine kogu protsessi vältel;</w:t>
            </w:r>
          </w:p>
          <w:p w14:paraId="60EE047D"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visandamine-kavandamine;</w:t>
            </w:r>
          </w:p>
          <w:p w14:paraId="262F1AB6"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lõigete konstrueerimine;</w:t>
            </w:r>
          </w:p>
          <w:p w14:paraId="78206FC9"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detailide välja lõikamine;</w:t>
            </w:r>
          </w:p>
          <w:p w14:paraId="0F6D70A7"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detailide ühendamine;</w:t>
            </w:r>
          </w:p>
          <w:p w14:paraId="09DD60AB" w14:textId="640ACDA3" w:rsidR="0052665A" w:rsidRPr="00CA6682" w:rsidRDefault="004576EC" w:rsidP="00594F45">
            <w:pPr>
              <w:numPr>
                <w:ilvl w:val="0"/>
                <w:numId w:val="7"/>
              </w:numPr>
              <w:tabs>
                <w:tab w:val="center" w:pos="360"/>
              </w:tabs>
              <w:ind w:right="0"/>
              <w:rPr>
                <w:rFonts w:ascii="Cambria" w:hAnsi="Cambria"/>
              </w:rPr>
            </w:pPr>
            <w:r w:rsidRPr="004576EC">
              <w:rPr>
                <w:rFonts w:ascii="Cambria" w:hAnsi="Cambria"/>
              </w:rPr>
              <w:t>viimistlemine</w:t>
            </w:r>
          </w:p>
        </w:tc>
        <w:tc>
          <w:tcPr>
            <w:tcW w:w="4961" w:type="dxa"/>
            <w:tcBorders>
              <w:top w:val="single" w:sz="4" w:space="0" w:color="000000"/>
              <w:left w:val="single" w:sz="4" w:space="0" w:color="000000"/>
              <w:bottom w:val="single" w:sz="4" w:space="0" w:color="000000"/>
              <w:right w:val="single" w:sz="4" w:space="0" w:color="000000"/>
            </w:tcBorders>
          </w:tcPr>
          <w:p w14:paraId="6AE49D74" w14:textId="77777777" w:rsidR="00CA6682" w:rsidRDefault="004576EC" w:rsidP="00594F45">
            <w:pPr>
              <w:pStyle w:val="Loendilik"/>
              <w:numPr>
                <w:ilvl w:val="0"/>
                <w:numId w:val="52"/>
              </w:numPr>
              <w:rPr>
                <w:rFonts w:ascii="Cambria" w:hAnsi="Cambria"/>
                <w:color w:val="000000"/>
              </w:rPr>
            </w:pPr>
            <w:r w:rsidRPr="00CA6682">
              <w:rPr>
                <w:rFonts w:ascii="Cambria" w:eastAsia="Times New Roman" w:hAnsi="Cambria" w:cs="Times New Roman"/>
                <w:color w:val="000000"/>
              </w:rPr>
              <w:lastRenderedPageBreak/>
              <w:t>Sisustuseseme</w:t>
            </w:r>
            <w:r w:rsidRPr="00CA6682">
              <w:rPr>
                <w:rFonts w:ascii="Cambria" w:hAnsi="Cambria"/>
                <w:color w:val="000000"/>
              </w:rPr>
              <w:t xml:space="preserve"> valmistamise protsessi planeerimine ja korraldamine</w:t>
            </w:r>
          </w:p>
          <w:p w14:paraId="1E4DDC2D" w14:textId="43951F84" w:rsidR="00CA6682" w:rsidRDefault="00CA6682" w:rsidP="00594F45">
            <w:pPr>
              <w:pStyle w:val="Loendilik"/>
              <w:numPr>
                <w:ilvl w:val="0"/>
                <w:numId w:val="52"/>
              </w:numPr>
              <w:rPr>
                <w:rFonts w:ascii="Cambria" w:hAnsi="Cambria"/>
                <w:color w:val="000000"/>
              </w:rPr>
            </w:pPr>
            <w:r>
              <w:rPr>
                <w:rFonts w:ascii="Cambria" w:eastAsia="Times New Roman" w:hAnsi="Cambria" w:cs="Times New Roman"/>
                <w:color w:val="000000"/>
              </w:rPr>
              <w:t>S</w:t>
            </w:r>
            <w:r w:rsidR="004576EC" w:rsidRPr="00CA6682">
              <w:rPr>
                <w:rFonts w:ascii="Cambria" w:eastAsia="Times New Roman" w:hAnsi="Cambria" w:cs="Times New Roman"/>
                <w:color w:val="000000"/>
              </w:rPr>
              <w:t>isustuseseme</w:t>
            </w:r>
            <w:r w:rsidR="004576EC" w:rsidRPr="00CA6682">
              <w:rPr>
                <w:rFonts w:ascii="Cambria" w:hAnsi="Cambria"/>
                <w:color w:val="000000"/>
              </w:rPr>
              <w:t>te valmistamine</w:t>
            </w:r>
          </w:p>
          <w:p w14:paraId="7CCF029C" w14:textId="16B8F35C" w:rsidR="0052665A" w:rsidRPr="00CA6682" w:rsidRDefault="00CA6682" w:rsidP="00594F45">
            <w:pPr>
              <w:pStyle w:val="Loendilik"/>
              <w:numPr>
                <w:ilvl w:val="0"/>
                <w:numId w:val="52"/>
              </w:numPr>
              <w:rPr>
                <w:rFonts w:ascii="Cambria" w:hAnsi="Cambria"/>
                <w:color w:val="000000"/>
              </w:rPr>
            </w:pPr>
            <w:r>
              <w:rPr>
                <w:rFonts w:ascii="Cambria" w:hAnsi="Cambria"/>
                <w:color w:val="000000"/>
              </w:rPr>
              <w:t>S</w:t>
            </w:r>
            <w:r w:rsidR="004576EC" w:rsidRPr="00CA6682">
              <w:rPr>
                <w:rFonts w:ascii="Cambria" w:hAnsi="Cambria"/>
                <w:color w:val="000000"/>
              </w:rPr>
              <w:t>äästliku ressursikasutuse ja tööohutuse järgimine</w:t>
            </w:r>
          </w:p>
        </w:tc>
        <w:tc>
          <w:tcPr>
            <w:tcW w:w="2473" w:type="dxa"/>
            <w:tcBorders>
              <w:top w:val="single" w:sz="4" w:space="0" w:color="000000"/>
              <w:left w:val="single" w:sz="4" w:space="0" w:color="000000"/>
              <w:bottom w:val="single" w:sz="4" w:space="0" w:color="000000"/>
              <w:right w:val="single" w:sz="4" w:space="0" w:color="000000"/>
            </w:tcBorders>
          </w:tcPr>
          <w:p w14:paraId="2FBBC8B5" w14:textId="73495AFD" w:rsidR="0052665A" w:rsidRPr="00D42A3D" w:rsidRDefault="004576EC" w:rsidP="004576EC">
            <w:pPr>
              <w:ind w:left="0" w:right="0"/>
              <w:rPr>
                <w:rFonts w:ascii="Cambria" w:hAnsi="Cambria"/>
                <w:b/>
                <w:bCs/>
              </w:rPr>
            </w:pPr>
            <w:r w:rsidRPr="00D42A3D">
              <w:rPr>
                <w:rFonts w:ascii="Cambria" w:hAnsi="Cambria"/>
                <w:b/>
                <w:bCs/>
              </w:rPr>
              <w:t>9 EKAP</w:t>
            </w:r>
            <w:r w:rsidR="00D42A3D" w:rsidRPr="00D42A3D">
              <w:rPr>
                <w:rFonts w:ascii="Cambria" w:hAnsi="Cambria"/>
                <w:b/>
                <w:bCs/>
              </w:rPr>
              <w:t xml:space="preserve"> </w:t>
            </w:r>
            <w:r w:rsidRPr="00D42A3D">
              <w:rPr>
                <w:rFonts w:ascii="Cambria" w:hAnsi="Cambria"/>
                <w:b/>
                <w:bCs/>
              </w:rPr>
              <w:t>/ 234 t</w:t>
            </w:r>
          </w:p>
          <w:p w14:paraId="520F9C1F" w14:textId="77777777" w:rsidR="0052665A" w:rsidRPr="004576EC" w:rsidRDefault="0052665A" w:rsidP="004576EC">
            <w:pPr>
              <w:ind w:left="0" w:right="0"/>
              <w:rPr>
                <w:rFonts w:ascii="Cambria" w:hAnsi="Cambria"/>
              </w:rPr>
            </w:pPr>
          </w:p>
          <w:p w14:paraId="3BE53F55" w14:textId="01840DC2" w:rsidR="0052665A" w:rsidRPr="004576EC" w:rsidRDefault="004576EC" w:rsidP="004576EC">
            <w:pPr>
              <w:ind w:left="0" w:right="0"/>
              <w:rPr>
                <w:rFonts w:ascii="Cambria" w:hAnsi="Cambria"/>
              </w:rPr>
            </w:pPr>
            <w:r w:rsidRPr="004576EC">
              <w:rPr>
                <w:rFonts w:ascii="Cambria" w:hAnsi="Cambria"/>
              </w:rPr>
              <w:t xml:space="preserve">A, P </w:t>
            </w:r>
            <w:r w:rsidR="00CA6682">
              <w:rPr>
                <w:rFonts w:ascii="Cambria" w:hAnsi="Cambria"/>
              </w:rPr>
              <w:t>–</w:t>
            </w:r>
            <w:r w:rsidRPr="004576EC">
              <w:rPr>
                <w:rFonts w:ascii="Cambria" w:hAnsi="Cambria"/>
              </w:rPr>
              <w:t xml:space="preserve"> 122 t</w:t>
            </w:r>
          </w:p>
          <w:p w14:paraId="063F44C5" w14:textId="2DB19F37" w:rsidR="0052665A" w:rsidRPr="004576EC" w:rsidRDefault="004576EC" w:rsidP="004576EC">
            <w:pPr>
              <w:ind w:left="0" w:right="0"/>
              <w:rPr>
                <w:rFonts w:ascii="Cambria" w:hAnsi="Cambria"/>
              </w:rPr>
            </w:pPr>
            <w:r w:rsidRPr="004576EC">
              <w:rPr>
                <w:rFonts w:ascii="Cambria" w:hAnsi="Cambria"/>
              </w:rPr>
              <w:t xml:space="preserve">(sh A </w:t>
            </w:r>
            <w:r w:rsidR="00CA6682">
              <w:rPr>
                <w:rFonts w:ascii="Cambria" w:hAnsi="Cambria"/>
              </w:rPr>
              <w:t>–</w:t>
            </w:r>
            <w:r w:rsidRPr="004576EC">
              <w:rPr>
                <w:rFonts w:ascii="Cambria" w:hAnsi="Cambria"/>
              </w:rPr>
              <w:t xml:space="preserve"> 4 t,</w:t>
            </w:r>
            <w:r w:rsidR="00CA6682">
              <w:rPr>
                <w:rFonts w:ascii="Cambria" w:hAnsi="Cambria"/>
              </w:rPr>
              <w:t xml:space="preserve"> </w:t>
            </w:r>
            <w:r w:rsidRPr="004576EC">
              <w:rPr>
                <w:rFonts w:ascii="Cambria" w:hAnsi="Cambria"/>
              </w:rPr>
              <w:t xml:space="preserve">e-õpe </w:t>
            </w:r>
            <w:r w:rsidR="00CA6682">
              <w:rPr>
                <w:rFonts w:ascii="Cambria" w:hAnsi="Cambria"/>
              </w:rPr>
              <w:t>–</w:t>
            </w:r>
            <w:r w:rsidRPr="004576EC">
              <w:rPr>
                <w:rFonts w:ascii="Cambria" w:hAnsi="Cambria"/>
              </w:rPr>
              <w:t xml:space="preserve"> 4 t)</w:t>
            </w:r>
          </w:p>
          <w:p w14:paraId="443DF9DB" w14:textId="77777777" w:rsidR="0052665A" w:rsidRPr="004576EC" w:rsidRDefault="0052665A" w:rsidP="004576EC">
            <w:pPr>
              <w:ind w:left="0" w:right="0"/>
              <w:rPr>
                <w:rFonts w:ascii="Cambria" w:hAnsi="Cambria"/>
              </w:rPr>
            </w:pPr>
          </w:p>
          <w:p w14:paraId="18A71A8E" w14:textId="6EA159F6" w:rsidR="0052665A" w:rsidRPr="004576EC" w:rsidRDefault="004576EC" w:rsidP="004576EC">
            <w:pPr>
              <w:ind w:left="0" w:right="0"/>
              <w:rPr>
                <w:rFonts w:ascii="Cambria" w:hAnsi="Cambria"/>
              </w:rPr>
            </w:pPr>
            <w:r w:rsidRPr="004576EC">
              <w:rPr>
                <w:rFonts w:ascii="Cambria" w:hAnsi="Cambria"/>
              </w:rPr>
              <w:t xml:space="preserve">I, P </w:t>
            </w:r>
            <w:r w:rsidR="00CA6682">
              <w:rPr>
                <w:rFonts w:ascii="Cambria" w:hAnsi="Cambria"/>
              </w:rPr>
              <w:t>–</w:t>
            </w:r>
            <w:r w:rsidRPr="004576EC">
              <w:rPr>
                <w:rFonts w:ascii="Cambria" w:hAnsi="Cambria"/>
              </w:rPr>
              <w:t xml:space="preserve"> 112 t</w:t>
            </w:r>
          </w:p>
          <w:p w14:paraId="5DB284D0" w14:textId="7AF2E9BC" w:rsidR="0052665A" w:rsidRPr="004576EC" w:rsidRDefault="004576EC" w:rsidP="004576EC">
            <w:pPr>
              <w:ind w:left="0" w:right="0"/>
              <w:rPr>
                <w:rFonts w:ascii="Cambria" w:hAnsi="Cambria"/>
              </w:rPr>
            </w:pPr>
            <w:r w:rsidRPr="004576EC">
              <w:rPr>
                <w:rFonts w:ascii="Cambria" w:hAnsi="Cambria"/>
              </w:rPr>
              <w:t xml:space="preserve">(sh e-õpe </w:t>
            </w:r>
            <w:r w:rsidR="00CA6682">
              <w:rPr>
                <w:rFonts w:ascii="Cambria" w:hAnsi="Cambria"/>
              </w:rPr>
              <w:t>–</w:t>
            </w:r>
            <w:r w:rsidRPr="004576EC">
              <w:rPr>
                <w:rFonts w:ascii="Cambria" w:hAnsi="Cambria"/>
              </w:rPr>
              <w:t xml:space="preserve"> 4 t</w:t>
            </w:r>
          </w:p>
          <w:p w14:paraId="249E077D" w14:textId="77777777" w:rsidR="0052665A" w:rsidRPr="004576EC" w:rsidRDefault="0052665A" w:rsidP="004576EC">
            <w:pPr>
              <w:ind w:left="0" w:right="0"/>
              <w:rPr>
                <w:rFonts w:ascii="Cambria" w:eastAsia="Times New Roman" w:hAnsi="Cambria" w:cs="Times New Roman"/>
              </w:rPr>
            </w:pPr>
          </w:p>
        </w:tc>
      </w:tr>
      <w:tr w:rsidR="0052665A" w:rsidRPr="004576EC" w14:paraId="49297E61" w14:textId="77777777" w:rsidTr="00D42A3D">
        <w:trPr>
          <w:trHeight w:val="2608"/>
        </w:trPr>
        <w:tc>
          <w:tcPr>
            <w:tcW w:w="3652" w:type="dxa"/>
            <w:tcBorders>
              <w:top w:val="single" w:sz="4" w:space="0" w:color="000000"/>
              <w:left w:val="single" w:sz="4" w:space="0" w:color="000000"/>
              <w:bottom w:val="nil"/>
              <w:right w:val="single" w:sz="4" w:space="0" w:color="000000"/>
            </w:tcBorders>
          </w:tcPr>
          <w:p w14:paraId="498D2D30" w14:textId="7BEC4561" w:rsidR="0052665A" w:rsidRPr="004576EC" w:rsidRDefault="00CA6682" w:rsidP="004576EC">
            <w:pPr>
              <w:widowControl w:val="0"/>
              <w:pBdr>
                <w:top w:val="nil"/>
                <w:left w:val="nil"/>
                <w:bottom w:val="nil"/>
                <w:right w:val="nil"/>
                <w:between w:val="nil"/>
              </w:pBdr>
              <w:ind w:left="0" w:right="0"/>
              <w:rPr>
                <w:rFonts w:ascii="Cambria" w:hAnsi="Cambria"/>
                <w:color w:val="000000"/>
              </w:rPr>
            </w:pPr>
            <w:r w:rsidRPr="00CA6682">
              <w:rPr>
                <w:rFonts w:ascii="Cambria" w:hAnsi="Cambria"/>
                <w:b/>
                <w:bCs/>
                <w:color w:val="000000"/>
              </w:rPr>
              <w:t>ÕV</w:t>
            </w:r>
            <w:r w:rsidR="004576EC" w:rsidRPr="00CA6682">
              <w:rPr>
                <w:rFonts w:ascii="Cambria" w:hAnsi="Cambria"/>
                <w:b/>
                <w:bCs/>
                <w:color w:val="000000"/>
              </w:rPr>
              <w:t>3. omab</w:t>
            </w:r>
            <w:r w:rsidR="004576EC" w:rsidRPr="004576EC">
              <w:rPr>
                <w:rFonts w:ascii="Cambria" w:hAnsi="Cambria"/>
                <w:color w:val="000000"/>
              </w:rPr>
              <w:t xml:space="preserve"> ülevaadet traditsioonilistest nahast sisustusesemetest ja mööbli nahkdetailidest</w:t>
            </w:r>
          </w:p>
        </w:tc>
        <w:tc>
          <w:tcPr>
            <w:tcW w:w="5211" w:type="dxa"/>
            <w:tcBorders>
              <w:top w:val="single" w:sz="4" w:space="0" w:color="000000"/>
              <w:left w:val="single" w:sz="4" w:space="0" w:color="000000"/>
              <w:right w:val="single" w:sz="4" w:space="0" w:color="000000"/>
            </w:tcBorders>
          </w:tcPr>
          <w:p w14:paraId="480B78BB" w14:textId="67BC133B" w:rsidR="0052665A" w:rsidRPr="004576EC" w:rsidRDefault="004576EC" w:rsidP="00CA6682">
            <w:pPr>
              <w:widowControl w:val="0"/>
              <w:pBdr>
                <w:top w:val="nil"/>
                <w:left w:val="nil"/>
                <w:bottom w:val="nil"/>
                <w:right w:val="nil"/>
                <w:between w:val="nil"/>
              </w:pBdr>
              <w:ind w:left="0" w:right="0"/>
              <w:rPr>
                <w:rFonts w:ascii="Cambria" w:hAnsi="Cambria"/>
                <w:color w:val="000000"/>
              </w:rPr>
            </w:pPr>
            <w:r w:rsidRPr="00CA6682">
              <w:rPr>
                <w:rFonts w:ascii="Cambria" w:eastAsia="Times New Roman" w:hAnsi="Cambria" w:cs="Times New Roman"/>
                <w:b/>
                <w:bCs/>
                <w:color w:val="000000"/>
              </w:rPr>
              <w:t xml:space="preserve">HK 3.1. </w:t>
            </w:r>
            <w:r w:rsidRPr="00CA6682">
              <w:rPr>
                <w:rFonts w:ascii="Cambria" w:hAnsi="Cambria"/>
                <w:b/>
                <w:bCs/>
                <w:color w:val="000000"/>
              </w:rPr>
              <w:t>eristab</w:t>
            </w:r>
            <w:r w:rsidRPr="004576EC">
              <w:rPr>
                <w:rFonts w:ascii="Cambria" w:hAnsi="Cambria"/>
                <w:color w:val="000000"/>
              </w:rPr>
              <w:t xml:space="preserve"> traditsioonilisi sisustusesemeid ja mööbli nahkdetaile, nt disaini, ergonoomika, materjalikasutuse jt tunnuste abil </w:t>
            </w:r>
          </w:p>
          <w:p w14:paraId="7B238628"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1CDE9FC6"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6CE52923" w14:textId="27CD5A9D" w:rsidR="0052665A" w:rsidRPr="004576EC" w:rsidRDefault="004576EC" w:rsidP="004576EC">
            <w:pPr>
              <w:tabs>
                <w:tab w:val="center" w:pos="360"/>
              </w:tabs>
              <w:ind w:left="0" w:right="0"/>
              <w:rPr>
                <w:rFonts w:ascii="Cambria" w:hAnsi="Cambria"/>
              </w:rPr>
            </w:pPr>
            <w:r w:rsidRPr="004576EC">
              <w:rPr>
                <w:rFonts w:ascii="Cambria" w:hAnsi="Cambria"/>
              </w:rPr>
              <w:t>vestlus,</w:t>
            </w:r>
            <w:r w:rsidR="00CA6682">
              <w:rPr>
                <w:rFonts w:ascii="Cambria" w:hAnsi="Cambria"/>
              </w:rPr>
              <w:t xml:space="preserve"> </w:t>
            </w:r>
            <w:r w:rsidRPr="004576EC">
              <w:rPr>
                <w:rFonts w:ascii="Cambria" w:hAnsi="Cambria"/>
              </w:rPr>
              <w:t>analüüs.</w:t>
            </w:r>
          </w:p>
          <w:p w14:paraId="2E681BFA"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6B060DD3"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624D46D8"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49A3BB96"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296051A5"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nil"/>
              <w:right w:val="single" w:sz="4" w:space="0" w:color="000000"/>
            </w:tcBorders>
          </w:tcPr>
          <w:p w14:paraId="10132CBB" w14:textId="0C1A143A" w:rsidR="0052665A" w:rsidRPr="00CA6682" w:rsidRDefault="004576EC" w:rsidP="004576EC">
            <w:pPr>
              <w:widowControl w:val="0"/>
              <w:pBdr>
                <w:top w:val="nil"/>
                <w:left w:val="nil"/>
                <w:bottom w:val="nil"/>
                <w:right w:val="nil"/>
                <w:between w:val="nil"/>
              </w:pBdr>
              <w:ind w:left="0" w:right="0"/>
              <w:rPr>
                <w:rFonts w:ascii="Cambria" w:hAnsi="Cambria"/>
                <w:b/>
                <w:bCs/>
                <w:color w:val="000000"/>
              </w:rPr>
            </w:pPr>
            <w:r w:rsidRPr="00CA6682">
              <w:rPr>
                <w:rFonts w:ascii="Cambria" w:hAnsi="Cambria"/>
                <w:b/>
                <w:bCs/>
                <w:color w:val="000000"/>
              </w:rPr>
              <w:t>ÕV 3</w:t>
            </w:r>
          </w:p>
          <w:p w14:paraId="4AA7CAFD"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2.1: I – praktiline töö ülesande põhjal:</w:t>
            </w:r>
          </w:p>
          <w:p w14:paraId="39FEA1D4" w14:textId="5F86AAB8"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 xml:space="preserve">alminud toote </w:t>
            </w:r>
            <w:r>
              <w:rPr>
                <w:rFonts w:ascii="Cambria" w:hAnsi="Cambria"/>
                <w:color w:val="000000"/>
              </w:rPr>
              <w:t>–</w:t>
            </w:r>
            <w:r w:rsidRPr="004576EC">
              <w:rPr>
                <w:rFonts w:ascii="Cambria" w:hAnsi="Cambria"/>
                <w:color w:val="000000"/>
              </w:rPr>
              <w:t xml:space="preserve"> kott</w:t>
            </w:r>
            <w:r>
              <w:rPr>
                <w:rFonts w:ascii="Cambria" w:hAnsi="Cambria"/>
                <w:color w:val="000000"/>
              </w:rPr>
              <w:t>-</w:t>
            </w:r>
            <w:r w:rsidRPr="004576EC">
              <w:rPr>
                <w:rFonts w:ascii="Cambria" w:hAnsi="Cambria"/>
                <w:color w:val="000000"/>
              </w:rPr>
              <w:t>tool - põhjal traditsiooniliste</w:t>
            </w:r>
            <w:r w:rsidRPr="004576EC">
              <w:rPr>
                <w:rFonts w:ascii="Cambria" w:hAnsi="Cambria"/>
              </w:rPr>
              <w:t xml:space="preserve"> </w:t>
            </w:r>
            <w:r w:rsidRPr="004576EC">
              <w:rPr>
                <w:rFonts w:ascii="Cambria" w:hAnsi="Cambria"/>
                <w:color w:val="000000"/>
              </w:rPr>
              <w:t>lahenduste tutvustamine</w:t>
            </w:r>
          </w:p>
          <w:p w14:paraId="7893090B"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2.2: I – praktiline töö ülesande põhjal:</w:t>
            </w:r>
          </w:p>
          <w:p w14:paraId="0D414858" w14:textId="4143348E"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v</w:t>
            </w:r>
            <w:r w:rsidRPr="004576EC">
              <w:rPr>
                <w:rFonts w:ascii="Cambria" w:hAnsi="Cambria"/>
                <w:color w:val="000000"/>
              </w:rPr>
              <w:t xml:space="preserve">alminud toote </w:t>
            </w:r>
            <w:r w:rsidR="00CA6682">
              <w:rPr>
                <w:rFonts w:ascii="Cambria" w:hAnsi="Cambria"/>
                <w:color w:val="000000"/>
              </w:rPr>
              <w:t>–</w:t>
            </w:r>
            <w:r w:rsidRPr="004576EC">
              <w:rPr>
                <w:rFonts w:ascii="Cambria" w:hAnsi="Cambria"/>
                <w:color w:val="000000"/>
              </w:rPr>
              <w:t xml:space="preserve"> seinakate </w:t>
            </w:r>
            <w:r w:rsidR="00CA6682">
              <w:rPr>
                <w:rFonts w:ascii="Cambria" w:hAnsi="Cambria"/>
                <w:color w:val="000000"/>
              </w:rPr>
              <w:t>–</w:t>
            </w:r>
            <w:r w:rsidRPr="004576EC">
              <w:rPr>
                <w:rFonts w:ascii="Cambria" w:hAnsi="Cambria"/>
                <w:color w:val="000000"/>
              </w:rPr>
              <w:t xml:space="preserve"> põhjal traditsiooniliste lahenduste tutvustamine</w:t>
            </w:r>
          </w:p>
          <w:p w14:paraId="1C811BDB" w14:textId="77777777" w:rsidR="0052665A" w:rsidRPr="004576EC" w:rsidRDefault="004576EC" w:rsidP="004576EC">
            <w:pPr>
              <w:widowControl w:val="0"/>
              <w:ind w:left="0" w:right="0"/>
              <w:rPr>
                <w:rFonts w:ascii="Cambria" w:hAnsi="Cambria"/>
              </w:rPr>
            </w:pPr>
            <w:r w:rsidRPr="004576EC">
              <w:rPr>
                <w:rFonts w:ascii="Cambria" w:hAnsi="Cambria"/>
              </w:rPr>
              <w:t>HÜ 2.3: I – praktiline töö ülesande põhjal:</w:t>
            </w:r>
          </w:p>
          <w:p w14:paraId="16E44971" w14:textId="043EA124" w:rsidR="0052665A" w:rsidRPr="004576EC" w:rsidRDefault="004576EC" w:rsidP="00CA6682">
            <w:pPr>
              <w:widowControl w:val="0"/>
              <w:ind w:left="0" w:right="0"/>
              <w:rPr>
                <w:rFonts w:ascii="Cambria" w:hAnsi="Cambria"/>
              </w:rPr>
            </w:pPr>
            <w:r w:rsidRPr="004576EC">
              <w:rPr>
                <w:rFonts w:ascii="Cambria" w:hAnsi="Cambria"/>
              </w:rPr>
              <w:t xml:space="preserve">valminud toote </w:t>
            </w:r>
            <w:r w:rsidR="00CA6682">
              <w:rPr>
                <w:rFonts w:ascii="Cambria" w:hAnsi="Cambria"/>
              </w:rPr>
              <w:t>–</w:t>
            </w:r>
            <w:r w:rsidRPr="004576EC">
              <w:rPr>
                <w:rFonts w:ascii="Cambria" w:hAnsi="Cambria"/>
              </w:rPr>
              <w:t xml:space="preserve"> nahaga kaetud tool </w:t>
            </w:r>
            <w:r w:rsidR="00CA6682">
              <w:rPr>
                <w:rFonts w:ascii="Cambria" w:hAnsi="Cambria"/>
              </w:rPr>
              <w:t>–</w:t>
            </w:r>
            <w:r w:rsidRPr="004576EC">
              <w:rPr>
                <w:rFonts w:ascii="Cambria" w:hAnsi="Cambria"/>
              </w:rPr>
              <w:t xml:space="preserve"> põhjal traditsiooniliste lahenduste tutvustamine</w:t>
            </w:r>
          </w:p>
        </w:tc>
        <w:tc>
          <w:tcPr>
            <w:tcW w:w="4961" w:type="dxa"/>
            <w:tcBorders>
              <w:top w:val="single" w:sz="4" w:space="0" w:color="000000"/>
              <w:left w:val="single" w:sz="4" w:space="0" w:color="000000"/>
              <w:right w:val="single" w:sz="4" w:space="0" w:color="000000"/>
            </w:tcBorders>
          </w:tcPr>
          <w:p w14:paraId="4EE2213B" w14:textId="3F8DD91D" w:rsidR="0052665A" w:rsidRPr="00CA6682" w:rsidRDefault="004576EC" w:rsidP="00594F45">
            <w:pPr>
              <w:pStyle w:val="Loendilik"/>
              <w:widowControl w:val="0"/>
              <w:numPr>
                <w:ilvl w:val="0"/>
                <w:numId w:val="53"/>
              </w:numPr>
              <w:pBdr>
                <w:top w:val="nil"/>
                <w:left w:val="nil"/>
                <w:bottom w:val="nil"/>
                <w:right w:val="nil"/>
                <w:between w:val="nil"/>
              </w:pBdr>
              <w:ind w:right="0"/>
              <w:rPr>
                <w:rFonts w:ascii="Cambria" w:hAnsi="Cambria"/>
                <w:color w:val="000000"/>
              </w:rPr>
            </w:pPr>
            <w:r w:rsidRPr="00CA6682">
              <w:rPr>
                <w:rFonts w:ascii="Cambria" w:hAnsi="Cambria"/>
                <w:color w:val="000000"/>
              </w:rPr>
              <w:t xml:space="preserve">traditsiooniliste </w:t>
            </w:r>
            <w:r w:rsidRPr="00CA6682">
              <w:rPr>
                <w:rFonts w:ascii="Cambria" w:eastAsia="Times New Roman" w:hAnsi="Cambria" w:cs="Times New Roman"/>
                <w:color w:val="000000"/>
              </w:rPr>
              <w:t xml:space="preserve">sisustusesemete </w:t>
            </w:r>
            <w:r w:rsidRPr="00CA6682">
              <w:rPr>
                <w:rFonts w:ascii="Cambria" w:hAnsi="Cambria"/>
                <w:color w:val="000000"/>
              </w:rPr>
              <w:t>tundmine,</w:t>
            </w:r>
          </w:p>
        </w:tc>
        <w:tc>
          <w:tcPr>
            <w:tcW w:w="2473" w:type="dxa"/>
            <w:tcBorders>
              <w:top w:val="single" w:sz="4" w:space="0" w:color="000000"/>
              <w:left w:val="single" w:sz="4" w:space="0" w:color="000000"/>
              <w:bottom w:val="single" w:sz="4" w:space="0" w:color="000000"/>
              <w:right w:val="single" w:sz="4" w:space="0" w:color="000000"/>
            </w:tcBorders>
          </w:tcPr>
          <w:p w14:paraId="2E32820E" w14:textId="45FA058E" w:rsidR="0052665A" w:rsidRPr="00CA6682" w:rsidRDefault="004576EC" w:rsidP="00CA6682">
            <w:pPr>
              <w:ind w:left="0" w:right="0"/>
              <w:rPr>
                <w:rFonts w:ascii="Cambria" w:hAnsi="Cambria"/>
                <w:b/>
                <w:bCs/>
              </w:rPr>
            </w:pPr>
            <w:r w:rsidRPr="00CA6682">
              <w:rPr>
                <w:rFonts w:ascii="Cambria" w:hAnsi="Cambria"/>
                <w:b/>
                <w:bCs/>
              </w:rPr>
              <w:t>2 EKAP</w:t>
            </w:r>
            <w:r w:rsidR="00CA6682" w:rsidRPr="00CA6682">
              <w:rPr>
                <w:rFonts w:ascii="Cambria" w:hAnsi="Cambria"/>
                <w:b/>
                <w:bCs/>
              </w:rPr>
              <w:t xml:space="preserve"> </w:t>
            </w:r>
            <w:r w:rsidRPr="00CA6682">
              <w:rPr>
                <w:rFonts w:ascii="Cambria" w:hAnsi="Cambria"/>
                <w:b/>
                <w:bCs/>
              </w:rPr>
              <w:t>/ 52 t</w:t>
            </w:r>
          </w:p>
          <w:p w14:paraId="62B42834" w14:textId="77777777" w:rsidR="0052665A" w:rsidRPr="004576EC" w:rsidRDefault="0052665A" w:rsidP="004576EC">
            <w:pPr>
              <w:ind w:right="0" w:firstLine="360"/>
              <w:rPr>
                <w:rFonts w:ascii="Cambria" w:hAnsi="Cambria"/>
              </w:rPr>
            </w:pPr>
          </w:p>
          <w:p w14:paraId="347739EB" w14:textId="392ECEE6" w:rsidR="0052665A" w:rsidRPr="004576EC" w:rsidRDefault="004576EC" w:rsidP="00CA6682">
            <w:pPr>
              <w:ind w:left="0" w:right="0"/>
              <w:rPr>
                <w:rFonts w:ascii="Cambria" w:hAnsi="Cambria"/>
              </w:rPr>
            </w:pPr>
            <w:r w:rsidRPr="004576EC">
              <w:rPr>
                <w:rFonts w:ascii="Cambria" w:hAnsi="Cambria"/>
              </w:rPr>
              <w:t xml:space="preserve">A, P </w:t>
            </w:r>
            <w:r w:rsidR="00CA6682">
              <w:rPr>
                <w:rFonts w:ascii="Cambria" w:hAnsi="Cambria"/>
              </w:rPr>
              <w:t>–</w:t>
            </w:r>
            <w:r w:rsidRPr="004576EC">
              <w:rPr>
                <w:rFonts w:ascii="Cambria" w:hAnsi="Cambria"/>
              </w:rPr>
              <w:t xml:space="preserve"> 28 t</w:t>
            </w:r>
          </w:p>
          <w:p w14:paraId="5E0B56F0" w14:textId="6F78452E" w:rsidR="0052665A" w:rsidRPr="004576EC" w:rsidRDefault="004576EC" w:rsidP="00CA6682">
            <w:pPr>
              <w:ind w:left="0" w:right="0"/>
              <w:rPr>
                <w:rFonts w:ascii="Cambria" w:hAnsi="Cambria"/>
              </w:rPr>
            </w:pPr>
            <w:r w:rsidRPr="004576EC">
              <w:rPr>
                <w:rFonts w:ascii="Cambria" w:hAnsi="Cambria"/>
              </w:rPr>
              <w:t xml:space="preserve">(sh A </w:t>
            </w:r>
            <w:r w:rsidR="00CA6682">
              <w:rPr>
                <w:rFonts w:ascii="Cambria" w:hAnsi="Cambria"/>
              </w:rPr>
              <w:t>–</w:t>
            </w:r>
            <w:r w:rsidRPr="004576EC">
              <w:rPr>
                <w:rFonts w:ascii="Cambria" w:hAnsi="Cambria"/>
              </w:rPr>
              <w:t xml:space="preserve"> 4 t,</w:t>
            </w:r>
            <w:r w:rsidR="00CA6682">
              <w:rPr>
                <w:rFonts w:ascii="Cambria" w:hAnsi="Cambria"/>
              </w:rPr>
              <w:t xml:space="preserve"> </w:t>
            </w:r>
            <w:r w:rsidRPr="004576EC">
              <w:rPr>
                <w:rFonts w:ascii="Cambria" w:hAnsi="Cambria"/>
              </w:rPr>
              <w:t xml:space="preserve">e-õpe </w:t>
            </w:r>
            <w:r w:rsidR="00CA6682">
              <w:rPr>
                <w:rFonts w:ascii="Cambria" w:hAnsi="Cambria"/>
              </w:rPr>
              <w:t>–</w:t>
            </w:r>
            <w:r w:rsidRPr="004576EC">
              <w:rPr>
                <w:rFonts w:ascii="Cambria" w:hAnsi="Cambria"/>
              </w:rPr>
              <w:t xml:space="preserve"> 4 t)</w:t>
            </w:r>
          </w:p>
          <w:p w14:paraId="7413214E" w14:textId="77777777" w:rsidR="0052665A" w:rsidRPr="004576EC" w:rsidRDefault="0052665A" w:rsidP="004576EC">
            <w:pPr>
              <w:ind w:right="0" w:firstLine="360"/>
              <w:rPr>
                <w:rFonts w:ascii="Cambria" w:hAnsi="Cambria"/>
              </w:rPr>
            </w:pPr>
          </w:p>
          <w:p w14:paraId="1CF1B1A9" w14:textId="29F5BE23" w:rsidR="0052665A" w:rsidRPr="004576EC" w:rsidRDefault="004576EC" w:rsidP="00CA6682">
            <w:pPr>
              <w:ind w:left="0" w:right="0"/>
              <w:rPr>
                <w:rFonts w:ascii="Cambria" w:hAnsi="Cambria"/>
              </w:rPr>
            </w:pPr>
            <w:r w:rsidRPr="004576EC">
              <w:rPr>
                <w:rFonts w:ascii="Cambria" w:hAnsi="Cambria"/>
              </w:rPr>
              <w:t xml:space="preserve">I, P </w:t>
            </w:r>
            <w:r w:rsidR="00CA6682">
              <w:rPr>
                <w:rFonts w:ascii="Cambria" w:hAnsi="Cambria"/>
              </w:rPr>
              <w:t>–</w:t>
            </w:r>
            <w:r w:rsidRPr="004576EC">
              <w:rPr>
                <w:rFonts w:ascii="Cambria" w:hAnsi="Cambria"/>
              </w:rPr>
              <w:t xml:space="preserve"> 24 t</w:t>
            </w:r>
          </w:p>
          <w:p w14:paraId="7F3971D7" w14:textId="724A8E03" w:rsidR="0052665A" w:rsidRPr="004576EC" w:rsidRDefault="004576EC" w:rsidP="00CA6682">
            <w:pPr>
              <w:ind w:left="0" w:right="0"/>
              <w:rPr>
                <w:rFonts w:ascii="Cambria" w:hAnsi="Cambria"/>
              </w:rPr>
            </w:pPr>
            <w:r w:rsidRPr="004576EC">
              <w:rPr>
                <w:rFonts w:ascii="Cambria" w:hAnsi="Cambria"/>
              </w:rPr>
              <w:t xml:space="preserve">(sh e-õpe </w:t>
            </w:r>
            <w:r w:rsidR="00CA6682">
              <w:rPr>
                <w:rFonts w:ascii="Cambria" w:hAnsi="Cambria"/>
              </w:rPr>
              <w:t>–</w:t>
            </w:r>
            <w:r w:rsidRPr="004576EC">
              <w:rPr>
                <w:rFonts w:ascii="Cambria" w:hAnsi="Cambria"/>
              </w:rPr>
              <w:t xml:space="preserve"> 6 t)</w:t>
            </w:r>
          </w:p>
          <w:p w14:paraId="59D12FF4" w14:textId="77777777" w:rsidR="0052665A" w:rsidRPr="004576EC" w:rsidRDefault="0052665A" w:rsidP="004576EC">
            <w:pPr>
              <w:ind w:right="0" w:firstLine="360"/>
              <w:rPr>
                <w:rFonts w:ascii="Cambria" w:eastAsia="Times New Roman" w:hAnsi="Cambria" w:cs="Times New Roman"/>
              </w:rPr>
            </w:pPr>
          </w:p>
        </w:tc>
      </w:tr>
      <w:tr w:rsidR="0052665A" w:rsidRPr="004576EC" w14:paraId="5E845D00" w14:textId="77777777" w:rsidTr="00D42A3D">
        <w:trPr>
          <w:trHeight w:val="2608"/>
        </w:trPr>
        <w:tc>
          <w:tcPr>
            <w:tcW w:w="3652" w:type="dxa"/>
            <w:tcBorders>
              <w:top w:val="single" w:sz="4" w:space="0" w:color="000000"/>
              <w:left w:val="single" w:sz="4" w:space="0" w:color="000000"/>
              <w:bottom w:val="nil"/>
              <w:right w:val="single" w:sz="4" w:space="0" w:color="000000"/>
            </w:tcBorders>
          </w:tcPr>
          <w:p w14:paraId="50B48C85" w14:textId="2544B523" w:rsidR="0052665A" w:rsidRPr="004576EC" w:rsidRDefault="00CA6682" w:rsidP="004576EC">
            <w:pPr>
              <w:widowControl w:val="0"/>
              <w:pBdr>
                <w:top w:val="nil"/>
                <w:left w:val="nil"/>
                <w:bottom w:val="nil"/>
                <w:right w:val="nil"/>
                <w:between w:val="nil"/>
              </w:pBdr>
              <w:ind w:left="0" w:right="0"/>
              <w:rPr>
                <w:rFonts w:ascii="Cambria" w:eastAsia="Times New Roman" w:hAnsi="Cambria" w:cs="Times New Roman"/>
                <w:color w:val="000000"/>
              </w:rPr>
            </w:pPr>
            <w:r w:rsidRPr="00CA6682">
              <w:rPr>
                <w:rFonts w:ascii="Cambria" w:hAnsi="Cambria"/>
                <w:b/>
                <w:bCs/>
                <w:color w:val="000000"/>
              </w:rPr>
              <w:t xml:space="preserve">ÕV4. </w:t>
            </w:r>
            <w:r w:rsidR="004576EC" w:rsidRPr="00CA6682">
              <w:rPr>
                <w:rFonts w:ascii="Cambria" w:hAnsi="Cambria"/>
                <w:b/>
                <w:bCs/>
                <w:color w:val="000000"/>
              </w:rPr>
              <w:t>dokumenteerib</w:t>
            </w:r>
            <w:r w:rsidR="004576EC" w:rsidRPr="004576EC">
              <w:rPr>
                <w:rFonts w:ascii="Cambria" w:hAnsi="Cambria"/>
                <w:color w:val="000000"/>
              </w:rPr>
              <w:t xml:space="preserve"> sisustusesemete ja mööbli nahkdetailide valmistamise protsessi digitaalselt</w:t>
            </w:r>
          </w:p>
          <w:p w14:paraId="397FB2E1" w14:textId="4B1B4F3F" w:rsidR="0052665A" w:rsidRPr="004576EC" w:rsidRDefault="00CA6682" w:rsidP="00CA6682">
            <w:pPr>
              <w:widowControl w:val="0"/>
              <w:pBdr>
                <w:top w:val="nil"/>
                <w:left w:val="nil"/>
                <w:bottom w:val="nil"/>
                <w:right w:val="nil"/>
                <w:between w:val="nil"/>
              </w:pBdr>
              <w:spacing w:before="240"/>
              <w:ind w:left="0" w:right="0"/>
              <w:rPr>
                <w:rFonts w:ascii="Cambria" w:eastAsia="Times New Roman" w:hAnsi="Cambria" w:cs="Times New Roman"/>
                <w:color w:val="000000"/>
              </w:rPr>
            </w:pPr>
            <w:r w:rsidRPr="00CA6682">
              <w:rPr>
                <w:rFonts w:ascii="Cambria" w:hAnsi="Cambria"/>
                <w:b/>
                <w:bCs/>
                <w:color w:val="000000"/>
              </w:rPr>
              <w:t>ÕV</w:t>
            </w:r>
            <w:r w:rsidR="004576EC" w:rsidRPr="00CA6682">
              <w:rPr>
                <w:rFonts w:ascii="Cambria" w:hAnsi="Cambria"/>
                <w:b/>
                <w:bCs/>
                <w:color w:val="000000"/>
              </w:rPr>
              <w:t>5. esitleb</w:t>
            </w:r>
            <w:r w:rsidR="004576EC" w:rsidRPr="004576EC">
              <w:rPr>
                <w:rFonts w:ascii="Cambria" w:hAnsi="Cambria"/>
                <w:color w:val="000000"/>
              </w:rPr>
              <w:t xml:space="preserve"> valminud toodet nii veebipõhiselt</w:t>
            </w:r>
            <w:r w:rsidR="004576EC" w:rsidRPr="004576EC">
              <w:rPr>
                <w:rFonts w:ascii="Cambria" w:hAnsi="Cambria"/>
              </w:rPr>
              <w:t xml:space="preserve"> </w:t>
            </w:r>
            <w:r w:rsidR="004576EC" w:rsidRPr="004576EC">
              <w:rPr>
                <w:rFonts w:ascii="Cambria" w:hAnsi="Cambria"/>
                <w:color w:val="000000"/>
              </w:rPr>
              <w:t>kui ka füüsiliselt</w:t>
            </w:r>
          </w:p>
        </w:tc>
        <w:tc>
          <w:tcPr>
            <w:tcW w:w="5211" w:type="dxa"/>
            <w:tcBorders>
              <w:top w:val="single" w:sz="4" w:space="0" w:color="000000"/>
              <w:left w:val="single" w:sz="4" w:space="0" w:color="000000"/>
              <w:right w:val="single" w:sz="4" w:space="0" w:color="000000"/>
            </w:tcBorders>
          </w:tcPr>
          <w:p w14:paraId="4EA1C69B" w14:textId="77777777" w:rsidR="00CA6682" w:rsidRDefault="004576EC" w:rsidP="00CA6682">
            <w:pPr>
              <w:pBdr>
                <w:top w:val="nil"/>
                <w:left w:val="nil"/>
                <w:bottom w:val="nil"/>
                <w:right w:val="nil"/>
                <w:between w:val="nil"/>
              </w:pBdr>
              <w:spacing w:after="160"/>
              <w:ind w:left="0" w:right="0"/>
              <w:rPr>
                <w:rFonts w:ascii="Cambria" w:eastAsia="Times New Roman" w:hAnsi="Cambria" w:cs="Times New Roman"/>
                <w:color w:val="000000"/>
              </w:rPr>
            </w:pPr>
            <w:r w:rsidRPr="00CA6682">
              <w:rPr>
                <w:rFonts w:ascii="Cambria" w:eastAsia="Times New Roman" w:hAnsi="Cambria" w:cs="Times New Roman"/>
                <w:b/>
                <w:bCs/>
                <w:color w:val="000000"/>
              </w:rPr>
              <w:t xml:space="preserve">HK 4.1. </w:t>
            </w:r>
            <w:r w:rsidRPr="00CA6682">
              <w:rPr>
                <w:rFonts w:ascii="Cambria" w:hAnsi="Cambria"/>
                <w:b/>
                <w:bCs/>
                <w:color w:val="000000"/>
              </w:rPr>
              <w:t>dokumenteerib</w:t>
            </w:r>
            <w:r w:rsidRPr="004576EC">
              <w:rPr>
                <w:rFonts w:ascii="Cambria" w:hAnsi="Cambria"/>
                <w:color w:val="000000"/>
              </w:rPr>
              <w:t xml:space="preserve"> sisustusesemete ja mööbli nahkdetailide valmistamise protsessi digitaalselt, vastavalt etteantud nõuetele (nt fotod, kirjatüüp, vormistus-sõnastus, eneseanalüüs jms</w:t>
            </w:r>
          </w:p>
          <w:p w14:paraId="61028B90" w14:textId="33D006CD" w:rsidR="0052665A" w:rsidRPr="00CA6682" w:rsidRDefault="004576EC" w:rsidP="00CA6682">
            <w:pPr>
              <w:pBdr>
                <w:top w:val="nil"/>
                <w:left w:val="nil"/>
                <w:bottom w:val="nil"/>
                <w:right w:val="nil"/>
                <w:between w:val="nil"/>
              </w:pBdr>
              <w:spacing w:before="240"/>
              <w:ind w:left="0" w:right="0"/>
              <w:rPr>
                <w:rFonts w:ascii="Cambria" w:eastAsia="Times New Roman" w:hAnsi="Cambria" w:cs="Times New Roman"/>
                <w:color w:val="000000"/>
              </w:rPr>
            </w:pPr>
            <w:r w:rsidRPr="00CA6682">
              <w:rPr>
                <w:rFonts w:ascii="Cambria" w:eastAsia="Times New Roman" w:hAnsi="Cambria" w:cs="Times New Roman"/>
                <w:b/>
                <w:bCs/>
                <w:color w:val="000000"/>
              </w:rPr>
              <w:t xml:space="preserve">HK 5.1. </w:t>
            </w:r>
            <w:r w:rsidRPr="00CA6682">
              <w:rPr>
                <w:rFonts w:ascii="Cambria" w:hAnsi="Cambria"/>
                <w:b/>
                <w:bCs/>
                <w:color w:val="000000"/>
              </w:rPr>
              <w:t>esitleb</w:t>
            </w:r>
            <w:r w:rsidRPr="004576EC">
              <w:rPr>
                <w:rFonts w:ascii="Cambria" w:hAnsi="Cambria"/>
                <w:color w:val="000000"/>
              </w:rPr>
              <w:t xml:space="preserve"> valminud toodet veebikeskkonnas (nt</w:t>
            </w:r>
            <w:r w:rsidRPr="004576EC">
              <w:rPr>
                <w:rFonts w:ascii="Cambria" w:hAnsi="Cambria"/>
              </w:rPr>
              <w:t xml:space="preserve"> </w:t>
            </w:r>
            <w:r w:rsidRPr="004576EC">
              <w:rPr>
                <w:rFonts w:ascii="Cambria" w:hAnsi="Cambria"/>
                <w:color w:val="000000"/>
              </w:rPr>
              <w:t>sotsiaalmeediakanal, koduleht vms)</w:t>
            </w:r>
          </w:p>
          <w:p w14:paraId="6A4C64BB" w14:textId="77777777" w:rsidR="00CA6682" w:rsidRDefault="004576EC" w:rsidP="004576EC">
            <w:pPr>
              <w:widowControl w:val="0"/>
              <w:pBdr>
                <w:top w:val="nil"/>
                <w:left w:val="nil"/>
                <w:bottom w:val="nil"/>
                <w:right w:val="nil"/>
                <w:between w:val="nil"/>
              </w:pBdr>
              <w:ind w:left="0" w:right="0"/>
              <w:rPr>
                <w:rFonts w:ascii="Cambria" w:hAnsi="Cambria"/>
                <w:color w:val="000000"/>
              </w:rPr>
            </w:pPr>
            <w:r w:rsidRPr="00CA6682">
              <w:rPr>
                <w:rFonts w:ascii="Cambria" w:eastAsia="Times New Roman" w:hAnsi="Cambria" w:cs="Times New Roman"/>
                <w:b/>
                <w:bCs/>
                <w:color w:val="000000"/>
              </w:rPr>
              <w:t xml:space="preserve">HK 5.2. </w:t>
            </w:r>
            <w:r w:rsidRPr="00CA6682">
              <w:rPr>
                <w:rFonts w:ascii="Cambria" w:hAnsi="Cambria"/>
                <w:b/>
                <w:bCs/>
                <w:color w:val="000000"/>
              </w:rPr>
              <w:t>esitleb</w:t>
            </w:r>
            <w:r w:rsidRPr="004576EC">
              <w:rPr>
                <w:rFonts w:ascii="Cambria" w:hAnsi="Cambria"/>
                <w:color w:val="000000"/>
              </w:rPr>
              <w:t xml:space="preserve"> valminud toodet füüsiliselt hindamiskomisjonile, vastab komisjoni liikmete küsimustele</w:t>
            </w:r>
          </w:p>
          <w:p w14:paraId="39B0FF36" w14:textId="750F8833" w:rsidR="0052665A" w:rsidRPr="004576EC" w:rsidRDefault="00CA6682" w:rsidP="004576EC">
            <w:pPr>
              <w:widowControl w:val="0"/>
              <w:pBdr>
                <w:top w:val="nil"/>
                <w:left w:val="nil"/>
                <w:bottom w:val="nil"/>
                <w:right w:val="nil"/>
                <w:between w:val="nil"/>
              </w:pBdr>
              <w:ind w:left="0" w:right="0"/>
              <w:rPr>
                <w:rFonts w:ascii="Cambria" w:eastAsia="Times New Roman" w:hAnsi="Cambria" w:cs="Times New Roman"/>
                <w:color w:val="000000"/>
              </w:rPr>
            </w:pPr>
            <w:r w:rsidRPr="00CA6682">
              <w:rPr>
                <w:rFonts w:ascii="Cambria" w:hAnsi="Cambria"/>
                <w:b/>
                <w:bCs/>
                <w:color w:val="000000"/>
              </w:rPr>
              <w:t xml:space="preserve">HK 5.3. </w:t>
            </w:r>
            <w:r w:rsidR="004576EC" w:rsidRPr="00CA6682">
              <w:rPr>
                <w:rFonts w:ascii="Cambria" w:hAnsi="Cambria"/>
                <w:b/>
                <w:bCs/>
                <w:color w:val="000000"/>
                <w:highlight w:val="white"/>
              </w:rPr>
              <w:t>põhjendab</w:t>
            </w:r>
            <w:r w:rsidR="004576EC" w:rsidRPr="004576EC">
              <w:rPr>
                <w:rFonts w:ascii="Cambria" w:hAnsi="Cambria"/>
                <w:color w:val="000000"/>
                <w:highlight w:val="white"/>
              </w:rPr>
              <w:t xml:space="preserve"> üksikasjalikult oma seisukohti ja väljendab neid ka endale uudsetes situatsioonides ning edastab oma mõtteid ja kavatsusi selgelt ja arusaadavalt</w:t>
            </w:r>
          </w:p>
          <w:p w14:paraId="563B83AC"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2268" w:type="dxa"/>
            <w:tcBorders>
              <w:top w:val="single" w:sz="4" w:space="0" w:color="000000"/>
              <w:left w:val="single" w:sz="4" w:space="0" w:color="000000"/>
              <w:right w:val="single" w:sz="4" w:space="0" w:color="000000"/>
            </w:tcBorders>
          </w:tcPr>
          <w:p w14:paraId="44373B25"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06FB5C78" w14:textId="1DBCA2B3" w:rsidR="0052665A" w:rsidRPr="004576EC" w:rsidRDefault="004576EC" w:rsidP="004576EC">
            <w:pPr>
              <w:tabs>
                <w:tab w:val="center" w:pos="360"/>
              </w:tabs>
              <w:ind w:left="0" w:right="0"/>
              <w:rPr>
                <w:rFonts w:ascii="Cambria" w:hAnsi="Cambria"/>
              </w:rPr>
            </w:pPr>
            <w:r w:rsidRPr="004576EC">
              <w:rPr>
                <w:rFonts w:ascii="Cambria" w:hAnsi="Cambria"/>
              </w:rPr>
              <w:t>vestlus,</w:t>
            </w:r>
            <w:r w:rsidR="00CA6682">
              <w:rPr>
                <w:rFonts w:ascii="Cambria" w:hAnsi="Cambria"/>
              </w:rPr>
              <w:t xml:space="preserve"> </w:t>
            </w:r>
            <w:r w:rsidRPr="004576EC">
              <w:rPr>
                <w:rFonts w:ascii="Cambria" w:hAnsi="Cambria"/>
              </w:rPr>
              <w:t>analüüs.</w:t>
            </w:r>
          </w:p>
          <w:p w14:paraId="7417228F"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3695C647"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2AE47539"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1971E6F9"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41B69B13"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02" w:type="dxa"/>
            <w:tcBorders>
              <w:top w:val="single" w:sz="4" w:space="0" w:color="000000"/>
              <w:left w:val="single" w:sz="4" w:space="0" w:color="000000"/>
              <w:bottom w:val="nil"/>
              <w:right w:val="single" w:sz="4" w:space="0" w:color="000000"/>
            </w:tcBorders>
          </w:tcPr>
          <w:p w14:paraId="51CA0B30" w14:textId="2795B627" w:rsidR="0052665A" w:rsidRPr="00CA6682" w:rsidRDefault="004576EC" w:rsidP="004576EC">
            <w:pPr>
              <w:widowControl w:val="0"/>
              <w:pBdr>
                <w:top w:val="nil"/>
                <w:left w:val="nil"/>
                <w:bottom w:val="nil"/>
                <w:right w:val="nil"/>
                <w:between w:val="nil"/>
              </w:pBdr>
              <w:ind w:left="0" w:right="0"/>
              <w:rPr>
                <w:rFonts w:ascii="Cambria" w:hAnsi="Cambria"/>
                <w:b/>
                <w:bCs/>
                <w:color w:val="000000"/>
              </w:rPr>
            </w:pPr>
            <w:r w:rsidRPr="00CA6682">
              <w:rPr>
                <w:rFonts w:ascii="Cambria" w:hAnsi="Cambria"/>
                <w:b/>
                <w:bCs/>
                <w:color w:val="000000"/>
              </w:rPr>
              <w:t>ÕV 4 – 5</w:t>
            </w:r>
          </w:p>
          <w:p w14:paraId="4F1C0601"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 xml:space="preserve">HÜ 3.1: I – praktiline töö ülesande põhjal: </w:t>
            </w:r>
          </w:p>
          <w:p w14:paraId="26BA75DB" w14:textId="3579C5AB"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 xml:space="preserve">oote – </w:t>
            </w:r>
            <w:r w:rsidRPr="004576EC">
              <w:rPr>
                <w:rFonts w:ascii="Cambria" w:hAnsi="Cambria"/>
              </w:rPr>
              <w:t>kott</w:t>
            </w:r>
            <w:r>
              <w:rPr>
                <w:rFonts w:ascii="Cambria" w:hAnsi="Cambria"/>
              </w:rPr>
              <w:t>-</w:t>
            </w:r>
            <w:r w:rsidRPr="004576EC">
              <w:rPr>
                <w:rFonts w:ascii="Cambria" w:hAnsi="Cambria"/>
              </w:rPr>
              <w:t>tool</w:t>
            </w:r>
            <w:r w:rsidRPr="004576EC">
              <w:rPr>
                <w:rFonts w:ascii="Cambria" w:hAnsi="Cambria"/>
                <w:color w:val="000000"/>
              </w:rPr>
              <w:t xml:space="preserve"> – valmistamise protsessi dokumenteerimine</w:t>
            </w:r>
          </w:p>
          <w:p w14:paraId="5A480B6E"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3.2: I – praktiline töö ülesande põhjal:</w:t>
            </w:r>
          </w:p>
          <w:p w14:paraId="1813F32F" w14:textId="1BA1003F" w:rsidR="0052665A" w:rsidRPr="004576EC" w:rsidRDefault="004576EC" w:rsidP="004576EC">
            <w:pPr>
              <w:widowControl w:val="0"/>
              <w:pBdr>
                <w:top w:val="nil"/>
                <w:left w:val="nil"/>
                <w:bottom w:val="nil"/>
                <w:right w:val="nil"/>
                <w:between w:val="nil"/>
              </w:pBdr>
              <w:ind w:left="0" w:right="0"/>
              <w:rPr>
                <w:rFonts w:ascii="Cambria" w:eastAsia="Times New Roman" w:hAnsi="Cambria" w:cs="Times New Roman"/>
                <w:color w:val="000000"/>
              </w:rPr>
            </w:pPr>
            <w:r w:rsidRPr="004576EC">
              <w:rPr>
                <w:rFonts w:ascii="Cambria" w:hAnsi="Cambria"/>
              </w:rPr>
              <w:t>t</w:t>
            </w:r>
            <w:r w:rsidRPr="004576EC">
              <w:rPr>
                <w:rFonts w:ascii="Cambria" w:hAnsi="Cambria"/>
                <w:color w:val="000000"/>
              </w:rPr>
              <w:t xml:space="preserve">oote – </w:t>
            </w:r>
            <w:r w:rsidRPr="004576EC">
              <w:rPr>
                <w:rFonts w:ascii="Cambria" w:hAnsi="Cambria"/>
              </w:rPr>
              <w:t>seinakate</w:t>
            </w:r>
            <w:r w:rsidRPr="004576EC">
              <w:rPr>
                <w:rFonts w:ascii="Cambria" w:hAnsi="Cambria"/>
                <w:color w:val="000000"/>
              </w:rPr>
              <w:t>– valmistamise protsessi dokumenteerimine</w:t>
            </w:r>
          </w:p>
          <w:p w14:paraId="5064FEA8" w14:textId="6A03D568" w:rsidR="0052665A" w:rsidRPr="004576EC" w:rsidRDefault="004576EC" w:rsidP="004576EC">
            <w:pPr>
              <w:widowControl w:val="0"/>
              <w:ind w:left="0" w:right="0"/>
              <w:rPr>
                <w:rFonts w:ascii="Cambria" w:hAnsi="Cambria"/>
              </w:rPr>
            </w:pPr>
            <w:r w:rsidRPr="004576EC">
              <w:rPr>
                <w:rFonts w:ascii="Cambria" w:hAnsi="Cambria"/>
              </w:rPr>
              <w:t>HÜ 3.3: I – praktiline töö ülesande põhjal:</w:t>
            </w:r>
          </w:p>
          <w:p w14:paraId="5446ACB3" w14:textId="301EEDC5" w:rsidR="0052665A" w:rsidRPr="00CA6682" w:rsidRDefault="004576EC" w:rsidP="00CA6682">
            <w:pPr>
              <w:widowControl w:val="0"/>
              <w:ind w:left="0" w:right="0"/>
              <w:rPr>
                <w:rFonts w:ascii="Cambria" w:eastAsia="Times New Roman" w:hAnsi="Cambria" w:cs="Times New Roman"/>
              </w:rPr>
            </w:pPr>
            <w:r w:rsidRPr="004576EC">
              <w:rPr>
                <w:rFonts w:ascii="Cambria" w:hAnsi="Cambria"/>
              </w:rPr>
              <w:t>toote – nahaga kaetud tool – valmistamise protsessi dokumenteerimine</w:t>
            </w:r>
          </w:p>
          <w:p w14:paraId="365C2BDD" w14:textId="77777777" w:rsidR="0052665A" w:rsidRPr="004576EC" w:rsidRDefault="004576EC" w:rsidP="004576EC">
            <w:pPr>
              <w:widowControl w:val="0"/>
              <w:pBdr>
                <w:top w:val="nil"/>
                <w:left w:val="nil"/>
                <w:bottom w:val="nil"/>
                <w:right w:val="nil"/>
                <w:between w:val="nil"/>
              </w:pBdr>
              <w:ind w:left="0" w:right="0"/>
              <w:rPr>
                <w:rFonts w:ascii="Cambria" w:hAnsi="Cambria"/>
              </w:rPr>
            </w:pPr>
            <w:r w:rsidRPr="004576EC">
              <w:rPr>
                <w:rFonts w:ascii="Cambria" w:hAnsi="Cambria"/>
                <w:color w:val="000000"/>
              </w:rPr>
              <w:t>HÜ 4.1: I – praktiline töö ülesande põhjal:</w:t>
            </w:r>
          </w:p>
          <w:p w14:paraId="1CFF14CF" w14:textId="2D946321"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 xml:space="preserve">oote – </w:t>
            </w:r>
            <w:r w:rsidRPr="004576EC">
              <w:rPr>
                <w:rFonts w:ascii="Cambria" w:hAnsi="Cambria"/>
              </w:rPr>
              <w:t>kott</w:t>
            </w:r>
            <w:r>
              <w:rPr>
                <w:rFonts w:ascii="Cambria" w:hAnsi="Cambria"/>
              </w:rPr>
              <w:t>-</w:t>
            </w:r>
            <w:r w:rsidRPr="004576EC">
              <w:rPr>
                <w:rFonts w:ascii="Cambria" w:hAnsi="Cambria"/>
              </w:rPr>
              <w:t>tool</w:t>
            </w:r>
            <w:r w:rsidRPr="004576EC">
              <w:rPr>
                <w:rFonts w:ascii="Cambria" w:hAnsi="Cambria"/>
                <w:color w:val="000000"/>
              </w:rPr>
              <w:t xml:space="preserve"> - ja selle </w:t>
            </w:r>
            <w:r w:rsidRPr="004576EC">
              <w:rPr>
                <w:rFonts w:ascii="Cambria" w:hAnsi="Cambria"/>
                <w:color w:val="000000"/>
              </w:rPr>
              <w:lastRenderedPageBreak/>
              <w:t>dokumenteeritud valmistamise protsessi esitlemine hindamiskomisjonile füüsiliselt ning digitaalse portfoolio või kodulehe osana</w:t>
            </w:r>
          </w:p>
          <w:p w14:paraId="00CE000D" w14:textId="77777777" w:rsidR="0052665A" w:rsidRPr="004576EC"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color w:val="000000"/>
              </w:rPr>
              <w:t>HÜ 4.2: I – praktiline töö ülesande põhjal:</w:t>
            </w:r>
          </w:p>
          <w:p w14:paraId="538F46C9" w14:textId="30ABA42F" w:rsidR="0052665A" w:rsidRPr="00CA6682" w:rsidRDefault="004576EC" w:rsidP="004576EC">
            <w:pPr>
              <w:widowControl w:val="0"/>
              <w:pBdr>
                <w:top w:val="nil"/>
                <w:left w:val="nil"/>
                <w:bottom w:val="nil"/>
                <w:right w:val="nil"/>
                <w:between w:val="nil"/>
              </w:pBdr>
              <w:ind w:left="0" w:right="0"/>
              <w:rPr>
                <w:rFonts w:ascii="Cambria" w:hAnsi="Cambria"/>
                <w:color w:val="000000"/>
              </w:rPr>
            </w:pPr>
            <w:r w:rsidRPr="004576EC">
              <w:rPr>
                <w:rFonts w:ascii="Cambria" w:hAnsi="Cambria"/>
              </w:rPr>
              <w:t>t</w:t>
            </w:r>
            <w:r w:rsidRPr="004576EC">
              <w:rPr>
                <w:rFonts w:ascii="Cambria" w:hAnsi="Cambria"/>
                <w:color w:val="000000"/>
              </w:rPr>
              <w:t xml:space="preserve">oote – </w:t>
            </w:r>
            <w:r w:rsidRPr="004576EC">
              <w:rPr>
                <w:rFonts w:ascii="Cambria" w:hAnsi="Cambria"/>
              </w:rPr>
              <w:t>seinakate</w:t>
            </w:r>
            <w:r w:rsidRPr="004576EC">
              <w:rPr>
                <w:rFonts w:ascii="Cambria" w:hAnsi="Cambria"/>
                <w:color w:val="000000"/>
              </w:rPr>
              <w:t xml:space="preserve"> - ja selle dokumenteeritud valmistamise protsessi esitlemine hindamiskomisjonile füüsiliselt ning digitaalse portfoolio või kodulehe osana</w:t>
            </w:r>
          </w:p>
          <w:p w14:paraId="3A9B77A5" w14:textId="77777777" w:rsidR="0052665A" w:rsidRPr="004576EC" w:rsidRDefault="004576EC" w:rsidP="004576EC">
            <w:pPr>
              <w:widowControl w:val="0"/>
              <w:ind w:left="0" w:right="0"/>
              <w:rPr>
                <w:rFonts w:ascii="Cambria" w:hAnsi="Cambria"/>
              </w:rPr>
            </w:pPr>
            <w:r w:rsidRPr="004576EC">
              <w:rPr>
                <w:rFonts w:ascii="Cambria" w:hAnsi="Cambria"/>
              </w:rPr>
              <w:t>HÜ 4.3: I – praktiline töö ülesande põhjal:</w:t>
            </w:r>
          </w:p>
          <w:p w14:paraId="1C89631F" w14:textId="43C66595" w:rsidR="0052665A" w:rsidRPr="004576EC" w:rsidRDefault="004576EC" w:rsidP="00CA6682">
            <w:pPr>
              <w:widowControl w:val="0"/>
              <w:ind w:left="0" w:right="0"/>
              <w:rPr>
                <w:rFonts w:ascii="Cambria" w:hAnsi="Cambria"/>
              </w:rPr>
            </w:pPr>
            <w:r w:rsidRPr="004576EC">
              <w:rPr>
                <w:rFonts w:ascii="Cambria" w:hAnsi="Cambria"/>
              </w:rPr>
              <w:t>toote – nahaga kaetud tool - ja selle dokumenteeritud valmistamise protsessi esitlemine hindamiskomisjonile füüsiliselt ning digitaalse portfoolio või kodulehe osana</w:t>
            </w:r>
          </w:p>
        </w:tc>
        <w:tc>
          <w:tcPr>
            <w:tcW w:w="4961" w:type="dxa"/>
            <w:tcBorders>
              <w:top w:val="single" w:sz="4" w:space="0" w:color="000000"/>
              <w:left w:val="single" w:sz="4" w:space="0" w:color="000000"/>
              <w:right w:val="single" w:sz="4" w:space="0" w:color="000000"/>
            </w:tcBorders>
          </w:tcPr>
          <w:p w14:paraId="35A0C264" w14:textId="77777777" w:rsidR="00CA6682" w:rsidRDefault="00CA6682" w:rsidP="00594F45">
            <w:pPr>
              <w:pStyle w:val="Loendilik"/>
              <w:widowControl w:val="0"/>
              <w:numPr>
                <w:ilvl w:val="0"/>
                <w:numId w:val="54"/>
              </w:numPr>
              <w:pBdr>
                <w:top w:val="nil"/>
                <w:left w:val="nil"/>
                <w:bottom w:val="nil"/>
                <w:right w:val="nil"/>
                <w:between w:val="nil"/>
              </w:pBdr>
              <w:ind w:right="0"/>
              <w:rPr>
                <w:rFonts w:ascii="Cambria" w:hAnsi="Cambria"/>
                <w:color w:val="000000"/>
              </w:rPr>
            </w:pPr>
            <w:r>
              <w:rPr>
                <w:rFonts w:ascii="Cambria" w:eastAsia="Times New Roman" w:hAnsi="Cambria" w:cs="Times New Roman"/>
                <w:color w:val="000000"/>
              </w:rPr>
              <w:lastRenderedPageBreak/>
              <w:t>S</w:t>
            </w:r>
            <w:r w:rsidR="004576EC" w:rsidRPr="00CA6682">
              <w:rPr>
                <w:rFonts w:ascii="Cambria" w:eastAsia="Times New Roman" w:hAnsi="Cambria" w:cs="Times New Roman"/>
                <w:color w:val="000000"/>
              </w:rPr>
              <w:t>isustuseseme</w:t>
            </w:r>
            <w:r w:rsidR="004576EC" w:rsidRPr="00CA6682">
              <w:rPr>
                <w:rFonts w:ascii="Cambria" w:hAnsi="Cambria"/>
                <w:color w:val="000000"/>
              </w:rPr>
              <w:t xml:space="preserve"> valmistamise protsessi dokumenteerimine</w:t>
            </w:r>
          </w:p>
          <w:p w14:paraId="4C0CB39C" w14:textId="1B66D5D3" w:rsidR="0052665A" w:rsidRPr="00CA6682" w:rsidRDefault="00CA6682" w:rsidP="00594F45">
            <w:pPr>
              <w:pStyle w:val="Loendilik"/>
              <w:widowControl w:val="0"/>
              <w:numPr>
                <w:ilvl w:val="0"/>
                <w:numId w:val="54"/>
              </w:numPr>
              <w:pBdr>
                <w:top w:val="nil"/>
                <w:left w:val="nil"/>
                <w:bottom w:val="nil"/>
                <w:right w:val="nil"/>
                <w:between w:val="nil"/>
              </w:pBdr>
              <w:ind w:right="0"/>
              <w:rPr>
                <w:rFonts w:ascii="Cambria" w:hAnsi="Cambria"/>
                <w:color w:val="000000"/>
              </w:rPr>
            </w:pPr>
            <w:r>
              <w:rPr>
                <w:rFonts w:ascii="Cambria" w:hAnsi="Cambria"/>
                <w:color w:val="000000"/>
              </w:rPr>
              <w:t>V</w:t>
            </w:r>
            <w:r w:rsidR="004576EC" w:rsidRPr="00CA6682">
              <w:rPr>
                <w:rFonts w:ascii="Cambria" w:hAnsi="Cambria"/>
                <w:color w:val="000000"/>
              </w:rPr>
              <w:t xml:space="preserve">alminud </w:t>
            </w:r>
            <w:r w:rsidR="004576EC" w:rsidRPr="00CA6682">
              <w:rPr>
                <w:rFonts w:ascii="Cambria" w:eastAsia="Times New Roman" w:hAnsi="Cambria" w:cs="Times New Roman"/>
                <w:color w:val="000000"/>
              </w:rPr>
              <w:t>sisustuseseme</w:t>
            </w:r>
            <w:r w:rsidR="004576EC" w:rsidRPr="00CA6682">
              <w:rPr>
                <w:rFonts w:ascii="Cambria" w:hAnsi="Cambria"/>
                <w:color w:val="000000"/>
              </w:rPr>
              <w:t xml:space="preserve"> esitlemine füüsiliselt ja veebipõhiselt.</w:t>
            </w:r>
          </w:p>
        </w:tc>
        <w:tc>
          <w:tcPr>
            <w:tcW w:w="2473" w:type="dxa"/>
            <w:tcBorders>
              <w:top w:val="single" w:sz="4" w:space="0" w:color="000000"/>
              <w:left w:val="single" w:sz="4" w:space="0" w:color="000000"/>
              <w:bottom w:val="single" w:sz="4" w:space="0" w:color="000000"/>
              <w:right w:val="single" w:sz="4" w:space="0" w:color="000000"/>
            </w:tcBorders>
          </w:tcPr>
          <w:p w14:paraId="7BC5A798" w14:textId="3BBB9D7E" w:rsidR="0052665A" w:rsidRPr="00CA6682" w:rsidRDefault="004576EC" w:rsidP="00CA6682">
            <w:pPr>
              <w:ind w:left="0" w:right="0"/>
              <w:rPr>
                <w:rFonts w:ascii="Cambria" w:hAnsi="Cambria"/>
                <w:b/>
                <w:bCs/>
              </w:rPr>
            </w:pPr>
            <w:r w:rsidRPr="00CA6682">
              <w:rPr>
                <w:rFonts w:ascii="Cambria" w:hAnsi="Cambria"/>
                <w:b/>
                <w:bCs/>
              </w:rPr>
              <w:t>4 EKAP</w:t>
            </w:r>
            <w:r w:rsidR="00CA6682" w:rsidRPr="00CA6682">
              <w:rPr>
                <w:rFonts w:ascii="Cambria" w:hAnsi="Cambria"/>
                <w:b/>
                <w:bCs/>
              </w:rPr>
              <w:t xml:space="preserve"> </w:t>
            </w:r>
            <w:r w:rsidRPr="00CA6682">
              <w:rPr>
                <w:rFonts w:ascii="Cambria" w:hAnsi="Cambria"/>
                <w:b/>
                <w:bCs/>
              </w:rPr>
              <w:t>/ 104 t</w:t>
            </w:r>
          </w:p>
          <w:p w14:paraId="68BB6A67" w14:textId="77777777" w:rsidR="0052665A" w:rsidRPr="004576EC" w:rsidRDefault="0052665A" w:rsidP="004576EC">
            <w:pPr>
              <w:ind w:right="0" w:firstLine="360"/>
              <w:rPr>
                <w:rFonts w:ascii="Cambria" w:hAnsi="Cambria"/>
              </w:rPr>
            </w:pPr>
          </w:p>
          <w:p w14:paraId="78EDD8BE" w14:textId="1DA645B3" w:rsidR="0052665A" w:rsidRPr="004576EC" w:rsidRDefault="004576EC" w:rsidP="00CA6682">
            <w:pPr>
              <w:ind w:left="0" w:right="0"/>
              <w:rPr>
                <w:rFonts w:ascii="Cambria" w:hAnsi="Cambria"/>
              </w:rPr>
            </w:pPr>
            <w:r w:rsidRPr="004576EC">
              <w:rPr>
                <w:rFonts w:ascii="Cambria" w:hAnsi="Cambria"/>
              </w:rPr>
              <w:t xml:space="preserve">A, P </w:t>
            </w:r>
            <w:r w:rsidR="00CA6682">
              <w:rPr>
                <w:rFonts w:ascii="Cambria" w:hAnsi="Cambria"/>
              </w:rPr>
              <w:t>–</w:t>
            </w:r>
            <w:r w:rsidRPr="004576EC">
              <w:rPr>
                <w:rFonts w:ascii="Cambria" w:hAnsi="Cambria"/>
              </w:rPr>
              <w:t xml:space="preserve"> 54 t</w:t>
            </w:r>
          </w:p>
          <w:p w14:paraId="6AB1E820" w14:textId="7D6D8AAD" w:rsidR="0052665A" w:rsidRPr="004576EC" w:rsidRDefault="004576EC" w:rsidP="00CA6682">
            <w:pPr>
              <w:ind w:left="0" w:right="0"/>
              <w:rPr>
                <w:rFonts w:ascii="Cambria" w:hAnsi="Cambria"/>
              </w:rPr>
            </w:pPr>
            <w:r w:rsidRPr="004576EC">
              <w:rPr>
                <w:rFonts w:ascii="Cambria" w:hAnsi="Cambria"/>
              </w:rPr>
              <w:t xml:space="preserve">(sh A </w:t>
            </w:r>
            <w:r w:rsidR="00CA6682">
              <w:rPr>
                <w:rFonts w:ascii="Cambria" w:hAnsi="Cambria"/>
              </w:rPr>
              <w:t>–</w:t>
            </w:r>
            <w:r w:rsidRPr="004576EC">
              <w:rPr>
                <w:rFonts w:ascii="Cambria" w:hAnsi="Cambria"/>
              </w:rPr>
              <w:t xml:space="preserve"> 4 t,</w:t>
            </w:r>
            <w:r w:rsidR="00CA6682">
              <w:rPr>
                <w:rFonts w:ascii="Cambria" w:hAnsi="Cambria"/>
              </w:rPr>
              <w:t xml:space="preserve"> </w:t>
            </w:r>
            <w:r w:rsidRPr="004576EC">
              <w:rPr>
                <w:rFonts w:ascii="Cambria" w:hAnsi="Cambria"/>
              </w:rPr>
              <w:t xml:space="preserve">e-õpe </w:t>
            </w:r>
            <w:r w:rsidR="00CA6682">
              <w:rPr>
                <w:rFonts w:ascii="Cambria" w:hAnsi="Cambria"/>
              </w:rPr>
              <w:t>–</w:t>
            </w:r>
            <w:r w:rsidRPr="004576EC">
              <w:rPr>
                <w:rFonts w:ascii="Cambria" w:hAnsi="Cambria"/>
              </w:rPr>
              <w:t xml:space="preserve"> 4 t)</w:t>
            </w:r>
          </w:p>
          <w:p w14:paraId="46230FC8" w14:textId="77777777" w:rsidR="0052665A" w:rsidRPr="004576EC" w:rsidRDefault="0052665A" w:rsidP="004576EC">
            <w:pPr>
              <w:ind w:right="0" w:firstLine="360"/>
              <w:rPr>
                <w:rFonts w:ascii="Cambria" w:hAnsi="Cambria"/>
              </w:rPr>
            </w:pPr>
          </w:p>
          <w:p w14:paraId="4A2144AC" w14:textId="5A34B988" w:rsidR="0052665A" w:rsidRPr="004576EC" w:rsidRDefault="004576EC" w:rsidP="00CA6682">
            <w:pPr>
              <w:ind w:left="0" w:right="0"/>
              <w:rPr>
                <w:rFonts w:ascii="Cambria" w:hAnsi="Cambria"/>
              </w:rPr>
            </w:pPr>
            <w:r w:rsidRPr="004576EC">
              <w:rPr>
                <w:rFonts w:ascii="Cambria" w:hAnsi="Cambria"/>
              </w:rPr>
              <w:t xml:space="preserve">I, P </w:t>
            </w:r>
            <w:r w:rsidR="00CA6682">
              <w:rPr>
                <w:rFonts w:ascii="Cambria" w:hAnsi="Cambria"/>
              </w:rPr>
              <w:t>–</w:t>
            </w:r>
            <w:r w:rsidRPr="004576EC">
              <w:rPr>
                <w:rFonts w:ascii="Cambria" w:hAnsi="Cambria"/>
              </w:rPr>
              <w:t xml:space="preserve"> 50 t</w:t>
            </w:r>
          </w:p>
          <w:p w14:paraId="79544C3A" w14:textId="372C5B69" w:rsidR="0052665A" w:rsidRPr="004576EC" w:rsidRDefault="004576EC" w:rsidP="00CA6682">
            <w:pPr>
              <w:ind w:left="0" w:right="0"/>
              <w:rPr>
                <w:rFonts w:ascii="Cambria" w:hAnsi="Cambria"/>
              </w:rPr>
            </w:pPr>
            <w:r w:rsidRPr="004576EC">
              <w:rPr>
                <w:rFonts w:ascii="Cambria" w:hAnsi="Cambria"/>
              </w:rPr>
              <w:t xml:space="preserve">(sh e-õpe </w:t>
            </w:r>
            <w:r w:rsidR="00CA6682">
              <w:rPr>
                <w:rFonts w:ascii="Cambria" w:hAnsi="Cambria"/>
              </w:rPr>
              <w:t>–</w:t>
            </w:r>
            <w:r w:rsidRPr="004576EC">
              <w:rPr>
                <w:rFonts w:ascii="Cambria" w:hAnsi="Cambria"/>
              </w:rPr>
              <w:t xml:space="preserve"> 4 t)</w:t>
            </w:r>
          </w:p>
          <w:p w14:paraId="31FD53CB" w14:textId="77777777" w:rsidR="0052665A" w:rsidRPr="004576EC" w:rsidRDefault="0052665A" w:rsidP="004576EC">
            <w:pPr>
              <w:ind w:right="0" w:firstLine="360"/>
              <w:rPr>
                <w:rFonts w:ascii="Cambria" w:eastAsia="Times New Roman" w:hAnsi="Cambria" w:cs="Times New Roman"/>
              </w:rPr>
            </w:pPr>
          </w:p>
        </w:tc>
      </w:tr>
      <w:tr w:rsidR="00AC4986" w:rsidRPr="004576EC" w14:paraId="6DF219AB" w14:textId="77777777" w:rsidTr="009B3FCF">
        <w:trPr>
          <w:trHeight w:val="593"/>
        </w:trPr>
        <w:tc>
          <w:tcPr>
            <w:tcW w:w="3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325269" w14:textId="77777777" w:rsidR="00AC4986" w:rsidRPr="004576EC" w:rsidRDefault="00AC4986"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8315" w:type="dxa"/>
            <w:gridSpan w:val="5"/>
            <w:tcBorders>
              <w:top w:val="single" w:sz="4" w:space="0" w:color="000000"/>
              <w:left w:val="single" w:sz="4" w:space="0" w:color="000000"/>
              <w:bottom w:val="single" w:sz="4" w:space="0" w:color="000000"/>
              <w:right w:val="single" w:sz="4" w:space="0" w:color="000000"/>
            </w:tcBorders>
          </w:tcPr>
          <w:p w14:paraId="64248C8F" w14:textId="2D0657E0" w:rsidR="00AC4986" w:rsidRPr="004576EC" w:rsidRDefault="00AC4986" w:rsidP="004576EC">
            <w:pPr>
              <w:ind w:left="0"/>
              <w:rPr>
                <w:rFonts w:ascii="Cambria" w:hAnsi="Cambria"/>
              </w:rPr>
            </w:pPr>
            <w:r w:rsidRPr="004576EC">
              <w:rPr>
                <w:rFonts w:ascii="Cambria" w:hAnsi="Cambria"/>
              </w:rPr>
              <w:t>Moodul</w:t>
            </w:r>
            <w:r>
              <w:rPr>
                <w:rFonts w:ascii="Cambria" w:hAnsi="Cambria"/>
              </w:rPr>
              <w:t>it</w:t>
            </w:r>
            <w:r w:rsidRPr="004576EC">
              <w:rPr>
                <w:rFonts w:ascii="Cambria" w:hAnsi="Cambria"/>
              </w:rPr>
              <w:t xml:space="preserve"> hinnatakse </w:t>
            </w:r>
            <w:r w:rsidRPr="00AC4986">
              <w:rPr>
                <w:rFonts w:ascii="Cambria" w:hAnsi="Cambria"/>
                <w:b/>
                <w:bCs/>
              </w:rPr>
              <w:t xml:space="preserve">mitteeristavalt </w:t>
            </w:r>
            <w:r w:rsidRPr="004576EC">
              <w:rPr>
                <w:rFonts w:ascii="Cambria" w:hAnsi="Cambria"/>
              </w:rPr>
              <w:t>(A).</w:t>
            </w:r>
            <w:r>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048B4566" w14:textId="202E41A4" w:rsidR="00AC4986" w:rsidRPr="00AC4986" w:rsidRDefault="00AC4986" w:rsidP="00594F45">
            <w:pPr>
              <w:pStyle w:val="Loendilik"/>
              <w:numPr>
                <w:ilvl w:val="0"/>
                <w:numId w:val="43"/>
              </w:numPr>
              <w:rPr>
                <w:rFonts w:ascii="Cambria" w:hAnsi="Cambria"/>
              </w:rPr>
            </w:pPr>
            <w:r w:rsidRPr="00AC4986">
              <w:rPr>
                <w:rFonts w:ascii="Cambria" w:hAnsi="Cambria"/>
              </w:rPr>
              <w:t>digitaalne õpimapp mooduli jooksul teostatud hindelistest töödest</w:t>
            </w:r>
          </w:p>
        </w:tc>
      </w:tr>
      <w:tr w:rsidR="00AC4986" w:rsidRPr="004576EC" w14:paraId="09287B78" w14:textId="77777777" w:rsidTr="009B3FCF">
        <w:trPr>
          <w:trHeight w:val="1123"/>
        </w:trPr>
        <w:tc>
          <w:tcPr>
            <w:tcW w:w="3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CF9720" w14:textId="77777777" w:rsidR="00AC4986" w:rsidRPr="004576EC" w:rsidRDefault="00AC4986" w:rsidP="004576EC">
            <w:pPr>
              <w:ind w:left="0" w:right="0"/>
              <w:rPr>
                <w:rFonts w:ascii="Cambria" w:hAnsi="Cambria"/>
                <w:color w:val="000000"/>
              </w:rPr>
            </w:pPr>
            <w:r w:rsidRPr="004576EC">
              <w:rPr>
                <w:rFonts w:ascii="Cambria" w:hAnsi="Cambria"/>
                <w:b/>
                <w:color w:val="000000"/>
              </w:rPr>
              <w:t xml:space="preserve">Kasutatav õppekirjandus /õppematerjal </w:t>
            </w:r>
          </w:p>
        </w:tc>
        <w:tc>
          <w:tcPr>
            <w:tcW w:w="18315" w:type="dxa"/>
            <w:gridSpan w:val="5"/>
            <w:tcBorders>
              <w:top w:val="single" w:sz="4" w:space="0" w:color="000000"/>
              <w:left w:val="single" w:sz="4" w:space="0" w:color="000000"/>
              <w:bottom w:val="single" w:sz="4" w:space="0" w:color="000000"/>
              <w:right w:val="single" w:sz="4" w:space="0" w:color="000000"/>
            </w:tcBorders>
          </w:tcPr>
          <w:p w14:paraId="055728D3" w14:textId="09ED66D3" w:rsidR="00AC4986" w:rsidRPr="004576EC" w:rsidRDefault="00AC4986" w:rsidP="004576EC">
            <w:pPr>
              <w:ind w:left="0"/>
              <w:rPr>
                <w:rFonts w:ascii="Cambria" w:hAnsi="Cambria"/>
              </w:rPr>
            </w:pPr>
            <w:proofErr w:type="spellStart"/>
            <w:r w:rsidRPr="004576EC">
              <w:rPr>
                <w:rFonts w:ascii="Cambria" w:hAnsi="Cambria"/>
              </w:rPr>
              <w:t>Kuuskemaa</w:t>
            </w:r>
            <w:proofErr w:type="spellEnd"/>
            <w:r w:rsidRPr="004576EC">
              <w:rPr>
                <w:rFonts w:ascii="Cambria" w:hAnsi="Cambria"/>
              </w:rPr>
              <w:t>, J.</w:t>
            </w:r>
            <w:r>
              <w:rPr>
                <w:rFonts w:ascii="Cambria" w:hAnsi="Cambria"/>
              </w:rPr>
              <w:t xml:space="preserve"> (2012).</w:t>
            </w:r>
            <w:r w:rsidRPr="004576EC">
              <w:rPr>
                <w:rFonts w:ascii="Cambria" w:hAnsi="Cambria"/>
              </w:rPr>
              <w:t xml:space="preserve"> </w:t>
            </w:r>
            <w:r w:rsidRPr="00AC4986">
              <w:rPr>
                <w:rFonts w:ascii="Cambria" w:hAnsi="Cambria"/>
                <w:i/>
                <w:iCs/>
              </w:rPr>
              <w:t xml:space="preserve">Mööbel gootikast art </w:t>
            </w:r>
            <w:proofErr w:type="spellStart"/>
            <w:r w:rsidRPr="00AC4986">
              <w:rPr>
                <w:rFonts w:ascii="Cambria" w:hAnsi="Cambria"/>
                <w:i/>
                <w:iCs/>
              </w:rPr>
              <w:t>deco'ni</w:t>
            </w:r>
            <w:proofErr w:type="spellEnd"/>
            <w:r w:rsidRPr="00AC4986">
              <w:rPr>
                <w:rFonts w:ascii="Cambria" w:hAnsi="Cambria"/>
                <w:i/>
                <w:iCs/>
              </w:rPr>
              <w:t>.</w:t>
            </w:r>
            <w:r w:rsidRPr="004576EC">
              <w:rPr>
                <w:rFonts w:ascii="Cambria" w:hAnsi="Cambria"/>
              </w:rPr>
              <w:t xml:space="preserve"> Tallinn</w:t>
            </w:r>
            <w:r>
              <w:rPr>
                <w:rFonts w:ascii="Cambria" w:hAnsi="Cambria"/>
              </w:rPr>
              <w:t>:</w:t>
            </w:r>
            <w:r w:rsidRPr="004576EC">
              <w:rPr>
                <w:rFonts w:ascii="Cambria" w:hAnsi="Cambria"/>
              </w:rPr>
              <w:t xml:space="preserve"> Kunst,</w:t>
            </w:r>
            <w:r>
              <w:rPr>
                <w:rFonts w:ascii="Cambria" w:hAnsi="Cambria"/>
              </w:rPr>
              <w:t xml:space="preserve"> Virumaa Muuseumid</w:t>
            </w:r>
          </w:p>
          <w:p w14:paraId="6EC42760" w14:textId="092EFC49" w:rsidR="00AC4986" w:rsidRPr="004576EC" w:rsidRDefault="00AC4986" w:rsidP="004576EC">
            <w:pPr>
              <w:ind w:left="0"/>
              <w:rPr>
                <w:rFonts w:ascii="Cambria" w:hAnsi="Cambria"/>
              </w:rPr>
            </w:pPr>
            <w:r w:rsidRPr="004576EC">
              <w:rPr>
                <w:rFonts w:ascii="Cambria" w:hAnsi="Cambria"/>
              </w:rPr>
              <w:t xml:space="preserve">Kukk, U. </w:t>
            </w:r>
            <w:r>
              <w:rPr>
                <w:rFonts w:ascii="Cambria" w:hAnsi="Cambria"/>
              </w:rPr>
              <w:t xml:space="preserve">(1989). </w:t>
            </w:r>
            <w:r w:rsidRPr="00AC4986">
              <w:rPr>
                <w:rFonts w:ascii="Cambria" w:hAnsi="Cambria"/>
                <w:i/>
                <w:iCs/>
              </w:rPr>
              <w:t>Jalatsid: õppevahend kaubandustehnikumide õpilastele.</w:t>
            </w:r>
            <w:r w:rsidRPr="004576EC">
              <w:rPr>
                <w:rFonts w:ascii="Cambria" w:hAnsi="Cambria"/>
              </w:rPr>
              <w:t xml:space="preserve"> Tallinn: Eesti NSV Hariduskomitee</w:t>
            </w:r>
          </w:p>
          <w:p w14:paraId="64D33A69" w14:textId="59D58EEF" w:rsidR="00AC4986" w:rsidRPr="004576EC" w:rsidRDefault="00AC4986" w:rsidP="004576EC">
            <w:pPr>
              <w:ind w:left="0"/>
              <w:rPr>
                <w:rFonts w:ascii="Cambria" w:hAnsi="Cambria"/>
              </w:rPr>
            </w:pPr>
            <w:proofErr w:type="spellStart"/>
            <w:r w:rsidRPr="004576EC">
              <w:rPr>
                <w:rFonts w:ascii="Cambria" w:hAnsi="Cambria"/>
              </w:rPr>
              <w:t>Valerie</w:t>
            </w:r>
            <w:proofErr w:type="spellEnd"/>
            <w:r w:rsidRPr="004576EC">
              <w:rPr>
                <w:rFonts w:ascii="Cambria" w:hAnsi="Cambria"/>
              </w:rPr>
              <w:t xml:space="preserve">, M. </w:t>
            </w:r>
            <w:r>
              <w:rPr>
                <w:rFonts w:ascii="Cambria" w:hAnsi="Cambria"/>
              </w:rPr>
              <w:t>(</w:t>
            </w:r>
            <w:r w:rsidRPr="004576EC">
              <w:rPr>
                <w:rFonts w:ascii="Cambria" w:hAnsi="Cambria"/>
              </w:rPr>
              <w:t>1994, 2005, 2007</w:t>
            </w:r>
            <w:r>
              <w:rPr>
                <w:rFonts w:ascii="Cambria" w:hAnsi="Cambria"/>
              </w:rPr>
              <w:t xml:space="preserve">). </w:t>
            </w:r>
            <w:r w:rsidRPr="00AC4986">
              <w:rPr>
                <w:rFonts w:ascii="Cambria" w:hAnsi="Cambria"/>
                <w:i/>
                <w:iCs/>
              </w:rPr>
              <w:t xml:space="preserve">The </w:t>
            </w:r>
            <w:proofErr w:type="spellStart"/>
            <w:r w:rsidRPr="00AC4986">
              <w:rPr>
                <w:rFonts w:ascii="Cambria" w:hAnsi="Cambria"/>
                <w:i/>
                <w:iCs/>
              </w:rPr>
              <w:t>leatherworking</w:t>
            </w:r>
            <w:proofErr w:type="spellEnd"/>
            <w:r w:rsidRPr="00AC4986">
              <w:rPr>
                <w:rFonts w:ascii="Cambria" w:hAnsi="Cambria"/>
                <w:i/>
                <w:iCs/>
              </w:rPr>
              <w:t xml:space="preserve"> </w:t>
            </w:r>
            <w:proofErr w:type="spellStart"/>
            <w:r w:rsidRPr="00AC4986">
              <w:rPr>
                <w:rFonts w:ascii="Cambria" w:hAnsi="Cambria"/>
                <w:i/>
                <w:iCs/>
              </w:rPr>
              <w:t>handbook</w:t>
            </w:r>
            <w:proofErr w:type="spellEnd"/>
            <w:r w:rsidRPr="00AC4986">
              <w:rPr>
                <w:rFonts w:ascii="Cambria" w:hAnsi="Cambria"/>
                <w:i/>
                <w:iCs/>
              </w:rPr>
              <w:t xml:space="preserve">: a </w:t>
            </w:r>
            <w:proofErr w:type="spellStart"/>
            <w:r w:rsidRPr="00AC4986">
              <w:rPr>
                <w:rFonts w:ascii="Cambria" w:hAnsi="Cambria"/>
                <w:i/>
                <w:iCs/>
              </w:rPr>
              <w:t>practical</w:t>
            </w:r>
            <w:proofErr w:type="spellEnd"/>
            <w:r w:rsidRPr="00AC4986">
              <w:rPr>
                <w:rFonts w:ascii="Cambria" w:hAnsi="Cambria"/>
                <w:i/>
                <w:iCs/>
              </w:rPr>
              <w:t xml:space="preserve"> </w:t>
            </w:r>
            <w:proofErr w:type="spellStart"/>
            <w:r w:rsidRPr="00AC4986">
              <w:rPr>
                <w:rFonts w:ascii="Cambria" w:hAnsi="Cambria"/>
                <w:i/>
                <w:iCs/>
              </w:rPr>
              <w:t>illustrated</w:t>
            </w:r>
            <w:proofErr w:type="spellEnd"/>
            <w:r w:rsidRPr="00AC4986">
              <w:rPr>
                <w:rFonts w:ascii="Cambria" w:hAnsi="Cambria"/>
                <w:i/>
                <w:iCs/>
              </w:rPr>
              <w:t xml:space="preserve"> </w:t>
            </w:r>
            <w:proofErr w:type="spellStart"/>
            <w:r w:rsidRPr="00AC4986">
              <w:rPr>
                <w:rFonts w:ascii="Cambria" w:hAnsi="Cambria"/>
                <w:i/>
                <w:iCs/>
              </w:rPr>
              <w:t>sourcebook</w:t>
            </w:r>
            <w:proofErr w:type="spellEnd"/>
            <w:r w:rsidRPr="00AC4986">
              <w:rPr>
                <w:rFonts w:ascii="Cambria" w:hAnsi="Cambria"/>
                <w:i/>
                <w:iCs/>
              </w:rPr>
              <w:t xml:space="preserve"> of </w:t>
            </w:r>
            <w:proofErr w:type="spellStart"/>
            <w:r w:rsidRPr="00AC4986">
              <w:rPr>
                <w:rFonts w:ascii="Cambria" w:hAnsi="Cambria"/>
                <w:i/>
                <w:iCs/>
              </w:rPr>
              <w:t>techniques</w:t>
            </w:r>
            <w:proofErr w:type="spellEnd"/>
            <w:r w:rsidRPr="00AC4986">
              <w:rPr>
                <w:rFonts w:ascii="Cambria" w:hAnsi="Cambria"/>
                <w:i/>
                <w:iCs/>
              </w:rPr>
              <w:t xml:space="preserve"> and </w:t>
            </w:r>
            <w:proofErr w:type="spellStart"/>
            <w:r w:rsidRPr="00AC4986">
              <w:rPr>
                <w:rFonts w:ascii="Cambria" w:hAnsi="Cambria"/>
                <w:i/>
                <w:iCs/>
              </w:rPr>
              <w:t>projects</w:t>
            </w:r>
            <w:proofErr w:type="spellEnd"/>
            <w:r w:rsidRPr="00AC4986">
              <w:rPr>
                <w:rFonts w:ascii="Cambria" w:hAnsi="Cambria"/>
                <w:i/>
                <w:iCs/>
              </w:rPr>
              <w:t>.</w:t>
            </w:r>
            <w:r w:rsidRPr="004576EC">
              <w:rPr>
                <w:rFonts w:ascii="Cambria" w:hAnsi="Cambria"/>
              </w:rPr>
              <w:t xml:space="preserve"> London: </w:t>
            </w:r>
            <w:proofErr w:type="spellStart"/>
            <w:r w:rsidRPr="004576EC">
              <w:rPr>
                <w:rFonts w:ascii="Cambria" w:hAnsi="Cambria"/>
              </w:rPr>
              <w:t>Cassell</w:t>
            </w:r>
            <w:proofErr w:type="spellEnd"/>
            <w:r w:rsidRPr="004576EC">
              <w:rPr>
                <w:rFonts w:ascii="Cambria" w:hAnsi="Cambria"/>
              </w:rPr>
              <w:t xml:space="preserve"> </w:t>
            </w:r>
            <w:proofErr w:type="spellStart"/>
            <w:r w:rsidRPr="004576EC">
              <w:rPr>
                <w:rFonts w:ascii="Cambria" w:hAnsi="Cambria"/>
              </w:rPr>
              <w:t>Illustrated</w:t>
            </w:r>
            <w:proofErr w:type="spellEnd"/>
            <w:r w:rsidRPr="004576EC">
              <w:rPr>
                <w:rFonts w:ascii="Cambria" w:hAnsi="Cambria"/>
              </w:rPr>
              <w:t xml:space="preserve"> </w:t>
            </w:r>
          </w:p>
          <w:p w14:paraId="1600ED57" w14:textId="4E85C21E" w:rsidR="00AC4986" w:rsidRPr="004576EC" w:rsidRDefault="00AC4986" w:rsidP="004576EC">
            <w:pPr>
              <w:ind w:left="0"/>
              <w:rPr>
                <w:rFonts w:ascii="Cambria" w:hAnsi="Cambria"/>
              </w:rPr>
            </w:pPr>
            <w:proofErr w:type="spellStart"/>
            <w:r w:rsidRPr="004576EC">
              <w:rPr>
                <w:rFonts w:ascii="Cambria" w:hAnsi="Cambria"/>
              </w:rPr>
              <w:t>Schaffer</w:t>
            </w:r>
            <w:proofErr w:type="spellEnd"/>
            <w:r w:rsidRPr="004576EC">
              <w:rPr>
                <w:rFonts w:ascii="Cambria" w:hAnsi="Cambria"/>
              </w:rPr>
              <w:t xml:space="preserve">, J., </w:t>
            </w:r>
            <w:proofErr w:type="spellStart"/>
            <w:r w:rsidRPr="004576EC">
              <w:rPr>
                <w:rFonts w:ascii="Cambria" w:hAnsi="Cambria"/>
              </w:rPr>
              <w:t>Saunders</w:t>
            </w:r>
            <w:proofErr w:type="spellEnd"/>
            <w:r w:rsidRPr="004576EC">
              <w:rPr>
                <w:rFonts w:ascii="Cambria" w:hAnsi="Cambria"/>
              </w:rPr>
              <w:t xml:space="preserve">, S. </w:t>
            </w:r>
            <w:r>
              <w:rPr>
                <w:rFonts w:ascii="Cambria" w:hAnsi="Cambria"/>
              </w:rPr>
              <w:t>(2012).</w:t>
            </w:r>
            <w:r w:rsidRPr="004576EC">
              <w:rPr>
                <w:rFonts w:ascii="Cambria" w:hAnsi="Cambria"/>
              </w:rPr>
              <w:t xml:space="preserve"> </w:t>
            </w:r>
            <w:r w:rsidRPr="00AC4986">
              <w:rPr>
                <w:rFonts w:ascii="Cambria" w:hAnsi="Cambria"/>
                <w:i/>
                <w:iCs/>
              </w:rPr>
              <w:t>FASHION DESIGN COURSE: ACCESSORIES. DESIGN PRACTICE AND PROCESSES FOR CREATING HATS, BAGS, SHOES AND MORE</w:t>
            </w:r>
            <w:r w:rsidRPr="004576EC">
              <w:rPr>
                <w:rFonts w:ascii="Cambria" w:hAnsi="Cambria"/>
              </w:rPr>
              <w:t>. Thames &amp; Hudson</w:t>
            </w:r>
          </w:p>
          <w:p w14:paraId="0FEB2121" w14:textId="35E5D90E" w:rsidR="00AC4986" w:rsidRPr="004576EC" w:rsidRDefault="00AC4986" w:rsidP="004576EC">
            <w:pPr>
              <w:ind w:left="0"/>
              <w:rPr>
                <w:rFonts w:ascii="Cambria" w:hAnsi="Cambria"/>
              </w:rPr>
            </w:pPr>
            <w:proofErr w:type="spellStart"/>
            <w:r w:rsidRPr="004576EC">
              <w:rPr>
                <w:rFonts w:ascii="Cambria" w:hAnsi="Cambria"/>
              </w:rPr>
              <w:t>Kivilo</w:t>
            </w:r>
            <w:proofErr w:type="spellEnd"/>
            <w:r w:rsidRPr="004576EC">
              <w:rPr>
                <w:rFonts w:ascii="Cambria" w:hAnsi="Cambria"/>
              </w:rPr>
              <w:t xml:space="preserve">, L. </w:t>
            </w:r>
            <w:r>
              <w:rPr>
                <w:rFonts w:ascii="Cambria" w:hAnsi="Cambria"/>
              </w:rPr>
              <w:t xml:space="preserve">(1983). </w:t>
            </w:r>
            <w:r w:rsidRPr="00AC4986">
              <w:rPr>
                <w:rFonts w:ascii="Cambria" w:hAnsi="Cambria"/>
                <w:i/>
                <w:iCs/>
              </w:rPr>
              <w:t>Õmblemine.</w:t>
            </w:r>
            <w:r w:rsidRPr="004576EC">
              <w:rPr>
                <w:rFonts w:ascii="Cambria" w:hAnsi="Cambria"/>
              </w:rPr>
              <w:t xml:space="preserve"> Tallinn</w:t>
            </w:r>
            <w:r>
              <w:rPr>
                <w:rFonts w:ascii="Cambria" w:hAnsi="Cambria"/>
              </w:rPr>
              <w:t>:</w:t>
            </w:r>
            <w:r w:rsidRPr="004576EC">
              <w:rPr>
                <w:rFonts w:ascii="Cambria" w:hAnsi="Cambria"/>
              </w:rPr>
              <w:t xml:space="preserve"> Valgus</w:t>
            </w:r>
          </w:p>
          <w:p w14:paraId="4652B1A4" w14:textId="2D72C74A" w:rsidR="00AC4986" w:rsidRPr="004576EC" w:rsidRDefault="00AC4986" w:rsidP="004576EC">
            <w:pPr>
              <w:ind w:left="0"/>
              <w:rPr>
                <w:rFonts w:ascii="Cambria" w:hAnsi="Cambria"/>
              </w:rPr>
            </w:pPr>
            <w:proofErr w:type="spellStart"/>
            <w:r w:rsidRPr="004576EC">
              <w:rPr>
                <w:rFonts w:ascii="Cambria" w:hAnsi="Cambria"/>
              </w:rPr>
              <w:t>Kivilo</w:t>
            </w:r>
            <w:proofErr w:type="spellEnd"/>
            <w:r w:rsidRPr="004576EC">
              <w:rPr>
                <w:rFonts w:ascii="Cambria" w:hAnsi="Cambria"/>
              </w:rPr>
              <w:t xml:space="preserve">, L. </w:t>
            </w:r>
            <w:r>
              <w:rPr>
                <w:rFonts w:ascii="Cambria" w:hAnsi="Cambria"/>
              </w:rPr>
              <w:t xml:space="preserve">(1987). </w:t>
            </w:r>
            <w:r w:rsidRPr="00AC4986">
              <w:rPr>
                <w:rFonts w:ascii="Cambria" w:hAnsi="Cambria"/>
                <w:i/>
                <w:iCs/>
              </w:rPr>
              <w:t>Õmbleme veel.</w:t>
            </w:r>
            <w:r w:rsidRPr="004576EC">
              <w:rPr>
                <w:rFonts w:ascii="Cambria" w:hAnsi="Cambria"/>
              </w:rPr>
              <w:t xml:space="preserve"> Tallinn</w:t>
            </w:r>
            <w:r>
              <w:rPr>
                <w:rFonts w:ascii="Cambria" w:hAnsi="Cambria"/>
              </w:rPr>
              <w:t>:</w:t>
            </w:r>
            <w:r w:rsidRPr="004576EC">
              <w:rPr>
                <w:rFonts w:ascii="Cambria" w:hAnsi="Cambria"/>
              </w:rPr>
              <w:t xml:space="preserve"> Valgus</w:t>
            </w:r>
          </w:p>
          <w:p w14:paraId="3C1EEAF5" w14:textId="231358A6" w:rsidR="00AC4986" w:rsidRPr="00AC4986" w:rsidRDefault="00AC4986" w:rsidP="00AC4986">
            <w:pPr>
              <w:ind w:left="0"/>
              <w:rPr>
                <w:rFonts w:ascii="Cambria" w:hAnsi="Cambria"/>
              </w:rPr>
            </w:pPr>
            <w:r w:rsidRPr="004576EC">
              <w:rPr>
                <w:rFonts w:ascii="Cambria" w:hAnsi="Cambria"/>
              </w:rPr>
              <w:t xml:space="preserve">Sokk, K., Soone, O. </w:t>
            </w:r>
            <w:r>
              <w:rPr>
                <w:rFonts w:ascii="Cambria" w:hAnsi="Cambria"/>
              </w:rPr>
              <w:t xml:space="preserve">(1982). </w:t>
            </w:r>
            <w:r w:rsidRPr="00AC4986">
              <w:rPr>
                <w:rFonts w:ascii="Cambria" w:hAnsi="Cambria"/>
                <w:i/>
                <w:iCs/>
              </w:rPr>
              <w:t>Õmble ise.</w:t>
            </w:r>
            <w:r>
              <w:rPr>
                <w:rFonts w:ascii="Cambria" w:hAnsi="Cambria"/>
              </w:rPr>
              <w:t xml:space="preserve"> </w:t>
            </w:r>
            <w:r w:rsidRPr="004576EC">
              <w:rPr>
                <w:rFonts w:ascii="Cambria" w:hAnsi="Cambria"/>
              </w:rPr>
              <w:t>Tallinn</w:t>
            </w:r>
            <w:r>
              <w:rPr>
                <w:rFonts w:ascii="Cambria" w:hAnsi="Cambria"/>
              </w:rPr>
              <w:t>:</w:t>
            </w:r>
            <w:r w:rsidRPr="004576EC">
              <w:rPr>
                <w:rFonts w:ascii="Cambria" w:hAnsi="Cambria"/>
              </w:rPr>
              <w:t xml:space="preserve"> Valgus</w:t>
            </w:r>
          </w:p>
        </w:tc>
      </w:tr>
    </w:tbl>
    <w:p w14:paraId="7115627D" w14:textId="77777777" w:rsidR="0052665A" w:rsidRPr="004576EC" w:rsidRDefault="0052665A" w:rsidP="004576EC">
      <w:pPr>
        <w:spacing w:after="200" w:line="240" w:lineRule="auto"/>
        <w:ind w:left="0" w:right="0"/>
        <w:rPr>
          <w:rFonts w:ascii="Cambria" w:eastAsia="Times New Roman" w:hAnsi="Cambria" w:cs="Times New Roman"/>
          <w:color w:val="000000"/>
        </w:rPr>
      </w:pPr>
    </w:p>
    <w:p w14:paraId="4E8C2933" w14:textId="77777777" w:rsidR="0052665A" w:rsidRPr="004576EC" w:rsidRDefault="0052665A" w:rsidP="004576EC">
      <w:pPr>
        <w:spacing w:after="200" w:line="240" w:lineRule="auto"/>
        <w:ind w:left="0" w:right="0"/>
        <w:rPr>
          <w:rFonts w:ascii="Cambria" w:eastAsia="Times New Roman" w:hAnsi="Cambria" w:cs="Times New Roman"/>
        </w:rPr>
      </w:pPr>
    </w:p>
    <w:p w14:paraId="72156191" w14:textId="77777777" w:rsidR="0052665A" w:rsidRPr="004576EC" w:rsidRDefault="004576EC" w:rsidP="00594F45">
      <w:pPr>
        <w:pStyle w:val="Pealkiri1"/>
        <w:numPr>
          <w:ilvl w:val="0"/>
          <w:numId w:val="12"/>
        </w:numPr>
        <w:spacing w:line="240" w:lineRule="auto"/>
        <w:rPr>
          <w:rFonts w:ascii="Cambria" w:hAnsi="Cambria"/>
          <w:sz w:val="22"/>
          <w:szCs w:val="22"/>
        </w:rPr>
      </w:pPr>
      <w:bookmarkStart w:id="16" w:name="_Toc67664232"/>
      <w:bookmarkStart w:id="17" w:name="_Toc67664269"/>
      <w:r w:rsidRPr="004576EC">
        <w:rPr>
          <w:rFonts w:ascii="Cambria" w:hAnsi="Cambria"/>
          <w:sz w:val="22"/>
          <w:szCs w:val="22"/>
        </w:rPr>
        <w:t>VALIKÕPINGUTE MOODULID</w:t>
      </w:r>
      <w:bookmarkEnd w:id="16"/>
      <w:bookmarkEnd w:id="17"/>
    </w:p>
    <w:p w14:paraId="394CE1ED" w14:textId="77777777" w:rsidR="0052665A" w:rsidRPr="004576EC" w:rsidRDefault="0052665A" w:rsidP="004576EC">
      <w:pPr>
        <w:pBdr>
          <w:top w:val="nil"/>
          <w:left w:val="nil"/>
          <w:bottom w:val="nil"/>
          <w:right w:val="nil"/>
          <w:between w:val="nil"/>
        </w:pBdr>
        <w:spacing w:after="200" w:line="240" w:lineRule="auto"/>
        <w:ind w:left="0" w:right="0"/>
        <w:rPr>
          <w:rFonts w:ascii="Cambria" w:hAnsi="Cambria"/>
          <w:b/>
          <w:color w:val="000000"/>
        </w:rPr>
      </w:pPr>
    </w:p>
    <w:tbl>
      <w:tblPr>
        <w:tblStyle w:val="af1"/>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371"/>
        <w:gridCol w:w="5574"/>
        <w:gridCol w:w="5341"/>
      </w:tblGrid>
      <w:tr w:rsidR="0052665A" w:rsidRPr="004576EC" w14:paraId="58BA5F43" w14:textId="77777777" w:rsidTr="00AC4986">
        <w:trPr>
          <w:trHeight w:val="354"/>
        </w:trPr>
        <w:tc>
          <w:tcPr>
            <w:tcW w:w="3681" w:type="dxa"/>
            <w:vMerge w:val="restart"/>
            <w:shd w:val="clear" w:color="auto" w:fill="D9D9D9" w:themeFill="background1" w:themeFillShade="D9"/>
            <w:vAlign w:val="center"/>
          </w:tcPr>
          <w:p w14:paraId="2A74B9D7" w14:textId="32EA5F60" w:rsidR="0052665A" w:rsidRPr="004576EC" w:rsidRDefault="004576EC" w:rsidP="00AC4986">
            <w:pPr>
              <w:ind w:left="0" w:right="0"/>
              <w:jc w:val="center"/>
              <w:rPr>
                <w:rFonts w:ascii="Cambria" w:hAnsi="Cambria"/>
                <w:color w:val="000000"/>
              </w:rPr>
            </w:pPr>
            <w:r w:rsidRPr="004576EC">
              <w:rPr>
                <w:rFonts w:ascii="Cambria" w:hAnsi="Cambria"/>
                <w:b/>
                <w:color w:val="000000"/>
              </w:rPr>
              <w:t>1</w:t>
            </w:r>
          </w:p>
        </w:tc>
        <w:tc>
          <w:tcPr>
            <w:tcW w:w="7371" w:type="dxa"/>
            <w:vMerge w:val="restart"/>
            <w:shd w:val="clear" w:color="auto" w:fill="D9D9D9" w:themeFill="background1" w:themeFillShade="D9"/>
            <w:vAlign w:val="center"/>
          </w:tcPr>
          <w:p w14:paraId="745AA63C" w14:textId="4CD0D983" w:rsidR="0052665A" w:rsidRPr="004576EC" w:rsidRDefault="004576EC" w:rsidP="00AC4986">
            <w:pPr>
              <w:pStyle w:val="Pealkiri2"/>
              <w:spacing w:before="0"/>
              <w:ind w:left="0" w:firstLine="0"/>
              <w:jc w:val="center"/>
              <w:outlineLvl w:val="1"/>
              <w:rPr>
                <w:rFonts w:ascii="Cambria" w:eastAsia="Times New Roman" w:hAnsi="Cambria" w:cs="Times New Roman"/>
              </w:rPr>
            </w:pPr>
            <w:bookmarkStart w:id="18" w:name="_Toc67664233"/>
            <w:bookmarkStart w:id="19" w:name="_Toc67664270"/>
            <w:r w:rsidRPr="004576EC">
              <w:rPr>
                <w:rFonts w:ascii="Cambria" w:hAnsi="Cambria"/>
              </w:rPr>
              <w:t>Käsitöölise digitaalsed töövahendid</w:t>
            </w:r>
            <w:bookmarkEnd w:id="18"/>
            <w:bookmarkEnd w:id="19"/>
          </w:p>
        </w:tc>
        <w:tc>
          <w:tcPr>
            <w:tcW w:w="10915" w:type="dxa"/>
            <w:gridSpan w:val="2"/>
            <w:shd w:val="clear" w:color="auto" w:fill="D9D9D9" w:themeFill="background1" w:themeFillShade="D9"/>
            <w:vAlign w:val="center"/>
          </w:tcPr>
          <w:p w14:paraId="54A85464" w14:textId="13459C48" w:rsidR="0052665A" w:rsidRPr="004576EC" w:rsidRDefault="004576EC" w:rsidP="004576EC">
            <w:pPr>
              <w:ind w:left="0" w:right="0"/>
              <w:jc w:val="center"/>
              <w:rPr>
                <w:rFonts w:ascii="Cambria" w:hAnsi="Cambria"/>
                <w:b/>
                <w:color w:val="000000"/>
              </w:rPr>
            </w:pPr>
            <w:r w:rsidRPr="004576EC">
              <w:rPr>
                <w:rFonts w:ascii="Cambria" w:hAnsi="Cambria"/>
                <w:b/>
                <w:color w:val="000000"/>
              </w:rPr>
              <w:t>3 EKAP</w:t>
            </w:r>
            <w:r w:rsidR="00AC4986">
              <w:rPr>
                <w:rFonts w:ascii="Cambria" w:hAnsi="Cambria"/>
                <w:b/>
                <w:color w:val="000000"/>
              </w:rPr>
              <w:t xml:space="preserve"> </w:t>
            </w:r>
            <w:r w:rsidRPr="004576EC">
              <w:rPr>
                <w:rFonts w:ascii="Cambria" w:hAnsi="Cambria"/>
                <w:b/>
                <w:color w:val="000000"/>
              </w:rPr>
              <w:t xml:space="preserve">/ 78 tundi </w:t>
            </w:r>
          </w:p>
        </w:tc>
      </w:tr>
      <w:tr w:rsidR="0052665A" w:rsidRPr="004576EC" w14:paraId="4D377489" w14:textId="77777777" w:rsidTr="00AC4986">
        <w:trPr>
          <w:trHeight w:val="323"/>
        </w:trPr>
        <w:tc>
          <w:tcPr>
            <w:tcW w:w="3681" w:type="dxa"/>
            <w:vMerge/>
            <w:shd w:val="clear" w:color="auto" w:fill="D9D9D9" w:themeFill="background1" w:themeFillShade="D9"/>
            <w:vAlign w:val="center"/>
          </w:tcPr>
          <w:p w14:paraId="00E56C81"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7371" w:type="dxa"/>
            <w:vMerge/>
            <w:shd w:val="clear" w:color="auto" w:fill="D9D9D9" w:themeFill="background1" w:themeFillShade="D9"/>
            <w:vAlign w:val="center"/>
          </w:tcPr>
          <w:p w14:paraId="7C803833" w14:textId="77777777" w:rsidR="0052665A" w:rsidRPr="004576EC" w:rsidRDefault="0052665A" w:rsidP="004576EC">
            <w:pPr>
              <w:widowControl w:val="0"/>
              <w:pBdr>
                <w:top w:val="nil"/>
                <w:left w:val="nil"/>
                <w:bottom w:val="nil"/>
                <w:right w:val="nil"/>
                <w:between w:val="nil"/>
              </w:pBdr>
              <w:ind w:left="0" w:right="0"/>
              <w:rPr>
                <w:rFonts w:ascii="Cambria" w:hAnsi="Cambria"/>
                <w:b/>
                <w:color w:val="000000"/>
              </w:rPr>
            </w:pPr>
          </w:p>
        </w:tc>
        <w:tc>
          <w:tcPr>
            <w:tcW w:w="10915" w:type="dxa"/>
            <w:gridSpan w:val="2"/>
            <w:shd w:val="clear" w:color="auto" w:fill="D9D9D9" w:themeFill="background1" w:themeFillShade="D9"/>
            <w:vAlign w:val="center"/>
          </w:tcPr>
          <w:p w14:paraId="3058796F" w14:textId="639746F6" w:rsidR="0052665A" w:rsidRPr="00AC4986" w:rsidRDefault="004576EC" w:rsidP="00AC4986">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43C2386A" w14:textId="77777777" w:rsidTr="00AC4986">
        <w:trPr>
          <w:trHeight w:val="257"/>
        </w:trPr>
        <w:tc>
          <w:tcPr>
            <w:tcW w:w="3681" w:type="dxa"/>
            <w:vMerge/>
            <w:shd w:val="clear" w:color="auto" w:fill="D9D9D9" w:themeFill="background1" w:themeFillShade="D9"/>
            <w:vAlign w:val="center"/>
          </w:tcPr>
          <w:p w14:paraId="637E841C"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371" w:type="dxa"/>
            <w:vMerge/>
            <w:shd w:val="clear" w:color="auto" w:fill="D9D9D9" w:themeFill="background1" w:themeFillShade="D9"/>
            <w:vAlign w:val="center"/>
          </w:tcPr>
          <w:p w14:paraId="079F05EF"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574" w:type="dxa"/>
            <w:shd w:val="clear" w:color="auto" w:fill="D9D9D9" w:themeFill="background1" w:themeFillShade="D9"/>
            <w:vAlign w:val="center"/>
          </w:tcPr>
          <w:p w14:paraId="4DA57397" w14:textId="5A588445" w:rsidR="0052665A" w:rsidRPr="00AC4986" w:rsidRDefault="004576EC" w:rsidP="004576EC">
            <w:pPr>
              <w:ind w:left="0" w:right="0"/>
              <w:rPr>
                <w:rFonts w:ascii="Cambria" w:hAnsi="Cambria"/>
                <w:b/>
                <w:color w:val="000000"/>
              </w:rPr>
            </w:pPr>
            <w:r w:rsidRPr="004576EC">
              <w:rPr>
                <w:rFonts w:ascii="Cambria" w:hAnsi="Cambria"/>
                <w:b/>
                <w:color w:val="000000"/>
              </w:rPr>
              <w:t>Auditoorne töö</w:t>
            </w:r>
            <w:r w:rsidR="00AC4986">
              <w:rPr>
                <w:rFonts w:ascii="Cambria" w:hAnsi="Cambria"/>
                <w:b/>
                <w:color w:val="000000"/>
              </w:rPr>
              <w:t xml:space="preserve"> </w:t>
            </w:r>
            <w:r w:rsidRPr="004576EC">
              <w:rPr>
                <w:rFonts w:ascii="Cambria" w:hAnsi="Cambria"/>
                <w:b/>
                <w:color w:val="000000"/>
              </w:rPr>
              <w:t>/ teooria ja praktiline töö</w:t>
            </w:r>
            <w:r w:rsidR="00AC4986">
              <w:rPr>
                <w:rFonts w:ascii="Cambria" w:hAnsi="Cambria"/>
                <w:b/>
                <w:color w:val="000000"/>
              </w:rPr>
              <w:t xml:space="preserve"> – </w:t>
            </w:r>
            <w:r w:rsidRPr="004576EC">
              <w:rPr>
                <w:rFonts w:ascii="Cambria" w:hAnsi="Cambria"/>
                <w:b/>
              </w:rPr>
              <w:t>42 t</w:t>
            </w:r>
          </w:p>
          <w:p w14:paraId="4C29D164" w14:textId="1DC770CF" w:rsidR="0052665A" w:rsidRPr="00AC4986" w:rsidRDefault="004576EC" w:rsidP="004576EC">
            <w:pPr>
              <w:ind w:left="0" w:right="0"/>
              <w:rPr>
                <w:rFonts w:ascii="Cambria" w:hAnsi="Cambria"/>
                <w:b/>
                <w:color w:val="000000"/>
              </w:rPr>
            </w:pPr>
            <w:r w:rsidRPr="004576EC">
              <w:rPr>
                <w:rFonts w:ascii="Cambria" w:hAnsi="Cambria"/>
                <w:b/>
                <w:color w:val="000000"/>
              </w:rPr>
              <w:t>Iseseisev töö</w:t>
            </w:r>
            <w:r w:rsidR="00AC4986">
              <w:rPr>
                <w:rFonts w:ascii="Cambria" w:hAnsi="Cambria"/>
                <w:b/>
                <w:color w:val="000000"/>
              </w:rPr>
              <w:t xml:space="preserve"> </w:t>
            </w:r>
            <w:r w:rsidRPr="004576EC">
              <w:rPr>
                <w:rFonts w:ascii="Cambria" w:hAnsi="Cambria"/>
                <w:b/>
                <w:color w:val="000000"/>
              </w:rPr>
              <w:t>/ teooria ja praktiline töö</w:t>
            </w:r>
            <w:r w:rsidR="00AC4986">
              <w:rPr>
                <w:rFonts w:ascii="Cambria" w:hAnsi="Cambria"/>
                <w:b/>
                <w:color w:val="000000"/>
              </w:rPr>
              <w:t xml:space="preserve"> – </w:t>
            </w:r>
            <w:r w:rsidRPr="004576EC">
              <w:rPr>
                <w:rFonts w:ascii="Cambria" w:hAnsi="Cambria"/>
                <w:b/>
              </w:rPr>
              <w:t>36 t</w:t>
            </w:r>
            <w:r w:rsidRPr="004576EC">
              <w:rPr>
                <w:rFonts w:ascii="Cambria" w:hAnsi="Cambria"/>
                <w:b/>
                <w:color w:val="000000"/>
              </w:rPr>
              <w:t xml:space="preserve"> </w:t>
            </w:r>
          </w:p>
        </w:tc>
        <w:tc>
          <w:tcPr>
            <w:tcW w:w="5341" w:type="dxa"/>
            <w:shd w:val="clear" w:color="auto" w:fill="D9D9D9" w:themeFill="background1" w:themeFillShade="D9"/>
            <w:vAlign w:val="center"/>
          </w:tcPr>
          <w:p w14:paraId="7B52C4BD" w14:textId="27BC19B8"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E-õpe</w:t>
            </w:r>
            <w:r w:rsidR="00AC4986">
              <w:rPr>
                <w:rFonts w:ascii="Cambria" w:hAnsi="Cambria"/>
                <w:b/>
                <w:color w:val="000000"/>
              </w:rPr>
              <w:t xml:space="preserve"> </w:t>
            </w:r>
            <w:r w:rsidRPr="004576EC">
              <w:rPr>
                <w:rFonts w:ascii="Cambria" w:hAnsi="Cambria"/>
                <w:b/>
                <w:color w:val="000000"/>
              </w:rPr>
              <w:t xml:space="preserve">/ teooria ja praktiline töö </w:t>
            </w:r>
          </w:p>
          <w:p w14:paraId="31527794" w14:textId="2D4B730E"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Iseseisev töö</w:t>
            </w:r>
            <w:r w:rsidR="00AC4986">
              <w:rPr>
                <w:rFonts w:ascii="Cambria" w:hAnsi="Cambria"/>
                <w:b/>
                <w:color w:val="000000"/>
              </w:rPr>
              <w:t xml:space="preserve"> </w:t>
            </w:r>
            <w:r w:rsidRPr="004576EC">
              <w:rPr>
                <w:rFonts w:ascii="Cambria" w:hAnsi="Cambria"/>
                <w:b/>
                <w:color w:val="000000"/>
              </w:rPr>
              <w:t xml:space="preserve">/ teooria ja praktiline töö </w:t>
            </w:r>
          </w:p>
        </w:tc>
      </w:tr>
      <w:tr w:rsidR="0052665A" w:rsidRPr="004576EC" w14:paraId="1B999BA8" w14:textId="77777777" w:rsidTr="00AC4986">
        <w:trPr>
          <w:trHeight w:val="379"/>
        </w:trPr>
        <w:tc>
          <w:tcPr>
            <w:tcW w:w="21967" w:type="dxa"/>
            <w:gridSpan w:val="4"/>
            <w:shd w:val="clear" w:color="auto" w:fill="D9D9D9" w:themeFill="background1" w:themeFillShade="D9"/>
            <w:vAlign w:val="center"/>
          </w:tcPr>
          <w:p w14:paraId="5B6A6460" w14:textId="4289A88B" w:rsidR="0052665A" w:rsidRPr="00AC4986" w:rsidRDefault="004576EC" w:rsidP="00AC4986">
            <w:pPr>
              <w:pBdr>
                <w:top w:val="nil"/>
                <w:left w:val="nil"/>
                <w:bottom w:val="nil"/>
                <w:right w:val="nil"/>
                <w:between w:val="nil"/>
              </w:pBdr>
              <w:ind w:left="0" w:right="0"/>
              <w:rPr>
                <w:rFonts w:ascii="Cambria" w:hAnsi="Cambria"/>
                <w:color w:val="000000"/>
              </w:rPr>
            </w:pPr>
            <w:r w:rsidRPr="004576EC">
              <w:rPr>
                <w:rFonts w:ascii="Cambria" w:eastAsia="Times New Roman" w:hAnsi="Cambria" w:cs="Times New Roman"/>
                <w:b/>
                <w:color w:val="000000"/>
              </w:rPr>
              <w:t xml:space="preserve">Mooduli eesmärk: </w:t>
            </w:r>
            <w:r w:rsidRPr="004576EC">
              <w:rPr>
                <w:rFonts w:ascii="Cambria" w:hAnsi="Cambria"/>
                <w:color w:val="000000"/>
              </w:rPr>
              <w:t xml:space="preserve">õpetusega taotletakse, et õpilane fotografeerib oma töid, esitleb neid loomingulise ja terviklikult kujundatud digitaalse portfooliona ning teostab ühe enamlevinud graafikaprogrammi abil erialale vajalikke </w:t>
            </w:r>
            <w:proofErr w:type="spellStart"/>
            <w:r w:rsidRPr="004576EC">
              <w:rPr>
                <w:rFonts w:ascii="Cambria" w:hAnsi="Cambria"/>
                <w:color w:val="000000"/>
              </w:rPr>
              <w:t>kahemõõtmelisi</w:t>
            </w:r>
            <w:proofErr w:type="spellEnd"/>
            <w:r w:rsidRPr="004576EC">
              <w:rPr>
                <w:rFonts w:ascii="Cambria" w:hAnsi="Cambria"/>
                <w:color w:val="000000"/>
              </w:rPr>
              <w:t xml:space="preserve"> kujundustöid (toodete ja sündmuste reklaam- ja infomaterjal), hoiab end kursis kutselaste infotehnoloogiliste muutustega</w:t>
            </w:r>
          </w:p>
        </w:tc>
      </w:tr>
      <w:tr w:rsidR="0052665A" w:rsidRPr="004576EC" w14:paraId="50EFAB98" w14:textId="77777777" w:rsidTr="00AC4986">
        <w:trPr>
          <w:trHeight w:val="357"/>
        </w:trPr>
        <w:tc>
          <w:tcPr>
            <w:tcW w:w="21967" w:type="dxa"/>
            <w:gridSpan w:val="4"/>
            <w:vAlign w:val="center"/>
          </w:tcPr>
          <w:p w14:paraId="6EF53B45" w14:textId="77777777" w:rsidR="0052665A" w:rsidRPr="004576EC" w:rsidRDefault="004576EC" w:rsidP="004576EC">
            <w:pPr>
              <w:ind w:left="0" w:right="0"/>
              <w:rPr>
                <w:rFonts w:ascii="Cambria" w:hAnsi="Cambria"/>
                <w:color w:val="000000"/>
              </w:rPr>
            </w:pPr>
            <w:r w:rsidRPr="004576EC">
              <w:rPr>
                <w:rFonts w:ascii="Cambria" w:hAnsi="Cambria"/>
                <w:b/>
                <w:color w:val="000000"/>
              </w:rPr>
              <w:t>Nõuded mooduli alustamiseks</w:t>
            </w:r>
            <w:r w:rsidRPr="004576EC">
              <w:rPr>
                <w:rFonts w:ascii="Cambria" w:hAnsi="Cambria"/>
                <w:color w:val="000000"/>
              </w:rPr>
              <w:t>: Puuduvad</w:t>
            </w:r>
          </w:p>
        </w:tc>
      </w:tr>
      <w:tr w:rsidR="0052665A" w:rsidRPr="004576EC" w14:paraId="01B980E8" w14:textId="77777777" w:rsidTr="00AC4986">
        <w:trPr>
          <w:trHeight w:val="684"/>
        </w:trPr>
        <w:tc>
          <w:tcPr>
            <w:tcW w:w="21967" w:type="dxa"/>
            <w:gridSpan w:val="4"/>
            <w:vAlign w:val="center"/>
          </w:tcPr>
          <w:p w14:paraId="1596C4DB" w14:textId="77777777" w:rsidR="0052665A" w:rsidRPr="004576EC" w:rsidRDefault="004576EC" w:rsidP="004576EC">
            <w:pPr>
              <w:ind w:left="34" w:right="0"/>
              <w:rPr>
                <w:rFonts w:ascii="Cambria" w:hAnsi="Cambria"/>
                <w:b/>
                <w:color w:val="FF0000"/>
              </w:rPr>
            </w:pPr>
            <w:r w:rsidRPr="004576EC">
              <w:rPr>
                <w:rFonts w:ascii="Cambria" w:hAnsi="Cambria"/>
                <w:b/>
                <w:color w:val="000000"/>
              </w:rPr>
              <w:t xml:space="preserve">Aine(d) ja õpetaja(d): </w:t>
            </w:r>
          </w:p>
          <w:p w14:paraId="540AC8D8" w14:textId="68621DA6" w:rsidR="0052665A" w:rsidRPr="00AC4986" w:rsidRDefault="004576EC" w:rsidP="00AC4986">
            <w:pPr>
              <w:ind w:left="34" w:right="0"/>
              <w:rPr>
                <w:rFonts w:ascii="Cambria" w:hAnsi="Cambria"/>
              </w:rPr>
            </w:pPr>
            <w:r w:rsidRPr="004576EC">
              <w:rPr>
                <w:rFonts w:ascii="Cambria" w:hAnsi="Cambria"/>
              </w:rPr>
              <w:t>Digiportfoolio koostamine (3.ÕV) 1 EKAP - Anzelika Toll</w:t>
            </w:r>
          </w:p>
          <w:p w14:paraId="3CC7E4A7" w14:textId="2BC80166" w:rsidR="0052665A" w:rsidRPr="00AC4986" w:rsidRDefault="004576EC" w:rsidP="00AC4986">
            <w:pPr>
              <w:ind w:left="34" w:right="0"/>
              <w:rPr>
                <w:rFonts w:ascii="Cambria" w:hAnsi="Cambria"/>
              </w:rPr>
            </w:pPr>
            <w:r w:rsidRPr="004576EC">
              <w:rPr>
                <w:rFonts w:ascii="Cambria" w:hAnsi="Cambria"/>
              </w:rPr>
              <w:t xml:space="preserve">Arvutigraafika (2.ÕV), 1 EKAP </w:t>
            </w:r>
            <w:r w:rsidR="00AC4986">
              <w:rPr>
                <w:rFonts w:ascii="Cambria" w:hAnsi="Cambria"/>
              </w:rPr>
              <w:t>–</w:t>
            </w:r>
            <w:r w:rsidRPr="004576EC">
              <w:rPr>
                <w:rFonts w:ascii="Cambria" w:hAnsi="Cambria"/>
              </w:rPr>
              <w:t xml:space="preserve"> Erik Riige</w:t>
            </w:r>
          </w:p>
          <w:p w14:paraId="0142FB90" w14:textId="5C35442B" w:rsidR="0052665A" w:rsidRPr="00AC4986" w:rsidRDefault="004576EC" w:rsidP="00AC4986">
            <w:pPr>
              <w:ind w:left="34" w:right="0"/>
              <w:rPr>
                <w:rFonts w:ascii="Cambria" w:hAnsi="Cambria"/>
              </w:rPr>
            </w:pPr>
            <w:r w:rsidRPr="004576EC">
              <w:rPr>
                <w:rFonts w:ascii="Cambria" w:hAnsi="Cambria"/>
              </w:rPr>
              <w:t>Käsitööesemete fotografeerimine(1.ÕV)</w:t>
            </w:r>
            <w:r w:rsidRPr="004576EC">
              <w:rPr>
                <w:rFonts w:ascii="Cambria" w:eastAsia="Times New Roman" w:hAnsi="Cambria" w:cs="Times New Roman"/>
              </w:rPr>
              <w:t xml:space="preserve"> </w:t>
            </w:r>
            <w:r w:rsidRPr="004576EC">
              <w:rPr>
                <w:rFonts w:ascii="Cambria" w:hAnsi="Cambria"/>
              </w:rPr>
              <w:t xml:space="preserve"> 1EKAP </w:t>
            </w:r>
            <w:r w:rsidR="00AC4986">
              <w:rPr>
                <w:rFonts w:ascii="Cambria" w:hAnsi="Cambria"/>
              </w:rPr>
              <w:t>–</w:t>
            </w:r>
            <w:r w:rsidRPr="004576EC">
              <w:rPr>
                <w:rFonts w:ascii="Cambria" w:hAnsi="Cambria"/>
              </w:rPr>
              <w:t xml:space="preserve"> Maila </w:t>
            </w:r>
            <w:r w:rsidR="0005056F">
              <w:rPr>
                <w:rFonts w:ascii="Cambria" w:hAnsi="Cambria"/>
              </w:rPr>
              <w:t>J</w:t>
            </w:r>
            <w:r w:rsidRPr="004576EC">
              <w:rPr>
                <w:rFonts w:ascii="Cambria" w:hAnsi="Cambria"/>
              </w:rPr>
              <w:t>uns-Veldre</w:t>
            </w:r>
          </w:p>
        </w:tc>
      </w:tr>
    </w:tbl>
    <w:tbl>
      <w:tblPr>
        <w:tblStyle w:val="af2"/>
        <w:tblW w:w="21967" w:type="dxa"/>
        <w:tblInd w:w="0" w:type="dxa"/>
        <w:tblLayout w:type="fixed"/>
        <w:tblLook w:val="0400" w:firstRow="0" w:lastRow="0" w:firstColumn="0" w:lastColumn="0" w:noHBand="0" w:noVBand="1"/>
      </w:tblPr>
      <w:tblGrid>
        <w:gridCol w:w="3681"/>
        <w:gridCol w:w="5182"/>
        <w:gridCol w:w="2268"/>
        <w:gridCol w:w="3402"/>
        <w:gridCol w:w="4882"/>
        <w:gridCol w:w="2552"/>
      </w:tblGrid>
      <w:tr w:rsidR="0052665A" w:rsidRPr="004576EC" w14:paraId="422BA14A" w14:textId="77777777" w:rsidTr="00AC4986">
        <w:trPr>
          <w:trHeight w:val="1371"/>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FDD637" w14:textId="468EC800" w:rsidR="0052665A" w:rsidRPr="004576EC" w:rsidRDefault="004576EC" w:rsidP="00AC4986">
            <w:pPr>
              <w:ind w:left="0" w:right="0"/>
              <w:jc w:val="center"/>
              <w:rPr>
                <w:rFonts w:ascii="Cambria" w:hAnsi="Cambria"/>
                <w:color w:val="000000"/>
              </w:rPr>
            </w:pPr>
            <w:r w:rsidRPr="004576EC">
              <w:rPr>
                <w:rFonts w:ascii="Cambria" w:hAnsi="Cambria"/>
                <w:b/>
                <w:color w:val="000000"/>
              </w:rPr>
              <w:lastRenderedPageBreak/>
              <w:t>Õpiväljundid (ÕV)</w:t>
            </w:r>
          </w:p>
        </w:tc>
        <w:tc>
          <w:tcPr>
            <w:tcW w:w="51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629847" w14:textId="4AAF39E3" w:rsidR="0052665A" w:rsidRPr="00AC4986" w:rsidRDefault="004576EC" w:rsidP="00AC4986">
            <w:pPr>
              <w:ind w:left="0" w:right="0"/>
              <w:jc w:val="center"/>
              <w:rPr>
                <w:rFonts w:ascii="Cambria" w:hAnsi="Cambria"/>
                <w:b/>
                <w:color w:val="000000"/>
              </w:rPr>
            </w:pPr>
            <w:r w:rsidRPr="004576EC">
              <w:rPr>
                <w:rFonts w:ascii="Cambria" w:hAnsi="Cambria"/>
                <w:b/>
                <w:color w:val="000000"/>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78DE06" w14:textId="77777777" w:rsidR="0052665A" w:rsidRPr="004576EC" w:rsidRDefault="004576EC" w:rsidP="00AC4986">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EA33F7" w14:textId="6E9B715A" w:rsidR="0052665A" w:rsidRPr="004576EC" w:rsidRDefault="004576EC" w:rsidP="00AC4986">
            <w:pPr>
              <w:spacing w:after="14"/>
              <w:ind w:left="0" w:right="0"/>
              <w:jc w:val="center"/>
              <w:rPr>
                <w:rFonts w:ascii="Cambria" w:hAnsi="Cambria"/>
                <w:b/>
                <w:color w:val="000000"/>
              </w:rPr>
            </w:pPr>
            <w:r w:rsidRPr="004576EC">
              <w:rPr>
                <w:rFonts w:ascii="Cambria" w:hAnsi="Cambria"/>
                <w:b/>
                <w:color w:val="000000"/>
              </w:rPr>
              <w:t>Hindamismeetodid ja-ülesanded</w:t>
            </w:r>
          </w:p>
          <w:p w14:paraId="07D875E2" w14:textId="77777777" w:rsidR="0052665A" w:rsidRPr="004576EC" w:rsidRDefault="004576EC" w:rsidP="00AC4986">
            <w:pPr>
              <w:spacing w:after="14"/>
              <w:ind w:left="0" w:right="0"/>
              <w:jc w:val="center"/>
              <w:rPr>
                <w:rFonts w:ascii="Cambria" w:hAnsi="Cambria"/>
                <w:color w:val="000000"/>
              </w:rPr>
            </w:pPr>
            <w:r w:rsidRPr="004576EC">
              <w:rPr>
                <w:rFonts w:ascii="Cambria" w:hAnsi="Cambria"/>
                <w:b/>
                <w:color w:val="000000"/>
              </w:rPr>
              <w:t>(HÜ) ja iseseisev töö (I)</w:t>
            </w:r>
          </w:p>
        </w:tc>
        <w:tc>
          <w:tcPr>
            <w:tcW w:w="488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2F08D7" w14:textId="77777777" w:rsidR="0052665A" w:rsidRPr="004576EC" w:rsidRDefault="004576EC" w:rsidP="00AC4986">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Pr>
          <w:p w14:paraId="2572DA40" w14:textId="5C58833A" w:rsidR="0052665A" w:rsidRPr="004576EC" w:rsidRDefault="004576EC" w:rsidP="00AC4986">
            <w:pPr>
              <w:spacing w:after="200"/>
              <w:ind w:left="0" w:right="0"/>
              <w:jc w:val="center"/>
              <w:rPr>
                <w:rFonts w:ascii="Cambria" w:hAnsi="Cambria"/>
                <w:b/>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464707B7" w14:textId="77777777" w:rsidTr="00AC4986">
        <w:trPr>
          <w:trHeight w:val="1510"/>
        </w:trPr>
        <w:tc>
          <w:tcPr>
            <w:tcW w:w="3681" w:type="dxa"/>
            <w:tcBorders>
              <w:top w:val="single" w:sz="4" w:space="0" w:color="000000"/>
              <w:left w:val="single" w:sz="4" w:space="0" w:color="000000"/>
              <w:bottom w:val="single" w:sz="4" w:space="0" w:color="000000"/>
              <w:right w:val="single" w:sz="4" w:space="0" w:color="000000"/>
            </w:tcBorders>
          </w:tcPr>
          <w:p w14:paraId="4C0EA78E" w14:textId="3946D394" w:rsidR="0052665A" w:rsidRPr="004576EC" w:rsidRDefault="00AC4986" w:rsidP="00AC4986">
            <w:pPr>
              <w:pBdr>
                <w:top w:val="nil"/>
                <w:left w:val="nil"/>
                <w:bottom w:val="nil"/>
                <w:right w:val="nil"/>
                <w:between w:val="nil"/>
              </w:pBdr>
              <w:ind w:left="0" w:right="0"/>
              <w:rPr>
                <w:rFonts w:ascii="Cambria" w:hAnsi="Cambria"/>
                <w:color w:val="000000"/>
              </w:rPr>
            </w:pPr>
            <w:r w:rsidRPr="00AC4986">
              <w:rPr>
                <w:rFonts w:ascii="Cambria" w:hAnsi="Cambria"/>
                <w:b/>
                <w:bCs/>
                <w:color w:val="000000"/>
              </w:rPr>
              <w:t>ÕV1. p</w:t>
            </w:r>
            <w:r w:rsidR="004576EC" w:rsidRPr="00AC4986">
              <w:rPr>
                <w:rFonts w:ascii="Cambria" w:hAnsi="Cambria"/>
                <w:b/>
                <w:bCs/>
                <w:color w:val="000000"/>
              </w:rPr>
              <w:t>ildistab</w:t>
            </w:r>
            <w:r w:rsidR="004576EC" w:rsidRPr="004576EC">
              <w:rPr>
                <w:rFonts w:ascii="Cambria" w:hAnsi="Cambria"/>
                <w:color w:val="000000"/>
              </w:rPr>
              <w:t xml:space="preserve"> oma töid käsitööesemete fotografeerimise põhimõtetest lähtudes, tunneb fotoaparaadi olulisemaid funktsioone, töötleb fotofaile ja loob oma pildipanga</w:t>
            </w:r>
          </w:p>
          <w:p w14:paraId="693EDE2E" w14:textId="77777777" w:rsidR="0052665A" w:rsidRPr="004576EC" w:rsidRDefault="0052665A" w:rsidP="004576EC">
            <w:pPr>
              <w:pBdr>
                <w:top w:val="nil"/>
                <w:left w:val="nil"/>
                <w:bottom w:val="nil"/>
                <w:right w:val="nil"/>
                <w:between w:val="nil"/>
              </w:pBdr>
              <w:spacing w:after="5"/>
              <w:ind w:firstLine="360"/>
              <w:rPr>
                <w:rFonts w:ascii="Cambria" w:hAnsi="Cambria"/>
                <w:color w:val="000000"/>
              </w:rPr>
            </w:pPr>
          </w:p>
        </w:tc>
        <w:tc>
          <w:tcPr>
            <w:tcW w:w="5182" w:type="dxa"/>
            <w:tcBorders>
              <w:top w:val="single" w:sz="4" w:space="0" w:color="000000"/>
              <w:left w:val="single" w:sz="4" w:space="0" w:color="000000"/>
              <w:bottom w:val="single" w:sz="4" w:space="0" w:color="000000"/>
              <w:right w:val="single" w:sz="4" w:space="0" w:color="000000"/>
            </w:tcBorders>
          </w:tcPr>
          <w:p w14:paraId="1B99A1CA" w14:textId="69132EC0" w:rsidR="0052665A" w:rsidRPr="004576EC" w:rsidRDefault="004576EC" w:rsidP="004576EC">
            <w:pPr>
              <w:ind w:left="0" w:right="0"/>
              <w:rPr>
                <w:rFonts w:ascii="Cambria" w:hAnsi="Cambria"/>
              </w:rPr>
            </w:pPr>
            <w:r w:rsidRPr="004A01D5">
              <w:rPr>
                <w:rFonts w:ascii="Cambria" w:hAnsi="Cambria"/>
                <w:b/>
                <w:bCs/>
              </w:rPr>
              <w:t xml:space="preserve">HK 1.1. </w:t>
            </w:r>
            <w:r w:rsidR="004A01D5" w:rsidRPr="004A01D5">
              <w:rPr>
                <w:rFonts w:ascii="Cambria" w:hAnsi="Cambria"/>
                <w:b/>
                <w:bCs/>
              </w:rPr>
              <w:t>n</w:t>
            </w:r>
            <w:r w:rsidRPr="004A01D5">
              <w:rPr>
                <w:rFonts w:ascii="Cambria" w:hAnsi="Cambria"/>
                <w:b/>
                <w:bCs/>
              </w:rPr>
              <w:t>imetab</w:t>
            </w:r>
            <w:r w:rsidRPr="004576EC">
              <w:rPr>
                <w:rFonts w:ascii="Cambria" w:hAnsi="Cambria"/>
              </w:rPr>
              <w:t xml:space="preserve"> fotoaparaadi olulisemaid funktsioone, seadistab oma aparaadi vastavalt valgusele ja pildistamise eesmärgile, kasutab vajadusel sobivat lisavalgust </w:t>
            </w:r>
          </w:p>
          <w:p w14:paraId="106132BF" w14:textId="23B01EB5" w:rsidR="0052665A" w:rsidRPr="004576EC" w:rsidRDefault="004576EC" w:rsidP="004576EC">
            <w:pPr>
              <w:ind w:left="0" w:right="0"/>
              <w:rPr>
                <w:rFonts w:ascii="Cambria" w:hAnsi="Cambria"/>
              </w:rPr>
            </w:pPr>
            <w:r w:rsidRPr="004A01D5">
              <w:rPr>
                <w:rFonts w:ascii="Cambria" w:hAnsi="Cambria"/>
                <w:b/>
                <w:bCs/>
              </w:rPr>
              <w:t xml:space="preserve">HK 1.2. </w:t>
            </w:r>
            <w:r w:rsidR="004A01D5" w:rsidRPr="004A01D5">
              <w:rPr>
                <w:rFonts w:ascii="Cambria" w:hAnsi="Cambria"/>
                <w:b/>
                <w:bCs/>
              </w:rPr>
              <w:t>a</w:t>
            </w:r>
            <w:r w:rsidRPr="004A01D5">
              <w:rPr>
                <w:rFonts w:ascii="Cambria" w:hAnsi="Cambria"/>
                <w:b/>
                <w:bCs/>
              </w:rPr>
              <w:t>nalüüsib</w:t>
            </w:r>
            <w:r w:rsidRPr="004576EC">
              <w:rPr>
                <w:rFonts w:ascii="Cambria" w:hAnsi="Cambria"/>
              </w:rPr>
              <w:t xml:space="preserve"> ette antud käsitöötoodete fotode põhjal nende kompositsiooni, valgust, taustavalikut ja fotode kvaliteeti</w:t>
            </w:r>
          </w:p>
          <w:p w14:paraId="06328BFF" w14:textId="53495032" w:rsidR="0052665A" w:rsidRPr="004576EC" w:rsidRDefault="004576EC" w:rsidP="004576EC">
            <w:pPr>
              <w:ind w:left="0" w:right="0"/>
              <w:rPr>
                <w:rFonts w:ascii="Cambria" w:hAnsi="Cambria"/>
              </w:rPr>
            </w:pPr>
            <w:r w:rsidRPr="004A01D5">
              <w:rPr>
                <w:rFonts w:ascii="Cambria" w:hAnsi="Cambria"/>
                <w:b/>
                <w:bCs/>
              </w:rPr>
              <w:t xml:space="preserve">HK 1.3. </w:t>
            </w:r>
            <w:r w:rsidR="004A01D5" w:rsidRPr="004A01D5">
              <w:rPr>
                <w:rFonts w:ascii="Cambria" w:hAnsi="Cambria"/>
                <w:b/>
                <w:bCs/>
              </w:rPr>
              <w:t>p</w:t>
            </w:r>
            <w:r w:rsidRPr="004A01D5">
              <w:rPr>
                <w:rFonts w:ascii="Cambria" w:hAnsi="Cambria"/>
                <w:b/>
                <w:bCs/>
              </w:rPr>
              <w:t>ildistab</w:t>
            </w:r>
            <w:r w:rsidRPr="004576EC">
              <w:rPr>
                <w:rFonts w:ascii="Cambria" w:hAnsi="Cambria"/>
              </w:rPr>
              <w:t xml:space="preserve"> ülesande alusel erinevaid tekstiilesemeid sobival taustal, loob oma fotodest süsteemse pildipanga</w:t>
            </w:r>
          </w:p>
          <w:p w14:paraId="5C317519" w14:textId="2A4929BC" w:rsidR="0052665A" w:rsidRPr="004576EC" w:rsidRDefault="004576EC" w:rsidP="004576EC">
            <w:pPr>
              <w:widowControl w:val="0"/>
              <w:pBdr>
                <w:top w:val="nil"/>
                <w:left w:val="nil"/>
                <w:bottom w:val="nil"/>
                <w:right w:val="nil"/>
                <w:between w:val="nil"/>
              </w:pBdr>
              <w:ind w:left="0" w:right="0"/>
              <w:rPr>
                <w:rFonts w:ascii="Cambria" w:eastAsia="Times New Roman" w:hAnsi="Cambria" w:cs="Times New Roman"/>
                <w:color w:val="000000"/>
              </w:rPr>
            </w:pPr>
            <w:r w:rsidRPr="004A01D5">
              <w:rPr>
                <w:rFonts w:ascii="Cambria" w:hAnsi="Cambria"/>
                <w:b/>
                <w:bCs/>
              </w:rPr>
              <w:t xml:space="preserve">HK 1.4. </w:t>
            </w:r>
            <w:r w:rsidR="004A01D5" w:rsidRPr="004A01D5">
              <w:rPr>
                <w:rFonts w:ascii="Cambria" w:hAnsi="Cambria"/>
                <w:b/>
                <w:bCs/>
              </w:rPr>
              <w:t>t</w:t>
            </w:r>
            <w:r w:rsidRPr="004A01D5">
              <w:rPr>
                <w:rFonts w:ascii="Cambria" w:hAnsi="Cambria"/>
                <w:b/>
                <w:bCs/>
              </w:rPr>
              <w:t>öötleb</w:t>
            </w:r>
            <w:r w:rsidRPr="004576EC">
              <w:rPr>
                <w:rFonts w:ascii="Cambria" w:hAnsi="Cambria"/>
              </w:rPr>
              <w:t xml:space="preserve"> fotofaile ja teostab </w:t>
            </w:r>
            <w:proofErr w:type="spellStart"/>
            <w:r w:rsidRPr="004576EC">
              <w:rPr>
                <w:rFonts w:ascii="Cambria" w:hAnsi="Cambria"/>
              </w:rPr>
              <w:t>pisiparandusi</w:t>
            </w:r>
            <w:proofErr w:type="spellEnd"/>
            <w:r w:rsidRPr="004576EC">
              <w:rPr>
                <w:rFonts w:ascii="Cambria" w:hAnsi="Cambria"/>
              </w:rPr>
              <w:t xml:space="preserve"> sobiva üldmulje saavutamiseks, selgitab oma tegevust</w:t>
            </w:r>
          </w:p>
        </w:tc>
        <w:tc>
          <w:tcPr>
            <w:tcW w:w="2268" w:type="dxa"/>
            <w:tcBorders>
              <w:top w:val="single" w:sz="4" w:space="0" w:color="000000"/>
              <w:left w:val="single" w:sz="4" w:space="0" w:color="000000"/>
              <w:bottom w:val="single" w:sz="4" w:space="0" w:color="000000"/>
              <w:right w:val="single" w:sz="4" w:space="0" w:color="000000"/>
            </w:tcBorders>
          </w:tcPr>
          <w:p w14:paraId="70663A83"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Näidetega vahelduv loeng, praktiline töö (fotografeerimine ja fotode töötlemine), esitlus</w:t>
            </w:r>
          </w:p>
        </w:tc>
        <w:tc>
          <w:tcPr>
            <w:tcW w:w="3402" w:type="dxa"/>
            <w:tcBorders>
              <w:top w:val="single" w:sz="4" w:space="0" w:color="000000"/>
              <w:left w:val="single" w:sz="4" w:space="0" w:color="000000"/>
              <w:right w:val="single" w:sz="4" w:space="0" w:color="000000"/>
            </w:tcBorders>
          </w:tcPr>
          <w:p w14:paraId="1CDFAC27"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H.Ü. 1, I:  praktiline kompleksülesanne juhendi alusel – käsitöötoote valmimisetappide jäädvustamine, iseseisev fotode valimine, töötlemine; süstematiseerimine ja esitluse koostamine, mis salvestatakse digiportfooliosse</w:t>
            </w:r>
          </w:p>
        </w:tc>
        <w:tc>
          <w:tcPr>
            <w:tcW w:w="4882" w:type="dxa"/>
            <w:tcBorders>
              <w:top w:val="single" w:sz="4" w:space="0" w:color="000000"/>
              <w:left w:val="single" w:sz="4" w:space="0" w:color="000000"/>
              <w:bottom w:val="single" w:sz="4" w:space="0" w:color="000000"/>
              <w:right w:val="single" w:sz="4" w:space="0" w:color="000000"/>
            </w:tcBorders>
          </w:tcPr>
          <w:p w14:paraId="4BDC11AF" w14:textId="72C2F9CB" w:rsidR="0052665A" w:rsidRPr="004576EC" w:rsidRDefault="004576EC" w:rsidP="004A01D5">
            <w:pPr>
              <w:ind w:left="0"/>
              <w:rPr>
                <w:rFonts w:ascii="Cambria" w:hAnsi="Cambria"/>
                <w:b/>
              </w:rPr>
            </w:pPr>
            <w:r w:rsidRPr="004576EC">
              <w:rPr>
                <w:rFonts w:ascii="Cambria" w:hAnsi="Cambria"/>
                <w:b/>
              </w:rPr>
              <w:t>Fotografeerimine</w:t>
            </w:r>
          </w:p>
          <w:p w14:paraId="3295A5D1" w14:textId="77777777" w:rsidR="004A01D5" w:rsidRPr="004A01D5" w:rsidRDefault="004576EC" w:rsidP="00594F45">
            <w:pPr>
              <w:pStyle w:val="Loendilik"/>
              <w:numPr>
                <w:ilvl w:val="0"/>
                <w:numId w:val="55"/>
              </w:numPr>
              <w:rPr>
                <w:rFonts w:ascii="Cambria" w:eastAsia="Times New Roman" w:hAnsi="Cambria" w:cs="Times New Roman"/>
              </w:rPr>
            </w:pPr>
            <w:r w:rsidRPr="004A01D5">
              <w:rPr>
                <w:rFonts w:ascii="Cambria" w:hAnsi="Cambria"/>
              </w:rPr>
              <w:t>Käsitöötoote jäädvustamine (esemete ja tekstiilide pildistamine, foto kompositsioon sõltuvalt eesmärgist; loomulik ja kunstlik valgus, lisavalguse seadmine koduste vahenditega, taustad)</w:t>
            </w:r>
          </w:p>
          <w:p w14:paraId="562BB23C" w14:textId="77777777" w:rsidR="004A01D5" w:rsidRPr="004A01D5" w:rsidRDefault="004576EC" w:rsidP="00594F45">
            <w:pPr>
              <w:pStyle w:val="Loendilik"/>
              <w:numPr>
                <w:ilvl w:val="0"/>
                <w:numId w:val="55"/>
              </w:numPr>
              <w:rPr>
                <w:rFonts w:ascii="Cambria" w:eastAsia="Times New Roman" w:hAnsi="Cambria" w:cs="Times New Roman"/>
              </w:rPr>
            </w:pPr>
            <w:r w:rsidRPr="004A01D5">
              <w:rPr>
                <w:rFonts w:ascii="Cambria" w:hAnsi="Cambria"/>
              </w:rPr>
              <w:t xml:space="preserve">Fototöötlus vabavaralise programmiga (piltide suurus sõltuvalt eesmärgist, lõikamine, </w:t>
            </w:r>
            <w:proofErr w:type="spellStart"/>
            <w:r w:rsidRPr="004A01D5">
              <w:rPr>
                <w:rFonts w:ascii="Cambria" w:hAnsi="Cambria"/>
              </w:rPr>
              <w:t>pisiparandused</w:t>
            </w:r>
            <w:proofErr w:type="spellEnd"/>
            <w:r w:rsidRPr="004A01D5">
              <w:rPr>
                <w:rFonts w:ascii="Cambria" w:hAnsi="Cambria"/>
              </w:rPr>
              <w:t>)</w:t>
            </w:r>
          </w:p>
          <w:p w14:paraId="2A5EFA0A" w14:textId="0332FD4A" w:rsidR="0052665A" w:rsidRPr="004A01D5" w:rsidRDefault="004576EC" w:rsidP="00594F45">
            <w:pPr>
              <w:pStyle w:val="Loendilik"/>
              <w:numPr>
                <w:ilvl w:val="0"/>
                <w:numId w:val="55"/>
              </w:numPr>
              <w:rPr>
                <w:rFonts w:ascii="Cambria" w:eastAsia="Times New Roman" w:hAnsi="Cambria" w:cs="Times New Roman"/>
              </w:rPr>
            </w:pPr>
            <w:r w:rsidRPr="004A01D5">
              <w:rPr>
                <w:rFonts w:ascii="Cambria" w:hAnsi="Cambria"/>
              </w:rPr>
              <w:t xml:space="preserve">Pildipanga loomine (allalaadimine, rühmitamise ja </w:t>
            </w:r>
            <w:proofErr w:type="spellStart"/>
            <w:r w:rsidRPr="004A01D5">
              <w:rPr>
                <w:rFonts w:ascii="Cambria" w:hAnsi="Cambria"/>
              </w:rPr>
              <w:t>sildistamise</w:t>
            </w:r>
            <w:proofErr w:type="spellEnd"/>
            <w:r w:rsidRPr="004A01D5">
              <w:rPr>
                <w:rFonts w:ascii="Cambria" w:hAnsi="Cambria"/>
              </w:rPr>
              <w:t xml:space="preserve"> põhimõtted, arhiveerimine)</w:t>
            </w:r>
          </w:p>
        </w:tc>
        <w:tc>
          <w:tcPr>
            <w:tcW w:w="2552" w:type="dxa"/>
            <w:tcBorders>
              <w:top w:val="single" w:sz="4" w:space="0" w:color="000000"/>
              <w:left w:val="single" w:sz="4" w:space="0" w:color="000000"/>
              <w:bottom w:val="single" w:sz="4" w:space="0" w:color="000000"/>
              <w:right w:val="single" w:sz="4" w:space="0" w:color="000000"/>
            </w:tcBorders>
          </w:tcPr>
          <w:p w14:paraId="77EC46EE" w14:textId="77777777" w:rsidR="0052665A" w:rsidRPr="004576EC" w:rsidRDefault="004576EC" w:rsidP="004A01D5">
            <w:pPr>
              <w:ind w:left="0" w:right="0"/>
              <w:rPr>
                <w:rFonts w:ascii="Cambria" w:hAnsi="Cambria"/>
              </w:rPr>
            </w:pPr>
            <w:r w:rsidRPr="004576EC">
              <w:rPr>
                <w:rFonts w:ascii="Cambria" w:hAnsi="Cambria"/>
              </w:rPr>
              <w:t>A –2 t</w:t>
            </w:r>
          </w:p>
          <w:p w14:paraId="3E6A130B" w14:textId="77777777" w:rsidR="0052665A" w:rsidRPr="004576EC" w:rsidRDefault="004576EC" w:rsidP="004A01D5">
            <w:pPr>
              <w:ind w:left="0" w:right="0"/>
              <w:rPr>
                <w:rFonts w:ascii="Cambria" w:hAnsi="Cambria"/>
              </w:rPr>
            </w:pPr>
            <w:r w:rsidRPr="004576EC">
              <w:rPr>
                <w:rFonts w:ascii="Cambria" w:hAnsi="Cambria"/>
              </w:rPr>
              <w:t>P – 12 t</w:t>
            </w:r>
          </w:p>
          <w:p w14:paraId="06696D22" w14:textId="77777777" w:rsidR="0052665A" w:rsidRPr="004576EC" w:rsidRDefault="004576EC" w:rsidP="004A01D5">
            <w:pPr>
              <w:ind w:left="0" w:right="0"/>
              <w:rPr>
                <w:rFonts w:ascii="Cambria" w:hAnsi="Cambria"/>
              </w:rPr>
            </w:pPr>
            <w:r w:rsidRPr="004576EC">
              <w:rPr>
                <w:rFonts w:ascii="Cambria" w:hAnsi="Cambria"/>
              </w:rPr>
              <w:t>I – 12 t</w:t>
            </w:r>
          </w:p>
          <w:p w14:paraId="158C668E" w14:textId="77777777" w:rsidR="0052665A" w:rsidRPr="004576EC" w:rsidRDefault="0052665A" w:rsidP="004576EC">
            <w:pPr>
              <w:ind w:right="0" w:firstLine="360"/>
              <w:rPr>
                <w:rFonts w:ascii="Cambria" w:hAnsi="Cambria"/>
                <w:color w:val="000000"/>
              </w:rPr>
            </w:pPr>
          </w:p>
        </w:tc>
      </w:tr>
      <w:tr w:rsidR="0052665A" w:rsidRPr="004576EC" w14:paraId="5C4D8F80" w14:textId="77777777" w:rsidTr="00AC4986">
        <w:trPr>
          <w:trHeight w:val="1510"/>
        </w:trPr>
        <w:tc>
          <w:tcPr>
            <w:tcW w:w="3681" w:type="dxa"/>
            <w:tcBorders>
              <w:top w:val="single" w:sz="4" w:space="0" w:color="000000"/>
              <w:left w:val="single" w:sz="4" w:space="0" w:color="000000"/>
              <w:bottom w:val="single" w:sz="4" w:space="0" w:color="000000"/>
              <w:right w:val="single" w:sz="4" w:space="0" w:color="000000"/>
            </w:tcBorders>
          </w:tcPr>
          <w:p w14:paraId="2DFFBED0" w14:textId="568A71F5" w:rsidR="0052665A" w:rsidRPr="004576EC" w:rsidRDefault="004A01D5" w:rsidP="004A01D5">
            <w:pPr>
              <w:pBdr>
                <w:top w:val="nil"/>
                <w:left w:val="nil"/>
                <w:bottom w:val="nil"/>
                <w:right w:val="nil"/>
                <w:between w:val="nil"/>
              </w:pBdr>
              <w:ind w:left="0" w:right="0"/>
              <w:rPr>
                <w:rFonts w:ascii="Cambria" w:hAnsi="Cambria"/>
                <w:color w:val="000000"/>
              </w:rPr>
            </w:pPr>
            <w:r w:rsidRPr="004A01D5">
              <w:rPr>
                <w:rFonts w:ascii="Cambria" w:hAnsi="Cambria"/>
                <w:b/>
                <w:bCs/>
                <w:color w:val="000000"/>
              </w:rPr>
              <w:t>ÕV2. k</w:t>
            </w:r>
            <w:r w:rsidR="004576EC" w:rsidRPr="004A01D5">
              <w:rPr>
                <w:rFonts w:ascii="Cambria" w:hAnsi="Cambria"/>
                <w:b/>
                <w:bCs/>
                <w:color w:val="000000"/>
              </w:rPr>
              <w:t>oostab</w:t>
            </w:r>
            <w:r w:rsidR="004576EC" w:rsidRPr="004576EC">
              <w:rPr>
                <w:rFonts w:ascii="Cambria" w:hAnsi="Cambria"/>
                <w:color w:val="000000"/>
              </w:rPr>
              <w:t xml:space="preserve"> digitaalse esitlusportfoolio, kasutades selleks erinevaid digitaalse esitluse koostamise ja veebis avaldamise vahendeid</w:t>
            </w:r>
          </w:p>
          <w:p w14:paraId="47480867" w14:textId="77777777" w:rsidR="0052665A" w:rsidRPr="004576EC" w:rsidRDefault="0052665A" w:rsidP="004576EC">
            <w:pPr>
              <w:pBdr>
                <w:top w:val="nil"/>
                <w:left w:val="nil"/>
                <w:bottom w:val="nil"/>
                <w:right w:val="nil"/>
                <w:between w:val="nil"/>
              </w:pBdr>
              <w:spacing w:after="5"/>
              <w:ind w:firstLine="360"/>
              <w:rPr>
                <w:rFonts w:ascii="Cambria" w:hAnsi="Cambria"/>
                <w:color w:val="000000"/>
              </w:rPr>
            </w:pPr>
          </w:p>
        </w:tc>
        <w:tc>
          <w:tcPr>
            <w:tcW w:w="5182" w:type="dxa"/>
            <w:tcBorders>
              <w:top w:val="single" w:sz="4" w:space="0" w:color="000000"/>
              <w:left w:val="single" w:sz="4" w:space="0" w:color="000000"/>
              <w:bottom w:val="single" w:sz="4" w:space="0" w:color="000000"/>
              <w:right w:val="single" w:sz="4" w:space="0" w:color="000000"/>
            </w:tcBorders>
          </w:tcPr>
          <w:p w14:paraId="48F5482A" w14:textId="77777777" w:rsidR="004A01D5" w:rsidRDefault="004576EC" w:rsidP="004576EC">
            <w:pPr>
              <w:ind w:left="0" w:right="0"/>
              <w:rPr>
                <w:rFonts w:ascii="Cambria" w:hAnsi="Cambria"/>
              </w:rPr>
            </w:pPr>
            <w:r w:rsidRPr="004A01D5">
              <w:rPr>
                <w:rFonts w:ascii="Cambria" w:hAnsi="Cambria"/>
                <w:b/>
                <w:bCs/>
                <w:color w:val="000000"/>
              </w:rPr>
              <w:t xml:space="preserve">HK 2.1. </w:t>
            </w:r>
            <w:r w:rsidR="004A01D5" w:rsidRPr="004A01D5">
              <w:rPr>
                <w:rFonts w:ascii="Cambria" w:hAnsi="Cambria"/>
                <w:b/>
                <w:bCs/>
              </w:rPr>
              <w:t>k</w:t>
            </w:r>
            <w:r w:rsidRPr="004A01D5">
              <w:rPr>
                <w:rFonts w:ascii="Cambria" w:hAnsi="Cambria"/>
                <w:b/>
                <w:bCs/>
              </w:rPr>
              <w:t>irjeldab</w:t>
            </w:r>
            <w:r w:rsidRPr="004576EC">
              <w:rPr>
                <w:rFonts w:ascii="Cambria" w:hAnsi="Cambria"/>
              </w:rPr>
              <w:t xml:space="preserve"> digitaalse esitlusportfoolio koostamise põhimõtteid ja teab selle erinevaid tüüpe, eesmärke ja loomingulise kujundamise võimalusi</w:t>
            </w:r>
          </w:p>
          <w:p w14:paraId="0DFA6808" w14:textId="67A9486C" w:rsidR="0052665A" w:rsidRPr="004A01D5" w:rsidRDefault="004576EC" w:rsidP="004A01D5">
            <w:pPr>
              <w:ind w:left="0" w:right="0"/>
              <w:rPr>
                <w:rFonts w:ascii="Cambria" w:hAnsi="Cambria"/>
              </w:rPr>
            </w:pPr>
            <w:r w:rsidRPr="004A01D5">
              <w:rPr>
                <w:rFonts w:ascii="Cambria" w:hAnsi="Cambria"/>
                <w:b/>
                <w:bCs/>
              </w:rPr>
              <w:t xml:space="preserve">HK 2.2. </w:t>
            </w:r>
            <w:r w:rsidR="004A01D5" w:rsidRPr="004A01D5">
              <w:rPr>
                <w:rFonts w:ascii="Cambria" w:hAnsi="Cambria"/>
                <w:b/>
                <w:bCs/>
              </w:rPr>
              <w:t>n</w:t>
            </w:r>
            <w:r w:rsidRPr="004A01D5">
              <w:rPr>
                <w:rFonts w:ascii="Cambria" w:hAnsi="Cambria"/>
                <w:b/>
                <w:bCs/>
              </w:rPr>
              <w:t>imetab</w:t>
            </w:r>
            <w:r w:rsidRPr="004576EC">
              <w:rPr>
                <w:rFonts w:ascii="Cambria" w:hAnsi="Cambria"/>
              </w:rPr>
              <w:t xml:space="preserve"> erinevaid digiesitluse koostamise ja veebis avaldamise vahendeid, analüüsib juhendi alusel nende plusse ja miinuseid digiportfoolio koostamiseks, valib oma tööde esitlemiseks neist sobivaima, koostab tegevusplaani, kujundab ja vormistab loomingulise tervikliku esitlusportfoolio</w:t>
            </w:r>
          </w:p>
        </w:tc>
        <w:tc>
          <w:tcPr>
            <w:tcW w:w="2268" w:type="dxa"/>
            <w:tcBorders>
              <w:top w:val="single" w:sz="4" w:space="0" w:color="000000"/>
              <w:left w:val="single" w:sz="4" w:space="0" w:color="000000"/>
              <w:bottom w:val="single" w:sz="4" w:space="0" w:color="000000"/>
              <w:right w:val="single" w:sz="4" w:space="0" w:color="000000"/>
            </w:tcBorders>
          </w:tcPr>
          <w:p w14:paraId="5A75B31A" w14:textId="644C362B" w:rsidR="0052665A" w:rsidRPr="004576EC" w:rsidRDefault="004576EC" w:rsidP="004576EC">
            <w:pPr>
              <w:tabs>
                <w:tab w:val="center" w:pos="360"/>
              </w:tabs>
              <w:ind w:left="0" w:right="0"/>
              <w:rPr>
                <w:rFonts w:ascii="Cambria" w:hAnsi="Cambria"/>
                <w:color w:val="000000"/>
              </w:rPr>
            </w:pPr>
            <w:r w:rsidRPr="004576EC">
              <w:rPr>
                <w:rFonts w:ascii="Cambria" w:hAnsi="Cambria"/>
              </w:rPr>
              <w:t>Loeng, selgitus, iseseisev töö infoallikatega, praktiline töö</w:t>
            </w:r>
          </w:p>
        </w:tc>
        <w:tc>
          <w:tcPr>
            <w:tcW w:w="3402" w:type="dxa"/>
            <w:vMerge w:val="restart"/>
            <w:tcBorders>
              <w:top w:val="single" w:sz="4" w:space="0" w:color="000000"/>
              <w:left w:val="single" w:sz="4" w:space="0" w:color="000000"/>
              <w:right w:val="single" w:sz="4" w:space="0" w:color="000000"/>
            </w:tcBorders>
          </w:tcPr>
          <w:p w14:paraId="666AE0EE"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H.Ü. 2: iseseisev praktiline töö ülesande põhjal - oma vähemalt viiest praktilisest tööst loomingulise digitaalse esitlusportfoolio koostamine, kujundamine ja vormistamine ning veenev ja korrektne suuline esitlus</w:t>
            </w:r>
          </w:p>
          <w:p w14:paraId="1A05F98D" w14:textId="77777777" w:rsidR="0052665A" w:rsidRPr="004576EC" w:rsidRDefault="0052665A" w:rsidP="004A01D5">
            <w:pPr>
              <w:tabs>
                <w:tab w:val="center" w:pos="360"/>
              </w:tabs>
              <w:ind w:left="0" w:right="0"/>
              <w:rPr>
                <w:rFonts w:ascii="Cambria" w:eastAsia="Times New Roman" w:hAnsi="Cambria" w:cs="Times New Roman"/>
                <w:color w:val="000000"/>
              </w:rPr>
            </w:pPr>
          </w:p>
          <w:p w14:paraId="72434799" w14:textId="77777777" w:rsidR="0052665A" w:rsidRPr="004576EC" w:rsidRDefault="004576EC" w:rsidP="004576EC">
            <w:pPr>
              <w:ind w:left="0"/>
              <w:rPr>
                <w:rFonts w:ascii="Cambria" w:eastAsia="Times New Roman" w:hAnsi="Cambria" w:cs="Times New Roman"/>
              </w:rPr>
            </w:pPr>
            <w:r w:rsidRPr="004576EC">
              <w:rPr>
                <w:rFonts w:ascii="Cambria" w:hAnsi="Cambria"/>
              </w:rPr>
              <w:t>H.Ü. 3: praktilised harjutused tööjuhendi alusel digiportfooliosse – põhiliste vektorgraafika töövõtete ja efektide  kasutamine teksti ja pildifailide muutmisel</w:t>
            </w:r>
          </w:p>
          <w:p w14:paraId="1A1EAD53" w14:textId="77777777" w:rsidR="0052665A" w:rsidRPr="004576EC" w:rsidRDefault="0052665A" w:rsidP="004576EC">
            <w:pPr>
              <w:ind w:left="0"/>
              <w:rPr>
                <w:rFonts w:ascii="Cambria" w:eastAsia="Times New Roman" w:hAnsi="Cambria" w:cs="Times New Roman"/>
              </w:rPr>
            </w:pPr>
          </w:p>
          <w:p w14:paraId="25EBFCA1" w14:textId="77777777" w:rsidR="0052665A" w:rsidRPr="004576EC" w:rsidRDefault="004576EC" w:rsidP="004576EC">
            <w:pPr>
              <w:ind w:left="0"/>
              <w:rPr>
                <w:rFonts w:ascii="Cambria" w:hAnsi="Cambria"/>
              </w:rPr>
            </w:pPr>
            <w:r w:rsidRPr="004576EC">
              <w:rPr>
                <w:rFonts w:ascii="Cambria" w:hAnsi="Cambria"/>
              </w:rPr>
              <w:t>H.Ü. 4, I: iseseisev praktiline töö ülesande ja oma toote põhjal digitaalsesse õpimappi - õpitu põhjal kujundatud ning värvusõpetuse ja kompositsiooni põhitõdesid arvestav visiitkaart, tooteinfoga etikett ja toote reklaamleht</w:t>
            </w:r>
          </w:p>
          <w:p w14:paraId="69477E28" w14:textId="77777777" w:rsidR="0052665A" w:rsidRPr="004576EC" w:rsidRDefault="0052665A" w:rsidP="004576EC">
            <w:pPr>
              <w:tabs>
                <w:tab w:val="center" w:pos="360"/>
              </w:tabs>
              <w:ind w:right="0" w:firstLine="360"/>
              <w:rPr>
                <w:rFonts w:ascii="Cambria" w:eastAsia="Times New Roman" w:hAnsi="Cambria" w:cs="Times New Roman"/>
                <w:color w:val="000000"/>
              </w:rPr>
            </w:pPr>
          </w:p>
        </w:tc>
        <w:tc>
          <w:tcPr>
            <w:tcW w:w="4882" w:type="dxa"/>
            <w:tcBorders>
              <w:top w:val="single" w:sz="4" w:space="0" w:color="000000"/>
              <w:left w:val="single" w:sz="4" w:space="0" w:color="000000"/>
              <w:bottom w:val="single" w:sz="4" w:space="0" w:color="000000"/>
              <w:right w:val="single" w:sz="4" w:space="0" w:color="000000"/>
            </w:tcBorders>
          </w:tcPr>
          <w:p w14:paraId="2961EF2B" w14:textId="77777777" w:rsidR="004A01D5" w:rsidRDefault="004576EC" w:rsidP="004576EC">
            <w:pPr>
              <w:ind w:left="0" w:right="0"/>
              <w:rPr>
                <w:rFonts w:ascii="Cambria" w:hAnsi="Cambria"/>
              </w:rPr>
            </w:pPr>
            <w:r w:rsidRPr="004576EC">
              <w:rPr>
                <w:rFonts w:ascii="Cambria" w:hAnsi="Cambria"/>
                <w:b/>
              </w:rPr>
              <w:t>Digiportfooliote tüübid ja näited</w:t>
            </w:r>
          </w:p>
          <w:p w14:paraId="089EAEB8" w14:textId="77777777" w:rsidR="004A01D5" w:rsidRPr="004A01D5" w:rsidRDefault="004576EC" w:rsidP="00594F45">
            <w:pPr>
              <w:pStyle w:val="Loendilik"/>
              <w:numPr>
                <w:ilvl w:val="0"/>
                <w:numId w:val="56"/>
              </w:numPr>
              <w:ind w:right="0"/>
              <w:rPr>
                <w:rFonts w:ascii="Cambria" w:eastAsia="Times New Roman" w:hAnsi="Cambria" w:cs="Times New Roman"/>
              </w:rPr>
            </w:pPr>
            <w:r w:rsidRPr="004A01D5">
              <w:rPr>
                <w:rFonts w:ascii="Cambria" w:hAnsi="Cambria"/>
              </w:rPr>
              <w:t>Tasuta keskkonnad, nende võimalused ja kasutamine</w:t>
            </w:r>
          </w:p>
          <w:p w14:paraId="17CC8317" w14:textId="77777777" w:rsidR="004A01D5" w:rsidRPr="004A01D5" w:rsidRDefault="004576EC" w:rsidP="00594F45">
            <w:pPr>
              <w:pStyle w:val="Loendilik"/>
              <w:numPr>
                <w:ilvl w:val="0"/>
                <w:numId w:val="56"/>
              </w:numPr>
              <w:ind w:right="0"/>
              <w:rPr>
                <w:rFonts w:ascii="Cambria" w:eastAsia="Times New Roman" w:hAnsi="Cambria" w:cs="Times New Roman"/>
              </w:rPr>
            </w:pPr>
            <w:r w:rsidRPr="004A01D5">
              <w:rPr>
                <w:rFonts w:ascii="Cambria" w:hAnsi="Cambria"/>
              </w:rPr>
              <w:t>Digiportfoolio struktuur ja planeerimine, algmaterjalide kogumine ja süstematiseerimine. Pildimaterjali valikukriteeriumid</w:t>
            </w:r>
          </w:p>
          <w:p w14:paraId="0ADCCF2C" w14:textId="77777777" w:rsidR="004A01D5" w:rsidRPr="004A01D5" w:rsidRDefault="004576EC" w:rsidP="00594F45">
            <w:pPr>
              <w:pStyle w:val="Loendilik"/>
              <w:numPr>
                <w:ilvl w:val="0"/>
                <w:numId w:val="56"/>
              </w:numPr>
              <w:ind w:right="0"/>
              <w:rPr>
                <w:rFonts w:ascii="Cambria" w:eastAsia="Times New Roman" w:hAnsi="Cambria" w:cs="Times New Roman"/>
              </w:rPr>
            </w:pPr>
            <w:r w:rsidRPr="004A01D5">
              <w:rPr>
                <w:rFonts w:ascii="Cambria" w:hAnsi="Cambria"/>
              </w:rPr>
              <w:t>Portfoolio loominguline kujundamine ja vormistamine</w:t>
            </w:r>
          </w:p>
          <w:p w14:paraId="40CCBAD4" w14:textId="77777777" w:rsidR="004A01D5" w:rsidRPr="004A01D5" w:rsidRDefault="004576EC" w:rsidP="00594F45">
            <w:pPr>
              <w:pStyle w:val="Loendilik"/>
              <w:numPr>
                <w:ilvl w:val="0"/>
                <w:numId w:val="56"/>
              </w:numPr>
              <w:ind w:right="0"/>
              <w:rPr>
                <w:rFonts w:ascii="Cambria" w:eastAsia="Times New Roman" w:hAnsi="Cambria" w:cs="Times New Roman"/>
              </w:rPr>
            </w:pPr>
            <w:r w:rsidRPr="004A01D5">
              <w:rPr>
                <w:rFonts w:ascii="Cambria" w:hAnsi="Cambria"/>
              </w:rPr>
              <w:t>Fotode, kirjelduste ja muu info lisamine</w:t>
            </w:r>
          </w:p>
          <w:p w14:paraId="37957DAE" w14:textId="0F4AB9F6" w:rsidR="0052665A" w:rsidRPr="004A01D5" w:rsidRDefault="004576EC" w:rsidP="00594F45">
            <w:pPr>
              <w:pStyle w:val="Loendilik"/>
              <w:numPr>
                <w:ilvl w:val="0"/>
                <w:numId w:val="56"/>
              </w:numPr>
              <w:ind w:right="0"/>
              <w:rPr>
                <w:rFonts w:ascii="Cambria" w:eastAsia="Times New Roman" w:hAnsi="Cambria" w:cs="Times New Roman"/>
              </w:rPr>
            </w:pPr>
            <w:r w:rsidRPr="004A01D5">
              <w:rPr>
                <w:rFonts w:ascii="Cambria" w:hAnsi="Cambria"/>
              </w:rPr>
              <w:t>Portfoolio esitlemine</w:t>
            </w:r>
          </w:p>
        </w:tc>
        <w:tc>
          <w:tcPr>
            <w:tcW w:w="2552" w:type="dxa"/>
            <w:tcBorders>
              <w:top w:val="single" w:sz="4" w:space="0" w:color="000000"/>
              <w:left w:val="single" w:sz="4" w:space="0" w:color="000000"/>
              <w:bottom w:val="single" w:sz="4" w:space="0" w:color="000000"/>
              <w:right w:val="single" w:sz="4" w:space="0" w:color="000000"/>
            </w:tcBorders>
          </w:tcPr>
          <w:p w14:paraId="7D034749" w14:textId="77777777" w:rsidR="0052665A" w:rsidRPr="004576EC" w:rsidRDefault="004576EC" w:rsidP="004A01D5">
            <w:pPr>
              <w:ind w:left="0" w:right="0"/>
              <w:rPr>
                <w:rFonts w:ascii="Cambria" w:hAnsi="Cambria"/>
              </w:rPr>
            </w:pPr>
            <w:r w:rsidRPr="004576EC">
              <w:rPr>
                <w:rFonts w:ascii="Cambria" w:hAnsi="Cambria"/>
              </w:rPr>
              <w:t>A –2 t</w:t>
            </w:r>
          </w:p>
          <w:p w14:paraId="01D2BBE0" w14:textId="77777777" w:rsidR="0052665A" w:rsidRPr="004576EC" w:rsidRDefault="004576EC" w:rsidP="004A01D5">
            <w:pPr>
              <w:ind w:left="0" w:right="0"/>
              <w:rPr>
                <w:rFonts w:ascii="Cambria" w:hAnsi="Cambria"/>
              </w:rPr>
            </w:pPr>
            <w:r w:rsidRPr="004576EC">
              <w:rPr>
                <w:rFonts w:ascii="Cambria" w:hAnsi="Cambria"/>
              </w:rPr>
              <w:t>P – 12 t</w:t>
            </w:r>
          </w:p>
          <w:p w14:paraId="0C7E39B3" w14:textId="77777777" w:rsidR="0052665A" w:rsidRPr="004576EC" w:rsidRDefault="004576EC" w:rsidP="004A01D5">
            <w:pPr>
              <w:ind w:left="0" w:right="0"/>
              <w:rPr>
                <w:rFonts w:ascii="Cambria" w:hAnsi="Cambria"/>
              </w:rPr>
            </w:pPr>
            <w:r w:rsidRPr="004576EC">
              <w:rPr>
                <w:rFonts w:ascii="Cambria" w:hAnsi="Cambria"/>
              </w:rPr>
              <w:t>I -12 t</w:t>
            </w:r>
          </w:p>
          <w:p w14:paraId="617839C8" w14:textId="77777777" w:rsidR="0052665A" w:rsidRPr="004576EC" w:rsidRDefault="0052665A" w:rsidP="004576EC">
            <w:pPr>
              <w:ind w:left="0" w:right="0"/>
              <w:rPr>
                <w:rFonts w:ascii="Cambria" w:hAnsi="Cambria"/>
                <w:b/>
                <w:i/>
                <w:color w:val="000000"/>
                <w:highlight w:val="white"/>
              </w:rPr>
            </w:pPr>
          </w:p>
        </w:tc>
      </w:tr>
      <w:tr w:rsidR="0052665A" w:rsidRPr="004576EC" w14:paraId="0DACD4D7" w14:textId="77777777" w:rsidTr="00AC4986">
        <w:trPr>
          <w:trHeight w:val="1510"/>
        </w:trPr>
        <w:tc>
          <w:tcPr>
            <w:tcW w:w="3681" w:type="dxa"/>
            <w:tcBorders>
              <w:top w:val="single" w:sz="4" w:space="0" w:color="000000"/>
              <w:left w:val="single" w:sz="4" w:space="0" w:color="000000"/>
              <w:bottom w:val="single" w:sz="4" w:space="0" w:color="000000"/>
              <w:right w:val="single" w:sz="4" w:space="0" w:color="000000"/>
            </w:tcBorders>
          </w:tcPr>
          <w:p w14:paraId="26871AF6" w14:textId="03C010CE" w:rsidR="0052665A" w:rsidRPr="004576EC" w:rsidRDefault="004A01D5" w:rsidP="004576EC">
            <w:pPr>
              <w:pBdr>
                <w:top w:val="nil"/>
                <w:left w:val="nil"/>
                <w:bottom w:val="nil"/>
                <w:right w:val="nil"/>
                <w:between w:val="nil"/>
              </w:pBdr>
              <w:ind w:left="0" w:right="0"/>
              <w:rPr>
                <w:rFonts w:ascii="Cambria" w:hAnsi="Cambria"/>
                <w:color w:val="000000"/>
              </w:rPr>
            </w:pPr>
            <w:r w:rsidRPr="004A01D5">
              <w:rPr>
                <w:rFonts w:ascii="Cambria" w:eastAsia="Times New Roman" w:hAnsi="Cambria" w:cs="Times New Roman"/>
                <w:b/>
                <w:bCs/>
                <w:color w:val="000000"/>
              </w:rPr>
              <w:t>ÕV</w:t>
            </w:r>
            <w:r w:rsidR="004576EC" w:rsidRPr="004A01D5">
              <w:rPr>
                <w:rFonts w:ascii="Cambria" w:eastAsia="Times New Roman" w:hAnsi="Cambria" w:cs="Times New Roman"/>
                <w:b/>
                <w:bCs/>
                <w:color w:val="000000"/>
              </w:rPr>
              <w:t xml:space="preserve">3. </w:t>
            </w:r>
            <w:r w:rsidRPr="004A01D5">
              <w:rPr>
                <w:rFonts w:ascii="Cambria" w:hAnsi="Cambria"/>
                <w:b/>
                <w:bCs/>
                <w:color w:val="000000"/>
              </w:rPr>
              <w:t>k</w:t>
            </w:r>
            <w:r w:rsidR="004576EC" w:rsidRPr="004A01D5">
              <w:rPr>
                <w:rFonts w:ascii="Cambria" w:hAnsi="Cambria"/>
                <w:b/>
                <w:bCs/>
                <w:color w:val="000000"/>
              </w:rPr>
              <w:t>oostab</w:t>
            </w:r>
            <w:r w:rsidR="004576EC" w:rsidRPr="004576EC">
              <w:rPr>
                <w:rFonts w:ascii="Cambria" w:hAnsi="Cambria"/>
                <w:color w:val="000000"/>
              </w:rPr>
              <w:t xml:space="preserve"> reklaam- ja infomaterjale oma firma ja toodangu kohta, kasutades üht enamlevinud kujundusprogrammi ja korrektset eesti keelt ning kujundab selleks teksti ja kasutab joongraafika programmis pildifaile</w:t>
            </w:r>
          </w:p>
          <w:p w14:paraId="282213B4"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color w:val="000000"/>
              </w:rPr>
            </w:pPr>
          </w:p>
          <w:p w14:paraId="3E5AAD0B" w14:textId="77777777" w:rsidR="0052665A" w:rsidRPr="004576EC" w:rsidRDefault="0052665A" w:rsidP="004576EC">
            <w:pPr>
              <w:pBdr>
                <w:top w:val="nil"/>
                <w:left w:val="nil"/>
                <w:bottom w:val="nil"/>
                <w:right w:val="nil"/>
                <w:between w:val="nil"/>
              </w:pBdr>
              <w:spacing w:after="5"/>
              <w:ind w:firstLine="360"/>
              <w:rPr>
                <w:rFonts w:ascii="Cambria" w:hAnsi="Cambria"/>
                <w:color w:val="000000"/>
              </w:rPr>
            </w:pPr>
          </w:p>
        </w:tc>
        <w:tc>
          <w:tcPr>
            <w:tcW w:w="5182" w:type="dxa"/>
            <w:tcBorders>
              <w:top w:val="single" w:sz="4" w:space="0" w:color="000000"/>
              <w:left w:val="single" w:sz="4" w:space="0" w:color="000000"/>
              <w:bottom w:val="single" w:sz="4" w:space="0" w:color="000000"/>
              <w:right w:val="single" w:sz="4" w:space="0" w:color="000000"/>
            </w:tcBorders>
          </w:tcPr>
          <w:p w14:paraId="0F2A8772" w14:textId="6457525C" w:rsidR="0052665A" w:rsidRPr="004576EC" w:rsidRDefault="004A01D5" w:rsidP="004576EC">
            <w:pPr>
              <w:tabs>
                <w:tab w:val="center" w:pos="360"/>
              </w:tabs>
              <w:ind w:left="0" w:right="0"/>
              <w:rPr>
                <w:rFonts w:ascii="Cambria" w:eastAsia="Times New Roman" w:hAnsi="Cambria" w:cs="Times New Roman"/>
              </w:rPr>
            </w:pPr>
            <w:r w:rsidRPr="004A01D5">
              <w:rPr>
                <w:rFonts w:ascii="Cambria" w:eastAsia="Times New Roman" w:hAnsi="Cambria" w:cs="Times New Roman"/>
                <w:b/>
                <w:bCs/>
              </w:rPr>
              <w:t>HK 3.</w:t>
            </w:r>
            <w:r w:rsidR="004576EC" w:rsidRPr="004A01D5">
              <w:rPr>
                <w:rFonts w:ascii="Cambria" w:eastAsia="Times New Roman" w:hAnsi="Cambria" w:cs="Times New Roman"/>
                <w:b/>
                <w:bCs/>
              </w:rPr>
              <w:t xml:space="preserve">1. </w:t>
            </w:r>
            <w:r w:rsidRPr="004A01D5">
              <w:rPr>
                <w:rFonts w:ascii="Cambria" w:hAnsi="Cambria"/>
                <w:b/>
                <w:bCs/>
              </w:rPr>
              <w:t>m</w:t>
            </w:r>
            <w:r w:rsidR="004576EC" w:rsidRPr="004A01D5">
              <w:rPr>
                <w:rFonts w:ascii="Cambria" w:hAnsi="Cambria"/>
                <w:b/>
                <w:bCs/>
              </w:rPr>
              <w:t>uudab</w:t>
            </w:r>
            <w:r w:rsidR="004576EC" w:rsidRPr="004576EC">
              <w:rPr>
                <w:rFonts w:ascii="Cambria" w:hAnsi="Cambria"/>
              </w:rPr>
              <w:t xml:space="preserve"> juhendi abil põhilisi joongraafika programmis kasutatavate töövõtetega pildifaile, teksti ja objekte</w:t>
            </w:r>
          </w:p>
          <w:p w14:paraId="6D9AD310" w14:textId="73340CB2" w:rsidR="0052665A" w:rsidRPr="004576EC" w:rsidRDefault="004A01D5" w:rsidP="004576EC">
            <w:pPr>
              <w:tabs>
                <w:tab w:val="center" w:pos="360"/>
              </w:tabs>
              <w:ind w:left="0" w:right="0"/>
              <w:rPr>
                <w:rFonts w:ascii="Cambria" w:hAnsi="Cambria"/>
              </w:rPr>
            </w:pPr>
            <w:r w:rsidRPr="004A01D5">
              <w:rPr>
                <w:rFonts w:ascii="Cambria" w:eastAsia="Times New Roman" w:hAnsi="Cambria" w:cs="Times New Roman"/>
                <w:b/>
                <w:bCs/>
              </w:rPr>
              <w:t>HK 3.</w:t>
            </w:r>
            <w:r w:rsidR="004576EC" w:rsidRPr="004A01D5">
              <w:rPr>
                <w:rFonts w:ascii="Cambria" w:eastAsia="Times New Roman" w:hAnsi="Cambria" w:cs="Times New Roman"/>
                <w:b/>
                <w:bCs/>
              </w:rPr>
              <w:t xml:space="preserve">2. </w:t>
            </w:r>
            <w:r w:rsidR="004576EC" w:rsidRPr="004A01D5">
              <w:rPr>
                <w:rFonts w:ascii="Cambria" w:hAnsi="Cambria"/>
                <w:b/>
                <w:bCs/>
              </w:rPr>
              <w:t>koostab</w:t>
            </w:r>
            <w:r w:rsidR="004576EC" w:rsidRPr="004576EC">
              <w:rPr>
                <w:rFonts w:ascii="Cambria" w:hAnsi="Cambria"/>
              </w:rPr>
              <w:t xml:space="preserve"> ja kujundab tooteinfoga etiketi, toote/teenuse reklaamlehe ja </w:t>
            </w:r>
            <w:proofErr w:type="spellStart"/>
            <w:r w:rsidR="004576EC" w:rsidRPr="004576EC">
              <w:rPr>
                <w:rFonts w:ascii="Cambria" w:hAnsi="Cambria"/>
              </w:rPr>
              <w:t>õpit</w:t>
            </w:r>
            <w:r w:rsidR="0005056F">
              <w:rPr>
                <w:rFonts w:ascii="Cambria" w:hAnsi="Cambria"/>
              </w:rPr>
              <w:t>oa</w:t>
            </w:r>
            <w:proofErr w:type="spellEnd"/>
            <w:r w:rsidR="004576EC" w:rsidRPr="004576EC">
              <w:rPr>
                <w:rFonts w:ascii="Cambria" w:hAnsi="Cambria"/>
              </w:rPr>
              <w:t xml:space="preserve"> või muud käsitöösündmust tutvustava kuulutuse, arvestab värvusõpetuse ja kompositsiooni põhimõtteid ning kasutab korrektset eesti keelt</w:t>
            </w:r>
          </w:p>
        </w:tc>
        <w:tc>
          <w:tcPr>
            <w:tcW w:w="2268" w:type="dxa"/>
            <w:tcBorders>
              <w:top w:val="single" w:sz="4" w:space="0" w:color="000000"/>
              <w:left w:val="single" w:sz="4" w:space="0" w:color="000000"/>
              <w:bottom w:val="single" w:sz="4" w:space="0" w:color="000000"/>
              <w:right w:val="single" w:sz="4" w:space="0" w:color="000000"/>
            </w:tcBorders>
          </w:tcPr>
          <w:p w14:paraId="67A004EC"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Näitlikustatud loeng, programmide tutvustus, iseseisev töö infoallikatega ja praktiline töö, harjutamine, </w:t>
            </w:r>
          </w:p>
          <w:p w14:paraId="00E9B22C"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probleemõpe</w:t>
            </w:r>
          </w:p>
        </w:tc>
        <w:tc>
          <w:tcPr>
            <w:tcW w:w="3402" w:type="dxa"/>
            <w:vMerge/>
            <w:tcBorders>
              <w:top w:val="single" w:sz="4" w:space="0" w:color="000000"/>
              <w:left w:val="single" w:sz="4" w:space="0" w:color="000000"/>
              <w:right w:val="single" w:sz="4" w:space="0" w:color="000000"/>
            </w:tcBorders>
          </w:tcPr>
          <w:p w14:paraId="2064ECB2"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4882" w:type="dxa"/>
            <w:tcBorders>
              <w:top w:val="single" w:sz="4" w:space="0" w:color="000000"/>
              <w:left w:val="single" w:sz="4" w:space="0" w:color="000000"/>
              <w:bottom w:val="single" w:sz="4" w:space="0" w:color="000000"/>
              <w:right w:val="single" w:sz="4" w:space="0" w:color="000000"/>
            </w:tcBorders>
          </w:tcPr>
          <w:p w14:paraId="16A4FC9B" w14:textId="77777777" w:rsidR="004A01D5" w:rsidRPr="004A01D5" w:rsidRDefault="004576EC" w:rsidP="00594F45">
            <w:pPr>
              <w:pStyle w:val="Loendilik"/>
              <w:numPr>
                <w:ilvl w:val="0"/>
                <w:numId w:val="57"/>
              </w:numPr>
              <w:rPr>
                <w:rFonts w:ascii="Cambria" w:eastAsia="Times New Roman" w:hAnsi="Cambria" w:cs="Times New Roman"/>
              </w:rPr>
            </w:pPr>
            <w:r w:rsidRPr="004A01D5">
              <w:rPr>
                <w:rFonts w:ascii="Cambria" w:hAnsi="Cambria"/>
                <w:b/>
              </w:rPr>
              <w:t>Vektor- ja</w:t>
            </w:r>
            <w:r w:rsidRPr="004A01D5">
              <w:rPr>
                <w:rFonts w:ascii="Cambria" w:hAnsi="Cambria"/>
                <w:b/>
                <w:strike/>
              </w:rPr>
              <w:t xml:space="preserve"> </w:t>
            </w:r>
            <w:r w:rsidRPr="004A01D5">
              <w:rPr>
                <w:rFonts w:ascii="Cambria" w:hAnsi="Cambria"/>
                <w:b/>
              </w:rPr>
              <w:t>pikselgraafika olemus</w:t>
            </w:r>
          </w:p>
          <w:p w14:paraId="2C45CA42" w14:textId="77777777" w:rsidR="004A01D5" w:rsidRPr="004A01D5" w:rsidRDefault="004576EC" w:rsidP="00594F45">
            <w:pPr>
              <w:pStyle w:val="Loendilik"/>
              <w:numPr>
                <w:ilvl w:val="0"/>
                <w:numId w:val="43"/>
              </w:numPr>
              <w:rPr>
                <w:rFonts w:ascii="Cambria" w:eastAsia="Times New Roman" w:hAnsi="Cambria" w:cs="Times New Roman"/>
              </w:rPr>
            </w:pPr>
            <w:r w:rsidRPr="004A01D5">
              <w:rPr>
                <w:rFonts w:ascii="Cambria" w:hAnsi="Cambria"/>
              </w:rPr>
              <w:t>Enamlevinud kujundusprogrammide töökeskkonnad ja tööriistad</w:t>
            </w:r>
          </w:p>
          <w:p w14:paraId="1B6FA3CF" w14:textId="77777777" w:rsidR="004A01D5" w:rsidRPr="004A01D5" w:rsidRDefault="004576EC" w:rsidP="00594F45">
            <w:pPr>
              <w:pStyle w:val="Loendilik"/>
              <w:numPr>
                <w:ilvl w:val="0"/>
                <w:numId w:val="43"/>
              </w:numPr>
              <w:rPr>
                <w:rFonts w:ascii="Cambria" w:eastAsia="Times New Roman" w:hAnsi="Cambria" w:cs="Times New Roman"/>
              </w:rPr>
            </w:pPr>
            <w:r w:rsidRPr="004A01D5">
              <w:rPr>
                <w:rFonts w:ascii="Cambria" w:hAnsi="Cambria"/>
              </w:rPr>
              <w:t>Vektoriseerimine. Objekti muutmine vektorjoonteks. Sõlm ja joon, nende omaduste muutmine</w:t>
            </w:r>
          </w:p>
          <w:p w14:paraId="554B2B13" w14:textId="77777777" w:rsidR="004A01D5" w:rsidRPr="004A01D5" w:rsidRDefault="004576EC" w:rsidP="00594F45">
            <w:pPr>
              <w:pStyle w:val="Loendilik"/>
              <w:numPr>
                <w:ilvl w:val="0"/>
                <w:numId w:val="43"/>
              </w:numPr>
              <w:rPr>
                <w:rFonts w:ascii="Cambria" w:eastAsia="Times New Roman" w:hAnsi="Cambria" w:cs="Times New Roman"/>
              </w:rPr>
            </w:pPr>
            <w:r w:rsidRPr="004A01D5">
              <w:rPr>
                <w:rFonts w:ascii="Cambria" w:hAnsi="Cambria"/>
              </w:rPr>
              <w:t>Põhilised töövõtted. Lõikamine, kokku sulatamine, ühisosa. Efektid (kontuurefektid, läbipaistvus, vari, üleminekud)</w:t>
            </w:r>
          </w:p>
          <w:p w14:paraId="37AC2960" w14:textId="00C9B5AC" w:rsidR="0052665A" w:rsidRPr="004A01D5" w:rsidRDefault="004576EC" w:rsidP="00594F45">
            <w:pPr>
              <w:pStyle w:val="Loendilik"/>
              <w:numPr>
                <w:ilvl w:val="0"/>
                <w:numId w:val="43"/>
              </w:numPr>
              <w:rPr>
                <w:rFonts w:ascii="Cambria" w:eastAsia="Times New Roman" w:hAnsi="Cambria" w:cs="Times New Roman"/>
              </w:rPr>
            </w:pPr>
            <w:r w:rsidRPr="004A01D5">
              <w:rPr>
                <w:rFonts w:ascii="Cambria" w:hAnsi="Cambria"/>
              </w:rPr>
              <w:t>Töö objektidega (loomine, muutmine). Teksti kui objekti kujundamise võimalused. Pildifailide kasutamine joongraafika programmis</w:t>
            </w:r>
          </w:p>
          <w:p w14:paraId="62CE6489" w14:textId="77777777" w:rsidR="0052665A" w:rsidRPr="004A01D5" w:rsidRDefault="004576EC" w:rsidP="00594F45">
            <w:pPr>
              <w:pStyle w:val="Loendilik"/>
              <w:numPr>
                <w:ilvl w:val="0"/>
                <w:numId w:val="57"/>
              </w:numPr>
              <w:pBdr>
                <w:top w:val="nil"/>
                <w:left w:val="nil"/>
                <w:bottom w:val="nil"/>
                <w:right w:val="nil"/>
                <w:between w:val="nil"/>
              </w:pBdr>
              <w:ind w:right="0"/>
              <w:rPr>
                <w:rFonts w:ascii="Cambria" w:eastAsia="Times New Roman" w:hAnsi="Cambria" w:cs="Times New Roman"/>
                <w:b/>
                <w:color w:val="000000"/>
              </w:rPr>
            </w:pPr>
            <w:r w:rsidRPr="004A01D5">
              <w:rPr>
                <w:rFonts w:ascii="Cambria" w:hAnsi="Cambria"/>
                <w:b/>
                <w:color w:val="000000"/>
              </w:rPr>
              <w:t>Reklaamikandjad. Visiitkaart.</w:t>
            </w:r>
          </w:p>
          <w:p w14:paraId="2A6E83E7" w14:textId="77777777" w:rsidR="004A01D5" w:rsidRPr="004A01D5" w:rsidRDefault="004576EC" w:rsidP="00594F45">
            <w:pPr>
              <w:pStyle w:val="Loendilik"/>
              <w:numPr>
                <w:ilvl w:val="0"/>
                <w:numId w:val="58"/>
              </w:numPr>
              <w:rPr>
                <w:rFonts w:ascii="Cambria" w:eastAsia="Times New Roman" w:hAnsi="Cambria" w:cs="Times New Roman"/>
              </w:rPr>
            </w:pPr>
            <w:r w:rsidRPr="004A01D5">
              <w:rPr>
                <w:rFonts w:ascii="Cambria" w:hAnsi="Cambria"/>
              </w:rPr>
              <w:t>Reklaamplakati või reklaamlehe (flaieri) kujundamine toote või sündmuse kohta</w:t>
            </w:r>
          </w:p>
          <w:p w14:paraId="4FD7ED70" w14:textId="62FE64A9" w:rsidR="0052665A" w:rsidRPr="004A01D5" w:rsidRDefault="004576EC" w:rsidP="00594F45">
            <w:pPr>
              <w:pStyle w:val="Loendilik"/>
              <w:numPr>
                <w:ilvl w:val="0"/>
                <w:numId w:val="58"/>
              </w:numPr>
              <w:rPr>
                <w:rFonts w:ascii="Cambria" w:eastAsia="Times New Roman" w:hAnsi="Cambria" w:cs="Times New Roman"/>
              </w:rPr>
            </w:pPr>
            <w:r w:rsidRPr="004A01D5">
              <w:rPr>
                <w:rFonts w:ascii="Cambria" w:hAnsi="Cambria"/>
              </w:rPr>
              <w:t>Toote infomaterjalid (tooteinfoga etikett või etikett pakendile).</w:t>
            </w:r>
          </w:p>
        </w:tc>
        <w:tc>
          <w:tcPr>
            <w:tcW w:w="2552" w:type="dxa"/>
            <w:tcBorders>
              <w:top w:val="single" w:sz="4" w:space="0" w:color="000000"/>
              <w:left w:val="single" w:sz="4" w:space="0" w:color="000000"/>
              <w:bottom w:val="single" w:sz="4" w:space="0" w:color="000000"/>
              <w:right w:val="single" w:sz="4" w:space="0" w:color="000000"/>
            </w:tcBorders>
          </w:tcPr>
          <w:p w14:paraId="29BCB190" w14:textId="5AC6EEC7" w:rsidR="0052665A" w:rsidRPr="004576EC" w:rsidRDefault="004576EC" w:rsidP="004A01D5">
            <w:pPr>
              <w:ind w:left="0" w:right="0"/>
              <w:rPr>
                <w:rFonts w:ascii="Cambria" w:hAnsi="Cambria"/>
              </w:rPr>
            </w:pPr>
            <w:r w:rsidRPr="004A01D5">
              <w:rPr>
                <w:rFonts w:ascii="Cambria" w:hAnsi="Cambria"/>
              </w:rPr>
              <w:t>A</w:t>
            </w:r>
            <w:r w:rsidRPr="004576EC">
              <w:rPr>
                <w:rFonts w:ascii="Cambria" w:hAnsi="Cambria"/>
              </w:rPr>
              <w:t xml:space="preserve"> – 2 t</w:t>
            </w:r>
          </w:p>
          <w:p w14:paraId="46F4ACEA" w14:textId="77777777" w:rsidR="0052665A" w:rsidRPr="004576EC" w:rsidRDefault="004576EC" w:rsidP="004A01D5">
            <w:pPr>
              <w:ind w:left="0" w:right="0"/>
              <w:rPr>
                <w:rFonts w:ascii="Cambria" w:hAnsi="Cambria"/>
              </w:rPr>
            </w:pPr>
            <w:r w:rsidRPr="004576EC">
              <w:rPr>
                <w:rFonts w:ascii="Cambria" w:hAnsi="Cambria"/>
              </w:rPr>
              <w:t>P – 12 t</w:t>
            </w:r>
          </w:p>
          <w:p w14:paraId="339A716A" w14:textId="77777777" w:rsidR="0052665A" w:rsidRPr="004576EC" w:rsidRDefault="004576EC" w:rsidP="004A01D5">
            <w:pPr>
              <w:ind w:left="0" w:right="0"/>
              <w:rPr>
                <w:rFonts w:ascii="Cambria" w:hAnsi="Cambria"/>
              </w:rPr>
            </w:pPr>
            <w:r w:rsidRPr="004576EC">
              <w:rPr>
                <w:rFonts w:ascii="Cambria" w:hAnsi="Cambria"/>
              </w:rPr>
              <w:t>I – 12 t</w:t>
            </w:r>
          </w:p>
          <w:p w14:paraId="46FDB245" w14:textId="77777777" w:rsidR="0052665A" w:rsidRPr="004576EC" w:rsidRDefault="0052665A" w:rsidP="004576EC">
            <w:pPr>
              <w:ind w:left="0" w:right="0"/>
              <w:rPr>
                <w:rFonts w:ascii="Cambria" w:hAnsi="Cambria"/>
                <w:b/>
                <w:i/>
                <w:color w:val="000000"/>
              </w:rPr>
            </w:pPr>
          </w:p>
        </w:tc>
      </w:tr>
      <w:tr w:rsidR="004A01D5" w:rsidRPr="004576EC" w14:paraId="77AAC504" w14:textId="77777777" w:rsidTr="009B3FCF">
        <w:trPr>
          <w:trHeight w:val="593"/>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A23937" w14:textId="77777777" w:rsidR="004A01D5" w:rsidRPr="004576EC" w:rsidRDefault="004A01D5" w:rsidP="004576EC">
            <w:pPr>
              <w:spacing w:after="182"/>
              <w:ind w:left="0" w:right="0"/>
              <w:rPr>
                <w:rFonts w:ascii="Cambria" w:hAnsi="Cambria"/>
                <w:color w:val="000000"/>
              </w:rPr>
            </w:pPr>
            <w:r w:rsidRPr="004576EC">
              <w:rPr>
                <w:rFonts w:ascii="Cambria" w:hAnsi="Cambria"/>
                <w:b/>
                <w:color w:val="000000"/>
              </w:rPr>
              <w:t>Mooduli kokkuvõtva hinde kujunemine</w:t>
            </w:r>
          </w:p>
        </w:tc>
        <w:tc>
          <w:tcPr>
            <w:tcW w:w="18286" w:type="dxa"/>
            <w:gridSpan w:val="5"/>
            <w:tcBorders>
              <w:top w:val="single" w:sz="4" w:space="0" w:color="000000"/>
              <w:left w:val="single" w:sz="4" w:space="0" w:color="000000"/>
              <w:bottom w:val="single" w:sz="4" w:space="0" w:color="000000"/>
              <w:right w:val="single" w:sz="4" w:space="0" w:color="000000"/>
            </w:tcBorders>
          </w:tcPr>
          <w:p w14:paraId="61203383" w14:textId="0E800D8B" w:rsidR="004A01D5" w:rsidRPr="004576EC" w:rsidRDefault="004A01D5" w:rsidP="004576EC">
            <w:pPr>
              <w:ind w:left="0"/>
              <w:rPr>
                <w:rFonts w:ascii="Cambria" w:hAnsi="Cambria"/>
                <w:color w:val="000000"/>
              </w:rPr>
            </w:pPr>
            <w:r w:rsidRPr="004576EC">
              <w:rPr>
                <w:rFonts w:ascii="Cambria" w:hAnsi="Cambria"/>
                <w:color w:val="000000"/>
              </w:rPr>
              <w:t>Moodul</w:t>
            </w:r>
            <w:r>
              <w:rPr>
                <w:rFonts w:ascii="Cambria" w:hAnsi="Cambria"/>
                <w:color w:val="000000"/>
              </w:rPr>
              <w:t>it</w:t>
            </w:r>
            <w:r w:rsidRPr="004576EC">
              <w:rPr>
                <w:rFonts w:ascii="Cambria" w:hAnsi="Cambria"/>
                <w:color w:val="000000"/>
              </w:rPr>
              <w:t xml:space="preserve"> hinnatakse </w:t>
            </w:r>
            <w:r w:rsidRPr="004A01D5">
              <w:rPr>
                <w:rFonts w:ascii="Cambria" w:hAnsi="Cambria"/>
                <w:b/>
                <w:bCs/>
                <w:color w:val="000000"/>
              </w:rPr>
              <w:t>mitteeristavalt</w:t>
            </w:r>
            <w:r w:rsidRPr="004576EC">
              <w:rPr>
                <w:rFonts w:ascii="Cambria" w:hAnsi="Cambria"/>
                <w:color w:val="000000"/>
              </w:rPr>
              <w:t xml:space="preserve"> (A).</w:t>
            </w:r>
            <w:r>
              <w:rPr>
                <w:rFonts w:ascii="Cambria" w:hAnsi="Cambria"/>
                <w:color w:val="000000"/>
              </w:rPr>
              <w:t xml:space="preserve"> </w:t>
            </w:r>
            <w:r w:rsidRPr="004576EC">
              <w:rPr>
                <w:rFonts w:ascii="Cambria" w:hAnsi="Cambria"/>
                <w:color w:val="000000"/>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433C342F" w14:textId="04C2BC7A" w:rsidR="004A01D5" w:rsidRPr="004A01D5" w:rsidRDefault="004A01D5" w:rsidP="00594F45">
            <w:pPr>
              <w:pStyle w:val="Loendilik"/>
              <w:numPr>
                <w:ilvl w:val="0"/>
                <w:numId w:val="59"/>
              </w:numPr>
              <w:ind w:right="0"/>
              <w:rPr>
                <w:rFonts w:ascii="Cambria" w:hAnsi="Cambria"/>
                <w:color w:val="000000"/>
              </w:rPr>
            </w:pPr>
            <w:r w:rsidRPr="004A01D5">
              <w:rPr>
                <w:rFonts w:ascii="Cambria" w:hAnsi="Cambria"/>
                <w:color w:val="000000"/>
              </w:rPr>
              <w:t>digitaalne õpimapp mooduli jooksul teostatud hindelistest töödest (seotud ÕV 1 - 4)</w:t>
            </w:r>
          </w:p>
        </w:tc>
      </w:tr>
      <w:tr w:rsidR="004A01D5" w:rsidRPr="004576EC" w14:paraId="5672A1F7" w14:textId="77777777" w:rsidTr="009B3FCF">
        <w:trPr>
          <w:trHeight w:val="52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551167" w14:textId="77777777" w:rsidR="004A01D5" w:rsidRPr="004576EC" w:rsidRDefault="004A01D5" w:rsidP="004576EC">
            <w:pPr>
              <w:ind w:left="0" w:right="0"/>
              <w:rPr>
                <w:rFonts w:ascii="Cambria" w:hAnsi="Cambria"/>
                <w:color w:val="000000"/>
              </w:rPr>
            </w:pPr>
            <w:r w:rsidRPr="004576EC">
              <w:rPr>
                <w:rFonts w:ascii="Cambria" w:hAnsi="Cambria"/>
                <w:b/>
                <w:color w:val="000000"/>
              </w:rPr>
              <w:t xml:space="preserve">Kasutatav õppekirjandus /õppematerjal </w:t>
            </w:r>
          </w:p>
        </w:tc>
        <w:tc>
          <w:tcPr>
            <w:tcW w:w="18286" w:type="dxa"/>
            <w:gridSpan w:val="5"/>
            <w:tcBorders>
              <w:top w:val="single" w:sz="4" w:space="0" w:color="000000"/>
              <w:left w:val="single" w:sz="4" w:space="0" w:color="000000"/>
              <w:bottom w:val="single" w:sz="4" w:space="0" w:color="000000"/>
              <w:right w:val="single" w:sz="4" w:space="0" w:color="000000"/>
            </w:tcBorders>
          </w:tcPr>
          <w:p w14:paraId="5DC80760" w14:textId="4BAAB586" w:rsidR="004A01D5" w:rsidRPr="004576EC" w:rsidRDefault="004A01D5" w:rsidP="004A01D5">
            <w:pPr>
              <w:ind w:left="0" w:right="0"/>
              <w:rPr>
                <w:rFonts w:ascii="Cambria" w:hAnsi="Cambria"/>
              </w:rPr>
            </w:pPr>
            <w:proofErr w:type="spellStart"/>
            <w:r w:rsidRPr="004576EC">
              <w:rPr>
                <w:rFonts w:ascii="Cambria" w:hAnsi="Cambria"/>
              </w:rPr>
              <w:t>Freeman</w:t>
            </w:r>
            <w:proofErr w:type="spellEnd"/>
            <w:r>
              <w:rPr>
                <w:rFonts w:ascii="Cambria" w:hAnsi="Cambria"/>
              </w:rPr>
              <w:t>, M. (2011).</w:t>
            </w:r>
            <w:r w:rsidRPr="004576EC">
              <w:rPr>
                <w:rFonts w:ascii="Cambria" w:hAnsi="Cambria"/>
              </w:rPr>
              <w:t xml:space="preserve"> </w:t>
            </w:r>
            <w:r w:rsidRPr="004A01D5">
              <w:rPr>
                <w:rFonts w:ascii="Cambria" w:hAnsi="Cambria"/>
                <w:i/>
                <w:iCs/>
              </w:rPr>
              <w:t>Fotograafi pilk: digitaalsete fotode kompositsiooni ja kujunduse parendamine.</w:t>
            </w:r>
            <w:r>
              <w:rPr>
                <w:rFonts w:ascii="Cambria" w:hAnsi="Cambria"/>
              </w:rPr>
              <w:t xml:space="preserve"> </w:t>
            </w:r>
            <w:r w:rsidRPr="004576EC">
              <w:rPr>
                <w:rFonts w:ascii="Cambria" w:hAnsi="Cambria"/>
              </w:rPr>
              <w:t>Tallinn</w:t>
            </w:r>
            <w:r>
              <w:rPr>
                <w:rFonts w:ascii="Cambria" w:hAnsi="Cambria"/>
              </w:rPr>
              <w:t xml:space="preserve">: </w:t>
            </w:r>
            <w:r w:rsidRPr="004576EC">
              <w:rPr>
                <w:rFonts w:ascii="Cambria" w:hAnsi="Cambria"/>
              </w:rPr>
              <w:t>Tänapäev</w:t>
            </w:r>
          </w:p>
          <w:p w14:paraId="5DCFC970" w14:textId="77777777" w:rsidR="004A01D5" w:rsidRPr="004576EC" w:rsidRDefault="004A01D5" w:rsidP="004A01D5">
            <w:pPr>
              <w:ind w:left="0" w:right="0"/>
              <w:rPr>
                <w:rFonts w:ascii="Cambria" w:hAnsi="Cambria"/>
              </w:rPr>
            </w:pPr>
            <w:r w:rsidRPr="004576EC">
              <w:rPr>
                <w:rFonts w:ascii="Cambria" w:hAnsi="Cambria"/>
              </w:rPr>
              <w:t xml:space="preserve">Õpimapp, selle erinevad vormid ja koostamine: </w:t>
            </w:r>
            <w:hyperlink r:id="rId17">
              <w:r w:rsidRPr="004576EC">
                <w:rPr>
                  <w:rFonts w:ascii="Cambria" w:hAnsi="Cambria"/>
                  <w:color w:val="0000FF"/>
                  <w:u w:val="single"/>
                </w:rPr>
                <w:t>http://www.slideshare.net/merlitaldosin/pimapp-proov</w:t>
              </w:r>
            </w:hyperlink>
            <w:r w:rsidRPr="004576EC">
              <w:rPr>
                <w:rFonts w:ascii="Cambria" w:hAnsi="Cambria"/>
              </w:rPr>
              <w:t xml:space="preserve"> </w:t>
            </w:r>
          </w:p>
          <w:p w14:paraId="076FA62E" w14:textId="77777777" w:rsidR="004A01D5" w:rsidRPr="004576EC" w:rsidRDefault="00073D3C" w:rsidP="004A01D5">
            <w:pPr>
              <w:ind w:left="0" w:right="0"/>
              <w:rPr>
                <w:rFonts w:ascii="Cambria" w:hAnsi="Cambria"/>
              </w:rPr>
            </w:pPr>
            <w:hyperlink r:id="rId18">
              <w:r w:rsidR="004A01D5" w:rsidRPr="004576EC">
                <w:rPr>
                  <w:rFonts w:ascii="Cambria" w:hAnsi="Cambria"/>
                  <w:color w:val="0000FF"/>
                  <w:u w:val="single"/>
                </w:rPr>
                <w:t>http://e-esitlus.edicypages.com/portfooliost</w:t>
              </w:r>
            </w:hyperlink>
            <w:r w:rsidR="004A01D5" w:rsidRPr="004576EC">
              <w:rPr>
                <w:rFonts w:ascii="Cambria" w:hAnsi="Cambria"/>
              </w:rPr>
              <w:t xml:space="preserve"> </w:t>
            </w:r>
          </w:p>
          <w:p w14:paraId="6146FA0A" w14:textId="77777777" w:rsidR="004A01D5" w:rsidRPr="004576EC" w:rsidRDefault="00073D3C" w:rsidP="004A01D5">
            <w:pPr>
              <w:ind w:left="0" w:right="0"/>
              <w:rPr>
                <w:rFonts w:ascii="Cambria" w:hAnsi="Cambria"/>
              </w:rPr>
            </w:pPr>
            <w:hyperlink r:id="rId19">
              <w:r w:rsidR="004A01D5" w:rsidRPr="004576EC">
                <w:rPr>
                  <w:rFonts w:ascii="Cambria" w:hAnsi="Cambria"/>
                  <w:color w:val="0000FF"/>
                  <w:u w:val="single"/>
                </w:rPr>
                <w:t>http://materjalid.tmk.edu.ee/Juhendid/Opimapi-loomine-Google-sites.pdf</w:t>
              </w:r>
            </w:hyperlink>
            <w:r w:rsidR="004A01D5" w:rsidRPr="004576EC">
              <w:rPr>
                <w:rFonts w:ascii="Cambria" w:hAnsi="Cambria"/>
              </w:rPr>
              <w:t xml:space="preserve"> </w:t>
            </w:r>
          </w:p>
          <w:p w14:paraId="7AF34ED6" w14:textId="5624867D" w:rsidR="004A01D5" w:rsidRPr="004576EC" w:rsidRDefault="004A01D5" w:rsidP="004A01D5">
            <w:pPr>
              <w:ind w:left="0" w:right="0"/>
              <w:rPr>
                <w:rFonts w:ascii="Cambria" w:hAnsi="Cambria"/>
              </w:rPr>
            </w:pPr>
            <w:r w:rsidRPr="004576EC">
              <w:rPr>
                <w:rFonts w:ascii="Cambria" w:hAnsi="Cambria"/>
              </w:rPr>
              <w:t xml:space="preserve">http://upload.mbm.ee/work/portfoliokuidas_luua_portfoolio.pdf </w:t>
            </w:r>
          </w:p>
          <w:p w14:paraId="63245596" w14:textId="77777777" w:rsidR="004A01D5" w:rsidRPr="004576EC" w:rsidRDefault="004A01D5" w:rsidP="004A01D5">
            <w:pPr>
              <w:ind w:left="0" w:right="0"/>
              <w:rPr>
                <w:rFonts w:ascii="Cambria" w:hAnsi="Cambria"/>
              </w:rPr>
            </w:pPr>
            <w:r w:rsidRPr="004576EC">
              <w:rPr>
                <w:rFonts w:ascii="Cambria" w:hAnsi="Cambria"/>
              </w:rPr>
              <w:t>Õpetajate koostatud õppematerjalid</w:t>
            </w:r>
          </w:p>
          <w:p w14:paraId="06F3EA5D" w14:textId="03F4406D" w:rsidR="004A01D5" w:rsidRPr="004576EC" w:rsidRDefault="004A01D5" w:rsidP="004A01D5">
            <w:pPr>
              <w:ind w:left="0" w:right="0"/>
              <w:rPr>
                <w:rFonts w:ascii="Cambria" w:hAnsi="Cambria"/>
                <w:color w:val="000000"/>
              </w:rPr>
            </w:pPr>
            <w:r w:rsidRPr="004576EC">
              <w:rPr>
                <w:rFonts w:ascii="Cambria" w:hAnsi="Cambria"/>
              </w:rPr>
              <w:t>http://metshein.com/index.php/graafika</w:t>
            </w:r>
          </w:p>
        </w:tc>
      </w:tr>
    </w:tbl>
    <w:p w14:paraId="7BD2BF26" w14:textId="478DAB3A" w:rsidR="0052665A" w:rsidRDefault="0052665A" w:rsidP="004576EC">
      <w:pPr>
        <w:spacing w:after="200" w:line="240" w:lineRule="auto"/>
        <w:ind w:left="0" w:right="0"/>
        <w:rPr>
          <w:rFonts w:ascii="Cambria" w:eastAsia="Times New Roman" w:hAnsi="Cambria" w:cs="Times New Roman"/>
          <w:b/>
          <w:color w:val="000000"/>
        </w:rPr>
      </w:pPr>
    </w:p>
    <w:p w14:paraId="20EE9E86" w14:textId="77777777" w:rsidR="004A01D5" w:rsidRPr="004576EC" w:rsidRDefault="004A01D5" w:rsidP="004576EC">
      <w:pPr>
        <w:spacing w:after="200" w:line="240" w:lineRule="auto"/>
        <w:ind w:left="0" w:right="0"/>
        <w:rPr>
          <w:rFonts w:ascii="Cambria" w:eastAsia="Times New Roman" w:hAnsi="Cambria" w:cs="Times New Roman"/>
          <w:b/>
          <w:color w:val="000000"/>
        </w:rPr>
      </w:pPr>
    </w:p>
    <w:tbl>
      <w:tblPr>
        <w:tblStyle w:val="af3"/>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371"/>
        <w:gridCol w:w="5574"/>
        <w:gridCol w:w="5341"/>
      </w:tblGrid>
      <w:tr w:rsidR="0052665A" w:rsidRPr="004576EC" w14:paraId="38676AF6" w14:textId="77777777" w:rsidTr="00106E0C">
        <w:tc>
          <w:tcPr>
            <w:tcW w:w="3681" w:type="dxa"/>
            <w:vMerge w:val="restart"/>
            <w:shd w:val="clear" w:color="auto" w:fill="D9D9D9" w:themeFill="background1" w:themeFillShade="D9"/>
            <w:tcMar>
              <w:top w:w="56" w:type="dxa"/>
              <w:left w:w="56" w:type="dxa"/>
              <w:bottom w:w="56" w:type="dxa"/>
              <w:right w:w="56" w:type="dxa"/>
            </w:tcMar>
            <w:vAlign w:val="center"/>
          </w:tcPr>
          <w:p w14:paraId="1A9F3582" w14:textId="77908415" w:rsidR="0052665A" w:rsidRPr="004576EC" w:rsidRDefault="004576EC" w:rsidP="004A01D5">
            <w:pPr>
              <w:ind w:firstLine="360"/>
              <w:jc w:val="center"/>
              <w:rPr>
                <w:rFonts w:ascii="Cambria" w:hAnsi="Cambria"/>
                <w:b/>
                <w:color w:val="000000"/>
              </w:rPr>
            </w:pPr>
            <w:r w:rsidRPr="004576EC">
              <w:rPr>
                <w:rFonts w:ascii="Cambria" w:hAnsi="Cambria"/>
                <w:b/>
                <w:color w:val="000000"/>
              </w:rPr>
              <w:t>2</w:t>
            </w:r>
          </w:p>
        </w:tc>
        <w:tc>
          <w:tcPr>
            <w:tcW w:w="7371" w:type="dxa"/>
            <w:vMerge w:val="restart"/>
            <w:shd w:val="clear" w:color="auto" w:fill="D9D9D9" w:themeFill="background1" w:themeFillShade="D9"/>
            <w:tcMar>
              <w:top w:w="56" w:type="dxa"/>
              <w:left w:w="56" w:type="dxa"/>
              <w:bottom w:w="56" w:type="dxa"/>
              <w:right w:w="56" w:type="dxa"/>
            </w:tcMar>
            <w:vAlign w:val="center"/>
          </w:tcPr>
          <w:p w14:paraId="68D481AF" w14:textId="5AD48326" w:rsidR="0052665A" w:rsidRPr="004576EC" w:rsidRDefault="004576EC" w:rsidP="004A01D5">
            <w:pPr>
              <w:pStyle w:val="Pealkiri2"/>
              <w:spacing w:before="0"/>
              <w:ind w:left="0" w:firstLine="0"/>
              <w:jc w:val="center"/>
              <w:outlineLvl w:val="1"/>
              <w:rPr>
                <w:rFonts w:ascii="Cambria" w:hAnsi="Cambria"/>
              </w:rPr>
            </w:pPr>
            <w:bookmarkStart w:id="20" w:name="_Toc67664234"/>
            <w:bookmarkStart w:id="21" w:name="_Toc67664271"/>
            <w:r w:rsidRPr="004576EC">
              <w:rPr>
                <w:rFonts w:ascii="Cambria" w:hAnsi="Cambria"/>
              </w:rPr>
              <w:t>Turundus ja müük internetis</w:t>
            </w:r>
            <w:bookmarkEnd w:id="20"/>
            <w:bookmarkEnd w:id="21"/>
          </w:p>
        </w:tc>
        <w:tc>
          <w:tcPr>
            <w:tcW w:w="10915" w:type="dxa"/>
            <w:gridSpan w:val="2"/>
            <w:shd w:val="clear" w:color="auto" w:fill="D9D9D9" w:themeFill="background1" w:themeFillShade="D9"/>
            <w:tcMar>
              <w:top w:w="56" w:type="dxa"/>
              <w:left w:w="56" w:type="dxa"/>
              <w:bottom w:w="56" w:type="dxa"/>
              <w:right w:w="56" w:type="dxa"/>
            </w:tcMar>
            <w:vAlign w:val="center"/>
          </w:tcPr>
          <w:p w14:paraId="3B7FFF06" w14:textId="173346AE" w:rsidR="0052665A" w:rsidRPr="004576EC" w:rsidRDefault="004576EC" w:rsidP="004576EC">
            <w:pPr>
              <w:ind w:left="0" w:right="0"/>
              <w:jc w:val="center"/>
              <w:rPr>
                <w:rFonts w:ascii="Cambria" w:hAnsi="Cambria"/>
                <w:color w:val="000000"/>
              </w:rPr>
            </w:pPr>
            <w:r w:rsidRPr="004576EC">
              <w:rPr>
                <w:rFonts w:ascii="Cambria" w:hAnsi="Cambria"/>
                <w:b/>
                <w:color w:val="000000"/>
              </w:rPr>
              <w:t>3 EKAP</w:t>
            </w:r>
            <w:r w:rsidR="004A01D5">
              <w:rPr>
                <w:rFonts w:ascii="Cambria" w:hAnsi="Cambria"/>
                <w:b/>
                <w:color w:val="000000"/>
              </w:rPr>
              <w:t xml:space="preserve"> </w:t>
            </w:r>
            <w:r w:rsidRPr="004576EC">
              <w:rPr>
                <w:rFonts w:ascii="Cambria" w:hAnsi="Cambria"/>
                <w:b/>
                <w:color w:val="000000"/>
              </w:rPr>
              <w:t xml:space="preserve">/ 78 tundi </w:t>
            </w:r>
          </w:p>
        </w:tc>
      </w:tr>
      <w:tr w:rsidR="0052665A" w:rsidRPr="004576EC" w14:paraId="7CCE6AC1" w14:textId="77777777" w:rsidTr="00106E0C">
        <w:tc>
          <w:tcPr>
            <w:tcW w:w="3681" w:type="dxa"/>
            <w:vMerge/>
            <w:shd w:val="clear" w:color="auto" w:fill="D9D9D9" w:themeFill="background1" w:themeFillShade="D9"/>
            <w:tcMar>
              <w:top w:w="56" w:type="dxa"/>
              <w:left w:w="56" w:type="dxa"/>
              <w:bottom w:w="56" w:type="dxa"/>
              <w:right w:w="56" w:type="dxa"/>
            </w:tcMar>
            <w:vAlign w:val="center"/>
          </w:tcPr>
          <w:p w14:paraId="727F3AC7"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15FED536"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10915" w:type="dxa"/>
            <w:gridSpan w:val="2"/>
            <w:shd w:val="clear" w:color="auto" w:fill="D9D9D9" w:themeFill="background1" w:themeFillShade="D9"/>
            <w:tcMar>
              <w:top w:w="56" w:type="dxa"/>
              <w:left w:w="56" w:type="dxa"/>
              <w:bottom w:w="56" w:type="dxa"/>
              <w:right w:w="56" w:type="dxa"/>
            </w:tcMar>
          </w:tcPr>
          <w:p w14:paraId="5F4F35C3" w14:textId="0BF6D418" w:rsidR="0052665A" w:rsidRPr="004A01D5" w:rsidRDefault="004576EC" w:rsidP="00106E0C">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5282A8B1" w14:textId="77777777" w:rsidTr="00106E0C">
        <w:tc>
          <w:tcPr>
            <w:tcW w:w="3681" w:type="dxa"/>
            <w:vMerge/>
            <w:shd w:val="clear" w:color="auto" w:fill="D9D9D9" w:themeFill="background1" w:themeFillShade="D9"/>
            <w:tcMar>
              <w:top w:w="56" w:type="dxa"/>
              <w:left w:w="56" w:type="dxa"/>
              <w:bottom w:w="56" w:type="dxa"/>
              <w:right w:w="56" w:type="dxa"/>
            </w:tcMar>
            <w:vAlign w:val="center"/>
          </w:tcPr>
          <w:p w14:paraId="15E2640E"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29251CF8"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574" w:type="dxa"/>
            <w:shd w:val="clear" w:color="auto" w:fill="D9D9D9" w:themeFill="background1" w:themeFillShade="D9"/>
            <w:tcMar>
              <w:top w:w="56" w:type="dxa"/>
              <w:left w:w="56" w:type="dxa"/>
              <w:bottom w:w="56" w:type="dxa"/>
              <w:right w:w="56" w:type="dxa"/>
            </w:tcMar>
          </w:tcPr>
          <w:p w14:paraId="7B41932E" w14:textId="368FD865" w:rsidR="0052665A" w:rsidRPr="004A01D5" w:rsidRDefault="004576EC" w:rsidP="004A01D5">
            <w:pPr>
              <w:ind w:left="0" w:right="0"/>
              <w:rPr>
                <w:rFonts w:ascii="Cambria" w:hAnsi="Cambria"/>
                <w:b/>
                <w:color w:val="000000"/>
              </w:rPr>
            </w:pPr>
            <w:r w:rsidRPr="004576EC">
              <w:rPr>
                <w:rFonts w:ascii="Cambria" w:hAnsi="Cambria"/>
                <w:b/>
                <w:color w:val="000000"/>
              </w:rPr>
              <w:t>Auditoorne tö</w:t>
            </w:r>
            <w:r w:rsidR="004A01D5">
              <w:rPr>
                <w:rFonts w:ascii="Cambria" w:hAnsi="Cambria"/>
                <w:b/>
                <w:color w:val="000000"/>
              </w:rPr>
              <w:t xml:space="preserve">ö </w:t>
            </w:r>
            <w:r w:rsidRPr="004576EC">
              <w:rPr>
                <w:rFonts w:ascii="Cambria" w:hAnsi="Cambria"/>
                <w:b/>
                <w:color w:val="000000"/>
              </w:rPr>
              <w:t xml:space="preserve">/ teooria ja praktiline töö </w:t>
            </w:r>
            <w:r w:rsidR="004A01D5">
              <w:rPr>
                <w:rFonts w:ascii="Cambria" w:hAnsi="Cambria"/>
                <w:b/>
                <w:color w:val="000000"/>
              </w:rPr>
              <w:t xml:space="preserve">– </w:t>
            </w:r>
            <w:r w:rsidRPr="004576EC">
              <w:rPr>
                <w:rFonts w:ascii="Cambria" w:hAnsi="Cambria"/>
                <w:b/>
              </w:rPr>
              <w:t>44 t</w:t>
            </w:r>
          </w:p>
          <w:p w14:paraId="57584ECF" w14:textId="00B788A0" w:rsidR="0052665A" w:rsidRPr="004A01D5" w:rsidRDefault="004576EC" w:rsidP="004A01D5">
            <w:pPr>
              <w:ind w:left="0" w:right="0"/>
              <w:rPr>
                <w:rFonts w:ascii="Cambria" w:hAnsi="Cambria"/>
                <w:b/>
                <w:color w:val="000000"/>
              </w:rPr>
            </w:pPr>
            <w:r w:rsidRPr="004576EC">
              <w:rPr>
                <w:rFonts w:ascii="Cambria" w:hAnsi="Cambria"/>
                <w:b/>
                <w:color w:val="000000"/>
              </w:rPr>
              <w:t>Iseseisev töö</w:t>
            </w:r>
            <w:r w:rsidR="004A01D5">
              <w:rPr>
                <w:rFonts w:ascii="Cambria" w:hAnsi="Cambria"/>
                <w:b/>
                <w:color w:val="000000"/>
              </w:rPr>
              <w:t xml:space="preserve"> </w:t>
            </w:r>
            <w:r w:rsidRPr="004576EC">
              <w:rPr>
                <w:rFonts w:ascii="Cambria" w:hAnsi="Cambria"/>
                <w:b/>
                <w:color w:val="000000"/>
              </w:rPr>
              <w:t xml:space="preserve">/ teooria ja praktiline töö </w:t>
            </w:r>
            <w:r w:rsidR="004A01D5">
              <w:rPr>
                <w:rFonts w:ascii="Cambria" w:hAnsi="Cambria"/>
                <w:b/>
                <w:color w:val="000000"/>
              </w:rPr>
              <w:t xml:space="preserve">– </w:t>
            </w:r>
            <w:r w:rsidRPr="004576EC">
              <w:rPr>
                <w:rFonts w:ascii="Cambria" w:hAnsi="Cambria"/>
                <w:b/>
              </w:rPr>
              <w:t>34 t</w:t>
            </w:r>
          </w:p>
        </w:tc>
        <w:tc>
          <w:tcPr>
            <w:tcW w:w="5341" w:type="dxa"/>
            <w:shd w:val="clear" w:color="auto" w:fill="D9D9D9" w:themeFill="background1" w:themeFillShade="D9"/>
            <w:tcMar>
              <w:top w:w="56" w:type="dxa"/>
              <w:left w:w="56" w:type="dxa"/>
              <w:bottom w:w="56" w:type="dxa"/>
              <w:right w:w="56" w:type="dxa"/>
            </w:tcMar>
          </w:tcPr>
          <w:p w14:paraId="71D42EE4" w14:textId="13ED990D" w:rsidR="0052665A" w:rsidRPr="004576EC" w:rsidRDefault="004576EC" w:rsidP="004A01D5">
            <w:pPr>
              <w:ind w:left="0" w:right="0"/>
              <w:rPr>
                <w:rFonts w:ascii="Cambria" w:eastAsia="Times New Roman" w:hAnsi="Cambria" w:cs="Times New Roman"/>
                <w:b/>
                <w:color w:val="000000"/>
              </w:rPr>
            </w:pPr>
            <w:r w:rsidRPr="004576EC">
              <w:rPr>
                <w:rFonts w:ascii="Cambria" w:hAnsi="Cambria"/>
                <w:b/>
                <w:color w:val="000000"/>
              </w:rPr>
              <w:t>E-õpe</w:t>
            </w:r>
            <w:r w:rsidR="004A01D5">
              <w:rPr>
                <w:rFonts w:ascii="Cambria" w:hAnsi="Cambria"/>
                <w:b/>
                <w:color w:val="000000"/>
              </w:rPr>
              <w:t xml:space="preserve"> </w:t>
            </w:r>
            <w:r w:rsidRPr="004576EC">
              <w:rPr>
                <w:rFonts w:ascii="Cambria" w:hAnsi="Cambria"/>
                <w:b/>
                <w:color w:val="000000"/>
              </w:rPr>
              <w:t xml:space="preserve">/ teooria ja praktiline töö </w:t>
            </w:r>
          </w:p>
          <w:p w14:paraId="7417DCE8" w14:textId="53225E79" w:rsidR="0052665A" w:rsidRPr="004576EC" w:rsidRDefault="004576EC" w:rsidP="004A01D5">
            <w:pPr>
              <w:ind w:left="0" w:right="0"/>
              <w:rPr>
                <w:rFonts w:ascii="Cambria" w:eastAsia="Times New Roman" w:hAnsi="Cambria" w:cs="Times New Roman"/>
                <w:b/>
                <w:color w:val="000000"/>
              </w:rPr>
            </w:pPr>
            <w:r w:rsidRPr="004576EC">
              <w:rPr>
                <w:rFonts w:ascii="Cambria" w:hAnsi="Cambria"/>
                <w:b/>
                <w:color w:val="000000"/>
              </w:rPr>
              <w:t>Iseseisev töö</w:t>
            </w:r>
            <w:r w:rsidR="004A01D5">
              <w:rPr>
                <w:rFonts w:ascii="Cambria" w:hAnsi="Cambria"/>
                <w:b/>
                <w:color w:val="000000"/>
              </w:rPr>
              <w:t xml:space="preserve"> </w:t>
            </w:r>
            <w:r w:rsidRPr="004576EC">
              <w:rPr>
                <w:rFonts w:ascii="Cambria" w:hAnsi="Cambria"/>
                <w:b/>
                <w:color w:val="000000"/>
              </w:rPr>
              <w:t xml:space="preserve">/ teooria ja praktiline töö </w:t>
            </w:r>
          </w:p>
        </w:tc>
      </w:tr>
      <w:tr w:rsidR="0052665A" w:rsidRPr="004576EC" w14:paraId="38F7D79B" w14:textId="77777777" w:rsidTr="00106E0C">
        <w:tc>
          <w:tcPr>
            <w:tcW w:w="21967" w:type="dxa"/>
            <w:gridSpan w:val="4"/>
            <w:shd w:val="clear" w:color="auto" w:fill="D9D9D9" w:themeFill="background1" w:themeFillShade="D9"/>
            <w:tcMar>
              <w:top w:w="56" w:type="dxa"/>
              <w:left w:w="56" w:type="dxa"/>
              <w:bottom w:w="56" w:type="dxa"/>
              <w:right w:w="56" w:type="dxa"/>
            </w:tcMar>
            <w:vAlign w:val="center"/>
          </w:tcPr>
          <w:p w14:paraId="23DEE4AF" w14:textId="59A1B8DF" w:rsidR="0052665A" w:rsidRPr="004576EC" w:rsidRDefault="004576EC" w:rsidP="004576EC">
            <w:pPr>
              <w:tabs>
                <w:tab w:val="left" w:pos="945"/>
                <w:tab w:val="left" w:pos="1800"/>
              </w:tabs>
              <w:ind w:left="0"/>
              <w:rPr>
                <w:rFonts w:ascii="Cambria" w:eastAsia="Times New Roman" w:hAnsi="Cambria" w:cs="Times New Roman"/>
                <w:color w:val="000000"/>
              </w:rPr>
            </w:pPr>
            <w:r w:rsidRPr="004576EC">
              <w:rPr>
                <w:rFonts w:ascii="Cambria" w:hAnsi="Cambria"/>
                <w:b/>
                <w:color w:val="000000"/>
              </w:rPr>
              <w:t>Mooduli eesmärk</w:t>
            </w:r>
            <w:r w:rsidRPr="004576EC">
              <w:rPr>
                <w:rFonts w:ascii="Cambria" w:eastAsia="Times New Roman" w:hAnsi="Cambria" w:cs="Times New Roman"/>
                <w:b/>
                <w:color w:val="000000"/>
              </w:rPr>
              <w:t xml:space="preserve">: </w:t>
            </w:r>
            <w:r w:rsidRPr="004576EC">
              <w:rPr>
                <w:rFonts w:ascii="Cambria" w:hAnsi="Cambria"/>
              </w:rPr>
              <w:t xml:space="preserve">Õpetamisega taotletakse, et õpilane teab erinevaid käsitööettevõtetele sobivaid internetiturunduse võimalusi, koostab internetis erialaga seotud kodulehe ning oskab seda oma toodete ja teenuste </w:t>
            </w:r>
            <w:proofErr w:type="spellStart"/>
            <w:r w:rsidRPr="004576EC">
              <w:rPr>
                <w:rFonts w:ascii="Cambria" w:hAnsi="Cambria"/>
              </w:rPr>
              <w:t>turundamiseks</w:t>
            </w:r>
            <w:proofErr w:type="spellEnd"/>
            <w:r w:rsidRPr="004576EC">
              <w:rPr>
                <w:rFonts w:ascii="Cambria" w:hAnsi="Cambria"/>
              </w:rPr>
              <w:t xml:space="preserve"> ning müügiks kasutada</w:t>
            </w:r>
          </w:p>
        </w:tc>
      </w:tr>
      <w:tr w:rsidR="0052665A" w:rsidRPr="004576EC" w14:paraId="6C5F3A2B" w14:textId="77777777" w:rsidTr="004A01D5">
        <w:tc>
          <w:tcPr>
            <w:tcW w:w="21967" w:type="dxa"/>
            <w:gridSpan w:val="4"/>
            <w:tcMar>
              <w:top w:w="56" w:type="dxa"/>
              <w:left w:w="56" w:type="dxa"/>
              <w:bottom w:w="56" w:type="dxa"/>
              <w:right w:w="56" w:type="dxa"/>
            </w:tcMar>
            <w:vAlign w:val="center"/>
          </w:tcPr>
          <w:p w14:paraId="17171A78" w14:textId="547735C4"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106E0C" w:rsidRPr="00106E0C">
              <w:rPr>
                <w:rFonts w:ascii="Cambria" w:hAnsi="Cambria"/>
                <w:bCs/>
                <w:color w:val="000000"/>
              </w:rPr>
              <w:t>p</w:t>
            </w:r>
            <w:r w:rsidRPr="004576EC">
              <w:rPr>
                <w:rFonts w:ascii="Cambria" w:hAnsi="Cambria"/>
                <w:color w:val="000000"/>
              </w:rPr>
              <w:t>uuduvad</w:t>
            </w:r>
          </w:p>
        </w:tc>
      </w:tr>
      <w:tr w:rsidR="0052665A" w:rsidRPr="004576EC" w14:paraId="291E2E1E" w14:textId="77777777" w:rsidTr="004A01D5">
        <w:tc>
          <w:tcPr>
            <w:tcW w:w="21967" w:type="dxa"/>
            <w:gridSpan w:val="4"/>
            <w:tcMar>
              <w:top w:w="56" w:type="dxa"/>
              <w:left w:w="56" w:type="dxa"/>
              <w:bottom w:w="56" w:type="dxa"/>
              <w:right w:w="56" w:type="dxa"/>
            </w:tcMar>
            <w:vAlign w:val="center"/>
          </w:tcPr>
          <w:p w14:paraId="1C4775E4" w14:textId="77777777" w:rsidR="0052665A" w:rsidRPr="004576EC" w:rsidRDefault="004576EC" w:rsidP="004576EC">
            <w:pPr>
              <w:ind w:left="34" w:right="0"/>
              <w:rPr>
                <w:rFonts w:ascii="Cambria" w:hAnsi="Cambria"/>
                <w:b/>
              </w:rPr>
            </w:pPr>
            <w:r w:rsidRPr="004576EC">
              <w:rPr>
                <w:rFonts w:ascii="Cambria" w:hAnsi="Cambria"/>
                <w:b/>
              </w:rPr>
              <w:t xml:space="preserve">Aine(d) ja õpetaja(d): </w:t>
            </w:r>
          </w:p>
          <w:p w14:paraId="7C825F73" w14:textId="3AB91205" w:rsidR="0052665A" w:rsidRPr="004576EC" w:rsidRDefault="004576EC" w:rsidP="00106E0C">
            <w:pPr>
              <w:ind w:left="34" w:right="0"/>
              <w:rPr>
                <w:rFonts w:ascii="Cambria" w:hAnsi="Cambria"/>
              </w:rPr>
            </w:pPr>
            <w:r w:rsidRPr="004576EC">
              <w:rPr>
                <w:rFonts w:ascii="Cambria" w:hAnsi="Cambria"/>
              </w:rPr>
              <w:t xml:space="preserve">Turundusele suunatud kodulehe koostamine, 2 EKAP </w:t>
            </w:r>
            <w:r w:rsidR="00106E0C">
              <w:rPr>
                <w:rFonts w:ascii="Cambria" w:hAnsi="Cambria"/>
              </w:rPr>
              <w:t>–</w:t>
            </w:r>
            <w:r w:rsidRPr="004576EC">
              <w:rPr>
                <w:rFonts w:ascii="Cambria" w:hAnsi="Cambria"/>
              </w:rPr>
              <w:t xml:space="preserve"> Merit Karise, Anzelika Toll</w:t>
            </w:r>
          </w:p>
          <w:p w14:paraId="5B10A887" w14:textId="58667AAE" w:rsidR="0052665A" w:rsidRPr="004A01D5" w:rsidRDefault="004576EC" w:rsidP="00106E0C">
            <w:pPr>
              <w:ind w:left="34" w:right="0"/>
              <w:rPr>
                <w:rFonts w:ascii="Cambria" w:hAnsi="Cambria"/>
              </w:rPr>
            </w:pPr>
            <w:r w:rsidRPr="004576EC">
              <w:rPr>
                <w:rFonts w:ascii="Cambria" w:hAnsi="Cambria"/>
              </w:rPr>
              <w:t xml:space="preserve">Videoesitluse koostamine, 1 EKAP </w:t>
            </w:r>
            <w:r w:rsidR="00106E0C">
              <w:rPr>
                <w:rFonts w:ascii="Cambria" w:hAnsi="Cambria"/>
              </w:rPr>
              <w:t>–</w:t>
            </w:r>
            <w:r w:rsidRPr="004576EC">
              <w:rPr>
                <w:rFonts w:ascii="Cambria" w:hAnsi="Cambria"/>
              </w:rPr>
              <w:t xml:space="preserve"> Anzelika Toll või Erik Riige</w:t>
            </w:r>
          </w:p>
        </w:tc>
      </w:tr>
    </w:tbl>
    <w:tbl>
      <w:tblPr>
        <w:tblStyle w:val="af4"/>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245"/>
        <w:gridCol w:w="2191"/>
        <w:gridCol w:w="3402"/>
        <w:gridCol w:w="4961"/>
        <w:gridCol w:w="2487"/>
      </w:tblGrid>
      <w:tr w:rsidR="0052665A" w:rsidRPr="004576EC" w14:paraId="001B502C" w14:textId="77777777" w:rsidTr="004A01D5">
        <w:tc>
          <w:tcPr>
            <w:tcW w:w="36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3AD372B" w14:textId="6E7D3AB4" w:rsidR="0052665A" w:rsidRPr="004576EC" w:rsidRDefault="004576EC" w:rsidP="00106E0C">
            <w:pPr>
              <w:ind w:left="0" w:right="0"/>
              <w:jc w:val="center"/>
              <w:rPr>
                <w:rFonts w:ascii="Cambria" w:hAnsi="Cambria"/>
                <w:color w:val="000000"/>
              </w:rPr>
            </w:pPr>
            <w:r w:rsidRPr="004576EC">
              <w:rPr>
                <w:rFonts w:ascii="Cambria" w:hAnsi="Cambria"/>
                <w:b/>
                <w:color w:val="000000"/>
              </w:rPr>
              <w:t>Õpiväljundid (ÕV)</w:t>
            </w:r>
          </w:p>
        </w:tc>
        <w:tc>
          <w:tcPr>
            <w:tcW w:w="52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72A6AA7" w14:textId="77777777" w:rsidR="0052665A" w:rsidRPr="004576EC" w:rsidRDefault="004576EC" w:rsidP="00106E0C">
            <w:pPr>
              <w:ind w:left="0" w:right="0"/>
              <w:jc w:val="center"/>
              <w:rPr>
                <w:rFonts w:ascii="Cambria" w:hAnsi="Cambria"/>
                <w:color w:val="000000"/>
              </w:rPr>
            </w:pPr>
            <w:r w:rsidRPr="004576EC">
              <w:rPr>
                <w:rFonts w:ascii="Cambria" w:hAnsi="Cambria"/>
                <w:b/>
                <w:color w:val="000000"/>
              </w:rPr>
              <w:t>Hindamiskriteeriumid (HK)</w:t>
            </w:r>
          </w:p>
        </w:tc>
        <w:tc>
          <w:tcPr>
            <w:tcW w:w="219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14A5014" w14:textId="77777777" w:rsidR="0052665A" w:rsidRPr="004576EC" w:rsidRDefault="004576EC" w:rsidP="00106E0C">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AEEC6B7" w14:textId="77777777" w:rsidR="0052665A" w:rsidRPr="004576EC" w:rsidRDefault="004576EC" w:rsidP="00106E0C">
            <w:pPr>
              <w:spacing w:after="14"/>
              <w:ind w:left="0"/>
              <w:jc w:val="center"/>
              <w:rPr>
                <w:rFonts w:ascii="Cambria" w:hAnsi="Cambria"/>
                <w:color w:val="000000"/>
              </w:rPr>
            </w:pPr>
            <w:r w:rsidRPr="004576EC">
              <w:rPr>
                <w:rFonts w:ascii="Cambria" w:hAnsi="Cambria"/>
                <w:b/>
                <w:color w:val="000000"/>
              </w:rPr>
              <w:t>Hindamismeetodid, -ülesanded (HÜ)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54A1DD7" w14:textId="77777777" w:rsidR="0052665A" w:rsidRPr="004576EC" w:rsidRDefault="004576EC" w:rsidP="00106E0C">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87"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767B1C3" w14:textId="5541EEE5" w:rsidR="0052665A" w:rsidRPr="004576EC" w:rsidRDefault="004576EC" w:rsidP="00106E0C">
            <w:pPr>
              <w:ind w:left="0" w:right="0"/>
              <w:jc w:val="center"/>
              <w:rPr>
                <w:rFonts w:ascii="Cambria" w:hAnsi="Cambria"/>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5B22C015" w14:textId="77777777" w:rsidTr="004A01D5">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D88320" w14:textId="3ECF4AEE" w:rsidR="0052665A" w:rsidRPr="004576EC" w:rsidRDefault="00106E0C" w:rsidP="004576EC">
            <w:pPr>
              <w:widowControl w:val="0"/>
              <w:pBdr>
                <w:top w:val="nil"/>
                <w:left w:val="nil"/>
                <w:bottom w:val="nil"/>
                <w:right w:val="nil"/>
                <w:between w:val="nil"/>
              </w:pBdr>
              <w:ind w:left="0" w:right="0"/>
              <w:rPr>
                <w:rFonts w:ascii="Cambria" w:hAnsi="Cambria"/>
                <w:color w:val="00000A"/>
              </w:rPr>
            </w:pPr>
            <w:r w:rsidRPr="00106E0C">
              <w:rPr>
                <w:rFonts w:ascii="Cambria" w:hAnsi="Cambria"/>
                <w:b/>
                <w:bCs/>
                <w:color w:val="00000A"/>
              </w:rPr>
              <w:t>ÕV</w:t>
            </w:r>
            <w:r w:rsidR="004576EC" w:rsidRPr="00106E0C">
              <w:rPr>
                <w:rFonts w:ascii="Cambria" w:hAnsi="Cambria"/>
                <w:b/>
                <w:bCs/>
                <w:color w:val="00000A"/>
              </w:rPr>
              <w:t>1. teab</w:t>
            </w:r>
            <w:r w:rsidR="004576EC" w:rsidRPr="004576EC">
              <w:rPr>
                <w:rFonts w:ascii="Cambria" w:hAnsi="Cambria"/>
                <w:color w:val="00000A"/>
              </w:rPr>
              <w:t xml:space="preserve"> erinevaid käsitööettevõtetele sobivaid internetiturunduse võimalusi ja vahendeid (koduleht, sotsiaalvõrgustikud, müügivõimalused), kodulehekülje struktuuri ja otsingumootorite jaoks optimeerimise tähtsust</w:t>
            </w:r>
          </w:p>
          <w:p w14:paraId="132B3E6A" w14:textId="77777777" w:rsidR="0052665A" w:rsidRPr="004576EC" w:rsidRDefault="0052665A" w:rsidP="004576EC">
            <w:pPr>
              <w:tabs>
                <w:tab w:val="left" w:pos="9360"/>
                <w:tab w:val="left" w:pos="9585"/>
                <w:tab w:val="left" w:pos="10440"/>
              </w:tabs>
              <w:ind w:firstLine="36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5AA276" w14:textId="65086076" w:rsidR="0052665A" w:rsidRPr="004576EC" w:rsidRDefault="004576EC" w:rsidP="004576EC">
            <w:pPr>
              <w:tabs>
                <w:tab w:val="left" w:pos="9360"/>
                <w:tab w:val="left" w:pos="9585"/>
                <w:tab w:val="left" w:pos="10440"/>
              </w:tabs>
              <w:ind w:left="0"/>
              <w:rPr>
                <w:rFonts w:ascii="Cambria" w:hAnsi="Cambria"/>
                <w:color w:val="000000"/>
              </w:rPr>
            </w:pPr>
            <w:r w:rsidRPr="00106E0C">
              <w:rPr>
                <w:rFonts w:ascii="Cambria" w:hAnsi="Cambria"/>
                <w:b/>
                <w:bCs/>
              </w:rPr>
              <w:t xml:space="preserve">HK 1.1. </w:t>
            </w:r>
            <w:r w:rsidR="00106E0C" w:rsidRPr="00106E0C">
              <w:rPr>
                <w:rFonts w:ascii="Cambria" w:hAnsi="Cambria"/>
                <w:b/>
                <w:bCs/>
              </w:rPr>
              <w:t>k</w:t>
            </w:r>
            <w:r w:rsidRPr="00106E0C">
              <w:rPr>
                <w:rFonts w:ascii="Cambria" w:hAnsi="Cambria"/>
                <w:b/>
                <w:bCs/>
              </w:rPr>
              <w:t>irjeldab</w:t>
            </w:r>
            <w:r w:rsidRPr="004576EC">
              <w:rPr>
                <w:rFonts w:ascii="Cambria" w:hAnsi="Cambria"/>
              </w:rPr>
              <w:t xml:space="preserve"> juhendi alusel käsitööettevõttele sobivaid internetiturunduse võimalusi ja vahendeid, analüüsib meeskonnatööna olemasolevate erialaste kodulehekülgede ülesehitust ja olulisi komponente</w:t>
            </w:r>
            <w:r w:rsidR="00106E0C">
              <w:rPr>
                <w:rFonts w:ascii="Cambria" w:hAnsi="Cambria"/>
              </w:rPr>
              <w:t>,</w:t>
            </w:r>
            <w:r w:rsidRPr="004576EC">
              <w:rPr>
                <w:rFonts w:ascii="Cambria" w:hAnsi="Cambria"/>
              </w:rPr>
              <w:t xml:space="preserve"> sh kujundust, kodulehekülje statistika jälgimise võimalusi ja hindab etteantud käsitööettevõtte otsingumootoritest leitavust</w:t>
            </w:r>
          </w:p>
        </w:tc>
        <w:tc>
          <w:tcPr>
            <w:tcW w:w="219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178746" w14:textId="77777777" w:rsidR="0052665A" w:rsidRPr="004576EC" w:rsidRDefault="004576EC" w:rsidP="004576EC">
            <w:pPr>
              <w:ind w:left="0"/>
              <w:rPr>
                <w:rFonts w:ascii="Cambria" w:hAnsi="Cambria"/>
                <w:color w:val="000000"/>
              </w:rPr>
            </w:pPr>
            <w:r w:rsidRPr="004576EC">
              <w:rPr>
                <w:rFonts w:ascii="Cambria" w:hAnsi="Cambria"/>
              </w:rPr>
              <w:t>Loeng, arutelu, meeskonnatöö, analüüs</w:t>
            </w: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AAD4C64"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H.Ü. 1: meeskonnatöö juhendi alusel – erialaste kodulehtede võrdlemine, analüüs ja hindamine</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586880" w14:textId="5D76A96C" w:rsidR="0052665A" w:rsidRPr="004576EC" w:rsidRDefault="004576EC" w:rsidP="00594F45">
            <w:pPr>
              <w:numPr>
                <w:ilvl w:val="0"/>
                <w:numId w:val="8"/>
              </w:numPr>
              <w:pBdr>
                <w:top w:val="nil"/>
                <w:left w:val="nil"/>
                <w:bottom w:val="nil"/>
                <w:right w:val="nil"/>
                <w:between w:val="nil"/>
              </w:pBdr>
              <w:ind w:right="0"/>
              <w:rPr>
                <w:rFonts w:ascii="Cambria" w:hAnsi="Cambria"/>
              </w:rPr>
            </w:pPr>
            <w:r w:rsidRPr="004576EC">
              <w:rPr>
                <w:rFonts w:ascii="Cambria" w:hAnsi="Cambria"/>
                <w:b/>
                <w:color w:val="000000"/>
              </w:rPr>
              <w:t>Internetiturunduse olemus</w:t>
            </w:r>
            <w:r w:rsidRPr="004576EC">
              <w:rPr>
                <w:rFonts w:ascii="Cambria" w:hAnsi="Cambria"/>
                <w:color w:val="000000"/>
              </w:rPr>
              <w:t>. Internetiturunduse mõju ja ohud. Internetiturunduse võimalused (kodulehed, sotsiaalvõrgustikud, blogid, müügikeskkonnad).</w:t>
            </w:r>
          </w:p>
          <w:p w14:paraId="70C1CB3B" w14:textId="77777777" w:rsidR="00106E0C" w:rsidRPr="00106E0C" w:rsidRDefault="004576EC" w:rsidP="00594F45">
            <w:pPr>
              <w:numPr>
                <w:ilvl w:val="0"/>
                <w:numId w:val="8"/>
              </w:numPr>
              <w:pBdr>
                <w:top w:val="nil"/>
                <w:left w:val="nil"/>
                <w:bottom w:val="nil"/>
                <w:right w:val="nil"/>
                <w:between w:val="nil"/>
              </w:pBdr>
              <w:ind w:right="0"/>
              <w:rPr>
                <w:rFonts w:ascii="Cambria" w:hAnsi="Cambria"/>
              </w:rPr>
            </w:pPr>
            <w:r w:rsidRPr="004576EC">
              <w:rPr>
                <w:rFonts w:ascii="Cambria" w:hAnsi="Cambria"/>
                <w:b/>
                <w:color w:val="000000"/>
              </w:rPr>
              <w:t>Kodulehe sidumine otsi</w:t>
            </w:r>
            <w:r w:rsidR="0005056F">
              <w:rPr>
                <w:rFonts w:ascii="Cambria" w:hAnsi="Cambria"/>
                <w:b/>
                <w:color w:val="000000"/>
              </w:rPr>
              <w:t>ngu</w:t>
            </w:r>
            <w:r w:rsidRPr="004576EC">
              <w:rPr>
                <w:rFonts w:ascii="Cambria" w:hAnsi="Cambria"/>
                <w:b/>
                <w:color w:val="000000"/>
              </w:rPr>
              <w:t>mootoritega.</w:t>
            </w:r>
            <w:r w:rsidRPr="004576EC">
              <w:rPr>
                <w:rFonts w:ascii="Cambria" w:hAnsi="Cambria"/>
                <w:color w:val="000000"/>
              </w:rPr>
              <w:t xml:space="preserve"> Kodulehe statistika ja tulemuslikkuse mõõtmine</w:t>
            </w:r>
          </w:p>
          <w:p w14:paraId="382993D1" w14:textId="467E2798" w:rsidR="0052665A" w:rsidRPr="00106E0C" w:rsidRDefault="004576EC" w:rsidP="00594F45">
            <w:pPr>
              <w:numPr>
                <w:ilvl w:val="0"/>
                <w:numId w:val="8"/>
              </w:numPr>
              <w:pBdr>
                <w:top w:val="nil"/>
                <w:left w:val="nil"/>
                <w:bottom w:val="nil"/>
                <w:right w:val="nil"/>
                <w:between w:val="nil"/>
              </w:pBdr>
              <w:ind w:right="0"/>
              <w:rPr>
                <w:rFonts w:ascii="Cambria" w:hAnsi="Cambria"/>
              </w:rPr>
            </w:pPr>
            <w:r w:rsidRPr="00106E0C">
              <w:rPr>
                <w:rFonts w:ascii="Cambria" w:hAnsi="Cambria"/>
                <w:b/>
              </w:rPr>
              <w:t>Käsitööliste kodulehtede</w:t>
            </w:r>
            <w:r w:rsidRPr="00106E0C">
              <w:rPr>
                <w:rFonts w:ascii="Cambria" w:hAnsi="Cambria"/>
              </w:rPr>
              <w:t xml:space="preserve"> võrdlemine ja hindamine</w:t>
            </w:r>
          </w:p>
        </w:tc>
        <w:tc>
          <w:tcPr>
            <w:tcW w:w="2487" w:type="dxa"/>
            <w:tcBorders>
              <w:top w:val="single" w:sz="4" w:space="0" w:color="000000"/>
              <w:left w:val="single" w:sz="4" w:space="0" w:color="000000"/>
              <w:bottom w:val="single" w:sz="4" w:space="0" w:color="000000"/>
              <w:right w:val="single" w:sz="4" w:space="0" w:color="000000"/>
            </w:tcBorders>
          </w:tcPr>
          <w:p w14:paraId="7D92B417" w14:textId="77777777" w:rsidR="0052665A" w:rsidRPr="004576EC" w:rsidRDefault="004576EC" w:rsidP="00106E0C">
            <w:pPr>
              <w:ind w:left="0" w:right="0"/>
              <w:rPr>
                <w:rFonts w:ascii="Cambria" w:hAnsi="Cambria"/>
              </w:rPr>
            </w:pPr>
            <w:r w:rsidRPr="004576EC">
              <w:rPr>
                <w:rFonts w:ascii="Cambria" w:hAnsi="Cambria"/>
              </w:rPr>
              <w:t>A – 4 t</w:t>
            </w:r>
          </w:p>
          <w:p w14:paraId="0013D417" w14:textId="77777777" w:rsidR="0052665A" w:rsidRPr="004576EC" w:rsidRDefault="004576EC" w:rsidP="00106E0C">
            <w:pPr>
              <w:ind w:left="0" w:right="0"/>
              <w:rPr>
                <w:rFonts w:ascii="Cambria" w:hAnsi="Cambria"/>
              </w:rPr>
            </w:pPr>
            <w:r w:rsidRPr="004576EC">
              <w:rPr>
                <w:rFonts w:ascii="Cambria" w:hAnsi="Cambria"/>
              </w:rPr>
              <w:t>P – 4 t</w:t>
            </w:r>
          </w:p>
          <w:p w14:paraId="13BC220B" w14:textId="77777777" w:rsidR="0052665A" w:rsidRPr="004576EC" w:rsidRDefault="004576EC" w:rsidP="00106E0C">
            <w:pPr>
              <w:ind w:left="0" w:right="0"/>
              <w:rPr>
                <w:rFonts w:ascii="Cambria" w:hAnsi="Cambria"/>
              </w:rPr>
            </w:pPr>
            <w:r w:rsidRPr="004576EC">
              <w:rPr>
                <w:rFonts w:ascii="Cambria" w:hAnsi="Cambria"/>
              </w:rPr>
              <w:t>I – 2 t</w:t>
            </w:r>
          </w:p>
          <w:p w14:paraId="3372AF81" w14:textId="77777777" w:rsidR="0052665A" w:rsidRPr="004576EC" w:rsidRDefault="0052665A" w:rsidP="004576EC">
            <w:pPr>
              <w:ind w:right="0" w:firstLine="360"/>
              <w:rPr>
                <w:rFonts w:ascii="Cambria" w:hAnsi="Cambria"/>
                <w:b/>
                <w:highlight w:val="white"/>
              </w:rPr>
            </w:pPr>
          </w:p>
          <w:p w14:paraId="51C3AF23" w14:textId="77777777" w:rsidR="0052665A" w:rsidRPr="004576EC" w:rsidRDefault="0052665A" w:rsidP="004576EC">
            <w:pPr>
              <w:ind w:firstLine="360"/>
              <w:rPr>
                <w:rFonts w:ascii="Cambria" w:hAnsi="Cambria"/>
                <w:color w:val="000000"/>
              </w:rPr>
            </w:pPr>
          </w:p>
        </w:tc>
      </w:tr>
      <w:tr w:rsidR="0052665A" w:rsidRPr="004576EC" w14:paraId="49E9DB2B" w14:textId="77777777" w:rsidTr="004A01D5">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2FD4D2" w14:textId="06EC1D5C" w:rsidR="0052665A" w:rsidRPr="004576EC" w:rsidRDefault="00106E0C" w:rsidP="004576EC">
            <w:pPr>
              <w:ind w:left="0"/>
              <w:rPr>
                <w:rFonts w:ascii="Cambria" w:eastAsia="Times New Roman" w:hAnsi="Cambria" w:cs="Times New Roman"/>
              </w:rPr>
            </w:pPr>
            <w:r w:rsidRPr="00106E0C">
              <w:rPr>
                <w:rFonts w:ascii="Cambria" w:eastAsia="Times New Roman" w:hAnsi="Cambria" w:cs="Times New Roman"/>
                <w:b/>
                <w:bCs/>
              </w:rPr>
              <w:t>ÕV</w:t>
            </w:r>
            <w:r w:rsidR="004576EC" w:rsidRPr="00106E0C">
              <w:rPr>
                <w:rFonts w:ascii="Cambria" w:eastAsia="Times New Roman" w:hAnsi="Cambria" w:cs="Times New Roman"/>
                <w:b/>
                <w:bCs/>
              </w:rPr>
              <w:t xml:space="preserve">2. </w:t>
            </w:r>
            <w:r w:rsidR="004576EC" w:rsidRPr="00106E0C">
              <w:rPr>
                <w:rFonts w:ascii="Cambria" w:hAnsi="Cambria"/>
                <w:b/>
                <w:bCs/>
              </w:rPr>
              <w:t>loob</w:t>
            </w:r>
            <w:r w:rsidR="004576EC" w:rsidRPr="004576EC">
              <w:rPr>
                <w:rFonts w:ascii="Cambria" w:hAnsi="Cambria"/>
              </w:rPr>
              <w:t xml:space="preserve"> turunduse ja müügi eesmärgil erialase firma kodulehe eesti ja inglise keeles, arvestab müüja ning tarbija õiguste ning kohustustega</w:t>
            </w:r>
          </w:p>
          <w:p w14:paraId="49046B68" w14:textId="77777777" w:rsidR="0052665A" w:rsidRPr="004576EC" w:rsidRDefault="0052665A" w:rsidP="004576EC">
            <w:pPr>
              <w:ind w:firstLine="360"/>
              <w:rPr>
                <w:rFonts w:ascii="Cambria" w:eastAsia="Times New Roman" w:hAnsi="Cambria" w:cs="Times New Roman"/>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995CEE" w14:textId="629FA3B8" w:rsidR="0052665A" w:rsidRPr="004576EC" w:rsidRDefault="004576EC" w:rsidP="004576EC">
            <w:pPr>
              <w:ind w:left="0"/>
              <w:rPr>
                <w:rFonts w:ascii="Cambria" w:hAnsi="Cambria"/>
                <w:color w:val="000000"/>
              </w:rPr>
            </w:pPr>
            <w:r w:rsidRPr="00106E0C">
              <w:rPr>
                <w:rFonts w:ascii="Cambria" w:eastAsia="Times New Roman" w:hAnsi="Cambria" w:cs="Times New Roman"/>
                <w:b/>
                <w:bCs/>
              </w:rPr>
              <w:t xml:space="preserve">HK 2.1. </w:t>
            </w:r>
            <w:r w:rsidR="00106E0C" w:rsidRPr="00106E0C">
              <w:rPr>
                <w:rFonts w:ascii="Cambria" w:hAnsi="Cambria"/>
                <w:b/>
                <w:bCs/>
              </w:rPr>
              <w:t>k</w:t>
            </w:r>
            <w:r w:rsidRPr="00106E0C">
              <w:rPr>
                <w:rFonts w:ascii="Cambria" w:hAnsi="Cambria"/>
                <w:b/>
                <w:bCs/>
              </w:rPr>
              <w:t>oostab</w:t>
            </w:r>
            <w:r w:rsidRPr="004576EC">
              <w:rPr>
                <w:rFonts w:ascii="Cambria" w:hAnsi="Cambria"/>
              </w:rPr>
              <w:t xml:space="preserve"> juhendi abil eesmärgistatud kodulehe plaani ja loob erialase kodulehe eesti ja inglise keeles, arvestades selle oluliste komponentidega, jälgimisvõimalustega ja müüja ning tarbija õiguste ning kohustustega</w:t>
            </w:r>
          </w:p>
        </w:tc>
        <w:tc>
          <w:tcPr>
            <w:tcW w:w="219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8F02BC"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Loeng, töö juhendiga, </w:t>
            </w:r>
          </w:p>
          <w:p w14:paraId="5868ABD4" w14:textId="77777777" w:rsidR="0052665A" w:rsidRPr="004576EC" w:rsidRDefault="004576EC" w:rsidP="004576EC">
            <w:pPr>
              <w:ind w:left="0"/>
              <w:rPr>
                <w:rFonts w:ascii="Cambria" w:hAnsi="Cambria"/>
                <w:color w:val="000000"/>
              </w:rPr>
            </w:pPr>
            <w:r w:rsidRPr="004576EC">
              <w:rPr>
                <w:rFonts w:ascii="Cambria" w:hAnsi="Cambria"/>
              </w:rPr>
              <w:t>töö infoallikatega, iseseisev praktiline töö</w:t>
            </w: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8026FC" w14:textId="0D69821C" w:rsidR="0052665A" w:rsidRPr="004576EC" w:rsidRDefault="004576EC" w:rsidP="004576EC">
            <w:pPr>
              <w:tabs>
                <w:tab w:val="center" w:pos="360"/>
              </w:tabs>
              <w:ind w:left="0" w:right="0"/>
              <w:rPr>
                <w:rFonts w:ascii="Cambria" w:eastAsia="Times New Roman" w:hAnsi="Cambria" w:cs="Times New Roman"/>
              </w:rPr>
            </w:pPr>
            <w:r w:rsidRPr="004576EC">
              <w:rPr>
                <w:rFonts w:ascii="Cambria" w:hAnsi="Cambria"/>
              </w:rPr>
              <w:t xml:space="preserve">H.Ü. 2, I: individuaalselt juhendi abil kirjaliku käsitöö </w:t>
            </w:r>
            <w:proofErr w:type="spellStart"/>
            <w:r w:rsidRPr="004576EC">
              <w:rPr>
                <w:rFonts w:ascii="Cambria" w:hAnsi="Cambria"/>
              </w:rPr>
              <w:t>turundamisele</w:t>
            </w:r>
            <w:proofErr w:type="spellEnd"/>
            <w:r w:rsidRPr="004576EC">
              <w:rPr>
                <w:rFonts w:ascii="Cambria" w:hAnsi="Cambria"/>
              </w:rPr>
              <w:t xml:space="preserve"> suunatud kodulehe plaani koostamine</w:t>
            </w:r>
          </w:p>
          <w:p w14:paraId="69646D55"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H.Ü. 3: praktiline töö juhendi alusel: isikliku eesmärgistatud kodulehe koostamine eesti ja inglise keeles</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C34346" w14:textId="23B12D96" w:rsidR="0052665A" w:rsidRPr="004576EC" w:rsidRDefault="004576EC" w:rsidP="00594F45">
            <w:pPr>
              <w:numPr>
                <w:ilvl w:val="0"/>
                <w:numId w:val="8"/>
              </w:numPr>
              <w:pBdr>
                <w:top w:val="nil"/>
                <w:left w:val="nil"/>
                <w:bottom w:val="nil"/>
                <w:right w:val="nil"/>
                <w:between w:val="nil"/>
              </w:pBdr>
              <w:ind w:right="0"/>
              <w:rPr>
                <w:rFonts w:ascii="Cambria" w:hAnsi="Cambria"/>
              </w:rPr>
            </w:pPr>
            <w:r w:rsidRPr="004576EC">
              <w:rPr>
                <w:rFonts w:ascii="Cambria" w:hAnsi="Cambria"/>
                <w:b/>
                <w:color w:val="000000"/>
              </w:rPr>
              <w:t>Koduleht kui turunduskanal</w:t>
            </w:r>
            <w:r w:rsidRPr="004576EC">
              <w:rPr>
                <w:rFonts w:ascii="Cambria" w:hAnsi="Cambria"/>
                <w:color w:val="000000"/>
              </w:rPr>
              <w:t>. Turundusele suunatud kodulehe ülesehitus, komponendid ja kujundus. Kodulehe statistika</w:t>
            </w:r>
          </w:p>
          <w:p w14:paraId="79F8B5C2" w14:textId="5F2E9CEC" w:rsidR="0052665A" w:rsidRPr="004576EC" w:rsidRDefault="004576EC" w:rsidP="00594F45">
            <w:pPr>
              <w:numPr>
                <w:ilvl w:val="0"/>
                <w:numId w:val="8"/>
              </w:numPr>
              <w:pBdr>
                <w:top w:val="nil"/>
                <w:left w:val="nil"/>
                <w:bottom w:val="nil"/>
                <w:right w:val="nil"/>
                <w:between w:val="nil"/>
              </w:pBdr>
              <w:ind w:right="0"/>
              <w:rPr>
                <w:rFonts w:ascii="Cambria" w:hAnsi="Cambria"/>
              </w:rPr>
            </w:pPr>
            <w:r w:rsidRPr="004576EC">
              <w:rPr>
                <w:rFonts w:ascii="Cambria" w:hAnsi="Cambria"/>
                <w:color w:val="000000"/>
              </w:rPr>
              <w:t>Käsitöölise vajadustele vastava kodulehe koostamine tasuta veebikeskkonnas</w:t>
            </w:r>
          </w:p>
          <w:p w14:paraId="5561D1CE" w14:textId="77777777" w:rsidR="0052665A" w:rsidRPr="004576EC" w:rsidRDefault="0052665A" w:rsidP="004576EC">
            <w:pPr>
              <w:widowControl w:val="0"/>
              <w:ind w:left="0" w:right="0"/>
              <w:rPr>
                <w:rFonts w:ascii="Cambria" w:hAnsi="Cambria"/>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24BAAF45" w14:textId="77777777" w:rsidR="0052665A" w:rsidRPr="004576EC" w:rsidRDefault="004576EC" w:rsidP="00106E0C">
            <w:pPr>
              <w:ind w:left="0" w:right="0"/>
              <w:rPr>
                <w:rFonts w:ascii="Cambria" w:hAnsi="Cambria"/>
              </w:rPr>
            </w:pPr>
            <w:r w:rsidRPr="004576EC">
              <w:rPr>
                <w:rFonts w:ascii="Cambria" w:hAnsi="Cambria"/>
              </w:rPr>
              <w:t>A – 6 t</w:t>
            </w:r>
          </w:p>
          <w:p w14:paraId="28E29EF8" w14:textId="77777777" w:rsidR="0052665A" w:rsidRPr="004576EC" w:rsidRDefault="004576EC" w:rsidP="00106E0C">
            <w:pPr>
              <w:ind w:left="0" w:right="0"/>
              <w:rPr>
                <w:rFonts w:ascii="Cambria" w:hAnsi="Cambria"/>
              </w:rPr>
            </w:pPr>
            <w:r w:rsidRPr="004576EC">
              <w:rPr>
                <w:rFonts w:ascii="Cambria" w:hAnsi="Cambria"/>
              </w:rPr>
              <w:t>P – 10 t</w:t>
            </w:r>
          </w:p>
          <w:p w14:paraId="18F94CB7" w14:textId="77777777" w:rsidR="0052665A" w:rsidRPr="004576EC" w:rsidRDefault="004576EC" w:rsidP="00106E0C">
            <w:pPr>
              <w:ind w:left="0" w:right="0"/>
              <w:rPr>
                <w:rFonts w:ascii="Cambria" w:hAnsi="Cambria"/>
              </w:rPr>
            </w:pPr>
            <w:r w:rsidRPr="004576EC">
              <w:rPr>
                <w:rFonts w:ascii="Cambria" w:hAnsi="Cambria"/>
              </w:rPr>
              <w:t>I - 18 t</w:t>
            </w:r>
          </w:p>
          <w:p w14:paraId="2F00B9EF" w14:textId="77777777" w:rsidR="0052665A" w:rsidRPr="004576EC" w:rsidRDefault="0052665A" w:rsidP="004576EC">
            <w:pPr>
              <w:ind w:left="0" w:right="0"/>
              <w:rPr>
                <w:rFonts w:ascii="Cambria" w:hAnsi="Cambria"/>
                <w:highlight w:val="white"/>
              </w:rPr>
            </w:pPr>
          </w:p>
        </w:tc>
      </w:tr>
      <w:tr w:rsidR="0052665A" w:rsidRPr="004576EC" w14:paraId="1A8E2DF0" w14:textId="77777777" w:rsidTr="004A01D5">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89D631" w14:textId="44CBA832" w:rsidR="0052665A" w:rsidRPr="004576EC" w:rsidRDefault="00106E0C" w:rsidP="004576EC">
            <w:pPr>
              <w:pBdr>
                <w:top w:val="nil"/>
                <w:left w:val="nil"/>
                <w:bottom w:val="nil"/>
                <w:right w:val="nil"/>
                <w:between w:val="nil"/>
              </w:pBdr>
              <w:ind w:left="0" w:right="0"/>
              <w:rPr>
                <w:rFonts w:ascii="Cambria" w:hAnsi="Cambria"/>
                <w:color w:val="000000"/>
              </w:rPr>
            </w:pPr>
            <w:r w:rsidRPr="00106E0C">
              <w:rPr>
                <w:rFonts w:ascii="Cambria" w:hAnsi="Cambria"/>
                <w:b/>
                <w:bCs/>
                <w:color w:val="000000"/>
              </w:rPr>
              <w:t>ÕV</w:t>
            </w:r>
            <w:r w:rsidR="004576EC" w:rsidRPr="00106E0C">
              <w:rPr>
                <w:rFonts w:ascii="Cambria" w:hAnsi="Cambria"/>
                <w:b/>
                <w:bCs/>
                <w:color w:val="000000"/>
              </w:rPr>
              <w:t>3. teeb</w:t>
            </w:r>
            <w:r w:rsidR="004576EC" w:rsidRPr="004576EC">
              <w:rPr>
                <w:rFonts w:ascii="Cambria" w:hAnsi="Cambria"/>
                <w:color w:val="000000"/>
              </w:rPr>
              <w:t xml:space="preserve"> erinevaid tooteid või teenuseid tutvustavaid videoesitlusi firma kodulehe tarbeks </w:t>
            </w:r>
          </w:p>
          <w:p w14:paraId="61EAD9E9" w14:textId="77777777" w:rsidR="0052665A" w:rsidRPr="004576EC" w:rsidRDefault="0052665A" w:rsidP="004576EC">
            <w:pPr>
              <w:ind w:left="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B69DC2" w14:textId="59DAED5B" w:rsidR="0052665A" w:rsidRPr="004576EC" w:rsidRDefault="004576EC" w:rsidP="004576EC">
            <w:pPr>
              <w:ind w:left="0"/>
              <w:rPr>
                <w:rFonts w:ascii="Cambria" w:hAnsi="Cambria"/>
                <w:color w:val="000000"/>
              </w:rPr>
            </w:pPr>
            <w:r w:rsidRPr="00106E0C">
              <w:rPr>
                <w:rFonts w:ascii="Cambria" w:eastAsia="Times New Roman" w:hAnsi="Cambria" w:cs="Times New Roman"/>
                <w:b/>
                <w:bCs/>
              </w:rPr>
              <w:t xml:space="preserve">HK 3.1. </w:t>
            </w:r>
            <w:r w:rsidR="00106E0C" w:rsidRPr="00106E0C">
              <w:rPr>
                <w:rFonts w:ascii="Cambria" w:hAnsi="Cambria"/>
                <w:b/>
                <w:bCs/>
              </w:rPr>
              <w:t>k</w:t>
            </w:r>
            <w:r w:rsidRPr="00106E0C">
              <w:rPr>
                <w:rFonts w:ascii="Cambria" w:hAnsi="Cambria"/>
                <w:b/>
                <w:bCs/>
              </w:rPr>
              <w:t>oostab</w:t>
            </w:r>
            <w:r w:rsidRPr="004576EC">
              <w:rPr>
                <w:rFonts w:ascii="Cambria" w:hAnsi="Cambria"/>
              </w:rPr>
              <w:t xml:space="preserve"> esitluse stsenaariumi, filmib materjali, töötleb selle juhendi abil sobivaks ja lisab kodulehele vastavalt plaanile</w:t>
            </w:r>
          </w:p>
        </w:tc>
        <w:tc>
          <w:tcPr>
            <w:tcW w:w="219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CED459" w14:textId="77777777" w:rsidR="0052665A" w:rsidRPr="004576EC" w:rsidRDefault="004576EC" w:rsidP="004576EC">
            <w:pPr>
              <w:ind w:left="0"/>
              <w:rPr>
                <w:rFonts w:ascii="Cambria" w:hAnsi="Cambria"/>
                <w:color w:val="000000"/>
              </w:rPr>
            </w:pPr>
            <w:r w:rsidRPr="004576EC">
              <w:rPr>
                <w:rFonts w:ascii="Cambria" w:hAnsi="Cambria"/>
              </w:rPr>
              <w:t>Loeng, ideede genereerimine, praktiline töö, individuaalne töö.</w:t>
            </w: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B52F00"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H.Ü. 4: meeskonnatööna juhendi alusel iga meeskonnaliikme toodet või teenust tutvustava lühikese videoesitluse kavandamine, filmimine, individuaalselt videote töötlemine ja kodulehele lisamine</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D8F695" w14:textId="1A46E3E0" w:rsidR="0052665A" w:rsidRPr="004576EC" w:rsidRDefault="004576EC" w:rsidP="00594F45">
            <w:pPr>
              <w:numPr>
                <w:ilvl w:val="0"/>
                <w:numId w:val="8"/>
              </w:numPr>
              <w:pBdr>
                <w:top w:val="nil"/>
                <w:left w:val="nil"/>
                <w:bottom w:val="nil"/>
                <w:right w:val="nil"/>
                <w:between w:val="nil"/>
              </w:pBdr>
              <w:jc w:val="both"/>
              <w:rPr>
                <w:rFonts w:ascii="Cambria" w:hAnsi="Cambria"/>
              </w:rPr>
            </w:pPr>
            <w:r w:rsidRPr="004576EC">
              <w:rPr>
                <w:rFonts w:ascii="Cambria" w:hAnsi="Cambria"/>
                <w:color w:val="000000"/>
              </w:rPr>
              <w:t>Turundusele suunatud videoesitluse eripärad ja võtted. Stsenaariumi koostamine</w:t>
            </w:r>
          </w:p>
          <w:p w14:paraId="0D7874F8" w14:textId="77777777" w:rsidR="0052665A" w:rsidRPr="004576EC" w:rsidRDefault="004576EC" w:rsidP="00594F45">
            <w:pPr>
              <w:numPr>
                <w:ilvl w:val="0"/>
                <w:numId w:val="8"/>
              </w:numPr>
              <w:pBdr>
                <w:top w:val="nil"/>
                <w:left w:val="nil"/>
                <w:bottom w:val="nil"/>
                <w:right w:val="nil"/>
                <w:between w:val="nil"/>
              </w:pBdr>
              <w:spacing w:after="5"/>
              <w:rPr>
                <w:rFonts w:ascii="Cambria" w:hAnsi="Cambria"/>
              </w:rPr>
            </w:pPr>
            <w:r w:rsidRPr="004576EC">
              <w:rPr>
                <w:rFonts w:ascii="Cambria" w:hAnsi="Cambria"/>
                <w:b/>
                <w:color w:val="000000"/>
              </w:rPr>
              <w:t>Tehnilised vahendid</w:t>
            </w:r>
            <w:r w:rsidRPr="004576EC">
              <w:rPr>
                <w:rFonts w:ascii="Cambria" w:hAnsi="Cambria"/>
                <w:color w:val="000000"/>
              </w:rPr>
              <w:t>, nende kasutamine. Kvaliteetse video  komponendid (valgus ja taustad; käsitöötoodete, tööprotsessi ja juhendamise filmimine, heli)</w:t>
            </w:r>
          </w:p>
          <w:p w14:paraId="612C0278" w14:textId="2CA0CF8F" w:rsidR="0052665A" w:rsidRPr="004576EC" w:rsidRDefault="004576EC" w:rsidP="004576EC">
            <w:pPr>
              <w:widowControl w:val="0"/>
              <w:ind w:left="350" w:right="0"/>
              <w:rPr>
                <w:rFonts w:ascii="Cambria" w:hAnsi="Cambria"/>
                <w:color w:val="000000"/>
              </w:rPr>
            </w:pPr>
            <w:r w:rsidRPr="004576EC">
              <w:rPr>
                <w:rFonts w:ascii="Cambria" w:hAnsi="Cambria"/>
              </w:rPr>
              <w:t>Video töötlemine ja kodulehele lisamine</w:t>
            </w:r>
          </w:p>
        </w:tc>
        <w:tc>
          <w:tcPr>
            <w:tcW w:w="2487" w:type="dxa"/>
            <w:tcBorders>
              <w:top w:val="single" w:sz="4" w:space="0" w:color="000000"/>
              <w:left w:val="single" w:sz="4" w:space="0" w:color="000000"/>
              <w:bottom w:val="single" w:sz="4" w:space="0" w:color="000000"/>
              <w:right w:val="single" w:sz="4" w:space="0" w:color="000000"/>
            </w:tcBorders>
          </w:tcPr>
          <w:p w14:paraId="70678E28" w14:textId="77777777" w:rsidR="0052665A" w:rsidRPr="004576EC" w:rsidRDefault="004576EC" w:rsidP="00106E0C">
            <w:pPr>
              <w:ind w:left="0" w:right="0"/>
              <w:rPr>
                <w:rFonts w:ascii="Cambria" w:hAnsi="Cambria"/>
              </w:rPr>
            </w:pPr>
            <w:r w:rsidRPr="004576EC">
              <w:rPr>
                <w:rFonts w:ascii="Cambria" w:hAnsi="Cambria"/>
              </w:rPr>
              <w:t>A – 2 t</w:t>
            </w:r>
          </w:p>
          <w:p w14:paraId="4FC58932" w14:textId="77777777" w:rsidR="0052665A" w:rsidRPr="004576EC" w:rsidRDefault="004576EC" w:rsidP="00106E0C">
            <w:pPr>
              <w:ind w:left="0" w:right="0"/>
              <w:rPr>
                <w:rFonts w:ascii="Cambria" w:hAnsi="Cambria"/>
              </w:rPr>
            </w:pPr>
            <w:r w:rsidRPr="004576EC">
              <w:rPr>
                <w:rFonts w:ascii="Cambria" w:hAnsi="Cambria"/>
              </w:rPr>
              <w:t>P – 12 t</w:t>
            </w:r>
          </w:p>
          <w:p w14:paraId="682D15F5" w14:textId="77777777" w:rsidR="0052665A" w:rsidRPr="004576EC" w:rsidRDefault="004576EC" w:rsidP="00106E0C">
            <w:pPr>
              <w:ind w:left="0" w:right="0"/>
              <w:rPr>
                <w:rFonts w:ascii="Cambria" w:hAnsi="Cambria"/>
              </w:rPr>
            </w:pPr>
            <w:r w:rsidRPr="004576EC">
              <w:rPr>
                <w:rFonts w:ascii="Cambria" w:hAnsi="Cambria"/>
              </w:rPr>
              <w:t>I – 8 t</w:t>
            </w:r>
          </w:p>
          <w:p w14:paraId="24B04D32" w14:textId="77777777" w:rsidR="0052665A" w:rsidRPr="004576EC" w:rsidRDefault="0052665A" w:rsidP="004576EC">
            <w:pPr>
              <w:ind w:left="0" w:right="0"/>
              <w:rPr>
                <w:rFonts w:ascii="Cambria" w:hAnsi="Cambria"/>
                <w:highlight w:val="white"/>
              </w:rPr>
            </w:pPr>
          </w:p>
        </w:tc>
      </w:tr>
      <w:tr w:rsidR="0052665A" w:rsidRPr="004576EC" w14:paraId="6460B846" w14:textId="77777777" w:rsidTr="004A01D5">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B85218F" w14:textId="2B143332" w:rsidR="0052665A" w:rsidRPr="004576EC" w:rsidRDefault="00106E0C" w:rsidP="00106E0C">
            <w:pPr>
              <w:widowControl w:val="0"/>
              <w:pBdr>
                <w:top w:val="nil"/>
                <w:left w:val="nil"/>
                <w:bottom w:val="nil"/>
                <w:right w:val="nil"/>
                <w:between w:val="nil"/>
              </w:pBdr>
              <w:ind w:left="0" w:right="0"/>
              <w:rPr>
                <w:rFonts w:ascii="Cambria" w:hAnsi="Cambria"/>
                <w:color w:val="000000"/>
              </w:rPr>
            </w:pPr>
            <w:r w:rsidRPr="00106E0C">
              <w:rPr>
                <w:rFonts w:ascii="Cambria" w:hAnsi="Cambria"/>
                <w:b/>
                <w:bCs/>
                <w:color w:val="000000"/>
              </w:rPr>
              <w:t>ÕV</w:t>
            </w:r>
            <w:r w:rsidR="004576EC" w:rsidRPr="00106E0C">
              <w:rPr>
                <w:rFonts w:ascii="Cambria" w:hAnsi="Cambria"/>
                <w:b/>
                <w:bCs/>
                <w:color w:val="000000"/>
              </w:rPr>
              <w:t>4. haldab</w:t>
            </w:r>
            <w:r w:rsidR="004576EC" w:rsidRPr="004576EC">
              <w:rPr>
                <w:rFonts w:ascii="Cambria" w:hAnsi="Cambria"/>
                <w:color w:val="000000"/>
              </w:rPr>
              <w:t xml:space="preserve"> kodulehte oma firma turundusplaanist lähtudes </w:t>
            </w:r>
          </w:p>
          <w:p w14:paraId="1D654ED5" w14:textId="77777777" w:rsidR="0052665A" w:rsidRPr="004576EC" w:rsidRDefault="0052665A" w:rsidP="004576EC">
            <w:pPr>
              <w:widowControl w:val="0"/>
              <w:pBdr>
                <w:top w:val="nil"/>
                <w:left w:val="nil"/>
                <w:bottom w:val="nil"/>
                <w:right w:val="nil"/>
                <w:between w:val="nil"/>
              </w:pBdr>
              <w:ind w:left="0" w:right="0"/>
              <w:jc w:val="both"/>
              <w:rPr>
                <w:rFonts w:ascii="Cambria" w:hAnsi="Cambria"/>
                <w:color w:val="000000"/>
              </w:rPr>
            </w:pPr>
          </w:p>
          <w:p w14:paraId="528DF9B9" w14:textId="77777777" w:rsidR="0052665A" w:rsidRPr="004576EC" w:rsidRDefault="0052665A" w:rsidP="004576EC">
            <w:pPr>
              <w:ind w:left="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6C7B83" w14:textId="77777777" w:rsidR="00106E0C" w:rsidRDefault="004576EC" w:rsidP="004576EC">
            <w:pPr>
              <w:ind w:left="0"/>
              <w:rPr>
                <w:rFonts w:ascii="Cambria" w:hAnsi="Cambria"/>
              </w:rPr>
            </w:pPr>
            <w:r w:rsidRPr="00106E0C">
              <w:rPr>
                <w:rFonts w:ascii="Cambria" w:eastAsia="Times New Roman" w:hAnsi="Cambria" w:cs="Times New Roman"/>
                <w:b/>
                <w:bCs/>
              </w:rPr>
              <w:lastRenderedPageBreak/>
              <w:t xml:space="preserve">HK 4.1. </w:t>
            </w:r>
            <w:r w:rsidR="00106E0C" w:rsidRPr="00106E0C">
              <w:rPr>
                <w:rFonts w:ascii="Cambria" w:hAnsi="Cambria"/>
                <w:b/>
                <w:bCs/>
              </w:rPr>
              <w:t>e</w:t>
            </w:r>
            <w:r w:rsidRPr="00106E0C">
              <w:rPr>
                <w:rFonts w:ascii="Cambria" w:hAnsi="Cambria"/>
                <w:b/>
                <w:bCs/>
              </w:rPr>
              <w:t>sitleb</w:t>
            </w:r>
            <w:r w:rsidRPr="004576EC">
              <w:rPr>
                <w:rFonts w:ascii="Cambria" w:hAnsi="Cambria"/>
              </w:rPr>
              <w:t xml:space="preserve"> ülesande põhjal loodud kodulehte, annab rühmatööna tagasisidet õpingukaaslaste </w:t>
            </w:r>
            <w:r w:rsidRPr="004576EC">
              <w:rPr>
                <w:rFonts w:ascii="Cambria" w:hAnsi="Cambria"/>
              </w:rPr>
              <w:lastRenderedPageBreak/>
              <w:t xml:space="preserve">kodulehekülgede ülesehituse, oluliste komponentide ning </w:t>
            </w:r>
            <w:proofErr w:type="spellStart"/>
            <w:r w:rsidRPr="004576EC">
              <w:rPr>
                <w:rFonts w:ascii="Cambria" w:hAnsi="Cambria"/>
              </w:rPr>
              <w:t>leitavuse</w:t>
            </w:r>
            <w:proofErr w:type="spellEnd"/>
            <w:r w:rsidRPr="004576EC">
              <w:rPr>
                <w:rFonts w:ascii="Cambria" w:hAnsi="Cambria"/>
              </w:rPr>
              <w:t xml:space="preserve"> kohta; </w:t>
            </w:r>
          </w:p>
          <w:p w14:paraId="2BB21ED3" w14:textId="653EFE30" w:rsidR="0052665A" w:rsidRPr="004576EC" w:rsidRDefault="00106E0C" w:rsidP="004576EC">
            <w:pPr>
              <w:ind w:left="0"/>
              <w:rPr>
                <w:rFonts w:ascii="Cambria" w:hAnsi="Cambria"/>
                <w:color w:val="000000"/>
              </w:rPr>
            </w:pPr>
            <w:r w:rsidRPr="00106E0C">
              <w:rPr>
                <w:rFonts w:ascii="Cambria" w:hAnsi="Cambria"/>
                <w:b/>
                <w:bCs/>
              </w:rPr>
              <w:t xml:space="preserve">HK 4.2. </w:t>
            </w:r>
            <w:r w:rsidR="004576EC" w:rsidRPr="00106E0C">
              <w:rPr>
                <w:rFonts w:ascii="Cambria" w:hAnsi="Cambria"/>
                <w:b/>
                <w:bCs/>
              </w:rPr>
              <w:t>viib</w:t>
            </w:r>
            <w:r w:rsidR="004576EC" w:rsidRPr="004576EC">
              <w:rPr>
                <w:rFonts w:ascii="Cambria" w:hAnsi="Cambria"/>
              </w:rPr>
              <w:t xml:space="preserve"> tagasisidest lähtudes kodulehel sisse vähemalt </w:t>
            </w:r>
            <w:r>
              <w:rPr>
                <w:rFonts w:ascii="Cambria" w:hAnsi="Cambria"/>
              </w:rPr>
              <w:t>kolm</w:t>
            </w:r>
            <w:r w:rsidR="004576EC" w:rsidRPr="004576EC">
              <w:rPr>
                <w:rFonts w:ascii="Cambria" w:hAnsi="Cambria"/>
              </w:rPr>
              <w:t xml:space="preserve"> muutust</w:t>
            </w:r>
          </w:p>
        </w:tc>
        <w:tc>
          <w:tcPr>
            <w:tcW w:w="219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555EB7" w14:textId="77777777" w:rsidR="0052665A" w:rsidRPr="004576EC" w:rsidRDefault="0052665A" w:rsidP="004576EC">
            <w:pPr>
              <w:ind w:left="0"/>
              <w:rPr>
                <w:rFonts w:ascii="Cambria" w:hAnsi="Cambria"/>
                <w:color w:val="000000"/>
              </w:rPr>
            </w:pP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1F790F" w14:textId="77777777" w:rsidR="0052665A" w:rsidRPr="004576EC" w:rsidRDefault="004576EC" w:rsidP="004576EC">
            <w:pPr>
              <w:tabs>
                <w:tab w:val="center" w:pos="360"/>
              </w:tabs>
              <w:ind w:left="0" w:right="0"/>
              <w:rPr>
                <w:rFonts w:ascii="Cambria" w:hAnsi="Cambria"/>
              </w:rPr>
            </w:pPr>
            <w:r w:rsidRPr="004576EC">
              <w:rPr>
                <w:rFonts w:ascii="Cambria" w:hAnsi="Cambria"/>
              </w:rPr>
              <w:t>H.Ü. 5, I: iseseisev kompleksülesanne juhendi põhjal</w:t>
            </w:r>
          </w:p>
          <w:p w14:paraId="68968B47" w14:textId="685275E8" w:rsidR="00106E0C" w:rsidRDefault="004576EC" w:rsidP="004576EC">
            <w:pPr>
              <w:tabs>
                <w:tab w:val="center" w:pos="360"/>
              </w:tabs>
              <w:ind w:left="0" w:right="0"/>
              <w:rPr>
                <w:rFonts w:ascii="Cambria" w:hAnsi="Cambria"/>
              </w:rPr>
            </w:pPr>
            <w:r w:rsidRPr="004576EC">
              <w:rPr>
                <w:rFonts w:ascii="Cambria" w:hAnsi="Cambria"/>
              </w:rPr>
              <w:lastRenderedPageBreak/>
              <w:t xml:space="preserve"> -</w:t>
            </w:r>
            <w:r w:rsidR="00106E0C">
              <w:rPr>
                <w:rFonts w:ascii="Cambria" w:hAnsi="Cambria"/>
              </w:rPr>
              <w:t xml:space="preserve"> </w:t>
            </w:r>
            <w:r w:rsidRPr="004576EC">
              <w:rPr>
                <w:rFonts w:ascii="Cambria" w:hAnsi="Cambria"/>
              </w:rPr>
              <w:t xml:space="preserve">loodud kodulehe esitlemine </w:t>
            </w:r>
            <w:r w:rsidR="00106E0C">
              <w:rPr>
                <w:rFonts w:ascii="Cambria" w:hAnsi="Cambria"/>
              </w:rPr>
              <w:t>–</w:t>
            </w:r>
            <w:r w:rsidRPr="004576EC">
              <w:rPr>
                <w:rFonts w:ascii="Cambria" w:hAnsi="Cambria"/>
              </w:rPr>
              <w:t xml:space="preserve"> </w:t>
            </w:r>
          </w:p>
          <w:p w14:paraId="7AF4158F" w14:textId="2863FCE4" w:rsidR="0052665A" w:rsidRPr="00106E0C" w:rsidRDefault="004576EC" w:rsidP="004576EC">
            <w:pPr>
              <w:tabs>
                <w:tab w:val="center" w:pos="360"/>
              </w:tabs>
              <w:ind w:left="0" w:right="0"/>
              <w:rPr>
                <w:rFonts w:ascii="Cambria" w:hAnsi="Cambria"/>
              </w:rPr>
            </w:pPr>
            <w:r w:rsidRPr="004576EC">
              <w:rPr>
                <w:rFonts w:ascii="Cambria" w:hAnsi="Cambria"/>
              </w:rPr>
              <w:t>rühmatööna kirjaliku struktureeritud tagasiside andmine rühmakaaslaste kodulehtede kohta</w:t>
            </w:r>
            <w:r w:rsidR="00106E0C">
              <w:rPr>
                <w:rFonts w:ascii="Cambria" w:hAnsi="Cambria"/>
              </w:rPr>
              <w:t xml:space="preserve">; </w:t>
            </w:r>
            <w:r w:rsidRPr="004576EC">
              <w:rPr>
                <w:rFonts w:ascii="Cambria" w:hAnsi="Cambria"/>
              </w:rPr>
              <w:t>tagasisidest lähtudes individuaalselt kodulehele muudatuste sisse viimine</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EC10A7" w14:textId="77777777" w:rsidR="0052665A" w:rsidRPr="004576EC" w:rsidRDefault="004576EC" w:rsidP="004576EC">
            <w:pPr>
              <w:ind w:left="0"/>
              <w:rPr>
                <w:rFonts w:ascii="Cambria" w:hAnsi="Cambria"/>
              </w:rPr>
            </w:pPr>
            <w:r w:rsidRPr="004576EC">
              <w:rPr>
                <w:rFonts w:ascii="Cambria" w:hAnsi="Cambria"/>
              </w:rPr>
              <w:lastRenderedPageBreak/>
              <w:t>9. Kodulehe haldamine. Kodulehe muutmine</w:t>
            </w:r>
          </w:p>
          <w:p w14:paraId="7B479A53" w14:textId="77777777" w:rsidR="0052665A" w:rsidRPr="004576EC" w:rsidRDefault="004576EC" w:rsidP="004576EC">
            <w:pPr>
              <w:widowControl w:val="0"/>
              <w:ind w:left="0" w:right="0"/>
              <w:rPr>
                <w:rFonts w:ascii="Cambria" w:hAnsi="Cambria"/>
                <w:color w:val="000000"/>
              </w:rPr>
            </w:pPr>
            <w:r w:rsidRPr="004576EC">
              <w:rPr>
                <w:rFonts w:ascii="Cambria" w:hAnsi="Cambria"/>
              </w:rPr>
              <w:t>10. Kujundava tagasiside andmine</w:t>
            </w:r>
          </w:p>
        </w:tc>
        <w:tc>
          <w:tcPr>
            <w:tcW w:w="2487" w:type="dxa"/>
            <w:tcBorders>
              <w:top w:val="single" w:sz="4" w:space="0" w:color="000000"/>
              <w:left w:val="single" w:sz="4" w:space="0" w:color="000000"/>
              <w:bottom w:val="single" w:sz="4" w:space="0" w:color="000000"/>
              <w:right w:val="single" w:sz="4" w:space="0" w:color="000000"/>
            </w:tcBorders>
          </w:tcPr>
          <w:p w14:paraId="04F8632F" w14:textId="77777777" w:rsidR="0052665A" w:rsidRPr="004576EC" w:rsidRDefault="004576EC" w:rsidP="00106E0C">
            <w:pPr>
              <w:ind w:left="0" w:right="0"/>
              <w:rPr>
                <w:rFonts w:ascii="Cambria" w:hAnsi="Cambria"/>
              </w:rPr>
            </w:pPr>
            <w:r w:rsidRPr="004576EC">
              <w:rPr>
                <w:rFonts w:ascii="Cambria" w:hAnsi="Cambria"/>
              </w:rPr>
              <w:t>A – 2 t</w:t>
            </w:r>
          </w:p>
          <w:p w14:paraId="4801B8D9" w14:textId="77777777" w:rsidR="0052665A" w:rsidRPr="004576EC" w:rsidRDefault="004576EC" w:rsidP="00106E0C">
            <w:pPr>
              <w:ind w:left="0" w:right="0"/>
              <w:rPr>
                <w:rFonts w:ascii="Cambria" w:hAnsi="Cambria"/>
              </w:rPr>
            </w:pPr>
            <w:r w:rsidRPr="004576EC">
              <w:rPr>
                <w:rFonts w:ascii="Cambria" w:hAnsi="Cambria"/>
              </w:rPr>
              <w:t>P – 4 t</w:t>
            </w:r>
          </w:p>
          <w:p w14:paraId="051D2E35" w14:textId="77777777" w:rsidR="0052665A" w:rsidRPr="004576EC" w:rsidRDefault="004576EC" w:rsidP="00106E0C">
            <w:pPr>
              <w:ind w:left="0" w:right="0"/>
              <w:rPr>
                <w:rFonts w:ascii="Cambria" w:hAnsi="Cambria"/>
              </w:rPr>
            </w:pPr>
            <w:r w:rsidRPr="004576EC">
              <w:rPr>
                <w:rFonts w:ascii="Cambria" w:hAnsi="Cambria"/>
              </w:rPr>
              <w:lastRenderedPageBreak/>
              <w:t>I - 6 t</w:t>
            </w:r>
          </w:p>
          <w:p w14:paraId="4B8264C5" w14:textId="77777777" w:rsidR="0052665A" w:rsidRPr="004576EC" w:rsidRDefault="004576EC" w:rsidP="004576EC">
            <w:pPr>
              <w:ind w:left="0" w:right="0"/>
              <w:rPr>
                <w:rFonts w:ascii="Cambria" w:hAnsi="Cambria"/>
                <w:color w:val="000000"/>
                <w:highlight w:val="white"/>
              </w:rPr>
            </w:pPr>
            <w:r w:rsidRPr="004576EC">
              <w:rPr>
                <w:rFonts w:ascii="Cambria" w:hAnsi="Cambria"/>
              </w:rPr>
              <w:t xml:space="preserve"> </w:t>
            </w:r>
          </w:p>
        </w:tc>
      </w:tr>
      <w:tr w:rsidR="0052665A" w:rsidRPr="004576EC" w14:paraId="7DFC8ECC" w14:textId="77777777" w:rsidTr="009B3FCF">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0B520D69" w14:textId="77777777" w:rsidR="0052665A" w:rsidRPr="004576EC" w:rsidRDefault="004576EC" w:rsidP="004576EC">
            <w:pPr>
              <w:ind w:left="0"/>
              <w:rPr>
                <w:rFonts w:ascii="Cambria" w:hAnsi="Cambria"/>
                <w:color w:val="000000"/>
              </w:rPr>
            </w:pPr>
            <w:r w:rsidRPr="004576EC">
              <w:rPr>
                <w:rFonts w:ascii="Cambria" w:hAnsi="Cambria"/>
                <w:b/>
                <w:color w:val="000000"/>
              </w:rPr>
              <w:lastRenderedPageBreak/>
              <w:t>Mooduli kokkuvõtva hinde kujunemine</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0B4DC5" w14:textId="6412695B" w:rsidR="0052665A" w:rsidRPr="004576EC" w:rsidRDefault="004576EC" w:rsidP="004576EC">
            <w:pPr>
              <w:ind w:left="0"/>
              <w:rPr>
                <w:rFonts w:ascii="Cambria" w:hAnsi="Cambria"/>
                <w:color w:val="000000"/>
              </w:rPr>
            </w:pPr>
            <w:r w:rsidRPr="004576EC">
              <w:rPr>
                <w:rFonts w:ascii="Cambria" w:hAnsi="Cambria"/>
                <w:color w:val="000000"/>
              </w:rPr>
              <w:t>Moodul</w:t>
            </w:r>
            <w:r w:rsidR="00106E0C">
              <w:rPr>
                <w:rFonts w:ascii="Cambria" w:hAnsi="Cambria"/>
                <w:color w:val="000000"/>
              </w:rPr>
              <w:t>it</w:t>
            </w:r>
            <w:r w:rsidRPr="004576EC">
              <w:rPr>
                <w:rFonts w:ascii="Cambria" w:hAnsi="Cambria"/>
                <w:color w:val="000000"/>
              </w:rPr>
              <w:t xml:space="preserve"> hinnatakse </w:t>
            </w:r>
            <w:r w:rsidRPr="00106E0C">
              <w:rPr>
                <w:rFonts w:ascii="Cambria" w:hAnsi="Cambria"/>
                <w:b/>
                <w:bCs/>
                <w:color w:val="000000"/>
              </w:rPr>
              <w:t>mitteeristavalt</w:t>
            </w:r>
            <w:r w:rsidRPr="004576EC">
              <w:rPr>
                <w:rFonts w:ascii="Cambria" w:hAnsi="Cambria"/>
                <w:color w:val="000000"/>
              </w:rPr>
              <w:t xml:space="preserve"> (A).</w:t>
            </w:r>
            <w:r w:rsidR="00106E0C">
              <w:rPr>
                <w:rFonts w:ascii="Cambria" w:hAnsi="Cambria"/>
                <w:color w:val="000000"/>
              </w:rPr>
              <w:t xml:space="preserve"> </w:t>
            </w:r>
            <w:r w:rsidRPr="004576EC">
              <w:rPr>
                <w:rFonts w:ascii="Cambria" w:hAnsi="Cambria"/>
                <w:color w:val="000000"/>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675333F1" w14:textId="3F6CD909" w:rsidR="0052665A" w:rsidRPr="00106E0C" w:rsidRDefault="004576EC" w:rsidP="00594F45">
            <w:pPr>
              <w:pStyle w:val="Loendilik"/>
              <w:numPr>
                <w:ilvl w:val="0"/>
                <w:numId w:val="59"/>
              </w:numPr>
              <w:rPr>
                <w:rFonts w:ascii="Cambria" w:hAnsi="Cambria"/>
              </w:rPr>
            </w:pPr>
            <w:r w:rsidRPr="00106E0C">
              <w:rPr>
                <w:rFonts w:ascii="Cambria" w:hAnsi="Cambria"/>
              </w:rPr>
              <w:t>digitaalne õpimapp mooduli jooksul teostatud hindelistest töödest</w:t>
            </w:r>
          </w:p>
        </w:tc>
      </w:tr>
      <w:tr w:rsidR="0052665A" w:rsidRPr="004576EC" w14:paraId="13CBF732" w14:textId="77777777" w:rsidTr="009B3FCF">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5CFF17AD" w14:textId="77777777" w:rsidR="0052665A" w:rsidRPr="004576EC" w:rsidRDefault="004576EC" w:rsidP="004576EC">
            <w:pPr>
              <w:ind w:left="0" w:right="43"/>
              <w:rPr>
                <w:rFonts w:ascii="Cambria" w:hAnsi="Cambria"/>
                <w:color w:val="000000"/>
              </w:rPr>
            </w:pPr>
            <w:r w:rsidRPr="004576EC">
              <w:rPr>
                <w:rFonts w:ascii="Cambria" w:hAnsi="Cambria"/>
                <w:b/>
                <w:color w:val="000000"/>
              </w:rPr>
              <w:t xml:space="preserve">Kasutatav õppekirjandus / õppematerjal </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3C3385" w14:textId="77777777" w:rsidR="0052665A" w:rsidRPr="004576EC" w:rsidRDefault="00073D3C" w:rsidP="004576EC">
            <w:pPr>
              <w:ind w:left="0"/>
              <w:rPr>
                <w:rFonts w:ascii="Cambria" w:hAnsi="Cambria"/>
              </w:rPr>
            </w:pPr>
            <w:hyperlink r:id="rId20">
              <w:r w:rsidR="004576EC" w:rsidRPr="004576EC">
                <w:rPr>
                  <w:rFonts w:ascii="Cambria" w:hAnsi="Cambria"/>
                  <w:color w:val="0000FF"/>
                  <w:u w:val="single"/>
                </w:rPr>
                <w:t>http://www.lvrkk.ee/kristiina/LiaValdek/veebikujundus/index.html</w:t>
              </w:r>
            </w:hyperlink>
          </w:p>
          <w:p w14:paraId="3D914FD5" w14:textId="10358BBA" w:rsidR="0052665A" w:rsidRDefault="00073D3C" w:rsidP="004576EC">
            <w:pPr>
              <w:ind w:left="0"/>
              <w:rPr>
                <w:rFonts w:ascii="Cambria" w:hAnsi="Cambria"/>
              </w:rPr>
            </w:pPr>
            <w:hyperlink r:id="rId21">
              <w:r w:rsidR="004576EC" w:rsidRPr="004576EC">
                <w:rPr>
                  <w:rFonts w:ascii="Cambria" w:hAnsi="Cambria"/>
                  <w:color w:val="0000FF"/>
                  <w:u w:val="single"/>
                </w:rPr>
                <w:t>http://tera.hk.tlu.ee/~janno/Opiobjektid/GoogleAdWords/</w:t>
              </w:r>
            </w:hyperlink>
            <w:r w:rsidR="004576EC" w:rsidRPr="004576EC">
              <w:rPr>
                <w:rFonts w:ascii="Cambria" w:hAnsi="Cambria"/>
              </w:rPr>
              <w:t xml:space="preserve"> </w:t>
            </w:r>
          </w:p>
          <w:p w14:paraId="10525A9F" w14:textId="426B3651" w:rsidR="00106E0C" w:rsidRPr="004576EC" w:rsidRDefault="00106E0C" w:rsidP="00106E0C">
            <w:pPr>
              <w:ind w:left="0"/>
              <w:rPr>
                <w:rFonts w:ascii="Cambria" w:hAnsi="Cambria"/>
              </w:rPr>
            </w:pPr>
            <w:r w:rsidRPr="004576EC">
              <w:rPr>
                <w:rFonts w:ascii="Cambria" w:hAnsi="Cambria"/>
              </w:rPr>
              <w:t>www. looveesti.ee</w:t>
            </w:r>
          </w:p>
          <w:p w14:paraId="4F7698AD" w14:textId="31782813" w:rsidR="0052665A" w:rsidRPr="00106E0C" w:rsidRDefault="00106E0C" w:rsidP="00106E0C">
            <w:pPr>
              <w:ind w:left="0"/>
              <w:rPr>
                <w:rFonts w:ascii="Cambria" w:hAnsi="Cambria"/>
              </w:rPr>
            </w:pPr>
            <w:r w:rsidRPr="004576EC">
              <w:rPr>
                <w:rFonts w:ascii="Cambria" w:hAnsi="Cambria"/>
              </w:rPr>
              <w:t xml:space="preserve">Karise, M. Isiksus, identiteet, imago (õpiobjekt ) </w:t>
            </w:r>
            <w:hyperlink r:id="rId22">
              <w:r w:rsidRPr="004576EC">
                <w:rPr>
                  <w:rFonts w:ascii="Cambria" w:hAnsi="Cambria"/>
                  <w:shd w:val="clear" w:color="auto" w:fill="E5E9EA"/>
                </w:rPr>
                <w:t>http://tinyurl.com/lwn2yg9</w:t>
              </w:r>
            </w:hyperlink>
          </w:p>
        </w:tc>
      </w:tr>
    </w:tbl>
    <w:p w14:paraId="12D7048C" w14:textId="77777777" w:rsidR="0052665A" w:rsidRPr="004576EC" w:rsidRDefault="0052665A" w:rsidP="004576EC">
      <w:pPr>
        <w:spacing w:after="200" w:line="240" w:lineRule="auto"/>
        <w:ind w:left="0" w:right="0"/>
        <w:rPr>
          <w:rFonts w:ascii="Cambria" w:eastAsia="Times New Roman" w:hAnsi="Cambria" w:cs="Times New Roman"/>
          <w:b/>
          <w:color w:val="000000"/>
        </w:rPr>
      </w:pPr>
    </w:p>
    <w:p w14:paraId="2DE045DC" w14:textId="77777777" w:rsidR="0052665A" w:rsidRPr="004576EC" w:rsidRDefault="0052665A" w:rsidP="004576EC">
      <w:pPr>
        <w:spacing w:after="200" w:line="240" w:lineRule="auto"/>
        <w:ind w:left="0" w:right="0"/>
        <w:rPr>
          <w:rFonts w:ascii="Cambria" w:eastAsia="Times New Roman" w:hAnsi="Cambria" w:cs="Times New Roman"/>
          <w:b/>
          <w:color w:val="000000"/>
        </w:rPr>
      </w:pPr>
    </w:p>
    <w:tbl>
      <w:tblPr>
        <w:tblStyle w:val="af6"/>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371"/>
        <w:gridCol w:w="5574"/>
        <w:gridCol w:w="5341"/>
      </w:tblGrid>
      <w:tr w:rsidR="0052665A" w:rsidRPr="004576EC" w14:paraId="6E94CCD7" w14:textId="77777777" w:rsidTr="009B3FCF">
        <w:tc>
          <w:tcPr>
            <w:tcW w:w="3681" w:type="dxa"/>
            <w:vMerge w:val="restart"/>
            <w:shd w:val="clear" w:color="auto" w:fill="D9D9D9" w:themeFill="background1" w:themeFillShade="D9"/>
            <w:tcMar>
              <w:top w:w="56" w:type="dxa"/>
              <w:left w:w="56" w:type="dxa"/>
              <w:bottom w:w="56" w:type="dxa"/>
              <w:right w:w="56" w:type="dxa"/>
            </w:tcMar>
            <w:vAlign w:val="center"/>
          </w:tcPr>
          <w:p w14:paraId="0E05F2CC" w14:textId="25B83261" w:rsidR="0052665A" w:rsidRPr="009B3FCF" w:rsidRDefault="004576EC" w:rsidP="009B3FCF">
            <w:pPr>
              <w:ind w:firstLine="360"/>
              <w:jc w:val="center"/>
              <w:rPr>
                <w:rFonts w:ascii="Cambria" w:hAnsi="Cambria"/>
                <w:b/>
                <w:color w:val="000000"/>
              </w:rPr>
            </w:pPr>
            <w:r w:rsidRPr="009B3FCF">
              <w:rPr>
                <w:rFonts w:ascii="Cambria" w:hAnsi="Cambria"/>
                <w:b/>
                <w:color w:val="000000"/>
              </w:rPr>
              <w:t>3</w:t>
            </w:r>
          </w:p>
        </w:tc>
        <w:tc>
          <w:tcPr>
            <w:tcW w:w="7371" w:type="dxa"/>
            <w:vMerge w:val="restart"/>
            <w:shd w:val="clear" w:color="auto" w:fill="D9D9D9" w:themeFill="background1" w:themeFillShade="D9"/>
            <w:tcMar>
              <w:top w:w="56" w:type="dxa"/>
              <w:left w:w="56" w:type="dxa"/>
              <w:bottom w:w="56" w:type="dxa"/>
              <w:right w:w="56" w:type="dxa"/>
            </w:tcMar>
            <w:vAlign w:val="center"/>
          </w:tcPr>
          <w:p w14:paraId="15403C7A" w14:textId="7736B34A" w:rsidR="0052665A" w:rsidRPr="009B3FCF" w:rsidRDefault="004576EC" w:rsidP="009B3FCF">
            <w:pPr>
              <w:ind w:left="0"/>
              <w:jc w:val="center"/>
              <w:rPr>
                <w:rFonts w:ascii="Cambria" w:hAnsi="Cambria"/>
                <w:b/>
                <w:color w:val="000000"/>
              </w:rPr>
            </w:pPr>
            <w:r w:rsidRPr="009B3FCF">
              <w:rPr>
                <w:rFonts w:ascii="Cambria" w:hAnsi="Cambria"/>
                <w:b/>
              </w:rPr>
              <w:t>Arvutigraafika</w:t>
            </w:r>
          </w:p>
        </w:tc>
        <w:tc>
          <w:tcPr>
            <w:tcW w:w="10915" w:type="dxa"/>
            <w:gridSpan w:val="2"/>
            <w:shd w:val="clear" w:color="auto" w:fill="D9D9D9" w:themeFill="background1" w:themeFillShade="D9"/>
            <w:tcMar>
              <w:top w:w="56" w:type="dxa"/>
              <w:left w:w="56" w:type="dxa"/>
              <w:bottom w:w="56" w:type="dxa"/>
              <w:right w:w="56" w:type="dxa"/>
            </w:tcMar>
            <w:vAlign w:val="center"/>
          </w:tcPr>
          <w:p w14:paraId="5C5CC8EB" w14:textId="6FA3C9E2" w:rsidR="0052665A" w:rsidRPr="004576EC" w:rsidRDefault="004576EC" w:rsidP="004576EC">
            <w:pPr>
              <w:ind w:left="0" w:right="0"/>
              <w:jc w:val="center"/>
              <w:rPr>
                <w:rFonts w:ascii="Cambria" w:hAnsi="Cambria"/>
                <w:color w:val="000000"/>
              </w:rPr>
            </w:pPr>
            <w:r w:rsidRPr="004576EC">
              <w:rPr>
                <w:rFonts w:ascii="Cambria" w:hAnsi="Cambria"/>
                <w:b/>
              </w:rPr>
              <w:t>3 EKAP</w:t>
            </w:r>
            <w:r w:rsidR="00106E0C">
              <w:rPr>
                <w:rFonts w:ascii="Cambria" w:hAnsi="Cambria"/>
                <w:b/>
              </w:rPr>
              <w:t xml:space="preserve"> </w:t>
            </w:r>
            <w:r w:rsidRPr="004576EC">
              <w:rPr>
                <w:rFonts w:ascii="Cambria" w:hAnsi="Cambria"/>
                <w:b/>
              </w:rPr>
              <w:t>/</w:t>
            </w:r>
            <w:r w:rsidRPr="004576EC">
              <w:rPr>
                <w:rFonts w:ascii="Cambria" w:hAnsi="Cambria"/>
                <w:b/>
                <w:color w:val="000000"/>
              </w:rPr>
              <w:t xml:space="preserve"> 78 tundi </w:t>
            </w:r>
          </w:p>
        </w:tc>
      </w:tr>
      <w:tr w:rsidR="0052665A" w:rsidRPr="004576EC" w14:paraId="266B8D7C" w14:textId="77777777" w:rsidTr="009B3FCF">
        <w:tc>
          <w:tcPr>
            <w:tcW w:w="3681" w:type="dxa"/>
            <w:vMerge/>
            <w:shd w:val="clear" w:color="auto" w:fill="D9D9D9" w:themeFill="background1" w:themeFillShade="D9"/>
            <w:tcMar>
              <w:top w:w="56" w:type="dxa"/>
              <w:left w:w="56" w:type="dxa"/>
              <w:bottom w:w="56" w:type="dxa"/>
              <w:right w:w="56" w:type="dxa"/>
            </w:tcMar>
            <w:vAlign w:val="center"/>
          </w:tcPr>
          <w:p w14:paraId="5D833C67"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0EB135A1"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10915" w:type="dxa"/>
            <w:gridSpan w:val="2"/>
            <w:shd w:val="clear" w:color="auto" w:fill="D9D9D9" w:themeFill="background1" w:themeFillShade="D9"/>
            <w:tcMar>
              <w:top w:w="56" w:type="dxa"/>
              <w:left w:w="56" w:type="dxa"/>
              <w:bottom w:w="56" w:type="dxa"/>
              <w:right w:w="56" w:type="dxa"/>
            </w:tcMar>
            <w:vAlign w:val="center"/>
          </w:tcPr>
          <w:p w14:paraId="58A0A876" w14:textId="260F8FE1" w:rsidR="0052665A" w:rsidRPr="00106E0C" w:rsidRDefault="004576EC" w:rsidP="00106E0C">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71F580E2" w14:textId="77777777" w:rsidTr="009B3FCF">
        <w:tc>
          <w:tcPr>
            <w:tcW w:w="3681" w:type="dxa"/>
            <w:vMerge/>
            <w:shd w:val="clear" w:color="auto" w:fill="D9D9D9" w:themeFill="background1" w:themeFillShade="D9"/>
            <w:tcMar>
              <w:top w:w="56" w:type="dxa"/>
              <w:left w:w="56" w:type="dxa"/>
              <w:bottom w:w="56" w:type="dxa"/>
              <w:right w:w="56" w:type="dxa"/>
            </w:tcMar>
            <w:vAlign w:val="center"/>
          </w:tcPr>
          <w:p w14:paraId="071FA6FE"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645602B0"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574" w:type="dxa"/>
            <w:shd w:val="clear" w:color="auto" w:fill="D9D9D9" w:themeFill="background1" w:themeFillShade="D9"/>
            <w:tcMar>
              <w:top w:w="56" w:type="dxa"/>
              <w:left w:w="56" w:type="dxa"/>
              <w:bottom w:w="56" w:type="dxa"/>
              <w:right w:w="56" w:type="dxa"/>
            </w:tcMar>
            <w:vAlign w:val="center"/>
          </w:tcPr>
          <w:p w14:paraId="117A189B" w14:textId="552E6BBE" w:rsidR="0052665A" w:rsidRPr="00106E0C" w:rsidRDefault="004576EC" w:rsidP="004576EC">
            <w:pPr>
              <w:ind w:left="0" w:right="0"/>
              <w:rPr>
                <w:rFonts w:ascii="Cambria" w:hAnsi="Cambria"/>
                <w:b/>
                <w:color w:val="000000"/>
              </w:rPr>
            </w:pPr>
            <w:r w:rsidRPr="004576EC">
              <w:rPr>
                <w:rFonts w:ascii="Cambria" w:hAnsi="Cambria"/>
                <w:b/>
                <w:color w:val="000000"/>
              </w:rPr>
              <w:t>Auditoorne töö</w:t>
            </w:r>
            <w:r w:rsidR="00106E0C">
              <w:rPr>
                <w:rFonts w:ascii="Cambria" w:hAnsi="Cambria"/>
                <w:b/>
                <w:color w:val="000000"/>
              </w:rPr>
              <w:t xml:space="preserve"> </w:t>
            </w:r>
            <w:r w:rsidRPr="004576EC">
              <w:rPr>
                <w:rFonts w:ascii="Cambria" w:hAnsi="Cambria"/>
                <w:b/>
                <w:color w:val="000000"/>
              </w:rPr>
              <w:t>/ teooria ja praktiline töö</w:t>
            </w:r>
            <w:r w:rsidR="00106E0C">
              <w:rPr>
                <w:rFonts w:ascii="Cambria" w:hAnsi="Cambria"/>
                <w:b/>
                <w:color w:val="000000"/>
              </w:rPr>
              <w:t xml:space="preserve"> – </w:t>
            </w:r>
            <w:r w:rsidRPr="004576EC">
              <w:rPr>
                <w:rFonts w:ascii="Cambria" w:hAnsi="Cambria"/>
                <w:b/>
              </w:rPr>
              <w:t>42 t</w:t>
            </w:r>
            <w:r w:rsidRPr="004576EC">
              <w:rPr>
                <w:rFonts w:ascii="Cambria" w:hAnsi="Cambria"/>
                <w:b/>
                <w:color w:val="000000"/>
              </w:rPr>
              <w:t xml:space="preserve"> </w:t>
            </w:r>
          </w:p>
          <w:p w14:paraId="6E48DB8F" w14:textId="73E60F94" w:rsidR="0052665A" w:rsidRPr="004576EC" w:rsidRDefault="004576EC" w:rsidP="004576EC">
            <w:pPr>
              <w:ind w:left="0" w:right="0"/>
              <w:rPr>
                <w:rFonts w:ascii="Cambria" w:hAnsi="Cambria"/>
                <w:b/>
                <w:color w:val="000000"/>
              </w:rPr>
            </w:pPr>
            <w:r w:rsidRPr="004576EC">
              <w:rPr>
                <w:rFonts w:ascii="Cambria" w:hAnsi="Cambria"/>
                <w:b/>
                <w:color w:val="000000"/>
              </w:rPr>
              <w:t>Iseseisev töö</w:t>
            </w:r>
            <w:r w:rsidR="00106E0C">
              <w:rPr>
                <w:rFonts w:ascii="Cambria" w:hAnsi="Cambria"/>
                <w:b/>
                <w:color w:val="000000"/>
              </w:rPr>
              <w:t xml:space="preserve"> </w:t>
            </w:r>
            <w:r w:rsidRPr="004576EC">
              <w:rPr>
                <w:rFonts w:ascii="Cambria" w:hAnsi="Cambria"/>
                <w:b/>
                <w:color w:val="000000"/>
              </w:rPr>
              <w:t>/ teooria ja praktiline töö</w:t>
            </w:r>
            <w:r w:rsidR="00106E0C">
              <w:rPr>
                <w:rFonts w:ascii="Cambria" w:hAnsi="Cambria"/>
                <w:b/>
                <w:color w:val="000000"/>
              </w:rPr>
              <w:t xml:space="preserve"> – </w:t>
            </w:r>
            <w:r w:rsidRPr="004576EC">
              <w:rPr>
                <w:rFonts w:ascii="Cambria" w:hAnsi="Cambria"/>
                <w:b/>
              </w:rPr>
              <w:t>36 t</w:t>
            </w:r>
            <w:r w:rsidRPr="004576EC">
              <w:rPr>
                <w:rFonts w:ascii="Cambria" w:hAnsi="Cambria"/>
                <w:b/>
                <w:color w:val="000000"/>
              </w:rPr>
              <w:t xml:space="preserve"> </w:t>
            </w:r>
          </w:p>
        </w:tc>
        <w:tc>
          <w:tcPr>
            <w:tcW w:w="5341" w:type="dxa"/>
            <w:shd w:val="clear" w:color="auto" w:fill="D9D9D9" w:themeFill="background1" w:themeFillShade="D9"/>
            <w:tcMar>
              <w:top w:w="56" w:type="dxa"/>
              <w:left w:w="56" w:type="dxa"/>
              <w:bottom w:w="56" w:type="dxa"/>
              <w:right w:w="56" w:type="dxa"/>
            </w:tcMar>
            <w:vAlign w:val="center"/>
          </w:tcPr>
          <w:p w14:paraId="7C1BE4F2" w14:textId="22499B79"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E-õpe</w:t>
            </w:r>
            <w:r w:rsidR="00106E0C">
              <w:rPr>
                <w:rFonts w:ascii="Cambria" w:hAnsi="Cambria"/>
                <w:b/>
                <w:color w:val="000000"/>
              </w:rPr>
              <w:t xml:space="preserve"> </w:t>
            </w:r>
            <w:r w:rsidRPr="004576EC">
              <w:rPr>
                <w:rFonts w:ascii="Cambria" w:hAnsi="Cambria"/>
                <w:b/>
                <w:color w:val="000000"/>
              </w:rPr>
              <w:t xml:space="preserve">/ teooria ja praktiline töö </w:t>
            </w:r>
          </w:p>
          <w:p w14:paraId="552B1C9C" w14:textId="7CDE22C8"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Iseseisev töö</w:t>
            </w:r>
            <w:r w:rsidR="00106E0C">
              <w:rPr>
                <w:rFonts w:ascii="Cambria" w:hAnsi="Cambria"/>
                <w:b/>
                <w:color w:val="000000"/>
              </w:rPr>
              <w:t xml:space="preserve"> </w:t>
            </w:r>
            <w:r w:rsidRPr="004576EC">
              <w:rPr>
                <w:rFonts w:ascii="Cambria" w:hAnsi="Cambria"/>
                <w:b/>
                <w:color w:val="000000"/>
              </w:rPr>
              <w:t xml:space="preserve">/ teooria ja praktiline töö </w:t>
            </w:r>
          </w:p>
        </w:tc>
      </w:tr>
      <w:tr w:rsidR="0052665A" w:rsidRPr="004576EC" w14:paraId="53BBF90C" w14:textId="77777777" w:rsidTr="009B3FCF">
        <w:tc>
          <w:tcPr>
            <w:tcW w:w="21967" w:type="dxa"/>
            <w:gridSpan w:val="4"/>
            <w:shd w:val="clear" w:color="auto" w:fill="D9D9D9" w:themeFill="background1" w:themeFillShade="D9"/>
            <w:tcMar>
              <w:top w:w="56" w:type="dxa"/>
              <w:left w:w="56" w:type="dxa"/>
              <w:bottom w:w="56" w:type="dxa"/>
              <w:right w:w="56" w:type="dxa"/>
            </w:tcMar>
            <w:vAlign w:val="center"/>
          </w:tcPr>
          <w:p w14:paraId="233F7017" w14:textId="40E9016F" w:rsidR="0052665A" w:rsidRPr="00106E0C" w:rsidRDefault="004576EC" w:rsidP="004576EC">
            <w:pPr>
              <w:tabs>
                <w:tab w:val="left" w:pos="945"/>
                <w:tab w:val="left" w:pos="1800"/>
              </w:tabs>
              <w:ind w:left="0"/>
              <w:rPr>
                <w:rFonts w:ascii="Cambria" w:hAnsi="Cambria"/>
                <w:color w:val="000000"/>
              </w:rPr>
            </w:pPr>
            <w:r w:rsidRPr="004576EC">
              <w:rPr>
                <w:rFonts w:ascii="Cambria" w:hAnsi="Cambria"/>
                <w:b/>
                <w:color w:val="000000"/>
              </w:rPr>
              <w:t xml:space="preserve">Mooduli eesmärk: </w:t>
            </w:r>
            <w:r w:rsidRPr="004576EC">
              <w:rPr>
                <w:rFonts w:ascii="Cambria" w:hAnsi="Cambria"/>
                <w:color w:val="000000"/>
              </w:rPr>
              <w:t>õpetusega taotletakse, et õpilane omandab põhioskused ja -teadmised enamlevinud vektor- ja pikselgraafikaprogrammidega digitaalsete kujutiste loomiseks, muutmiseks ning oma erialale vajalike kahemõõtmeliste kujundustööde teostamiseks</w:t>
            </w:r>
            <w:r w:rsidR="00106E0C">
              <w:rPr>
                <w:rFonts w:ascii="Cambria" w:hAnsi="Cambria"/>
                <w:color w:val="000000"/>
              </w:rPr>
              <w:t xml:space="preserve"> </w:t>
            </w:r>
            <w:r w:rsidRPr="004576EC">
              <w:rPr>
                <w:rFonts w:ascii="Cambria" w:hAnsi="Cambria"/>
              </w:rPr>
              <w:t>(kavandid, toodete ja ürituste reklaam- ja infomaterjal)</w:t>
            </w:r>
          </w:p>
        </w:tc>
      </w:tr>
      <w:tr w:rsidR="0052665A" w:rsidRPr="004576EC" w14:paraId="695F1AB9" w14:textId="77777777" w:rsidTr="00106E0C">
        <w:tc>
          <w:tcPr>
            <w:tcW w:w="21967" w:type="dxa"/>
            <w:gridSpan w:val="4"/>
            <w:tcMar>
              <w:top w:w="56" w:type="dxa"/>
              <w:left w:w="56" w:type="dxa"/>
              <w:bottom w:w="56" w:type="dxa"/>
              <w:right w:w="56" w:type="dxa"/>
            </w:tcMar>
            <w:vAlign w:val="center"/>
          </w:tcPr>
          <w:p w14:paraId="6D4E2144" w14:textId="41B3DDB7"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106E0C">
              <w:rPr>
                <w:rFonts w:ascii="Cambria" w:hAnsi="Cambria"/>
                <w:color w:val="000000"/>
              </w:rPr>
              <w:t>p</w:t>
            </w:r>
            <w:r w:rsidRPr="004576EC">
              <w:rPr>
                <w:rFonts w:ascii="Cambria" w:hAnsi="Cambria"/>
                <w:color w:val="000000"/>
              </w:rPr>
              <w:t>uuduvad</w:t>
            </w:r>
          </w:p>
        </w:tc>
      </w:tr>
      <w:tr w:rsidR="0052665A" w:rsidRPr="004576EC" w14:paraId="5824DBE4" w14:textId="77777777" w:rsidTr="009B3FCF">
        <w:tc>
          <w:tcPr>
            <w:tcW w:w="21967" w:type="dxa"/>
            <w:gridSpan w:val="4"/>
            <w:tcMar>
              <w:top w:w="56" w:type="dxa"/>
              <w:left w:w="56" w:type="dxa"/>
              <w:bottom w:w="56" w:type="dxa"/>
              <w:right w:w="56" w:type="dxa"/>
            </w:tcMar>
          </w:tcPr>
          <w:p w14:paraId="00911024" w14:textId="77777777" w:rsidR="0052665A" w:rsidRPr="004576EC" w:rsidRDefault="004576EC" w:rsidP="009B3FCF">
            <w:pPr>
              <w:ind w:left="34" w:right="0"/>
              <w:rPr>
                <w:rFonts w:ascii="Cambria" w:hAnsi="Cambria"/>
              </w:rPr>
            </w:pPr>
            <w:r w:rsidRPr="004576EC">
              <w:rPr>
                <w:rFonts w:ascii="Cambria" w:hAnsi="Cambria"/>
                <w:b/>
                <w:color w:val="000000"/>
              </w:rPr>
              <w:t xml:space="preserve">Aine(d) ja õpetaja(d): </w:t>
            </w:r>
            <w:r w:rsidRPr="004576EC">
              <w:rPr>
                <w:rFonts w:ascii="Cambria" w:hAnsi="Cambria"/>
              </w:rPr>
              <w:t>Anzelika Toll</w:t>
            </w:r>
          </w:p>
        </w:tc>
      </w:tr>
    </w:tbl>
    <w:tbl>
      <w:tblPr>
        <w:tblStyle w:val="af7"/>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245"/>
        <w:gridCol w:w="2191"/>
        <w:gridCol w:w="3402"/>
        <w:gridCol w:w="4961"/>
        <w:gridCol w:w="2487"/>
      </w:tblGrid>
      <w:tr w:rsidR="0052665A" w:rsidRPr="004576EC" w14:paraId="06E9F988" w14:textId="77777777" w:rsidTr="00106E0C">
        <w:trPr>
          <w:trHeight w:val="1305"/>
        </w:trPr>
        <w:tc>
          <w:tcPr>
            <w:tcW w:w="36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5F61E4F" w14:textId="2B4613E6" w:rsidR="0052665A" w:rsidRPr="004576EC" w:rsidRDefault="004576EC" w:rsidP="009B3FCF">
            <w:pPr>
              <w:ind w:left="0" w:right="0"/>
              <w:jc w:val="center"/>
              <w:rPr>
                <w:rFonts w:ascii="Cambria" w:hAnsi="Cambria"/>
                <w:color w:val="000000"/>
              </w:rPr>
            </w:pPr>
            <w:r w:rsidRPr="004576EC">
              <w:rPr>
                <w:rFonts w:ascii="Cambria" w:hAnsi="Cambria"/>
                <w:b/>
                <w:color w:val="000000"/>
              </w:rPr>
              <w:t>Õpiväljundid (ÕV)</w:t>
            </w:r>
          </w:p>
        </w:tc>
        <w:tc>
          <w:tcPr>
            <w:tcW w:w="52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DF59053" w14:textId="77777777" w:rsidR="0052665A" w:rsidRPr="004576EC" w:rsidRDefault="004576EC" w:rsidP="009B3FCF">
            <w:pPr>
              <w:ind w:left="0" w:right="0"/>
              <w:jc w:val="center"/>
              <w:rPr>
                <w:rFonts w:ascii="Cambria" w:hAnsi="Cambria"/>
                <w:color w:val="000000"/>
              </w:rPr>
            </w:pPr>
            <w:r w:rsidRPr="004576EC">
              <w:rPr>
                <w:rFonts w:ascii="Cambria" w:hAnsi="Cambria"/>
                <w:b/>
                <w:color w:val="000000"/>
              </w:rPr>
              <w:t>Hindamiskriteeriumid (HK)</w:t>
            </w:r>
          </w:p>
        </w:tc>
        <w:tc>
          <w:tcPr>
            <w:tcW w:w="219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0AE688A" w14:textId="77777777" w:rsidR="0052665A" w:rsidRPr="004576EC" w:rsidRDefault="004576EC" w:rsidP="009B3FCF">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DED4C4D" w14:textId="77777777" w:rsidR="0052665A" w:rsidRPr="004576EC" w:rsidRDefault="004576EC" w:rsidP="009B3FCF">
            <w:pPr>
              <w:spacing w:after="14"/>
              <w:ind w:left="0"/>
              <w:jc w:val="center"/>
              <w:rPr>
                <w:rFonts w:ascii="Cambria" w:hAnsi="Cambria"/>
                <w:color w:val="000000"/>
              </w:rPr>
            </w:pPr>
            <w:r w:rsidRPr="004576EC">
              <w:rPr>
                <w:rFonts w:ascii="Cambria" w:hAnsi="Cambria"/>
                <w:b/>
                <w:color w:val="000000"/>
              </w:rPr>
              <w:t>Hindamismeetodid, -ülesanded (HÜ)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94FB77" w14:textId="77777777" w:rsidR="0052665A" w:rsidRPr="004576EC" w:rsidRDefault="004576EC" w:rsidP="009B3FCF">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87"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57FE7BC" w14:textId="3A761D45" w:rsidR="0052665A" w:rsidRPr="004576EC" w:rsidRDefault="004576EC" w:rsidP="009B3FCF">
            <w:pPr>
              <w:ind w:left="0" w:right="0"/>
              <w:jc w:val="center"/>
              <w:rPr>
                <w:rFonts w:ascii="Cambria" w:hAnsi="Cambria"/>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47E30C17" w14:textId="77777777" w:rsidTr="00106E0C">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957A99" w14:textId="278EFE54" w:rsidR="0052665A" w:rsidRDefault="009B3FCF" w:rsidP="009B3FCF">
            <w:pPr>
              <w:pBdr>
                <w:top w:val="nil"/>
                <w:left w:val="nil"/>
                <w:bottom w:val="nil"/>
                <w:right w:val="nil"/>
                <w:between w:val="nil"/>
              </w:pBdr>
              <w:ind w:left="0" w:right="0"/>
              <w:rPr>
                <w:rFonts w:ascii="Cambria" w:hAnsi="Cambria"/>
                <w:color w:val="000000"/>
              </w:rPr>
            </w:pPr>
            <w:r w:rsidRPr="009B3FCF">
              <w:rPr>
                <w:rFonts w:ascii="Cambria" w:hAnsi="Cambria"/>
                <w:b/>
                <w:bCs/>
                <w:color w:val="000000"/>
              </w:rPr>
              <w:t>ÕV</w:t>
            </w:r>
            <w:r w:rsidR="004576EC" w:rsidRPr="009B3FCF">
              <w:rPr>
                <w:rFonts w:ascii="Cambria" w:hAnsi="Cambria"/>
                <w:b/>
                <w:bCs/>
                <w:color w:val="000000"/>
              </w:rPr>
              <w:t>1. kirjeldab</w:t>
            </w:r>
            <w:r w:rsidR="004576EC" w:rsidRPr="004576EC">
              <w:rPr>
                <w:rFonts w:ascii="Cambria" w:hAnsi="Cambria"/>
                <w:color w:val="000000"/>
              </w:rPr>
              <w:t xml:space="preserve"> vektorgraafika olemust, nimetab kasutatavaid professionaalseid ja vabavaralisi programme</w:t>
            </w:r>
          </w:p>
          <w:p w14:paraId="33BFB2AF" w14:textId="77777777" w:rsidR="009B3FCF" w:rsidRPr="009B3FCF" w:rsidRDefault="009B3FCF" w:rsidP="009B3FCF">
            <w:pPr>
              <w:pBdr>
                <w:top w:val="nil"/>
                <w:left w:val="nil"/>
                <w:bottom w:val="nil"/>
                <w:right w:val="nil"/>
                <w:between w:val="nil"/>
              </w:pBdr>
              <w:ind w:left="0" w:right="0"/>
              <w:rPr>
                <w:rFonts w:ascii="Cambria" w:hAnsi="Cambria"/>
                <w:color w:val="000000"/>
              </w:rPr>
            </w:pPr>
          </w:p>
          <w:p w14:paraId="70DB15F6" w14:textId="3A66A4AE" w:rsidR="0052665A" w:rsidRPr="004576EC" w:rsidRDefault="009B3FCF" w:rsidP="009B3FCF">
            <w:pPr>
              <w:widowControl w:val="0"/>
              <w:spacing w:before="240"/>
              <w:ind w:left="0" w:right="0"/>
              <w:rPr>
                <w:rFonts w:ascii="Cambria" w:hAnsi="Cambria"/>
              </w:rPr>
            </w:pPr>
            <w:r w:rsidRPr="009B3FCF">
              <w:rPr>
                <w:rFonts w:ascii="Cambria" w:hAnsi="Cambria"/>
                <w:b/>
                <w:bCs/>
              </w:rPr>
              <w:t>ÕV</w:t>
            </w:r>
            <w:r w:rsidR="004576EC" w:rsidRPr="009B3FCF">
              <w:rPr>
                <w:rFonts w:ascii="Cambria" w:hAnsi="Cambria"/>
                <w:b/>
                <w:bCs/>
              </w:rPr>
              <w:t>2. muudab</w:t>
            </w:r>
            <w:r w:rsidR="004576EC" w:rsidRPr="004576EC">
              <w:rPr>
                <w:rFonts w:ascii="Cambria" w:hAnsi="Cambria"/>
              </w:rPr>
              <w:t xml:space="preserve"> ja </w:t>
            </w:r>
            <w:proofErr w:type="spellStart"/>
            <w:r w:rsidR="004576EC" w:rsidRPr="009B3FCF">
              <w:rPr>
                <w:rFonts w:ascii="Cambria" w:hAnsi="Cambria"/>
                <w:b/>
                <w:bCs/>
              </w:rPr>
              <w:t>vektoriseerib</w:t>
            </w:r>
            <w:proofErr w:type="spellEnd"/>
            <w:r w:rsidR="004576EC" w:rsidRPr="009B3FCF">
              <w:rPr>
                <w:rFonts w:ascii="Cambria" w:hAnsi="Cambria"/>
                <w:b/>
                <w:bCs/>
              </w:rPr>
              <w:t xml:space="preserve"> </w:t>
            </w:r>
            <w:r w:rsidR="004576EC" w:rsidRPr="004576EC">
              <w:rPr>
                <w:rFonts w:ascii="Cambria" w:hAnsi="Cambria"/>
              </w:rPr>
              <w:t>objekte, kasutades põhilisi töövõtteid ja efekte</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B55DE2E" w14:textId="715FB2C0" w:rsidR="009B3FCF" w:rsidRDefault="004576EC" w:rsidP="004576EC">
            <w:pPr>
              <w:spacing w:after="160"/>
              <w:ind w:left="0" w:right="0"/>
              <w:rPr>
                <w:rFonts w:ascii="Cambria" w:hAnsi="Cambria"/>
              </w:rPr>
            </w:pPr>
            <w:r w:rsidRPr="009B3FCF">
              <w:rPr>
                <w:rFonts w:ascii="Cambria" w:hAnsi="Cambria"/>
                <w:b/>
                <w:bCs/>
              </w:rPr>
              <w:t xml:space="preserve">HK </w:t>
            </w:r>
            <w:r w:rsidR="009B3FCF" w:rsidRPr="009B3FCF">
              <w:rPr>
                <w:rFonts w:ascii="Cambria" w:hAnsi="Cambria"/>
                <w:b/>
                <w:bCs/>
              </w:rPr>
              <w:t>1.</w:t>
            </w:r>
            <w:r w:rsidRPr="009B3FCF">
              <w:rPr>
                <w:rFonts w:ascii="Cambria" w:hAnsi="Cambria"/>
                <w:b/>
                <w:bCs/>
              </w:rPr>
              <w:t>1</w:t>
            </w:r>
            <w:r w:rsidR="009B3FCF" w:rsidRPr="009B3FCF">
              <w:rPr>
                <w:rFonts w:ascii="Cambria" w:hAnsi="Cambria"/>
                <w:b/>
                <w:bCs/>
              </w:rPr>
              <w:t>.</w:t>
            </w:r>
            <w:r w:rsidRPr="009B3FCF">
              <w:rPr>
                <w:rFonts w:ascii="Cambria" w:hAnsi="Cambria"/>
                <w:b/>
                <w:bCs/>
              </w:rPr>
              <w:t xml:space="preserve"> nimetab</w:t>
            </w:r>
            <w:r w:rsidRPr="004576EC">
              <w:rPr>
                <w:rFonts w:ascii="Cambria" w:hAnsi="Cambria"/>
              </w:rPr>
              <w:t xml:space="preserve"> vähemalt kolm enamlevinud vektorgraafika programmi ja iseloomustab neid lühidalt</w:t>
            </w:r>
          </w:p>
          <w:p w14:paraId="32552882" w14:textId="77777777" w:rsidR="009B3FCF" w:rsidRDefault="009B3FCF" w:rsidP="009B3FCF">
            <w:pPr>
              <w:spacing w:before="240" w:after="160"/>
              <w:ind w:left="0" w:right="0"/>
              <w:rPr>
                <w:rFonts w:ascii="Cambria" w:hAnsi="Cambria"/>
              </w:rPr>
            </w:pPr>
          </w:p>
          <w:p w14:paraId="1ABA5BE2" w14:textId="5C36B911" w:rsidR="0052665A" w:rsidRPr="009B3FCF" w:rsidRDefault="004576EC" w:rsidP="009B3FCF">
            <w:pPr>
              <w:spacing w:after="160"/>
              <w:ind w:left="0" w:right="0"/>
              <w:rPr>
                <w:rFonts w:ascii="Cambria" w:hAnsi="Cambria"/>
              </w:rPr>
            </w:pPr>
            <w:r w:rsidRPr="009B3FCF">
              <w:rPr>
                <w:rFonts w:ascii="Cambria" w:hAnsi="Cambria"/>
                <w:b/>
                <w:bCs/>
              </w:rPr>
              <w:t>HK 2</w:t>
            </w:r>
            <w:r w:rsidR="009B3FCF" w:rsidRPr="009B3FCF">
              <w:rPr>
                <w:rFonts w:ascii="Cambria" w:hAnsi="Cambria"/>
                <w:b/>
                <w:bCs/>
              </w:rPr>
              <w:t>.1.</w:t>
            </w:r>
            <w:r w:rsidRPr="009B3FCF">
              <w:rPr>
                <w:rFonts w:ascii="Cambria" w:hAnsi="Cambria"/>
                <w:b/>
                <w:bCs/>
              </w:rPr>
              <w:t xml:space="preserve"> kasutab</w:t>
            </w:r>
            <w:r w:rsidRPr="004576EC">
              <w:rPr>
                <w:rFonts w:ascii="Cambria" w:hAnsi="Cambria"/>
              </w:rPr>
              <w:t xml:space="preserve"> juhendi abil põhilisi objektide muutmise ja vektoriseerimise töövõtteid kujundusprogrammis</w:t>
            </w:r>
          </w:p>
        </w:tc>
        <w:tc>
          <w:tcPr>
            <w:tcW w:w="2191" w:type="dxa"/>
            <w:tcBorders>
              <w:top w:val="single" w:sz="4" w:space="0" w:color="000000"/>
              <w:left w:val="single" w:sz="4" w:space="0" w:color="000000"/>
              <w:bottom w:val="single" w:sz="4" w:space="0" w:color="000000"/>
              <w:right w:val="single" w:sz="4" w:space="0" w:color="000000"/>
            </w:tcBorders>
          </w:tcPr>
          <w:p w14:paraId="7A63A9F1" w14:textId="77777777" w:rsidR="0052665A" w:rsidRPr="004576EC" w:rsidRDefault="004576EC" w:rsidP="004576EC">
            <w:pPr>
              <w:tabs>
                <w:tab w:val="center" w:pos="360"/>
              </w:tabs>
              <w:ind w:left="0" w:right="0"/>
              <w:rPr>
                <w:rFonts w:ascii="Cambria" w:hAnsi="Cambria"/>
              </w:rPr>
            </w:pPr>
            <w:r w:rsidRPr="004576EC">
              <w:rPr>
                <w:rFonts w:ascii="Cambria" w:hAnsi="Cambria"/>
              </w:rPr>
              <w:t xml:space="preserve">Näitlikustatud loeng, programmide tutvustus, iseseisev töö infoallikatega ja praktiline töö, harjutamine, </w:t>
            </w:r>
          </w:p>
          <w:p w14:paraId="5C7B6F45" w14:textId="77777777" w:rsidR="0052665A" w:rsidRPr="004576EC" w:rsidRDefault="004576EC" w:rsidP="004576EC">
            <w:pPr>
              <w:tabs>
                <w:tab w:val="center" w:pos="360"/>
              </w:tabs>
              <w:ind w:left="0" w:right="0"/>
              <w:rPr>
                <w:rFonts w:ascii="Cambria" w:hAnsi="Cambria"/>
              </w:rPr>
            </w:pPr>
            <w:r w:rsidRPr="004576EC">
              <w:rPr>
                <w:rFonts w:ascii="Cambria" w:hAnsi="Cambria"/>
              </w:rPr>
              <w:t>probleemõpe</w:t>
            </w: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68997D" w14:textId="77777777" w:rsidR="0052665A" w:rsidRPr="004576EC" w:rsidRDefault="004576EC" w:rsidP="004576EC">
            <w:pPr>
              <w:tabs>
                <w:tab w:val="center" w:pos="360"/>
              </w:tabs>
              <w:spacing w:after="160"/>
              <w:ind w:left="0" w:right="0"/>
              <w:rPr>
                <w:rFonts w:ascii="Cambria" w:hAnsi="Cambria"/>
              </w:rPr>
            </w:pPr>
            <w:r w:rsidRPr="004576EC">
              <w:rPr>
                <w:rFonts w:ascii="Cambria" w:hAnsi="Cambria"/>
              </w:rPr>
              <w:t>H.Ü. 1, I: kirjalik töö juhendi alusel digitaalsesse õpimappi - ülevaade enamlevinud vektorgraafika programmidest koos nende lühikese iseloomustusega</w:t>
            </w:r>
          </w:p>
          <w:p w14:paraId="75D507B4" w14:textId="77777777" w:rsidR="0052665A" w:rsidRPr="004576EC" w:rsidRDefault="004576EC" w:rsidP="004576EC">
            <w:pPr>
              <w:tabs>
                <w:tab w:val="center" w:pos="360"/>
              </w:tabs>
              <w:ind w:left="0" w:right="0"/>
              <w:rPr>
                <w:rFonts w:ascii="Cambria" w:hAnsi="Cambria"/>
              </w:rPr>
            </w:pPr>
            <w:r w:rsidRPr="004576EC">
              <w:rPr>
                <w:rFonts w:ascii="Cambria" w:hAnsi="Cambria"/>
              </w:rPr>
              <w:t>H.Ü. 2: praktilised harjutused tööjuhendi alusel digitaalsesse õpimappi – põhiliste vektorgraafika töövõtete ja efektide  kasutamine</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36BF66" w14:textId="77777777" w:rsidR="009B3FCF" w:rsidRDefault="004576EC" w:rsidP="00594F45">
            <w:pPr>
              <w:pStyle w:val="Loendilik"/>
              <w:numPr>
                <w:ilvl w:val="0"/>
                <w:numId w:val="60"/>
              </w:numPr>
              <w:spacing w:after="160"/>
              <w:ind w:right="0"/>
              <w:rPr>
                <w:rFonts w:ascii="Cambria" w:hAnsi="Cambria"/>
              </w:rPr>
            </w:pPr>
            <w:r w:rsidRPr="009B3FCF">
              <w:rPr>
                <w:rFonts w:ascii="Cambria" w:hAnsi="Cambria"/>
                <w:b/>
              </w:rPr>
              <w:t>Vektor- ja</w:t>
            </w:r>
            <w:r w:rsidRPr="009B3FCF">
              <w:rPr>
                <w:rFonts w:ascii="Cambria" w:hAnsi="Cambria"/>
                <w:b/>
                <w:strike/>
              </w:rPr>
              <w:t xml:space="preserve"> </w:t>
            </w:r>
            <w:r w:rsidRPr="009B3FCF">
              <w:rPr>
                <w:rFonts w:ascii="Cambria" w:hAnsi="Cambria"/>
                <w:b/>
                <w:color w:val="002060"/>
              </w:rPr>
              <w:t>piksel</w:t>
            </w:r>
            <w:r w:rsidRPr="009B3FCF">
              <w:rPr>
                <w:rFonts w:ascii="Cambria" w:hAnsi="Cambria"/>
                <w:b/>
              </w:rPr>
              <w:t>graafika olemus</w:t>
            </w:r>
          </w:p>
          <w:p w14:paraId="11186360" w14:textId="3BCAF571" w:rsidR="009B3FCF" w:rsidRPr="009B3FCF" w:rsidRDefault="004576EC" w:rsidP="00594F45">
            <w:pPr>
              <w:pStyle w:val="Loendilik"/>
              <w:numPr>
                <w:ilvl w:val="0"/>
                <w:numId w:val="59"/>
              </w:numPr>
              <w:spacing w:after="160"/>
              <w:ind w:right="0"/>
              <w:rPr>
                <w:rFonts w:ascii="Cambria" w:hAnsi="Cambria"/>
              </w:rPr>
            </w:pPr>
            <w:r w:rsidRPr="009B3FCF">
              <w:rPr>
                <w:rFonts w:ascii="Cambria" w:hAnsi="Cambria"/>
              </w:rPr>
              <w:t>Enamlevinud kujundusprogrammide töökeskkonnad ja tööriistad</w:t>
            </w:r>
          </w:p>
          <w:p w14:paraId="28F709A3" w14:textId="77777777" w:rsidR="009B3FCF" w:rsidRPr="009B3FCF" w:rsidRDefault="004576EC" w:rsidP="00594F45">
            <w:pPr>
              <w:pStyle w:val="Loendilik"/>
              <w:numPr>
                <w:ilvl w:val="0"/>
                <w:numId w:val="60"/>
              </w:numPr>
              <w:spacing w:after="160"/>
              <w:ind w:right="0"/>
              <w:rPr>
                <w:rFonts w:ascii="Cambria" w:hAnsi="Cambria"/>
              </w:rPr>
            </w:pPr>
            <w:r w:rsidRPr="009B3FCF">
              <w:rPr>
                <w:rFonts w:ascii="Cambria" w:hAnsi="Cambria"/>
                <w:b/>
              </w:rPr>
              <w:t>Vektoriseerimine</w:t>
            </w:r>
          </w:p>
          <w:p w14:paraId="31D3979E" w14:textId="1B8A6FFD" w:rsidR="009B3FCF" w:rsidRPr="009B3FCF" w:rsidRDefault="004576EC" w:rsidP="00594F45">
            <w:pPr>
              <w:pStyle w:val="Loendilik"/>
              <w:numPr>
                <w:ilvl w:val="0"/>
                <w:numId w:val="59"/>
              </w:numPr>
              <w:spacing w:after="160"/>
              <w:ind w:right="0"/>
              <w:rPr>
                <w:rFonts w:ascii="Cambria" w:hAnsi="Cambria"/>
              </w:rPr>
            </w:pPr>
            <w:r w:rsidRPr="009B3FCF">
              <w:rPr>
                <w:rFonts w:ascii="Cambria" w:hAnsi="Cambria"/>
              </w:rPr>
              <w:t>Objekti muutmine vektorjoonteks. Sõlm ja joon, nende omaduste muutmine</w:t>
            </w:r>
          </w:p>
          <w:p w14:paraId="5641473A" w14:textId="77777777" w:rsidR="009B3FCF" w:rsidRDefault="004576EC" w:rsidP="00594F45">
            <w:pPr>
              <w:pStyle w:val="Loendilik"/>
              <w:numPr>
                <w:ilvl w:val="0"/>
                <w:numId w:val="60"/>
              </w:numPr>
              <w:spacing w:after="160"/>
              <w:ind w:right="0"/>
              <w:rPr>
                <w:rFonts w:ascii="Cambria" w:hAnsi="Cambria"/>
              </w:rPr>
            </w:pPr>
            <w:r w:rsidRPr="009B3FCF">
              <w:rPr>
                <w:rFonts w:ascii="Cambria" w:hAnsi="Cambria"/>
                <w:b/>
              </w:rPr>
              <w:t>Põhilised töövõtted</w:t>
            </w:r>
          </w:p>
          <w:p w14:paraId="7DFE21BA" w14:textId="5A1C293F" w:rsidR="0052665A" w:rsidRPr="009B3FCF" w:rsidRDefault="004576EC" w:rsidP="00594F45">
            <w:pPr>
              <w:pStyle w:val="Loendilik"/>
              <w:numPr>
                <w:ilvl w:val="0"/>
                <w:numId w:val="59"/>
              </w:numPr>
              <w:spacing w:after="160"/>
              <w:ind w:right="0"/>
              <w:rPr>
                <w:rFonts w:ascii="Cambria" w:hAnsi="Cambria"/>
              </w:rPr>
            </w:pPr>
            <w:r w:rsidRPr="009B3FCF">
              <w:rPr>
                <w:rFonts w:ascii="Cambria" w:hAnsi="Cambria"/>
              </w:rPr>
              <w:t>Lõikamine, kokku sulatamine, ühisosa. Efektid (kontuurefektid, läbipaistvus, vari, üleminekud)</w:t>
            </w:r>
          </w:p>
        </w:tc>
        <w:tc>
          <w:tcPr>
            <w:tcW w:w="2487" w:type="dxa"/>
            <w:tcBorders>
              <w:top w:val="single" w:sz="4" w:space="0" w:color="000000"/>
              <w:left w:val="single" w:sz="4" w:space="0" w:color="000000"/>
              <w:bottom w:val="single" w:sz="4" w:space="0" w:color="000000"/>
              <w:right w:val="single" w:sz="4" w:space="0" w:color="000000"/>
            </w:tcBorders>
          </w:tcPr>
          <w:p w14:paraId="357AF8D0" w14:textId="30711B4E" w:rsidR="0052665A" w:rsidRPr="004576EC" w:rsidRDefault="004576EC" w:rsidP="004576EC">
            <w:pPr>
              <w:ind w:left="0" w:right="0"/>
              <w:rPr>
                <w:rFonts w:ascii="Cambria" w:hAnsi="Cambria"/>
              </w:rPr>
            </w:pPr>
            <w:r w:rsidRPr="004576EC">
              <w:rPr>
                <w:rFonts w:ascii="Cambria" w:hAnsi="Cambria"/>
              </w:rPr>
              <w:t xml:space="preserve">A </w:t>
            </w:r>
            <w:r w:rsidR="009B3FCF">
              <w:rPr>
                <w:rFonts w:ascii="Cambria" w:hAnsi="Cambria"/>
              </w:rPr>
              <w:t>–</w:t>
            </w:r>
            <w:r w:rsidRPr="004576EC">
              <w:rPr>
                <w:rFonts w:ascii="Cambria" w:hAnsi="Cambria"/>
              </w:rPr>
              <w:t xml:space="preserve"> 4 t</w:t>
            </w:r>
          </w:p>
          <w:p w14:paraId="49A801C1" w14:textId="61CA9453" w:rsidR="0052665A" w:rsidRPr="004576EC" w:rsidRDefault="004576EC" w:rsidP="004576EC">
            <w:pPr>
              <w:ind w:left="0" w:right="0"/>
              <w:rPr>
                <w:rFonts w:ascii="Cambria" w:hAnsi="Cambria"/>
              </w:rPr>
            </w:pPr>
            <w:r w:rsidRPr="004576EC">
              <w:rPr>
                <w:rFonts w:ascii="Cambria" w:hAnsi="Cambria"/>
              </w:rPr>
              <w:t xml:space="preserve">P </w:t>
            </w:r>
            <w:r w:rsidR="009B3FCF">
              <w:rPr>
                <w:rFonts w:ascii="Cambria" w:hAnsi="Cambria"/>
              </w:rPr>
              <w:t>–</w:t>
            </w:r>
            <w:r w:rsidRPr="004576EC">
              <w:rPr>
                <w:rFonts w:ascii="Cambria" w:hAnsi="Cambria"/>
              </w:rPr>
              <w:t xml:space="preserve"> 6 t</w:t>
            </w:r>
          </w:p>
          <w:p w14:paraId="4D5819D0" w14:textId="5564F034" w:rsidR="0052665A" w:rsidRPr="004576EC" w:rsidRDefault="004576EC" w:rsidP="004576EC">
            <w:pPr>
              <w:ind w:left="0" w:right="0"/>
              <w:rPr>
                <w:rFonts w:ascii="Cambria" w:hAnsi="Cambria"/>
              </w:rPr>
            </w:pPr>
            <w:r w:rsidRPr="004576EC">
              <w:rPr>
                <w:rFonts w:ascii="Cambria" w:hAnsi="Cambria"/>
              </w:rPr>
              <w:t xml:space="preserve">I </w:t>
            </w:r>
            <w:r w:rsidR="009B3FCF">
              <w:rPr>
                <w:rFonts w:ascii="Cambria" w:hAnsi="Cambria"/>
              </w:rPr>
              <w:t>–</w:t>
            </w:r>
            <w:r w:rsidRPr="004576EC">
              <w:rPr>
                <w:rFonts w:ascii="Cambria" w:hAnsi="Cambria"/>
              </w:rPr>
              <w:t xml:space="preserve"> 8 t</w:t>
            </w:r>
          </w:p>
        </w:tc>
      </w:tr>
      <w:tr w:rsidR="0052665A" w:rsidRPr="004576EC" w14:paraId="34AA91C6" w14:textId="77777777" w:rsidTr="009B3FCF">
        <w:trPr>
          <w:trHeight w:val="1362"/>
        </w:trPr>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B326108" w14:textId="7879B42A" w:rsidR="0052665A" w:rsidRPr="009B3FCF" w:rsidRDefault="009B3FCF" w:rsidP="004576EC">
            <w:pPr>
              <w:pBdr>
                <w:top w:val="nil"/>
                <w:left w:val="nil"/>
                <w:bottom w:val="nil"/>
                <w:right w:val="nil"/>
                <w:between w:val="nil"/>
              </w:pBdr>
              <w:ind w:left="0" w:right="0"/>
              <w:rPr>
                <w:rFonts w:ascii="Cambria" w:hAnsi="Cambria"/>
                <w:color w:val="000000"/>
              </w:rPr>
            </w:pPr>
            <w:r w:rsidRPr="009B3FCF">
              <w:rPr>
                <w:rFonts w:ascii="Cambria" w:hAnsi="Cambria"/>
                <w:b/>
                <w:bCs/>
                <w:color w:val="000000"/>
              </w:rPr>
              <w:t>ÕV</w:t>
            </w:r>
            <w:r w:rsidR="004576EC" w:rsidRPr="009B3FCF">
              <w:rPr>
                <w:rFonts w:ascii="Cambria" w:hAnsi="Cambria"/>
                <w:b/>
                <w:bCs/>
                <w:color w:val="000000"/>
              </w:rPr>
              <w:t>3. kujundab</w:t>
            </w:r>
            <w:r w:rsidR="004576EC" w:rsidRPr="004576EC">
              <w:rPr>
                <w:rFonts w:ascii="Cambria" w:hAnsi="Cambria"/>
                <w:color w:val="000000"/>
              </w:rPr>
              <w:t xml:space="preserve"> teksti ja kasutab joongraafika programmis pildifaile</w:t>
            </w:r>
          </w:p>
          <w:p w14:paraId="2341F303" w14:textId="790B6DA6" w:rsidR="0052665A" w:rsidRPr="009B3FCF" w:rsidRDefault="009B3FCF" w:rsidP="009B3FCF">
            <w:pPr>
              <w:widowControl w:val="0"/>
              <w:spacing w:before="240"/>
              <w:ind w:left="0" w:right="0"/>
              <w:rPr>
                <w:rFonts w:ascii="Cambria" w:hAnsi="Cambria"/>
              </w:rPr>
            </w:pPr>
            <w:r w:rsidRPr="009B3FCF">
              <w:rPr>
                <w:rFonts w:ascii="Cambria" w:eastAsia="Times New Roman" w:hAnsi="Cambria" w:cs="Times New Roman"/>
                <w:b/>
                <w:bCs/>
              </w:rPr>
              <w:t>ÕV</w:t>
            </w:r>
            <w:r w:rsidR="004576EC" w:rsidRPr="009B3FCF">
              <w:rPr>
                <w:rFonts w:ascii="Cambria" w:eastAsia="Times New Roman" w:hAnsi="Cambria" w:cs="Times New Roman"/>
                <w:b/>
                <w:bCs/>
              </w:rPr>
              <w:t>4</w:t>
            </w:r>
            <w:r w:rsidR="004576EC" w:rsidRPr="009B3FCF">
              <w:rPr>
                <w:rFonts w:ascii="Cambria" w:hAnsi="Cambria"/>
                <w:b/>
                <w:bCs/>
              </w:rPr>
              <w:t>. kannab</w:t>
            </w:r>
            <w:r w:rsidR="004576EC" w:rsidRPr="004576EC">
              <w:rPr>
                <w:rFonts w:ascii="Cambria" w:hAnsi="Cambria"/>
              </w:rPr>
              <w:t xml:space="preserve"> kavandi arvutisse ja töötleb seda</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148F36" w14:textId="2C28E09C" w:rsidR="0052665A" w:rsidRPr="004576EC" w:rsidRDefault="004576EC" w:rsidP="004576EC">
            <w:pPr>
              <w:spacing w:after="160"/>
              <w:ind w:left="0" w:right="0"/>
              <w:rPr>
                <w:rFonts w:ascii="Cambria" w:hAnsi="Cambria"/>
              </w:rPr>
            </w:pPr>
            <w:r w:rsidRPr="009B3FCF">
              <w:rPr>
                <w:rFonts w:ascii="Cambria" w:hAnsi="Cambria"/>
                <w:b/>
                <w:bCs/>
              </w:rPr>
              <w:t>HK 3</w:t>
            </w:r>
            <w:r w:rsidR="009B3FCF" w:rsidRPr="009B3FCF">
              <w:rPr>
                <w:rFonts w:ascii="Cambria" w:hAnsi="Cambria"/>
                <w:b/>
                <w:bCs/>
              </w:rPr>
              <w:t>.1.</w:t>
            </w:r>
            <w:r w:rsidRPr="009B3FCF">
              <w:rPr>
                <w:rFonts w:ascii="Cambria" w:hAnsi="Cambria"/>
                <w:b/>
                <w:bCs/>
              </w:rPr>
              <w:t xml:space="preserve"> kujundab</w:t>
            </w:r>
            <w:r w:rsidRPr="004576EC">
              <w:rPr>
                <w:rFonts w:ascii="Cambria" w:hAnsi="Cambria"/>
              </w:rPr>
              <w:t xml:space="preserve"> juhendi abil teksti ja kasutab pildifaile kujundusprogrammis</w:t>
            </w:r>
          </w:p>
          <w:p w14:paraId="13C6CB49" w14:textId="004F2CE3" w:rsidR="0052665A" w:rsidRPr="004576EC" w:rsidRDefault="004576EC" w:rsidP="009B3FCF">
            <w:pPr>
              <w:spacing w:before="240"/>
              <w:ind w:left="0"/>
              <w:rPr>
                <w:rFonts w:ascii="Cambria" w:hAnsi="Cambria"/>
              </w:rPr>
            </w:pPr>
            <w:r w:rsidRPr="009B3FCF">
              <w:rPr>
                <w:rFonts w:ascii="Cambria" w:hAnsi="Cambria"/>
                <w:b/>
                <w:bCs/>
              </w:rPr>
              <w:t>HK 4</w:t>
            </w:r>
            <w:r w:rsidR="009B3FCF" w:rsidRPr="009B3FCF">
              <w:rPr>
                <w:rFonts w:ascii="Cambria" w:hAnsi="Cambria"/>
                <w:b/>
                <w:bCs/>
              </w:rPr>
              <w:t>.1.</w:t>
            </w:r>
            <w:r w:rsidRPr="009B3FCF">
              <w:rPr>
                <w:rFonts w:ascii="Cambria" w:hAnsi="Cambria"/>
                <w:b/>
                <w:bCs/>
              </w:rPr>
              <w:t xml:space="preserve"> kannab</w:t>
            </w:r>
            <w:r w:rsidRPr="004576EC">
              <w:rPr>
                <w:rFonts w:ascii="Cambria" w:hAnsi="Cambria"/>
              </w:rPr>
              <w:t xml:space="preserve"> iseseisvalt käsitsi valmistatud kavandi arvutisse ja töötleb seda juhendi abil, </w:t>
            </w:r>
            <w:r w:rsidRPr="004576EC">
              <w:rPr>
                <w:rFonts w:ascii="Cambria" w:hAnsi="Cambria"/>
              </w:rPr>
              <w:lastRenderedPageBreak/>
              <w:t>arvestades värvusõpetuse ja kompositsiooni põhimõtteid</w:t>
            </w:r>
          </w:p>
        </w:tc>
        <w:tc>
          <w:tcPr>
            <w:tcW w:w="2191" w:type="dxa"/>
            <w:tcBorders>
              <w:top w:val="single" w:sz="4" w:space="0" w:color="000000"/>
              <w:left w:val="single" w:sz="4" w:space="0" w:color="000000"/>
              <w:bottom w:val="single" w:sz="4" w:space="0" w:color="000000"/>
              <w:right w:val="single" w:sz="4" w:space="0" w:color="000000"/>
            </w:tcBorders>
          </w:tcPr>
          <w:p w14:paraId="4C7159A1" w14:textId="77777777" w:rsidR="0052665A" w:rsidRPr="004576EC" w:rsidRDefault="004576EC" w:rsidP="004576EC">
            <w:pPr>
              <w:tabs>
                <w:tab w:val="center" w:pos="360"/>
              </w:tabs>
              <w:ind w:left="0" w:right="0"/>
              <w:rPr>
                <w:rFonts w:ascii="Cambria" w:hAnsi="Cambria"/>
              </w:rPr>
            </w:pPr>
            <w:r w:rsidRPr="004576EC">
              <w:rPr>
                <w:rFonts w:ascii="Cambria" w:hAnsi="Cambria"/>
              </w:rPr>
              <w:lastRenderedPageBreak/>
              <w:t xml:space="preserve">Näitlikustatud loeng, programmide tutvustus, iseseisev töö infoallikatega ja praktiline töö, harjutamine, </w:t>
            </w:r>
          </w:p>
          <w:p w14:paraId="3388527A" w14:textId="77777777" w:rsidR="0052665A" w:rsidRPr="004576EC" w:rsidRDefault="004576EC" w:rsidP="004576EC">
            <w:pPr>
              <w:tabs>
                <w:tab w:val="center" w:pos="360"/>
              </w:tabs>
              <w:ind w:left="0" w:right="0"/>
              <w:rPr>
                <w:rFonts w:ascii="Cambria" w:hAnsi="Cambria"/>
              </w:rPr>
            </w:pPr>
            <w:r w:rsidRPr="004576EC">
              <w:rPr>
                <w:rFonts w:ascii="Cambria" w:hAnsi="Cambria"/>
              </w:rPr>
              <w:lastRenderedPageBreak/>
              <w:t>probleemõpe</w:t>
            </w: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D0D5C2" w14:textId="77777777" w:rsidR="0052665A" w:rsidRPr="004576EC" w:rsidRDefault="004576EC" w:rsidP="004576EC">
            <w:pPr>
              <w:tabs>
                <w:tab w:val="center" w:pos="360"/>
              </w:tabs>
              <w:spacing w:after="160"/>
              <w:ind w:left="0" w:right="0"/>
              <w:rPr>
                <w:rFonts w:ascii="Cambria" w:hAnsi="Cambria"/>
              </w:rPr>
            </w:pPr>
            <w:r w:rsidRPr="004576EC">
              <w:rPr>
                <w:rFonts w:ascii="Cambria" w:hAnsi="Cambria"/>
              </w:rPr>
              <w:lastRenderedPageBreak/>
              <w:t>H.Ü. 3: praktilised harjutused tööjuhendi alusel digitaalsesse õpimappi – teksti kujundamise võtted,  pildifailide kasutamine</w:t>
            </w:r>
          </w:p>
          <w:p w14:paraId="156B33C7" w14:textId="54EDF5E7" w:rsidR="0052665A" w:rsidRPr="004576EC" w:rsidRDefault="004576EC" w:rsidP="00D72B7F">
            <w:pPr>
              <w:tabs>
                <w:tab w:val="center" w:pos="360"/>
              </w:tabs>
              <w:ind w:left="0" w:right="0"/>
              <w:rPr>
                <w:rFonts w:ascii="Cambria" w:hAnsi="Cambria"/>
              </w:rPr>
            </w:pPr>
            <w:r w:rsidRPr="004576EC">
              <w:rPr>
                <w:rFonts w:ascii="Cambria" w:hAnsi="Cambria"/>
              </w:rPr>
              <w:t xml:space="preserve">H.Ü. 4, I: praktiline töö tööjuhendi alusel digitaalsesse õpimappi – </w:t>
            </w:r>
            <w:r w:rsidRPr="004576EC">
              <w:rPr>
                <w:rFonts w:ascii="Cambria" w:hAnsi="Cambria"/>
              </w:rPr>
              <w:lastRenderedPageBreak/>
              <w:t>käsitsi valmistatud kavandi kandmine arvutisse ja töötlemine</w:t>
            </w:r>
            <w:r w:rsidR="009B3FCF">
              <w:rPr>
                <w:rFonts w:ascii="Cambria" w:hAnsi="Cambria"/>
              </w:rPr>
              <w:t xml:space="preserve"> </w:t>
            </w:r>
            <w:r w:rsidRPr="004576EC">
              <w:rPr>
                <w:rFonts w:ascii="Cambria" w:hAnsi="Cambria"/>
              </w:rPr>
              <w:t>vektorgraafika võtetega , arvestades värvusõpetuse ja kompositsiooni põhimõtteid</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53846E" w14:textId="77777777" w:rsidR="009B3FCF" w:rsidRDefault="004576EC" w:rsidP="00594F45">
            <w:pPr>
              <w:pStyle w:val="Loendilik"/>
              <w:numPr>
                <w:ilvl w:val="0"/>
                <w:numId w:val="61"/>
              </w:numPr>
              <w:spacing w:after="160"/>
              <w:ind w:right="0"/>
              <w:rPr>
                <w:rFonts w:ascii="Cambria" w:hAnsi="Cambria"/>
              </w:rPr>
            </w:pPr>
            <w:r w:rsidRPr="009B3FCF">
              <w:rPr>
                <w:rFonts w:ascii="Cambria" w:hAnsi="Cambria"/>
                <w:b/>
              </w:rPr>
              <w:lastRenderedPageBreak/>
              <w:t>Töö objektidega</w:t>
            </w:r>
          </w:p>
          <w:p w14:paraId="58E3D15D" w14:textId="7B59BA78" w:rsidR="009B3FCF" w:rsidRPr="009B3FCF" w:rsidRDefault="004576EC" w:rsidP="00594F45">
            <w:pPr>
              <w:pStyle w:val="Loendilik"/>
              <w:numPr>
                <w:ilvl w:val="0"/>
                <w:numId w:val="59"/>
              </w:numPr>
              <w:spacing w:after="160"/>
              <w:ind w:right="0"/>
              <w:rPr>
                <w:rFonts w:ascii="Cambria" w:hAnsi="Cambria"/>
              </w:rPr>
            </w:pPr>
            <w:r w:rsidRPr="009B3FCF">
              <w:rPr>
                <w:rFonts w:ascii="Cambria" w:hAnsi="Cambria"/>
              </w:rPr>
              <w:t>Objekti loomine ja muutmine. Tekst kui objekt</w:t>
            </w:r>
          </w:p>
          <w:p w14:paraId="291AEB9D" w14:textId="77777777" w:rsidR="009B3FCF" w:rsidRDefault="004576EC" w:rsidP="00594F45">
            <w:pPr>
              <w:pStyle w:val="Loendilik"/>
              <w:numPr>
                <w:ilvl w:val="0"/>
                <w:numId w:val="61"/>
              </w:numPr>
              <w:spacing w:after="160"/>
              <w:ind w:right="0"/>
              <w:rPr>
                <w:rFonts w:ascii="Cambria" w:hAnsi="Cambria"/>
              </w:rPr>
            </w:pPr>
            <w:r w:rsidRPr="009B3FCF">
              <w:rPr>
                <w:rFonts w:ascii="Cambria" w:hAnsi="Cambria"/>
                <w:b/>
              </w:rPr>
              <w:t>Tekst ja pildid</w:t>
            </w:r>
          </w:p>
          <w:p w14:paraId="7769B97A" w14:textId="38BF9744" w:rsidR="009B3FCF" w:rsidRPr="009B3FCF" w:rsidRDefault="004576EC" w:rsidP="00594F45">
            <w:pPr>
              <w:pStyle w:val="Loendilik"/>
              <w:numPr>
                <w:ilvl w:val="0"/>
                <w:numId w:val="59"/>
              </w:numPr>
              <w:spacing w:after="160"/>
              <w:ind w:right="0"/>
              <w:rPr>
                <w:rFonts w:ascii="Cambria" w:hAnsi="Cambria"/>
              </w:rPr>
            </w:pPr>
            <w:r w:rsidRPr="009B3FCF">
              <w:rPr>
                <w:rFonts w:ascii="Cambria" w:hAnsi="Cambria"/>
              </w:rPr>
              <w:t xml:space="preserve">Teksti kujundamise võimalused. Pildifailide kasutamine joongraafika programmis, </w:t>
            </w:r>
            <w:r w:rsidRPr="009B3FCF">
              <w:rPr>
                <w:rFonts w:ascii="Cambria" w:hAnsi="Cambria"/>
              </w:rPr>
              <w:lastRenderedPageBreak/>
              <w:t>import ja eksport kaht eri tüüpi programmi vahel</w:t>
            </w:r>
          </w:p>
          <w:p w14:paraId="19253BC4" w14:textId="5D54FCBA" w:rsidR="0052665A" w:rsidRPr="009B3FCF" w:rsidRDefault="004576EC" w:rsidP="00594F45">
            <w:pPr>
              <w:pStyle w:val="Loendilik"/>
              <w:numPr>
                <w:ilvl w:val="0"/>
                <w:numId w:val="61"/>
              </w:numPr>
              <w:spacing w:after="160"/>
              <w:ind w:right="0"/>
              <w:rPr>
                <w:rFonts w:ascii="Cambria" w:hAnsi="Cambria"/>
              </w:rPr>
            </w:pPr>
            <w:r w:rsidRPr="009B3FCF">
              <w:rPr>
                <w:rFonts w:ascii="Cambria" w:hAnsi="Cambria"/>
                <w:b/>
              </w:rPr>
              <w:t>Kavandi üle kandmine arvutisse ja selle töötlemine</w:t>
            </w:r>
          </w:p>
        </w:tc>
        <w:tc>
          <w:tcPr>
            <w:tcW w:w="2487" w:type="dxa"/>
            <w:tcBorders>
              <w:top w:val="single" w:sz="4" w:space="0" w:color="000000"/>
              <w:left w:val="single" w:sz="4" w:space="0" w:color="000000"/>
              <w:bottom w:val="single" w:sz="4" w:space="0" w:color="000000"/>
              <w:right w:val="single" w:sz="4" w:space="0" w:color="000000"/>
            </w:tcBorders>
          </w:tcPr>
          <w:p w14:paraId="77252A8B" w14:textId="692D1CB0" w:rsidR="0052665A" w:rsidRPr="004576EC" w:rsidRDefault="004576EC" w:rsidP="004576EC">
            <w:pPr>
              <w:ind w:left="0" w:right="0"/>
              <w:rPr>
                <w:rFonts w:ascii="Cambria" w:hAnsi="Cambria"/>
              </w:rPr>
            </w:pPr>
            <w:r w:rsidRPr="004576EC">
              <w:rPr>
                <w:rFonts w:ascii="Cambria" w:hAnsi="Cambria"/>
              </w:rPr>
              <w:lastRenderedPageBreak/>
              <w:t xml:space="preserve">A </w:t>
            </w:r>
            <w:r w:rsidR="009B3FCF">
              <w:rPr>
                <w:rFonts w:ascii="Cambria" w:hAnsi="Cambria"/>
              </w:rPr>
              <w:t>–</w:t>
            </w:r>
            <w:r w:rsidRPr="004576EC">
              <w:rPr>
                <w:rFonts w:ascii="Cambria" w:hAnsi="Cambria"/>
              </w:rPr>
              <w:t xml:space="preserve"> 6 t</w:t>
            </w:r>
          </w:p>
          <w:p w14:paraId="67DE1DD1" w14:textId="3A3C4176" w:rsidR="0052665A" w:rsidRPr="004576EC" w:rsidRDefault="004576EC" w:rsidP="004576EC">
            <w:pPr>
              <w:ind w:left="0" w:right="0"/>
              <w:rPr>
                <w:rFonts w:ascii="Cambria" w:hAnsi="Cambria"/>
              </w:rPr>
            </w:pPr>
            <w:r w:rsidRPr="004576EC">
              <w:rPr>
                <w:rFonts w:ascii="Cambria" w:hAnsi="Cambria"/>
              </w:rPr>
              <w:t xml:space="preserve">P </w:t>
            </w:r>
            <w:r w:rsidR="009B3FCF">
              <w:rPr>
                <w:rFonts w:ascii="Cambria" w:hAnsi="Cambria"/>
              </w:rPr>
              <w:t>–</w:t>
            </w:r>
            <w:r w:rsidRPr="004576EC">
              <w:rPr>
                <w:rFonts w:ascii="Cambria" w:hAnsi="Cambria"/>
              </w:rPr>
              <w:t xml:space="preserve"> 10 t</w:t>
            </w:r>
          </w:p>
          <w:p w14:paraId="4F2AB690" w14:textId="3AE5FB2A" w:rsidR="0052665A" w:rsidRPr="004576EC" w:rsidRDefault="004576EC" w:rsidP="004576EC">
            <w:pPr>
              <w:ind w:left="0" w:right="0"/>
              <w:rPr>
                <w:rFonts w:ascii="Cambria" w:hAnsi="Cambria"/>
              </w:rPr>
            </w:pPr>
            <w:r w:rsidRPr="004576EC">
              <w:rPr>
                <w:rFonts w:ascii="Cambria" w:hAnsi="Cambria"/>
              </w:rPr>
              <w:t xml:space="preserve">I </w:t>
            </w:r>
            <w:r w:rsidR="009B3FCF">
              <w:rPr>
                <w:rFonts w:ascii="Cambria" w:hAnsi="Cambria"/>
              </w:rPr>
              <w:t>–</w:t>
            </w:r>
            <w:r w:rsidRPr="004576EC">
              <w:rPr>
                <w:rFonts w:ascii="Cambria" w:hAnsi="Cambria"/>
              </w:rPr>
              <w:t xml:space="preserve"> 14 t</w:t>
            </w:r>
          </w:p>
        </w:tc>
      </w:tr>
      <w:tr w:rsidR="0052665A" w:rsidRPr="004576EC" w14:paraId="353937E1" w14:textId="77777777" w:rsidTr="00106E0C">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A71C25" w14:textId="35FA5B16" w:rsidR="0052665A" w:rsidRPr="004576EC" w:rsidRDefault="00D72B7F" w:rsidP="004576EC">
            <w:pPr>
              <w:ind w:left="0"/>
              <w:rPr>
                <w:rFonts w:ascii="Cambria" w:hAnsi="Cambria"/>
                <w:color w:val="000000"/>
              </w:rPr>
            </w:pPr>
            <w:r w:rsidRPr="00D72B7F">
              <w:rPr>
                <w:rFonts w:ascii="Cambria" w:hAnsi="Cambria"/>
                <w:b/>
                <w:bCs/>
              </w:rPr>
              <w:t>ÕV</w:t>
            </w:r>
            <w:r w:rsidR="004576EC" w:rsidRPr="00D72B7F">
              <w:rPr>
                <w:rFonts w:ascii="Cambria" w:hAnsi="Cambria"/>
                <w:b/>
                <w:bCs/>
              </w:rPr>
              <w:t>5. koostab</w:t>
            </w:r>
            <w:r w:rsidR="004576EC" w:rsidRPr="004576EC">
              <w:rPr>
                <w:rFonts w:ascii="Cambria" w:hAnsi="Cambria"/>
              </w:rPr>
              <w:t xml:space="preserve"> reklaam- ja infomaterjale oma firma ja toodangu kohta</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EF684C" w14:textId="6E728855" w:rsidR="0052665A" w:rsidRPr="004576EC" w:rsidRDefault="004576EC" w:rsidP="004576EC">
            <w:pPr>
              <w:spacing w:after="160"/>
              <w:ind w:left="0" w:right="0"/>
              <w:rPr>
                <w:rFonts w:ascii="Cambria" w:hAnsi="Cambria"/>
              </w:rPr>
            </w:pPr>
            <w:r w:rsidRPr="00D72B7F">
              <w:rPr>
                <w:rFonts w:ascii="Cambria" w:hAnsi="Cambria"/>
                <w:b/>
                <w:bCs/>
              </w:rPr>
              <w:t>HK 5</w:t>
            </w:r>
            <w:r w:rsidR="00D72B7F" w:rsidRPr="00D72B7F">
              <w:rPr>
                <w:rFonts w:ascii="Cambria" w:hAnsi="Cambria"/>
                <w:b/>
                <w:bCs/>
              </w:rPr>
              <w:t>.1.</w:t>
            </w:r>
            <w:r w:rsidRPr="00D72B7F">
              <w:rPr>
                <w:rFonts w:ascii="Cambria" w:hAnsi="Cambria"/>
                <w:b/>
                <w:bCs/>
              </w:rPr>
              <w:t xml:space="preserve"> koostab</w:t>
            </w:r>
            <w:r w:rsidRPr="004576EC">
              <w:rPr>
                <w:rFonts w:ascii="Cambria" w:hAnsi="Cambria"/>
              </w:rPr>
              <w:t xml:space="preserve"> ja </w:t>
            </w:r>
            <w:r w:rsidRPr="00D72B7F">
              <w:rPr>
                <w:rFonts w:ascii="Cambria" w:hAnsi="Cambria"/>
                <w:b/>
                <w:bCs/>
              </w:rPr>
              <w:t>kujundab</w:t>
            </w:r>
            <w:r w:rsidRPr="004576EC">
              <w:rPr>
                <w:rFonts w:ascii="Cambria" w:hAnsi="Cambria"/>
              </w:rPr>
              <w:t xml:space="preserve"> õpitut kasutades  enda visiitkaardi ja oma tootele tooteinfoga etiketi ning reklaamlehe, arvestab värvusõpetuse ja kompositsiooni põhimõtteid</w:t>
            </w:r>
          </w:p>
          <w:p w14:paraId="6A80EF91" w14:textId="77777777" w:rsidR="0052665A" w:rsidRPr="004576EC" w:rsidRDefault="0052665A" w:rsidP="004576EC">
            <w:pPr>
              <w:ind w:left="391"/>
              <w:rPr>
                <w:rFonts w:ascii="Cambria" w:hAnsi="Cambria"/>
              </w:rPr>
            </w:pPr>
          </w:p>
        </w:tc>
        <w:tc>
          <w:tcPr>
            <w:tcW w:w="2191" w:type="dxa"/>
            <w:tcBorders>
              <w:top w:val="single" w:sz="4" w:space="0" w:color="000000"/>
              <w:left w:val="single" w:sz="4" w:space="0" w:color="000000"/>
              <w:bottom w:val="single" w:sz="4" w:space="0" w:color="000000"/>
              <w:right w:val="single" w:sz="4" w:space="0" w:color="000000"/>
            </w:tcBorders>
          </w:tcPr>
          <w:p w14:paraId="6F738436" w14:textId="046D6123" w:rsidR="0052665A" w:rsidRPr="004576EC" w:rsidRDefault="00D72B7F" w:rsidP="004576EC">
            <w:pPr>
              <w:tabs>
                <w:tab w:val="center" w:pos="360"/>
              </w:tabs>
              <w:ind w:left="0" w:right="0"/>
              <w:rPr>
                <w:rFonts w:ascii="Cambria" w:hAnsi="Cambria"/>
              </w:rPr>
            </w:pPr>
            <w:r>
              <w:rPr>
                <w:rFonts w:ascii="Cambria" w:hAnsi="Cambria"/>
              </w:rPr>
              <w:t>I</w:t>
            </w:r>
            <w:r w:rsidR="004576EC" w:rsidRPr="004576EC">
              <w:rPr>
                <w:rFonts w:ascii="Cambria" w:hAnsi="Cambria"/>
              </w:rPr>
              <w:t xml:space="preserve">seseisev töö infoallikatega ja praktiline töö, harjutamine, </w:t>
            </w:r>
          </w:p>
          <w:p w14:paraId="3DA3F318" w14:textId="77777777" w:rsidR="0052665A" w:rsidRPr="004576EC" w:rsidRDefault="004576EC" w:rsidP="004576EC">
            <w:pPr>
              <w:tabs>
                <w:tab w:val="center" w:pos="360"/>
              </w:tabs>
              <w:ind w:left="0" w:right="0"/>
              <w:rPr>
                <w:rFonts w:ascii="Cambria" w:hAnsi="Cambria"/>
              </w:rPr>
            </w:pPr>
            <w:r w:rsidRPr="004576EC">
              <w:rPr>
                <w:rFonts w:ascii="Cambria" w:hAnsi="Cambria"/>
              </w:rPr>
              <w:t>probleemõpe</w:t>
            </w:r>
          </w:p>
          <w:p w14:paraId="55B1B3B6" w14:textId="77777777" w:rsidR="0052665A" w:rsidRPr="004576EC" w:rsidRDefault="0052665A" w:rsidP="004576EC">
            <w:pPr>
              <w:tabs>
                <w:tab w:val="center" w:pos="360"/>
              </w:tabs>
              <w:ind w:left="0"/>
              <w:rPr>
                <w:rFonts w:ascii="Cambria" w:hAnsi="Cambria"/>
              </w:rPr>
            </w:pP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483EB6" w14:textId="77777777" w:rsidR="0052665A" w:rsidRPr="004576EC" w:rsidRDefault="004576EC" w:rsidP="004576EC">
            <w:pPr>
              <w:tabs>
                <w:tab w:val="center" w:pos="360"/>
              </w:tabs>
              <w:ind w:left="0" w:right="0"/>
              <w:rPr>
                <w:rFonts w:ascii="Cambria" w:hAnsi="Cambria"/>
                <w:color w:val="000000"/>
              </w:rPr>
            </w:pPr>
            <w:r w:rsidRPr="004576EC">
              <w:rPr>
                <w:rFonts w:ascii="Cambria" w:hAnsi="Cambria"/>
              </w:rPr>
              <w:t>H.Ü. 5, I: iseseisev praktiline töö ülesande ja oma toote põhjal digitaalsesse õpimappi – õpitu põhjal kujundatud ja värvusõpetuse ning kompositsiooni põhimõtteid arvestav visiitkaart, tooteinfoga etikett ja toote reklaamleht</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E87081" w14:textId="77777777" w:rsidR="00D72B7F" w:rsidRPr="00D72B7F" w:rsidRDefault="004576EC" w:rsidP="00594F45">
            <w:pPr>
              <w:pStyle w:val="Loendilik"/>
              <w:numPr>
                <w:ilvl w:val="0"/>
                <w:numId w:val="62"/>
              </w:numPr>
              <w:ind w:right="0"/>
              <w:rPr>
                <w:rFonts w:ascii="Cambria" w:hAnsi="Cambria"/>
              </w:rPr>
            </w:pPr>
            <w:r w:rsidRPr="00D72B7F">
              <w:rPr>
                <w:rFonts w:ascii="Cambria" w:hAnsi="Cambria"/>
                <w:b/>
              </w:rPr>
              <w:t>Reklaamkandjad</w:t>
            </w:r>
          </w:p>
          <w:p w14:paraId="6843049D" w14:textId="126EE233" w:rsidR="00D72B7F" w:rsidRPr="00D72B7F" w:rsidRDefault="004576EC" w:rsidP="00594F45">
            <w:pPr>
              <w:pStyle w:val="Loendilik"/>
              <w:numPr>
                <w:ilvl w:val="0"/>
                <w:numId w:val="59"/>
              </w:numPr>
              <w:ind w:right="0"/>
              <w:rPr>
                <w:rFonts w:ascii="Cambria" w:hAnsi="Cambria"/>
              </w:rPr>
            </w:pPr>
            <w:r w:rsidRPr="00D72B7F">
              <w:rPr>
                <w:rFonts w:ascii="Cambria" w:hAnsi="Cambria"/>
              </w:rPr>
              <w:t>Firma ametipaberid (visiitkaart, kirjaplank, ümbrik). Reklaamplakati või reklaamlehe (flaieri) kujundamine toote või sündmuse kohta</w:t>
            </w:r>
          </w:p>
          <w:p w14:paraId="6811FBF9" w14:textId="77777777" w:rsidR="00D72B7F" w:rsidRDefault="004576EC" w:rsidP="00594F45">
            <w:pPr>
              <w:pStyle w:val="Loendilik"/>
              <w:numPr>
                <w:ilvl w:val="0"/>
                <w:numId w:val="62"/>
              </w:numPr>
              <w:ind w:right="0"/>
              <w:rPr>
                <w:rFonts w:ascii="Cambria" w:hAnsi="Cambria"/>
              </w:rPr>
            </w:pPr>
            <w:r w:rsidRPr="00D72B7F">
              <w:rPr>
                <w:rFonts w:ascii="Cambria" w:hAnsi="Cambria"/>
                <w:b/>
              </w:rPr>
              <w:t>Toote infomaterjalid</w:t>
            </w:r>
            <w:r w:rsidRPr="00D72B7F">
              <w:rPr>
                <w:rFonts w:ascii="Cambria" w:hAnsi="Cambria"/>
              </w:rPr>
              <w:t xml:space="preserve"> (etikett pakendile, infolipik)</w:t>
            </w:r>
          </w:p>
          <w:p w14:paraId="7473B6CF" w14:textId="45804830" w:rsidR="0052665A" w:rsidRPr="00D72B7F" w:rsidRDefault="004576EC" w:rsidP="00594F45">
            <w:pPr>
              <w:pStyle w:val="Loendilik"/>
              <w:numPr>
                <w:ilvl w:val="0"/>
                <w:numId w:val="62"/>
              </w:numPr>
              <w:ind w:right="0"/>
              <w:rPr>
                <w:rFonts w:ascii="Cambria" w:hAnsi="Cambria"/>
              </w:rPr>
            </w:pPr>
            <w:r w:rsidRPr="00D72B7F">
              <w:rPr>
                <w:rFonts w:ascii="Cambria" w:hAnsi="Cambria"/>
              </w:rPr>
              <w:t>Digitaalse õpimapi koostamine</w:t>
            </w:r>
          </w:p>
        </w:tc>
        <w:tc>
          <w:tcPr>
            <w:tcW w:w="2487" w:type="dxa"/>
            <w:tcBorders>
              <w:top w:val="single" w:sz="4" w:space="0" w:color="000000"/>
              <w:left w:val="single" w:sz="4" w:space="0" w:color="000000"/>
              <w:bottom w:val="single" w:sz="4" w:space="0" w:color="000000"/>
              <w:right w:val="single" w:sz="4" w:space="0" w:color="000000"/>
            </w:tcBorders>
          </w:tcPr>
          <w:p w14:paraId="287A7EE4" w14:textId="0DBDDC94" w:rsidR="0052665A" w:rsidRPr="004576EC" w:rsidRDefault="004576EC" w:rsidP="004576EC">
            <w:pPr>
              <w:ind w:left="0" w:right="0"/>
              <w:rPr>
                <w:rFonts w:ascii="Cambria" w:hAnsi="Cambria"/>
              </w:rPr>
            </w:pPr>
            <w:r w:rsidRPr="004576EC">
              <w:rPr>
                <w:rFonts w:ascii="Cambria" w:hAnsi="Cambria"/>
              </w:rPr>
              <w:t xml:space="preserve">A </w:t>
            </w:r>
            <w:r w:rsidR="00D72B7F">
              <w:rPr>
                <w:rFonts w:ascii="Cambria" w:hAnsi="Cambria"/>
              </w:rPr>
              <w:t>–</w:t>
            </w:r>
            <w:r w:rsidRPr="004576EC">
              <w:rPr>
                <w:rFonts w:ascii="Cambria" w:hAnsi="Cambria"/>
              </w:rPr>
              <w:t xml:space="preserve"> 4 t</w:t>
            </w:r>
          </w:p>
          <w:p w14:paraId="7E62C14C" w14:textId="495B1E15" w:rsidR="0052665A" w:rsidRPr="004576EC" w:rsidRDefault="004576EC" w:rsidP="004576EC">
            <w:pPr>
              <w:ind w:left="0" w:right="0"/>
              <w:rPr>
                <w:rFonts w:ascii="Cambria" w:hAnsi="Cambria"/>
              </w:rPr>
            </w:pPr>
            <w:r w:rsidRPr="004576EC">
              <w:rPr>
                <w:rFonts w:ascii="Cambria" w:hAnsi="Cambria"/>
              </w:rPr>
              <w:t xml:space="preserve">P </w:t>
            </w:r>
            <w:r w:rsidR="00D72B7F">
              <w:rPr>
                <w:rFonts w:ascii="Cambria" w:hAnsi="Cambria"/>
              </w:rPr>
              <w:t>–</w:t>
            </w:r>
            <w:r w:rsidRPr="004576EC">
              <w:rPr>
                <w:rFonts w:ascii="Cambria" w:hAnsi="Cambria"/>
              </w:rPr>
              <w:t xml:space="preserve"> 12 t</w:t>
            </w:r>
          </w:p>
          <w:p w14:paraId="2D9E83F6" w14:textId="108793F0" w:rsidR="0052665A" w:rsidRPr="004576EC" w:rsidRDefault="004576EC" w:rsidP="004576EC">
            <w:pPr>
              <w:ind w:left="0" w:right="0"/>
              <w:rPr>
                <w:rFonts w:ascii="Cambria" w:hAnsi="Cambria"/>
              </w:rPr>
            </w:pPr>
            <w:r w:rsidRPr="004576EC">
              <w:rPr>
                <w:rFonts w:ascii="Cambria" w:hAnsi="Cambria"/>
              </w:rPr>
              <w:t xml:space="preserve">I </w:t>
            </w:r>
            <w:r w:rsidR="00D72B7F">
              <w:rPr>
                <w:rFonts w:ascii="Cambria" w:hAnsi="Cambria"/>
              </w:rPr>
              <w:t>–</w:t>
            </w:r>
            <w:r w:rsidRPr="004576EC">
              <w:rPr>
                <w:rFonts w:ascii="Cambria" w:hAnsi="Cambria"/>
              </w:rPr>
              <w:t xml:space="preserve"> 14 t</w:t>
            </w:r>
          </w:p>
        </w:tc>
      </w:tr>
      <w:tr w:rsidR="0052665A" w:rsidRPr="004576EC" w14:paraId="767843B4" w14:textId="77777777" w:rsidTr="00D72B7F">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447CA6F4" w14:textId="77777777" w:rsidR="0052665A" w:rsidRPr="004576EC" w:rsidRDefault="004576EC" w:rsidP="004576EC">
            <w:pPr>
              <w:ind w:left="0"/>
              <w:rPr>
                <w:rFonts w:ascii="Cambria" w:hAnsi="Cambria"/>
                <w:color w:val="000000"/>
              </w:rPr>
            </w:pPr>
            <w:r w:rsidRPr="004576EC">
              <w:rPr>
                <w:rFonts w:ascii="Cambria" w:hAnsi="Cambria"/>
                <w:b/>
                <w:color w:val="000000"/>
              </w:rPr>
              <w:t>Mooduli kokkuvõtva hinde kujunemine</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F3CF51" w14:textId="6E74BDBD" w:rsidR="0052665A" w:rsidRPr="004576EC" w:rsidRDefault="004576EC" w:rsidP="00D72B7F">
            <w:pPr>
              <w:ind w:left="0"/>
              <w:rPr>
                <w:rFonts w:ascii="Cambria" w:hAnsi="Cambria"/>
                <w:color w:val="000000"/>
              </w:rPr>
            </w:pPr>
            <w:r w:rsidRPr="004576EC">
              <w:rPr>
                <w:rFonts w:ascii="Cambria" w:hAnsi="Cambria"/>
                <w:color w:val="000000"/>
              </w:rPr>
              <w:t>Moodul</w:t>
            </w:r>
            <w:r w:rsidR="00D72B7F">
              <w:rPr>
                <w:rFonts w:ascii="Cambria" w:hAnsi="Cambria"/>
                <w:color w:val="000000"/>
              </w:rPr>
              <w:t>it</w:t>
            </w:r>
            <w:r w:rsidRPr="004576EC">
              <w:rPr>
                <w:rFonts w:ascii="Cambria" w:hAnsi="Cambria"/>
                <w:color w:val="000000"/>
              </w:rPr>
              <w:t xml:space="preserve"> hinnatakse </w:t>
            </w:r>
            <w:r w:rsidRPr="00D72B7F">
              <w:rPr>
                <w:rFonts w:ascii="Cambria" w:hAnsi="Cambria"/>
                <w:b/>
                <w:bCs/>
                <w:color w:val="000000"/>
              </w:rPr>
              <w:t>mitteeristavalt</w:t>
            </w:r>
            <w:r w:rsidRPr="004576EC">
              <w:rPr>
                <w:rFonts w:ascii="Cambria" w:hAnsi="Cambria"/>
                <w:color w:val="000000"/>
              </w:rPr>
              <w:t xml:space="preserve"> (A).</w:t>
            </w:r>
            <w:r w:rsidR="00D72B7F">
              <w:rPr>
                <w:rFonts w:ascii="Cambria" w:hAnsi="Cambria"/>
                <w:color w:val="000000"/>
              </w:rPr>
              <w:t xml:space="preserve"> </w:t>
            </w:r>
            <w:r w:rsidRPr="004576EC">
              <w:rPr>
                <w:rFonts w:ascii="Cambria" w:hAnsi="Cambria"/>
                <w:color w:val="000000"/>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4F652639" w14:textId="77777777" w:rsidR="0052665A" w:rsidRPr="00D72B7F" w:rsidRDefault="004576EC" w:rsidP="00594F45">
            <w:pPr>
              <w:pStyle w:val="Loendilik"/>
              <w:numPr>
                <w:ilvl w:val="0"/>
                <w:numId w:val="59"/>
              </w:numPr>
              <w:rPr>
                <w:rFonts w:ascii="Cambria" w:hAnsi="Cambria"/>
                <w:color w:val="000000"/>
              </w:rPr>
            </w:pPr>
            <w:r w:rsidRPr="00D72B7F">
              <w:rPr>
                <w:rFonts w:ascii="Cambria" w:hAnsi="Cambria"/>
                <w:color w:val="000000"/>
              </w:rPr>
              <w:t>digitaalne õpimapp mooduli jooksul teostatud hindelistest töödest</w:t>
            </w:r>
          </w:p>
        </w:tc>
      </w:tr>
      <w:tr w:rsidR="0052665A" w:rsidRPr="004576EC" w14:paraId="3AAE36B7" w14:textId="77777777" w:rsidTr="00D72B7F">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7ECA38E9" w14:textId="77777777" w:rsidR="0052665A" w:rsidRPr="004576EC" w:rsidRDefault="004576EC" w:rsidP="004576EC">
            <w:pPr>
              <w:ind w:left="0" w:right="43"/>
              <w:rPr>
                <w:rFonts w:ascii="Cambria" w:hAnsi="Cambria"/>
                <w:color w:val="000000"/>
              </w:rPr>
            </w:pPr>
            <w:r w:rsidRPr="004576EC">
              <w:rPr>
                <w:rFonts w:ascii="Cambria" w:hAnsi="Cambria"/>
                <w:b/>
                <w:color w:val="000000"/>
              </w:rPr>
              <w:t xml:space="preserve">Kasutatav õppekirjandus / õppematerjal </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F651D5" w14:textId="77777777" w:rsidR="0052665A" w:rsidRPr="004576EC" w:rsidRDefault="004576EC" w:rsidP="00D72B7F">
            <w:pPr>
              <w:ind w:left="0"/>
              <w:rPr>
                <w:rFonts w:ascii="Cambria" w:hAnsi="Cambria"/>
                <w:color w:val="000000"/>
              </w:rPr>
            </w:pPr>
            <w:r w:rsidRPr="004576EC">
              <w:rPr>
                <w:rFonts w:ascii="Cambria" w:hAnsi="Cambria"/>
              </w:rPr>
              <w:t>http://metshein.com/index.php/graafika</w:t>
            </w:r>
          </w:p>
        </w:tc>
      </w:tr>
    </w:tbl>
    <w:p w14:paraId="4875D841" w14:textId="77777777" w:rsidR="0052665A" w:rsidRPr="004576EC" w:rsidRDefault="0052665A" w:rsidP="004576EC">
      <w:pPr>
        <w:spacing w:after="200" w:line="240" w:lineRule="auto"/>
        <w:ind w:left="0" w:right="0"/>
        <w:rPr>
          <w:rFonts w:ascii="Cambria" w:eastAsia="Times New Roman" w:hAnsi="Cambria" w:cs="Times New Roman"/>
          <w:b/>
          <w:color w:val="000000"/>
        </w:rPr>
      </w:pPr>
    </w:p>
    <w:p w14:paraId="6F89413B" w14:textId="77777777" w:rsidR="0052665A" w:rsidRPr="004576EC" w:rsidRDefault="0052665A" w:rsidP="004576EC">
      <w:pPr>
        <w:spacing w:after="200" w:line="240" w:lineRule="auto"/>
        <w:ind w:left="0" w:right="0"/>
        <w:rPr>
          <w:rFonts w:ascii="Cambria" w:eastAsia="Times New Roman" w:hAnsi="Cambria" w:cs="Times New Roman"/>
          <w:b/>
          <w:color w:val="000000"/>
        </w:rPr>
      </w:pPr>
    </w:p>
    <w:tbl>
      <w:tblPr>
        <w:tblStyle w:val="af8"/>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513"/>
        <w:gridCol w:w="5475"/>
        <w:gridCol w:w="5298"/>
      </w:tblGrid>
      <w:tr w:rsidR="0052665A" w:rsidRPr="004576EC" w14:paraId="1A79A9CC" w14:textId="77777777" w:rsidTr="00256FB0">
        <w:tc>
          <w:tcPr>
            <w:tcW w:w="3681" w:type="dxa"/>
            <w:vMerge w:val="restart"/>
            <w:shd w:val="clear" w:color="auto" w:fill="D9D9D9" w:themeFill="background1" w:themeFillShade="D9"/>
            <w:tcMar>
              <w:top w:w="56" w:type="dxa"/>
              <w:left w:w="56" w:type="dxa"/>
              <w:bottom w:w="56" w:type="dxa"/>
              <w:right w:w="56" w:type="dxa"/>
            </w:tcMar>
            <w:vAlign w:val="center"/>
          </w:tcPr>
          <w:p w14:paraId="64312449" w14:textId="26718A75" w:rsidR="0052665A" w:rsidRPr="004576EC" w:rsidRDefault="004576EC" w:rsidP="00D72B7F">
            <w:pPr>
              <w:ind w:firstLine="360"/>
              <w:jc w:val="center"/>
              <w:rPr>
                <w:rFonts w:ascii="Cambria" w:hAnsi="Cambria"/>
                <w:b/>
                <w:color w:val="000000"/>
              </w:rPr>
            </w:pPr>
            <w:r w:rsidRPr="004576EC">
              <w:rPr>
                <w:rFonts w:ascii="Cambria" w:hAnsi="Cambria"/>
                <w:b/>
                <w:color w:val="000000"/>
              </w:rPr>
              <w:t>4</w:t>
            </w:r>
          </w:p>
        </w:tc>
        <w:tc>
          <w:tcPr>
            <w:tcW w:w="7513" w:type="dxa"/>
            <w:vMerge w:val="restart"/>
            <w:shd w:val="clear" w:color="auto" w:fill="D9D9D9" w:themeFill="background1" w:themeFillShade="D9"/>
            <w:tcMar>
              <w:top w:w="56" w:type="dxa"/>
              <w:left w:w="56" w:type="dxa"/>
              <w:bottom w:w="56" w:type="dxa"/>
              <w:right w:w="56" w:type="dxa"/>
            </w:tcMar>
            <w:vAlign w:val="center"/>
          </w:tcPr>
          <w:p w14:paraId="4C49F68F" w14:textId="3108F1BD" w:rsidR="0052665A" w:rsidRPr="004576EC" w:rsidRDefault="004576EC" w:rsidP="00D72B7F">
            <w:pPr>
              <w:keepNext/>
              <w:keepLines/>
              <w:ind w:left="0"/>
              <w:jc w:val="center"/>
              <w:rPr>
                <w:rFonts w:ascii="Cambria" w:hAnsi="Cambria"/>
                <w:b/>
                <w:color w:val="000000"/>
              </w:rPr>
            </w:pPr>
            <w:bookmarkStart w:id="22" w:name="_1y810tw" w:colFirst="0" w:colLast="0"/>
            <w:bookmarkEnd w:id="22"/>
            <w:r w:rsidRPr="004576EC">
              <w:rPr>
                <w:rFonts w:ascii="Cambria" w:hAnsi="Cambria"/>
                <w:b/>
              </w:rPr>
              <w:t>GRAAFIKA</w:t>
            </w:r>
          </w:p>
        </w:tc>
        <w:tc>
          <w:tcPr>
            <w:tcW w:w="10773" w:type="dxa"/>
            <w:gridSpan w:val="2"/>
            <w:shd w:val="clear" w:color="auto" w:fill="D9D9D9" w:themeFill="background1" w:themeFillShade="D9"/>
            <w:tcMar>
              <w:top w:w="56" w:type="dxa"/>
              <w:left w:w="56" w:type="dxa"/>
              <w:bottom w:w="56" w:type="dxa"/>
              <w:right w:w="56" w:type="dxa"/>
            </w:tcMar>
            <w:vAlign w:val="center"/>
          </w:tcPr>
          <w:p w14:paraId="4C84B752" w14:textId="677BCC66" w:rsidR="0052665A" w:rsidRPr="004576EC" w:rsidRDefault="004576EC" w:rsidP="004576EC">
            <w:pPr>
              <w:ind w:left="0" w:right="0"/>
              <w:jc w:val="center"/>
              <w:rPr>
                <w:rFonts w:ascii="Cambria" w:hAnsi="Cambria"/>
                <w:color w:val="000000"/>
              </w:rPr>
            </w:pPr>
            <w:r w:rsidRPr="004576EC">
              <w:rPr>
                <w:rFonts w:ascii="Cambria" w:hAnsi="Cambria"/>
                <w:b/>
                <w:color w:val="000000"/>
              </w:rPr>
              <w:t>3 EKAP</w:t>
            </w:r>
            <w:r w:rsidR="00D72B7F">
              <w:rPr>
                <w:rFonts w:ascii="Cambria" w:hAnsi="Cambria"/>
                <w:b/>
                <w:color w:val="000000"/>
              </w:rPr>
              <w:t xml:space="preserve"> </w:t>
            </w:r>
            <w:r w:rsidRPr="004576EC">
              <w:rPr>
                <w:rFonts w:ascii="Cambria" w:hAnsi="Cambria"/>
                <w:b/>
                <w:color w:val="000000"/>
              </w:rPr>
              <w:t xml:space="preserve">/ 78 tundi </w:t>
            </w:r>
          </w:p>
        </w:tc>
      </w:tr>
      <w:tr w:rsidR="0052665A" w:rsidRPr="004576EC" w14:paraId="0664FD1E" w14:textId="77777777" w:rsidTr="00256FB0">
        <w:tc>
          <w:tcPr>
            <w:tcW w:w="3681" w:type="dxa"/>
            <w:vMerge/>
            <w:shd w:val="clear" w:color="auto" w:fill="D9D9D9" w:themeFill="background1" w:themeFillShade="D9"/>
            <w:tcMar>
              <w:top w:w="56" w:type="dxa"/>
              <w:left w:w="56" w:type="dxa"/>
              <w:bottom w:w="56" w:type="dxa"/>
              <w:right w:w="56" w:type="dxa"/>
            </w:tcMar>
            <w:vAlign w:val="center"/>
          </w:tcPr>
          <w:p w14:paraId="4873A4E4"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7513" w:type="dxa"/>
            <w:vMerge/>
            <w:shd w:val="clear" w:color="auto" w:fill="D9D9D9" w:themeFill="background1" w:themeFillShade="D9"/>
            <w:tcMar>
              <w:top w:w="56" w:type="dxa"/>
              <w:left w:w="56" w:type="dxa"/>
              <w:bottom w:w="56" w:type="dxa"/>
              <w:right w:w="56" w:type="dxa"/>
            </w:tcMar>
            <w:vAlign w:val="center"/>
          </w:tcPr>
          <w:p w14:paraId="178997FF"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10773" w:type="dxa"/>
            <w:gridSpan w:val="2"/>
            <w:shd w:val="clear" w:color="auto" w:fill="D9D9D9" w:themeFill="background1" w:themeFillShade="D9"/>
            <w:tcMar>
              <w:top w:w="56" w:type="dxa"/>
              <w:left w:w="56" w:type="dxa"/>
              <w:bottom w:w="56" w:type="dxa"/>
              <w:right w:w="56" w:type="dxa"/>
            </w:tcMar>
            <w:vAlign w:val="center"/>
          </w:tcPr>
          <w:p w14:paraId="44AEF11F" w14:textId="4454637A" w:rsidR="0052665A" w:rsidRPr="00D72B7F" w:rsidRDefault="004576EC" w:rsidP="00D72B7F">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56F41332" w14:textId="77777777" w:rsidTr="00256FB0">
        <w:tc>
          <w:tcPr>
            <w:tcW w:w="3681" w:type="dxa"/>
            <w:vMerge/>
            <w:shd w:val="clear" w:color="auto" w:fill="D9D9D9" w:themeFill="background1" w:themeFillShade="D9"/>
            <w:tcMar>
              <w:top w:w="56" w:type="dxa"/>
              <w:left w:w="56" w:type="dxa"/>
              <w:bottom w:w="56" w:type="dxa"/>
              <w:right w:w="56" w:type="dxa"/>
            </w:tcMar>
            <w:vAlign w:val="center"/>
          </w:tcPr>
          <w:p w14:paraId="6B4F2CFB"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513" w:type="dxa"/>
            <w:vMerge/>
            <w:shd w:val="clear" w:color="auto" w:fill="D9D9D9" w:themeFill="background1" w:themeFillShade="D9"/>
            <w:tcMar>
              <w:top w:w="56" w:type="dxa"/>
              <w:left w:w="56" w:type="dxa"/>
              <w:bottom w:w="56" w:type="dxa"/>
              <w:right w:w="56" w:type="dxa"/>
            </w:tcMar>
            <w:vAlign w:val="center"/>
          </w:tcPr>
          <w:p w14:paraId="577D8527"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475" w:type="dxa"/>
            <w:shd w:val="clear" w:color="auto" w:fill="D9D9D9" w:themeFill="background1" w:themeFillShade="D9"/>
            <w:tcMar>
              <w:top w:w="56" w:type="dxa"/>
              <w:left w:w="56" w:type="dxa"/>
              <w:bottom w:w="56" w:type="dxa"/>
              <w:right w:w="56" w:type="dxa"/>
            </w:tcMar>
            <w:vAlign w:val="center"/>
          </w:tcPr>
          <w:p w14:paraId="534C43FF" w14:textId="19B6A2A7" w:rsidR="0052665A" w:rsidRPr="00D72B7F" w:rsidRDefault="004576EC" w:rsidP="004576EC">
            <w:pPr>
              <w:ind w:left="0" w:right="0"/>
              <w:rPr>
                <w:rFonts w:ascii="Cambria" w:hAnsi="Cambria"/>
                <w:b/>
                <w:color w:val="000000"/>
              </w:rPr>
            </w:pPr>
            <w:r w:rsidRPr="004576EC">
              <w:rPr>
                <w:rFonts w:ascii="Cambria" w:hAnsi="Cambria"/>
                <w:b/>
                <w:color w:val="000000"/>
              </w:rPr>
              <w:t>Auditoorne töö</w:t>
            </w:r>
            <w:r w:rsidR="00D72B7F">
              <w:rPr>
                <w:rFonts w:ascii="Cambria" w:hAnsi="Cambria"/>
                <w:b/>
                <w:color w:val="000000"/>
              </w:rPr>
              <w:t xml:space="preserve"> </w:t>
            </w:r>
            <w:r w:rsidRPr="004576EC">
              <w:rPr>
                <w:rFonts w:ascii="Cambria" w:hAnsi="Cambria"/>
                <w:b/>
                <w:color w:val="000000"/>
              </w:rPr>
              <w:t>/ teooria ja praktiline töö</w:t>
            </w:r>
            <w:r w:rsidR="00D72B7F">
              <w:rPr>
                <w:rFonts w:ascii="Cambria" w:hAnsi="Cambria"/>
                <w:b/>
                <w:color w:val="000000"/>
              </w:rPr>
              <w:t xml:space="preserve"> – </w:t>
            </w:r>
            <w:r w:rsidRPr="004576EC">
              <w:rPr>
                <w:rFonts w:ascii="Cambria" w:hAnsi="Cambria"/>
                <w:b/>
              </w:rPr>
              <w:t>62 t</w:t>
            </w:r>
            <w:r w:rsidRPr="004576EC">
              <w:rPr>
                <w:rFonts w:ascii="Cambria" w:hAnsi="Cambria"/>
                <w:b/>
                <w:color w:val="000000"/>
              </w:rPr>
              <w:t xml:space="preserve"> </w:t>
            </w:r>
          </w:p>
          <w:p w14:paraId="2857F04A" w14:textId="7805A2B8" w:rsidR="0052665A" w:rsidRPr="004576EC" w:rsidRDefault="004576EC" w:rsidP="004576EC">
            <w:pPr>
              <w:ind w:left="0" w:right="0"/>
              <w:rPr>
                <w:rFonts w:ascii="Cambria" w:hAnsi="Cambria"/>
                <w:b/>
                <w:color w:val="000000"/>
              </w:rPr>
            </w:pPr>
            <w:r w:rsidRPr="004576EC">
              <w:rPr>
                <w:rFonts w:ascii="Cambria" w:hAnsi="Cambria"/>
                <w:b/>
                <w:color w:val="000000"/>
              </w:rPr>
              <w:t>Iseseisev töö</w:t>
            </w:r>
            <w:r w:rsidR="00D72B7F">
              <w:rPr>
                <w:rFonts w:ascii="Cambria" w:hAnsi="Cambria"/>
                <w:b/>
                <w:color w:val="000000"/>
              </w:rPr>
              <w:t xml:space="preserve"> </w:t>
            </w:r>
            <w:r w:rsidRPr="004576EC">
              <w:rPr>
                <w:rFonts w:ascii="Cambria" w:hAnsi="Cambria"/>
                <w:b/>
                <w:color w:val="000000"/>
              </w:rPr>
              <w:t>/ teooria ja praktiline töö</w:t>
            </w:r>
            <w:r w:rsidR="00D72B7F">
              <w:rPr>
                <w:rFonts w:ascii="Cambria" w:hAnsi="Cambria"/>
                <w:b/>
                <w:color w:val="000000"/>
              </w:rPr>
              <w:t xml:space="preserve"> – </w:t>
            </w:r>
            <w:r w:rsidRPr="004576EC">
              <w:rPr>
                <w:rFonts w:ascii="Cambria" w:hAnsi="Cambria"/>
                <w:b/>
              </w:rPr>
              <w:t>16 t</w:t>
            </w:r>
            <w:r w:rsidRPr="004576EC">
              <w:rPr>
                <w:rFonts w:ascii="Cambria" w:hAnsi="Cambria"/>
                <w:b/>
                <w:color w:val="000000"/>
              </w:rPr>
              <w:t xml:space="preserve"> </w:t>
            </w:r>
          </w:p>
        </w:tc>
        <w:tc>
          <w:tcPr>
            <w:tcW w:w="5298" w:type="dxa"/>
            <w:shd w:val="clear" w:color="auto" w:fill="D9D9D9" w:themeFill="background1" w:themeFillShade="D9"/>
            <w:tcMar>
              <w:top w:w="56" w:type="dxa"/>
              <w:left w:w="56" w:type="dxa"/>
              <w:bottom w:w="56" w:type="dxa"/>
              <w:right w:w="56" w:type="dxa"/>
            </w:tcMar>
            <w:vAlign w:val="center"/>
          </w:tcPr>
          <w:p w14:paraId="50AA0C1E" w14:textId="402BA7F9"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E-õpe</w:t>
            </w:r>
            <w:r w:rsidR="00D72B7F">
              <w:rPr>
                <w:rFonts w:ascii="Cambria" w:hAnsi="Cambria"/>
                <w:b/>
                <w:color w:val="000000"/>
              </w:rPr>
              <w:t xml:space="preserve"> </w:t>
            </w:r>
            <w:r w:rsidRPr="004576EC">
              <w:rPr>
                <w:rFonts w:ascii="Cambria" w:hAnsi="Cambria"/>
                <w:b/>
                <w:color w:val="000000"/>
              </w:rPr>
              <w:t xml:space="preserve">/ teooria ja praktiline töö </w:t>
            </w:r>
          </w:p>
          <w:p w14:paraId="269FAE72" w14:textId="2477B246"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Iseseisev töö</w:t>
            </w:r>
            <w:r w:rsidR="00D72B7F">
              <w:rPr>
                <w:rFonts w:ascii="Cambria" w:hAnsi="Cambria"/>
                <w:b/>
                <w:color w:val="000000"/>
              </w:rPr>
              <w:t xml:space="preserve"> </w:t>
            </w:r>
            <w:r w:rsidRPr="004576EC">
              <w:rPr>
                <w:rFonts w:ascii="Cambria" w:hAnsi="Cambria"/>
                <w:b/>
                <w:color w:val="000000"/>
              </w:rPr>
              <w:t xml:space="preserve">/ teooria ja praktiline töö </w:t>
            </w:r>
          </w:p>
        </w:tc>
      </w:tr>
      <w:tr w:rsidR="0052665A" w:rsidRPr="004576EC" w14:paraId="5031562F" w14:textId="77777777" w:rsidTr="00D72B7F">
        <w:tc>
          <w:tcPr>
            <w:tcW w:w="21967" w:type="dxa"/>
            <w:gridSpan w:val="4"/>
            <w:shd w:val="clear" w:color="auto" w:fill="D9D9D9" w:themeFill="background1" w:themeFillShade="D9"/>
            <w:tcMar>
              <w:top w:w="56" w:type="dxa"/>
              <w:left w:w="56" w:type="dxa"/>
              <w:bottom w:w="56" w:type="dxa"/>
              <w:right w:w="56" w:type="dxa"/>
            </w:tcMar>
            <w:vAlign w:val="center"/>
          </w:tcPr>
          <w:p w14:paraId="53A731E1" w14:textId="77777777" w:rsidR="0052665A" w:rsidRPr="004576EC" w:rsidRDefault="004576EC" w:rsidP="004576EC">
            <w:pPr>
              <w:tabs>
                <w:tab w:val="left" w:pos="945"/>
                <w:tab w:val="left" w:pos="1800"/>
              </w:tabs>
              <w:ind w:left="0"/>
              <w:rPr>
                <w:rFonts w:ascii="Cambria" w:hAnsi="Cambria"/>
                <w:color w:val="000000"/>
              </w:rPr>
            </w:pPr>
            <w:r w:rsidRPr="004576EC">
              <w:rPr>
                <w:rFonts w:ascii="Cambria" w:hAnsi="Cambria"/>
                <w:b/>
                <w:color w:val="000000"/>
              </w:rPr>
              <w:t xml:space="preserve">Mooduli eesmärk: </w:t>
            </w:r>
            <w:r w:rsidRPr="004576EC">
              <w:rPr>
                <w:rFonts w:ascii="Cambria" w:hAnsi="Cambria"/>
                <w:color w:val="000000"/>
              </w:rPr>
              <w:t xml:space="preserve">õpetusega taotletakse, et õpilane loob graafika </w:t>
            </w:r>
            <w:r w:rsidRPr="004576EC">
              <w:rPr>
                <w:rFonts w:ascii="Cambria" w:hAnsi="Cambria"/>
              </w:rPr>
              <w:t>lahendusi, arvestades kujunduskvaliteedi ja tehniliste nõuetega</w:t>
            </w:r>
          </w:p>
        </w:tc>
      </w:tr>
      <w:tr w:rsidR="0052665A" w:rsidRPr="004576EC" w14:paraId="7508BF52" w14:textId="77777777" w:rsidTr="00D72B7F">
        <w:tc>
          <w:tcPr>
            <w:tcW w:w="21967" w:type="dxa"/>
            <w:gridSpan w:val="4"/>
            <w:tcMar>
              <w:top w:w="56" w:type="dxa"/>
              <w:left w:w="56" w:type="dxa"/>
              <w:bottom w:w="56" w:type="dxa"/>
              <w:right w:w="56" w:type="dxa"/>
            </w:tcMar>
            <w:vAlign w:val="center"/>
          </w:tcPr>
          <w:p w14:paraId="0FC433ED" w14:textId="59551A2F"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D72B7F">
              <w:rPr>
                <w:rFonts w:ascii="Cambria" w:hAnsi="Cambria"/>
                <w:color w:val="000000"/>
              </w:rPr>
              <w:t>p</w:t>
            </w:r>
            <w:r w:rsidRPr="004576EC">
              <w:rPr>
                <w:rFonts w:ascii="Cambria" w:hAnsi="Cambria"/>
                <w:color w:val="000000"/>
              </w:rPr>
              <w:t>uuduvad</w:t>
            </w:r>
          </w:p>
        </w:tc>
      </w:tr>
      <w:tr w:rsidR="0052665A" w:rsidRPr="004576EC" w14:paraId="0BD1D834" w14:textId="77777777" w:rsidTr="00D72B7F">
        <w:tc>
          <w:tcPr>
            <w:tcW w:w="21967" w:type="dxa"/>
            <w:gridSpan w:val="4"/>
            <w:tcMar>
              <w:top w:w="56" w:type="dxa"/>
              <w:left w:w="56" w:type="dxa"/>
              <w:bottom w:w="56" w:type="dxa"/>
              <w:right w:w="56" w:type="dxa"/>
            </w:tcMar>
            <w:vAlign w:val="center"/>
          </w:tcPr>
          <w:p w14:paraId="6BA09DC7" w14:textId="77777777" w:rsidR="0052665A" w:rsidRPr="004576EC" w:rsidRDefault="004576EC" w:rsidP="004576EC">
            <w:pPr>
              <w:ind w:left="34" w:right="0"/>
              <w:rPr>
                <w:rFonts w:ascii="Cambria" w:eastAsia="Times New Roman" w:hAnsi="Cambria" w:cs="Times New Roman"/>
              </w:rPr>
            </w:pPr>
            <w:r w:rsidRPr="004576EC">
              <w:rPr>
                <w:rFonts w:ascii="Cambria" w:hAnsi="Cambria"/>
                <w:b/>
                <w:color w:val="000000"/>
              </w:rPr>
              <w:t xml:space="preserve">Aine(d) ja õpetaja(d): </w:t>
            </w:r>
            <w:r w:rsidRPr="004576EC">
              <w:rPr>
                <w:rFonts w:ascii="Cambria" w:eastAsia="Times New Roman" w:hAnsi="Cambria" w:cs="Times New Roman"/>
              </w:rPr>
              <w:t>Sander Raudsepp</w:t>
            </w:r>
          </w:p>
        </w:tc>
      </w:tr>
    </w:tbl>
    <w:tbl>
      <w:tblPr>
        <w:tblStyle w:val="af9"/>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245"/>
        <w:gridCol w:w="2191"/>
        <w:gridCol w:w="3402"/>
        <w:gridCol w:w="4961"/>
        <w:gridCol w:w="2487"/>
      </w:tblGrid>
      <w:tr w:rsidR="0052665A" w:rsidRPr="004576EC" w14:paraId="397DE4DB" w14:textId="77777777" w:rsidTr="00D72B7F">
        <w:tc>
          <w:tcPr>
            <w:tcW w:w="36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7505345" w14:textId="30DA5677" w:rsidR="0052665A" w:rsidRPr="004576EC" w:rsidRDefault="004576EC" w:rsidP="00D72B7F">
            <w:pPr>
              <w:ind w:left="0" w:right="0"/>
              <w:jc w:val="center"/>
              <w:rPr>
                <w:rFonts w:ascii="Cambria" w:hAnsi="Cambria"/>
                <w:color w:val="000000"/>
              </w:rPr>
            </w:pPr>
            <w:r w:rsidRPr="004576EC">
              <w:rPr>
                <w:rFonts w:ascii="Cambria" w:hAnsi="Cambria"/>
                <w:b/>
                <w:color w:val="000000"/>
              </w:rPr>
              <w:t>Õpiväljundid (ÕV)</w:t>
            </w:r>
          </w:p>
        </w:tc>
        <w:tc>
          <w:tcPr>
            <w:tcW w:w="52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F975E0D" w14:textId="77777777" w:rsidR="0052665A" w:rsidRPr="004576EC" w:rsidRDefault="004576EC" w:rsidP="00D72B7F">
            <w:pPr>
              <w:ind w:left="0" w:right="0"/>
              <w:jc w:val="center"/>
              <w:rPr>
                <w:rFonts w:ascii="Cambria" w:hAnsi="Cambria"/>
                <w:color w:val="000000"/>
              </w:rPr>
            </w:pPr>
            <w:r w:rsidRPr="004576EC">
              <w:rPr>
                <w:rFonts w:ascii="Cambria" w:hAnsi="Cambria"/>
                <w:b/>
                <w:color w:val="000000"/>
              </w:rPr>
              <w:t>Hindamiskriteeriumid (HK)</w:t>
            </w:r>
          </w:p>
        </w:tc>
        <w:tc>
          <w:tcPr>
            <w:tcW w:w="219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CFFE65A" w14:textId="77777777" w:rsidR="0052665A" w:rsidRPr="004576EC" w:rsidRDefault="004576EC" w:rsidP="00D72B7F">
            <w:pPr>
              <w:ind w:left="0" w:right="0"/>
              <w:jc w:val="center"/>
              <w:rPr>
                <w:rFonts w:ascii="Cambria" w:hAnsi="Cambria"/>
                <w:color w:val="000000"/>
              </w:rPr>
            </w:pPr>
            <w:r w:rsidRPr="004576EC">
              <w:rPr>
                <w:rFonts w:ascii="Cambria" w:hAnsi="Cambria"/>
                <w:b/>
                <w:color w:val="000000"/>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034C510" w14:textId="77777777" w:rsidR="0052665A" w:rsidRPr="004576EC" w:rsidRDefault="004576EC" w:rsidP="00D72B7F">
            <w:pPr>
              <w:spacing w:after="14"/>
              <w:ind w:left="0"/>
              <w:jc w:val="center"/>
              <w:rPr>
                <w:rFonts w:ascii="Cambria" w:hAnsi="Cambria"/>
                <w:color w:val="000000"/>
              </w:rPr>
            </w:pPr>
            <w:r w:rsidRPr="004576EC">
              <w:rPr>
                <w:rFonts w:ascii="Cambria" w:hAnsi="Cambria"/>
                <w:b/>
                <w:color w:val="000000"/>
              </w:rPr>
              <w:t>Hindamismeetodid, -ülesanded (HÜ)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378E3C2" w14:textId="77777777" w:rsidR="0052665A" w:rsidRPr="004576EC" w:rsidRDefault="004576EC" w:rsidP="00D72B7F">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87"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FC66783" w14:textId="4333E175" w:rsidR="0052665A" w:rsidRPr="004576EC" w:rsidRDefault="004576EC" w:rsidP="00D72B7F">
            <w:pPr>
              <w:ind w:left="0" w:right="0"/>
              <w:jc w:val="center"/>
              <w:rPr>
                <w:rFonts w:ascii="Cambria" w:hAnsi="Cambria"/>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493C811C" w14:textId="77777777" w:rsidTr="00D72B7F">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10177E" w14:textId="39F8B233" w:rsidR="0052665A" w:rsidRPr="00D72B7F" w:rsidRDefault="00D72B7F" w:rsidP="004576EC">
            <w:pPr>
              <w:tabs>
                <w:tab w:val="left" w:pos="9360"/>
                <w:tab w:val="left" w:pos="9585"/>
                <w:tab w:val="left" w:pos="10440"/>
              </w:tabs>
              <w:ind w:left="0"/>
              <w:rPr>
                <w:rFonts w:ascii="Cambria" w:hAnsi="Cambria"/>
                <w:color w:val="000000"/>
              </w:rPr>
            </w:pPr>
            <w:r w:rsidRPr="00D72B7F">
              <w:rPr>
                <w:rFonts w:ascii="Cambria" w:hAnsi="Cambria"/>
                <w:b/>
                <w:bCs/>
                <w:color w:val="000000"/>
              </w:rPr>
              <w:t>ÕV</w:t>
            </w:r>
            <w:r w:rsidR="004576EC" w:rsidRPr="00D72B7F">
              <w:rPr>
                <w:rFonts w:ascii="Cambria" w:hAnsi="Cambria"/>
                <w:b/>
                <w:bCs/>
                <w:color w:val="000000"/>
              </w:rPr>
              <w:t>1. omab</w:t>
            </w:r>
            <w:r w:rsidR="004576EC" w:rsidRPr="004576EC">
              <w:rPr>
                <w:rFonts w:ascii="Cambria" w:hAnsi="Cambria"/>
                <w:color w:val="000000"/>
              </w:rPr>
              <w:t xml:space="preserve"> ülevaadet graafika kujunemisloost, erialastest töövõtetest, -vahenditest ja materjalidest</w:t>
            </w:r>
          </w:p>
          <w:p w14:paraId="016205D5" w14:textId="694D770F" w:rsidR="0052665A" w:rsidRPr="004576EC" w:rsidRDefault="00D72B7F" w:rsidP="004576EC">
            <w:pPr>
              <w:widowControl w:val="0"/>
              <w:ind w:left="0" w:right="0"/>
              <w:rPr>
                <w:rFonts w:ascii="Cambria" w:hAnsi="Cambria"/>
              </w:rPr>
            </w:pPr>
            <w:r>
              <w:rPr>
                <w:rFonts w:ascii="Cambria" w:hAnsi="Cambria"/>
                <w:b/>
                <w:bCs/>
              </w:rPr>
              <w:t>ÕV</w:t>
            </w:r>
            <w:r w:rsidR="004576EC" w:rsidRPr="00D72B7F">
              <w:rPr>
                <w:rFonts w:ascii="Cambria" w:hAnsi="Cambria"/>
                <w:b/>
                <w:bCs/>
              </w:rPr>
              <w:t>2. loob</w:t>
            </w:r>
            <w:r w:rsidR="004576EC" w:rsidRPr="004576EC">
              <w:rPr>
                <w:rFonts w:ascii="Cambria" w:hAnsi="Cambria"/>
              </w:rPr>
              <w:t xml:space="preserve"> lähteülesande alusel graafilise </w:t>
            </w:r>
          </w:p>
          <w:p w14:paraId="49108FA3" w14:textId="617C3FC3" w:rsidR="0052665A" w:rsidRPr="004576EC" w:rsidRDefault="004576EC" w:rsidP="00D72B7F">
            <w:pPr>
              <w:widowControl w:val="0"/>
              <w:ind w:left="0" w:right="0"/>
              <w:rPr>
                <w:rFonts w:ascii="Cambria" w:hAnsi="Cambria"/>
              </w:rPr>
            </w:pPr>
            <w:r w:rsidRPr="004576EC">
              <w:rPr>
                <w:rFonts w:ascii="Cambria" w:hAnsi="Cambria"/>
              </w:rPr>
              <w:t>kujunduslahenduse, arvestades kujunduskvaliteedi ja tehniliste nõuetega, kasutab erialaspetsiifilisi oskusi, materjale ja tehnoloogiaid ning erialast sõnavara ka võõrkeeles</w:t>
            </w:r>
          </w:p>
        </w:tc>
        <w:tc>
          <w:tcPr>
            <w:tcW w:w="5245" w:type="dxa"/>
            <w:tcBorders>
              <w:top w:val="nil"/>
              <w:left w:val="nil"/>
              <w:bottom w:val="nil"/>
              <w:right w:val="nil"/>
            </w:tcBorders>
            <w:tcMar>
              <w:top w:w="0" w:type="dxa"/>
              <w:left w:w="80" w:type="dxa"/>
              <w:bottom w:w="0" w:type="dxa"/>
              <w:right w:w="80" w:type="dxa"/>
            </w:tcMar>
          </w:tcPr>
          <w:p w14:paraId="2F38B398" w14:textId="219A9B0D" w:rsidR="0052665A" w:rsidRPr="004576EC" w:rsidRDefault="004576EC" w:rsidP="004576EC">
            <w:pPr>
              <w:tabs>
                <w:tab w:val="left" w:pos="9360"/>
                <w:tab w:val="left" w:pos="9585"/>
                <w:tab w:val="left" w:pos="10440"/>
              </w:tabs>
              <w:ind w:left="0" w:right="0"/>
              <w:rPr>
                <w:rFonts w:ascii="Cambria" w:hAnsi="Cambria"/>
              </w:rPr>
            </w:pPr>
            <w:r w:rsidRPr="00D72B7F">
              <w:rPr>
                <w:rFonts w:ascii="Cambria" w:hAnsi="Cambria"/>
                <w:b/>
                <w:bCs/>
              </w:rPr>
              <w:t>H</w:t>
            </w:r>
            <w:r w:rsidR="00D72B7F" w:rsidRPr="00D72B7F">
              <w:rPr>
                <w:rFonts w:ascii="Cambria" w:hAnsi="Cambria"/>
                <w:b/>
                <w:bCs/>
              </w:rPr>
              <w:t>K</w:t>
            </w:r>
            <w:r w:rsidRPr="00D72B7F">
              <w:rPr>
                <w:rFonts w:ascii="Cambria" w:hAnsi="Cambria"/>
                <w:b/>
                <w:bCs/>
              </w:rPr>
              <w:t xml:space="preserve"> 1</w:t>
            </w:r>
            <w:r w:rsidR="00D72B7F" w:rsidRPr="00D72B7F">
              <w:rPr>
                <w:rFonts w:ascii="Cambria" w:hAnsi="Cambria"/>
                <w:b/>
                <w:bCs/>
              </w:rPr>
              <w:t>.1.</w:t>
            </w:r>
            <w:r w:rsidRPr="00D72B7F">
              <w:rPr>
                <w:rFonts w:ascii="Cambria" w:hAnsi="Cambria"/>
                <w:b/>
                <w:bCs/>
              </w:rPr>
              <w:t xml:space="preserve"> selgitab</w:t>
            </w:r>
            <w:r w:rsidRPr="004576EC">
              <w:rPr>
                <w:rFonts w:ascii="Cambria" w:hAnsi="Cambria"/>
              </w:rPr>
              <w:t xml:space="preserve"> lähteülesande alusel graafika kujunemislugu, tarkvara, erialaseid töövõtteid ja -vahendeid, toob näiteid</w:t>
            </w:r>
          </w:p>
          <w:p w14:paraId="2D4E8D29" w14:textId="6AC6A51F" w:rsidR="0052665A" w:rsidRPr="004576EC" w:rsidRDefault="004576EC" w:rsidP="00D72B7F">
            <w:pPr>
              <w:tabs>
                <w:tab w:val="left" w:pos="9360"/>
                <w:tab w:val="left" w:pos="9585"/>
                <w:tab w:val="left" w:pos="10440"/>
              </w:tabs>
              <w:spacing w:before="240"/>
              <w:ind w:left="0" w:right="0"/>
              <w:rPr>
                <w:rFonts w:ascii="Cambria" w:hAnsi="Cambria"/>
              </w:rPr>
            </w:pPr>
            <w:r w:rsidRPr="00D72B7F">
              <w:rPr>
                <w:rFonts w:ascii="Cambria" w:hAnsi="Cambria"/>
                <w:b/>
                <w:bCs/>
              </w:rPr>
              <w:t>HK 2</w:t>
            </w:r>
            <w:r w:rsidR="00D72B7F" w:rsidRPr="00D72B7F">
              <w:rPr>
                <w:rFonts w:ascii="Cambria" w:hAnsi="Cambria"/>
                <w:b/>
                <w:bCs/>
              </w:rPr>
              <w:t>.1.</w:t>
            </w:r>
            <w:r w:rsidRPr="00D72B7F">
              <w:rPr>
                <w:rFonts w:ascii="Cambria" w:hAnsi="Cambria"/>
                <w:b/>
                <w:bCs/>
              </w:rPr>
              <w:t xml:space="preserve"> loob</w:t>
            </w:r>
            <w:r w:rsidRPr="004576EC">
              <w:rPr>
                <w:rFonts w:ascii="Cambria" w:hAnsi="Cambria"/>
              </w:rPr>
              <w:t xml:space="preserve"> lähteülesande alusel graafilisi pilte, illustratsioone ja plakateid, kasutab erinevaid erialaspetsiifilisi töövõtteid, selgitab oma valikuid, kasutab erialast sõnavara ka võõrkeeles</w:t>
            </w:r>
          </w:p>
        </w:tc>
        <w:tc>
          <w:tcPr>
            <w:tcW w:w="2191" w:type="dxa"/>
            <w:tcBorders>
              <w:top w:val="single" w:sz="4" w:space="0" w:color="000000"/>
              <w:left w:val="single" w:sz="4" w:space="0" w:color="000000"/>
              <w:bottom w:val="single" w:sz="4" w:space="0" w:color="000000"/>
              <w:right w:val="single" w:sz="4" w:space="0" w:color="000000"/>
            </w:tcBorders>
          </w:tcPr>
          <w:p w14:paraId="041C14E8" w14:textId="77777777" w:rsidR="0052665A" w:rsidRPr="004576EC" w:rsidRDefault="004576EC" w:rsidP="004576EC">
            <w:pPr>
              <w:tabs>
                <w:tab w:val="center" w:pos="360"/>
              </w:tabs>
              <w:ind w:left="0"/>
              <w:rPr>
                <w:rFonts w:ascii="Cambria" w:hAnsi="Cambria"/>
              </w:rPr>
            </w:pPr>
            <w:r w:rsidRPr="004576EC">
              <w:rPr>
                <w:rFonts w:ascii="Cambria" w:hAnsi="Cambria"/>
              </w:rPr>
              <w:t>Aktiivne loeng,</w:t>
            </w:r>
          </w:p>
          <w:p w14:paraId="445AC31A" w14:textId="77777777" w:rsidR="0052665A" w:rsidRPr="004576EC" w:rsidRDefault="004576EC" w:rsidP="004576EC">
            <w:pPr>
              <w:tabs>
                <w:tab w:val="center" w:pos="360"/>
              </w:tabs>
              <w:ind w:left="0"/>
              <w:rPr>
                <w:rFonts w:ascii="Cambria" w:hAnsi="Cambria"/>
              </w:rPr>
            </w:pPr>
            <w:r w:rsidRPr="004576EC">
              <w:rPr>
                <w:rFonts w:ascii="Cambria" w:hAnsi="Cambria"/>
              </w:rPr>
              <w:t>praktiline töö,</w:t>
            </w:r>
          </w:p>
          <w:p w14:paraId="68FB8679" w14:textId="77777777" w:rsidR="0052665A" w:rsidRPr="004576EC" w:rsidRDefault="004576EC" w:rsidP="004576EC">
            <w:pPr>
              <w:tabs>
                <w:tab w:val="center" w:pos="360"/>
              </w:tabs>
              <w:ind w:left="0"/>
              <w:rPr>
                <w:rFonts w:ascii="Cambria" w:hAnsi="Cambria"/>
              </w:rPr>
            </w:pPr>
            <w:r w:rsidRPr="004576EC">
              <w:rPr>
                <w:rFonts w:ascii="Cambria" w:hAnsi="Cambria"/>
              </w:rPr>
              <w:t>iseseisev töö</w:t>
            </w:r>
          </w:p>
          <w:p w14:paraId="1462BB7B" w14:textId="77777777" w:rsidR="0052665A" w:rsidRPr="004576EC" w:rsidRDefault="004576EC" w:rsidP="004576EC">
            <w:pPr>
              <w:tabs>
                <w:tab w:val="center" w:pos="360"/>
              </w:tabs>
              <w:ind w:left="0"/>
              <w:rPr>
                <w:rFonts w:ascii="Cambria" w:hAnsi="Cambria"/>
              </w:rPr>
            </w:pPr>
            <w:r w:rsidRPr="004576EC">
              <w:rPr>
                <w:rFonts w:ascii="Cambria" w:hAnsi="Cambria"/>
              </w:rPr>
              <w:t>arutelu,</w:t>
            </w:r>
          </w:p>
          <w:p w14:paraId="2ABF2A43" w14:textId="77777777" w:rsidR="0052665A" w:rsidRPr="004576EC" w:rsidRDefault="004576EC" w:rsidP="004576EC">
            <w:pPr>
              <w:tabs>
                <w:tab w:val="center" w:pos="360"/>
              </w:tabs>
              <w:ind w:left="0"/>
              <w:rPr>
                <w:rFonts w:ascii="Cambria" w:hAnsi="Cambria"/>
              </w:rPr>
            </w:pPr>
            <w:r w:rsidRPr="004576EC">
              <w:rPr>
                <w:rFonts w:ascii="Cambria" w:hAnsi="Cambria"/>
              </w:rPr>
              <w:t>esitlus</w:t>
            </w:r>
          </w:p>
        </w:tc>
        <w:tc>
          <w:tcPr>
            <w:tcW w:w="34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3FDC70" w14:textId="77777777" w:rsidR="0052665A" w:rsidRPr="004576EC" w:rsidRDefault="004576EC" w:rsidP="004576EC">
            <w:pPr>
              <w:tabs>
                <w:tab w:val="center" w:pos="360"/>
              </w:tabs>
              <w:ind w:left="0" w:right="0"/>
              <w:rPr>
                <w:rFonts w:ascii="Cambria" w:hAnsi="Cambria"/>
              </w:rPr>
            </w:pPr>
            <w:r w:rsidRPr="004576EC">
              <w:rPr>
                <w:rFonts w:ascii="Cambria" w:hAnsi="Cambria"/>
              </w:rPr>
              <w:t>HÜ: Ülesande alusel praktilised ja iseseisvad tööd mooduli alateemadel.</w:t>
            </w:r>
          </w:p>
          <w:p w14:paraId="52F88D54" w14:textId="77777777" w:rsidR="0052665A" w:rsidRPr="004576EC" w:rsidRDefault="004576EC" w:rsidP="004576EC">
            <w:pPr>
              <w:tabs>
                <w:tab w:val="center" w:pos="360"/>
              </w:tabs>
              <w:ind w:left="0" w:right="0"/>
              <w:rPr>
                <w:rFonts w:ascii="Cambria" w:hAnsi="Cambria"/>
              </w:rPr>
            </w:pPr>
            <w:r w:rsidRPr="004576EC">
              <w:rPr>
                <w:rFonts w:ascii="Cambria" w:hAnsi="Cambria"/>
              </w:rPr>
              <w:t>Praktilise töö käigus viiakse joonistusi või muid eelnevalt valminud töid graafika tehnikatesse. Töödeldakse ja parandatakse kavandeid, valmistatakse ette plaadid, trükitakse ja vormistatakse tööd.</w:t>
            </w:r>
          </w:p>
        </w:tc>
        <w:tc>
          <w:tcPr>
            <w:tcW w:w="496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FAF9EB" w14:textId="3A5D0492" w:rsidR="0052665A" w:rsidRPr="00D72B7F" w:rsidRDefault="004576EC" w:rsidP="00594F45">
            <w:pPr>
              <w:pStyle w:val="Loendilik"/>
              <w:numPr>
                <w:ilvl w:val="0"/>
                <w:numId w:val="63"/>
              </w:numPr>
              <w:rPr>
                <w:rFonts w:ascii="Cambria" w:eastAsia="Times New Roman" w:hAnsi="Cambria" w:cs="Times New Roman"/>
                <w:b/>
                <w:color w:val="000000"/>
              </w:rPr>
            </w:pPr>
            <w:r w:rsidRPr="00D72B7F">
              <w:rPr>
                <w:rFonts w:ascii="Cambria" w:eastAsia="Times New Roman" w:hAnsi="Cambria" w:cs="Times New Roman"/>
                <w:b/>
              </w:rPr>
              <w:t>Sissejuhatus graafikasse</w:t>
            </w:r>
          </w:p>
          <w:p w14:paraId="57F703E3" w14:textId="76D1D514" w:rsidR="00D72B7F" w:rsidRDefault="00D72B7F" w:rsidP="00594F45">
            <w:pPr>
              <w:pStyle w:val="Loendilik"/>
              <w:numPr>
                <w:ilvl w:val="0"/>
                <w:numId w:val="59"/>
              </w:numPr>
              <w:rPr>
                <w:rFonts w:ascii="Cambria" w:eastAsia="Times New Roman" w:hAnsi="Cambria" w:cs="Times New Roman"/>
              </w:rPr>
            </w:pPr>
            <w:r>
              <w:rPr>
                <w:rFonts w:ascii="Cambria" w:eastAsia="Times New Roman" w:hAnsi="Cambria" w:cs="Times New Roman"/>
              </w:rPr>
              <w:t>G</w:t>
            </w:r>
            <w:r w:rsidR="004576EC" w:rsidRPr="00D72B7F">
              <w:rPr>
                <w:rFonts w:ascii="Cambria" w:eastAsia="Times New Roman" w:hAnsi="Cambria" w:cs="Times New Roman"/>
              </w:rPr>
              <w:t>raafikaalane terminoloogia ja tehnikad</w:t>
            </w:r>
          </w:p>
          <w:p w14:paraId="0A69825B" w14:textId="6E9BDAFE" w:rsidR="00D72B7F" w:rsidRPr="00D72B7F" w:rsidRDefault="00D72B7F" w:rsidP="00594F45">
            <w:pPr>
              <w:pStyle w:val="Loendilik"/>
              <w:numPr>
                <w:ilvl w:val="0"/>
                <w:numId w:val="59"/>
              </w:numPr>
              <w:rPr>
                <w:rFonts w:ascii="Cambria" w:eastAsia="Times New Roman" w:hAnsi="Cambria" w:cs="Times New Roman"/>
              </w:rPr>
            </w:pPr>
            <w:r>
              <w:rPr>
                <w:rFonts w:ascii="Cambria" w:eastAsia="Times New Roman" w:hAnsi="Cambria" w:cs="Times New Roman"/>
              </w:rPr>
              <w:t>G</w:t>
            </w:r>
            <w:r w:rsidR="004576EC" w:rsidRPr="00D72B7F">
              <w:rPr>
                <w:rFonts w:ascii="Cambria" w:eastAsia="Times New Roman" w:hAnsi="Cambria" w:cs="Times New Roman"/>
              </w:rPr>
              <w:t>raafika ajalugu</w:t>
            </w:r>
          </w:p>
          <w:p w14:paraId="7B659CF9" w14:textId="1D8530AE" w:rsidR="0052665A" w:rsidRPr="00D72B7F" w:rsidRDefault="004576EC" w:rsidP="00594F45">
            <w:pPr>
              <w:pStyle w:val="Loendilik"/>
              <w:numPr>
                <w:ilvl w:val="0"/>
                <w:numId w:val="63"/>
              </w:numPr>
              <w:rPr>
                <w:rFonts w:ascii="Cambria" w:eastAsia="Times New Roman" w:hAnsi="Cambria" w:cs="Times New Roman"/>
              </w:rPr>
            </w:pPr>
            <w:r w:rsidRPr="00D72B7F">
              <w:rPr>
                <w:rFonts w:ascii="Cambria" w:eastAsia="Times New Roman" w:hAnsi="Cambria" w:cs="Times New Roman"/>
                <w:b/>
              </w:rPr>
              <w:t>Graafika elemendid ja töövõtted</w:t>
            </w:r>
          </w:p>
          <w:p w14:paraId="546B610B" w14:textId="1D3FAC62" w:rsidR="00D72B7F" w:rsidRDefault="00D72B7F" w:rsidP="00594F45">
            <w:pPr>
              <w:pStyle w:val="Loendilik"/>
              <w:numPr>
                <w:ilvl w:val="0"/>
                <w:numId w:val="64"/>
              </w:numPr>
              <w:rPr>
                <w:rFonts w:ascii="Cambria" w:eastAsia="Times New Roman" w:hAnsi="Cambria" w:cs="Times New Roman"/>
              </w:rPr>
            </w:pPr>
            <w:r>
              <w:rPr>
                <w:rFonts w:ascii="Cambria" w:eastAsia="Times New Roman" w:hAnsi="Cambria" w:cs="Times New Roman"/>
              </w:rPr>
              <w:t>K</w:t>
            </w:r>
            <w:r w:rsidR="004576EC" w:rsidRPr="00D72B7F">
              <w:rPr>
                <w:rFonts w:ascii="Cambria" w:eastAsia="Times New Roman" w:hAnsi="Cambria" w:cs="Times New Roman"/>
              </w:rPr>
              <w:t>õrgtrüki ja sügavtrüki tehnikad ja trükiettevalmistus</w:t>
            </w:r>
          </w:p>
          <w:p w14:paraId="621B9E24" w14:textId="53CB3BA0" w:rsidR="00D72B7F" w:rsidRDefault="00D72B7F" w:rsidP="00594F45">
            <w:pPr>
              <w:pStyle w:val="Loendilik"/>
              <w:numPr>
                <w:ilvl w:val="0"/>
                <w:numId w:val="64"/>
              </w:numPr>
              <w:rPr>
                <w:rFonts w:ascii="Cambria" w:eastAsia="Times New Roman" w:hAnsi="Cambria" w:cs="Times New Roman"/>
              </w:rPr>
            </w:pPr>
            <w:r>
              <w:rPr>
                <w:rFonts w:ascii="Cambria" w:eastAsia="Times New Roman" w:hAnsi="Cambria" w:cs="Times New Roman"/>
              </w:rPr>
              <w:t>P</w:t>
            </w:r>
            <w:r w:rsidR="004576EC" w:rsidRPr="00D72B7F">
              <w:rPr>
                <w:rFonts w:ascii="Cambria" w:eastAsia="Times New Roman" w:hAnsi="Cambria" w:cs="Times New Roman"/>
              </w:rPr>
              <w:t>raktiline töö kõrg- ja sügavtrükitehnikas ja eritehnikates</w:t>
            </w:r>
          </w:p>
          <w:p w14:paraId="61186F87" w14:textId="47D41D1C" w:rsidR="0052665A" w:rsidRPr="00D72B7F" w:rsidRDefault="00D72B7F" w:rsidP="00594F45">
            <w:pPr>
              <w:pStyle w:val="Loendilik"/>
              <w:numPr>
                <w:ilvl w:val="0"/>
                <w:numId w:val="64"/>
              </w:numPr>
              <w:rPr>
                <w:rFonts w:ascii="Cambria" w:eastAsia="Times New Roman" w:hAnsi="Cambria" w:cs="Times New Roman"/>
              </w:rPr>
            </w:pPr>
            <w:r>
              <w:rPr>
                <w:rFonts w:ascii="Cambria" w:eastAsia="Times New Roman" w:hAnsi="Cambria" w:cs="Times New Roman"/>
              </w:rPr>
              <w:t>T</w:t>
            </w:r>
            <w:r w:rsidR="004576EC" w:rsidRPr="00D72B7F">
              <w:rPr>
                <w:rFonts w:ascii="Cambria" w:eastAsia="Times New Roman" w:hAnsi="Cambria" w:cs="Times New Roman"/>
              </w:rPr>
              <w:t>õmmiste signeerimine ja vormistamine</w:t>
            </w:r>
          </w:p>
          <w:p w14:paraId="145933C5" w14:textId="77777777" w:rsidR="0052665A" w:rsidRPr="004576EC" w:rsidRDefault="0052665A" w:rsidP="004576EC">
            <w:pPr>
              <w:ind w:left="0"/>
              <w:rPr>
                <w:rFonts w:ascii="Cambria" w:hAnsi="Cambria"/>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63CD12B5" w14:textId="28675C7F" w:rsidR="0052665A" w:rsidRPr="004576EC" w:rsidRDefault="004576EC" w:rsidP="004576EC">
            <w:pPr>
              <w:ind w:left="0" w:right="0"/>
              <w:rPr>
                <w:rFonts w:ascii="Cambria" w:eastAsia="Times New Roman" w:hAnsi="Cambria" w:cs="Times New Roman"/>
              </w:rPr>
            </w:pPr>
            <w:r w:rsidRPr="004576EC">
              <w:rPr>
                <w:rFonts w:ascii="Cambria" w:eastAsia="Times New Roman" w:hAnsi="Cambria" w:cs="Times New Roman"/>
              </w:rPr>
              <w:t xml:space="preserve">A, P </w:t>
            </w:r>
            <w:r w:rsidR="00D72B7F">
              <w:rPr>
                <w:rFonts w:ascii="Cambria" w:eastAsia="Times New Roman" w:hAnsi="Cambria" w:cs="Times New Roman"/>
              </w:rPr>
              <w:t>–</w:t>
            </w:r>
            <w:r w:rsidRPr="004576EC">
              <w:rPr>
                <w:rFonts w:ascii="Cambria" w:eastAsia="Times New Roman" w:hAnsi="Cambria" w:cs="Times New Roman"/>
              </w:rPr>
              <w:t xml:space="preserve"> 62</w:t>
            </w:r>
            <w:r w:rsidR="00D72B7F">
              <w:rPr>
                <w:rFonts w:ascii="Cambria" w:eastAsia="Times New Roman" w:hAnsi="Cambria" w:cs="Times New Roman"/>
              </w:rPr>
              <w:t xml:space="preserve"> t</w:t>
            </w:r>
          </w:p>
          <w:p w14:paraId="17EF0FC4" w14:textId="12299D17" w:rsidR="0052665A" w:rsidRPr="004576EC" w:rsidRDefault="004576EC" w:rsidP="004576EC">
            <w:pPr>
              <w:ind w:left="0" w:right="0"/>
              <w:rPr>
                <w:rFonts w:ascii="Cambria" w:eastAsia="Times New Roman" w:hAnsi="Cambria" w:cs="Times New Roman"/>
              </w:rPr>
            </w:pPr>
            <w:r w:rsidRPr="004576EC">
              <w:rPr>
                <w:rFonts w:ascii="Cambria" w:eastAsia="Times New Roman" w:hAnsi="Cambria" w:cs="Times New Roman"/>
              </w:rPr>
              <w:t xml:space="preserve">I </w:t>
            </w:r>
            <w:r w:rsidR="00D72B7F">
              <w:rPr>
                <w:rFonts w:ascii="Cambria" w:eastAsia="Times New Roman" w:hAnsi="Cambria" w:cs="Times New Roman"/>
              </w:rPr>
              <w:t>–</w:t>
            </w:r>
            <w:r w:rsidRPr="004576EC">
              <w:rPr>
                <w:rFonts w:ascii="Cambria" w:eastAsia="Times New Roman" w:hAnsi="Cambria" w:cs="Times New Roman"/>
              </w:rPr>
              <w:t xml:space="preserve"> 16</w:t>
            </w:r>
            <w:r w:rsidR="00D72B7F">
              <w:rPr>
                <w:rFonts w:ascii="Cambria" w:eastAsia="Times New Roman" w:hAnsi="Cambria" w:cs="Times New Roman"/>
              </w:rPr>
              <w:t xml:space="preserve"> t</w:t>
            </w:r>
          </w:p>
        </w:tc>
      </w:tr>
      <w:tr w:rsidR="0052665A" w:rsidRPr="004576EC" w14:paraId="13A531A4" w14:textId="77777777" w:rsidTr="004510E9">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0CF3223F" w14:textId="77777777" w:rsidR="0052665A" w:rsidRPr="004576EC" w:rsidRDefault="004576EC" w:rsidP="004576EC">
            <w:pPr>
              <w:ind w:left="0"/>
              <w:rPr>
                <w:rFonts w:ascii="Cambria" w:hAnsi="Cambria"/>
                <w:color w:val="000000"/>
              </w:rPr>
            </w:pPr>
            <w:r w:rsidRPr="004576EC">
              <w:rPr>
                <w:rFonts w:ascii="Cambria" w:hAnsi="Cambria"/>
                <w:b/>
                <w:color w:val="000000"/>
              </w:rPr>
              <w:t>Mooduli kokkuvõtva hinde kujunemine</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B6BA25E" w14:textId="330DB19E" w:rsidR="0052665A" w:rsidRPr="004576EC" w:rsidRDefault="004576EC" w:rsidP="004576EC">
            <w:pPr>
              <w:ind w:left="0"/>
              <w:rPr>
                <w:rFonts w:ascii="Cambria" w:hAnsi="Cambria"/>
              </w:rPr>
            </w:pPr>
            <w:r w:rsidRPr="004576EC">
              <w:rPr>
                <w:rFonts w:ascii="Cambria" w:hAnsi="Cambria"/>
              </w:rPr>
              <w:t>Moodul</w:t>
            </w:r>
            <w:r w:rsidR="004510E9">
              <w:rPr>
                <w:rFonts w:ascii="Cambria" w:hAnsi="Cambria"/>
              </w:rPr>
              <w:t>it</w:t>
            </w:r>
            <w:r w:rsidRPr="004576EC">
              <w:rPr>
                <w:rFonts w:ascii="Cambria" w:hAnsi="Cambria"/>
              </w:rPr>
              <w:t xml:space="preserve"> hinnatakse </w:t>
            </w:r>
            <w:r w:rsidRPr="004510E9">
              <w:rPr>
                <w:rFonts w:ascii="Cambria" w:hAnsi="Cambria"/>
                <w:b/>
                <w:bCs/>
              </w:rPr>
              <w:t>mitteeristavalt</w:t>
            </w:r>
            <w:r w:rsidRPr="004576EC">
              <w:rPr>
                <w:rFonts w:ascii="Cambria" w:hAnsi="Cambria"/>
              </w:rPr>
              <w:t xml:space="preserve"> (A).</w:t>
            </w:r>
            <w:r w:rsidR="00D72B7F">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4B40E530" w14:textId="7D17E756" w:rsidR="0052665A" w:rsidRPr="00D72B7F" w:rsidRDefault="004576EC" w:rsidP="00594F45">
            <w:pPr>
              <w:pStyle w:val="Loendilik"/>
              <w:numPr>
                <w:ilvl w:val="0"/>
                <w:numId w:val="65"/>
              </w:numPr>
              <w:rPr>
                <w:rFonts w:ascii="Cambria" w:hAnsi="Cambria"/>
              </w:rPr>
            </w:pPr>
            <w:r w:rsidRPr="00D72B7F">
              <w:rPr>
                <w:rFonts w:ascii="Cambria" w:hAnsi="Cambria"/>
              </w:rPr>
              <w:t>digitaalne õpimapp mooduli jooksul teostatud hindelistest töödest</w:t>
            </w:r>
          </w:p>
        </w:tc>
      </w:tr>
      <w:tr w:rsidR="0052665A" w:rsidRPr="004576EC" w14:paraId="2B72A621" w14:textId="77777777" w:rsidTr="004510E9">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436E13D4" w14:textId="77777777" w:rsidR="0052665A" w:rsidRPr="004576EC" w:rsidRDefault="004576EC" w:rsidP="004576EC">
            <w:pPr>
              <w:ind w:left="0" w:right="43"/>
              <w:rPr>
                <w:rFonts w:ascii="Cambria" w:hAnsi="Cambria"/>
                <w:color w:val="000000"/>
              </w:rPr>
            </w:pPr>
            <w:r w:rsidRPr="004576EC">
              <w:rPr>
                <w:rFonts w:ascii="Cambria" w:hAnsi="Cambria"/>
                <w:b/>
                <w:color w:val="000000"/>
              </w:rPr>
              <w:lastRenderedPageBreak/>
              <w:t xml:space="preserve">Kasutatav õppekirjandus / õppematerjal </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A39F6A" w14:textId="162009A9" w:rsidR="0052665A" w:rsidRPr="004576EC" w:rsidRDefault="004576EC" w:rsidP="00D72B7F">
            <w:pPr>
              <w:ind w:left="0"/>
              <w:rPr>
                <w:rFonts w:ascii="Cambria" w:hAnsi="Cambria"/>
              </w:rPr>
            </w:pPr>
            <w:proofErr w:type="spellStart"/>
            <w:r w:rsidRPr="004576EC">
              <w:rPr>
                <w:rFonts w:ascii="Cambria" w:hAnsi="Cambria"/>
              </w:rPr>
              <w:t>Peterdi</w:t>
            </w:r>
            <w:proofErr w:type="spellEnd"/>
            <w:r w:rsidRPr="004576EC">
              <w:rPr>
                <w:rFonts w:ascii="Cambria" w:hAnsi="Cambria"/>
              </w:rPr>
              <w:t xml:space="preserve">, G. </w:t>
            </w:r>
            <w:r w:rsidR="004510E9">
              <w:rPr>
                <w:rFonts w:ascii="Cambria" w:hAnsi="Cambria"/>
              </w:rPr>
              <w:t xml:space="preserve">(1965). </w:t>
            </w:r>
            <w:proofErr w:type="spellStart"/>
            <w:r w:rsidRPr="004576EC">
              <w:rPr>
                <w:rFonts w:ascii="Cambria" w:hAnsi="Cambria"/>
              </w:rPr>
              <w:t>Printmaking</w:t>
            </w:r>
            <w:proofErr w:type="spellEnd"/>
            <w:r w:rsidRPr="004576EC">
              <w:rPr>
                <w:rFonts w:ascii="Cambria" w:hAnsi="Cambria"/>
              </w:rPr>
              <w:t xml:space="preserve">. </w:t>
            </w:r>
            <w:proofErr w:type="spellStart"/>
            <w:r w:rsidRPr="004510E9">
              <w:rPr>
                <w:rFonts w:ascii="Cambria" w:hAnsi="Cambria"/>
                <w:i/>
                <w:iCs/>
              </w:rPr>
              <w:t>Methods</w:t>
            </w:r>
            <w:proofErr w:type="spellEnd"/>
            <w:r w:rsidRPr="004510E9">
              <w:rPr>
                <w:rFonts w:ascii="Cambria" w:hAnsi="Cambria"/>
                <w:i/>
                <w:iCs/>
              </w:rPr>
              <w:t xml:space="preserve"> </w:t>
            </w:r>
            <w:proofErr w:type="spellStart"/>
            <w:r w:rsidRPr="004510E9">
              <w:rPr>
                <w:rFonts w:ascii="Cambria" w:hAnsi="Cambria"/>
                <w:i/>
                <w:iCs/>
              </w:rPr>
              <w:t>old</w:t>
            </w:r>
            <w:proofErr w:type="spellEnd"/>
            <w:r w:rsidRPr="004510E9">
              <w:rPr>
                <w:rFonts w:ascii="Cambria" w:hAnsi="Cambria"/>
                <w:i/>
                <w:iCs/>
              </w:rPr>
              <w:t xml:space="preserve"> and </w:t>
            </w:r>
            <w:proofErr w:type="spellStart"/>
            <w:r w:rsidRPr="004510E9">
              <w:rPr>
                <w:rFonts w:ascii="Cambria" w:hAnsi="Cambria"/>
                <w:i/>
                <w:iCs/>
              </w:rPr>
              <w:t>new</w:t>
            </w:r>
            <w:proofErr w:type="spellEnd"/>
            <w:r w:rsidRPr="004510E9">
              <w:rPr>
                <w:rFonts w:ascii="Cambria" w:hAnsi="Cambria"/>
                <w:i/>
                <w:iCs/>
              </w:rPr>
              <w:t>.</w:t>
            </w:r>
            <w:r w:rsidRPr="004576EC">
              <w:rPr>
                <w:rFonts w:ascii="Cambria" w:hAnsi="Cambria"/>
              </w:rPr>
              <w:t xml:space="preserve"> New York: The </w:t>
            </w:r>
            <w:proofErr w:type="spellStart"/>
            <w:r w:rsidRPr="004576EC">
              <w:rPr>
                <w:rFonts w:ascii="Cambria" w:hAnsi="Cambria"/>
              </w:rPr>
              <w:t>Macmillan</w:t>
            </w:r>
            <w:proofErr w:type="spellEnd"/>
            <w:r w:rsidRPr="004576EC">
              <w:rPr>
                <w:rFonts w:ascii="Cambria" w:hAnsi="Cambria"/>
              </w:rPr>
              <w:t xml:space="preserve"> Company</w:t>
            </w:r>
          </w:p>
          <w:p w14:paraId="53DFB8E6" w14:textId="7EFB2C9D" w:rsidR="0052665A" w:rsidRPr="004576EC" w:rsidRDefault="004576EC" w:rsidP="00D72B7F">
            <w:pPr>
              <w:ind w:left="0"/>
              <w:rPr>
                <w:rFonts w:ascii="Cambria" w:hAnsi="Cambria"/>
              </w:rPr>
            </w:pPr>
            <w:proofErr w:type="spellStart"/>
            <w:r w:rsidRPr="004576EC">
              <w:rPr>
                <w:rFonts w:ascii="Cambria" w:hAnsi="Cambria"/>
              </w:rPr>
              <w:t>Brunner</w:t>
            </w:r>
            <w:proofErr w:type="spellEnd"/>
            <w:r w:rsidRPr="004576EC">
              <w:rPr>
                <w:rFonts w:ascii="Cambria" w:hAnsi="Cambria"/>
              </w:rPr>
              <w:t xml:space="preserve">, F. </w:t>
            </w:r>
            <w:r w:rsidR="004510E9">
              <w:rPr>
                <w:rFonts w:ascii="Cambria" w:hAnsi="Cambria"/>
              </w:rPr>
              <w:t xml:space="preserve">(1964). </w:t>
            </w:r>
            <w:r w:rsidRPr="004510E9">
              <w:rPr>
                <w:rFonts w:ascii="Cambria" w:hAnsi="Cambria"/>
                <w:i/>
                <w:iCs/>
              </w:rPr>
              <w:t xml:space="preserve">A </w:t>
            </w:r>
            <w:proofErr w:type="spellStart"/>
            <w:r w:rsidRPr="004510E9">
              <w:rPr>
                <w:rFonts w:ascii="Cambria" w:hAnsi="Cambria"/>
                <w:i/>
                <w:iCs/>
              </w:rPr>
              <w:t>Handbook</w:t>
            </w:r>
            <w:proofErr w:type="spellEnd"/>
            <w:r w:rsidRPr="004510E9">
              <w:rPr>
                <w:rFonts w:ascii="Cambria" w:hAnsi="Cambria"/>
                <w:i/>
                <w:iCs/>
              </w:rPr>
              <w:t xml:space="preserve"> of </w:t>
            </w:r>
            <w:proofErr w:type="spellStart"/>
            <w:r w:rsidRPr="004510E9">
              <w:rPr>
                <w:rFonts w:ascii="Cambria" w:hAnsi="Cambria"/>
                <w:i/>
                <w:iCs/>
              </w:rPr>
              <w:t>Graphic</w:t>
            </w:r>
            <w:proofErr w:type="spellEnd"/>
            <w:r w:rsidRPr="004510E9">
              <w:rPr>
                <w:rFonts w:ascii="Cambria" w:hAnsi="Cambria"/>
                <w:i/>
                <w:iCs/>
              </w:rPr>
              <w:t xml:space="preserve"> </w:t>
            </w:r>
            <w:proofErr w:type="spellStart"/>
            <w:r w:rsidRPr="004510E9">
              <w:rPr>
                <w:rFonts w:ascii="Cambria" w:hAnsi="Cambria"/>
                <w:i/>
                <w:iCs/>
              </w:rPr>
              <w:t>Reproduction</w:t>
            </w:r>
            <w:proofErr w:type="spellEnd"/>
            <w:r w:rsidRPr="004510E9">
              <w:rPr>
                <w:rFonts w:ascii="Cambria" w:hAnsi="Cambria"/>
                <w:i/>
                <w:iCs/>
              </w:rPr>
              <w:t xml:space="preserve"> </w:t>
            </w:r>
            <w:proofErr w:type="spellStart"/>
            <w:r w:rsidRPr="004510E9">
              <w:rPr>
                <w:rFonts w:ascii="Cambria" w:hAnsi="Cambria"/>
                <w:i/>
                <w:iCs/>
              </w:rPr>
              <w:t>Processes</w:t>
            </w:r>
            <w:proofErr w:type="spellEnd"/>
            <w:r w:rsidRPr="004510E9">
              <w:rPr>
                <w:rFonts w:ascii="Cambria" w:hAnsi="Cambria"/>
                <w:i/>
                <w:iCs/>
              </w:rPr>
              <w:t xml:space="preserve">. A </w:t>
            </w:r>
            <w:proofErr w:type="spellStart"/>
            <w:r w:rsidRPr="004510E9">
              <w:rPr>
                <w:rFonts w:ascii="Cambria" w:hAnsi="Cambria"/>
                <w:i/>
                <w:iCs/>
              </w:rPr>
              <w:t>technical</w:t>
            </w:r>
            <w:proofErr w:type="spellEnd"/>
            <w:r w:rsidRPr="004510E9">
              <w:rPr>
                <w:rFonts w:ascii="Cambria" w:hAnsi="Cambria"/>
                <w:i/>
                <w:iCs/>
              </w:rPr>
              <w:t xml:space="preserve"> </w:t>
            </w:r>
            <w:proofErr w:type="spellStart"/>
            <w:r w:rsidRPr="004510E9">
              <w:rPr>
                <w:rFonts w:ascii="Cambria" w:hAnsi="Cambria"/>
                <w:i/>
                <w:iCs/>
              </w:rPr>
              <w:t>Guide</w:t>
            </w:r>
            <w:proofErr w:type="spellEnd"/>
            <w:r w:rsidRPr="004510E9">
              <w:rPr>
                <w:rFonts w:ascii="Cambria" w:hAnsi="Cambria"/>
                <w:i/>
                <w:iCs/>
              </w:rPr>
              <w:t xml:space="preserve"> </w:t>
            </w:r>
            <w:proofErr w:type="spellStart"/>
            <w:r w:rsidRPr="004510E9">
              <w:rPr>
                <w:rFonts w:ascii="Cambria" w:hAnsi="Cambria"/>
                <w:i/>
                <w:iCs/>
              </w:rPr>
              <w:t>including</w:t>
            </w:r>
            <w:proofErr w:type="spellEnd"/>
            <w:r w:rsidRPr="004510E9">
              <w:rPr>
                <w:rFonts w:ascii="Cambria" w:hAnsi="Cambria"/>
                <w:i/>
                <w:iCs/>
              </w:rPr>
              <w:t xml:space="preserve"> </w:t>
            </w:r>
            <w:proofErr w:type="spellStart"/>
            <w:r w:rsidRPr="004510E9">
              <w:rPr>
                <w:rFonts w:ascii="Cambria" w:hAnsi="Cambria"/>
                <w:i/>
                <w:iCs/>
              </w:rPr>
              <w:t>the</w:t>
            </w:r>
            <w:proofErr w:type="spellEnd"/>
            <w:r w:rsidRPr="004510E9">
              <w:rPr>
                <w:rFonts w:ascii="Cambria" w:hAnsi="Cambria"/>
                <w:i/>
                <w:iCs/>
              </w:rPr>
              <w:t xml:space="preserve"> </w:t>
            </w:r>
            <w:proofErr w:type="spellStart"/>
            <w:r w:rsidRPr="004510E9">
              <w:rPr>
                <w:rFonts w:ascii="Cambria" w:hAnsi="Cambria"/>
                <w:i/>
                <w:iCs/>
              </w:rPr>
              <w:t>printmaking</w:t>
            </w:r>
            <w:proofErr w:type="spellEnd"/>
            <w:r w:rsidRPr="004510E9">
              <w:rPr>
                <w:rFonts w:ascii="Cambria" w:hAnsi="Cambria"/>
                <w:i/>
                <w:iCs/>
              </w:rPr>
              <w:t xml:space="preserve"> </w:t>
            </w:r>
            <w:proofErr w:type="spellStart"/>
            <w:r w:rsidRPr="004510E9">
              <w:rPr>
                <w:rFonts w:ascii="Cambria" w:hAnsi="Cambria"/>
                <w:i/>
                <w:iCs/>
              </w:rPr>
              <w:t>process</w:t>
            </w:r>
            <w:proofErr w:type="spellEnd"/>
            <w:r w:rsidRPr="004510E9">
              <w:rPr>
                <w:rFonts w:ascii="Cambria" w:hAnsi="Cambria"/>
                <w:i/>
                <w:iCs/>
              </w:rPr>
              <w:t>.</w:t>
            </w:r>
            <w:r w:rsidRPr="004576EC">
              <w:rPr>
                <w:rFonts w:ascii="Cambria" w:hAnsi="Cambria"/>
              </w:rPr>
              <w:t xml:space="preserve"> </w:t>
            </w:r>
            <w:proofErr w:type="spellStart"/>
            <w:r w:rsidRPr="004576EC">
              <w:rPr>
                <w:rFonts w:ascii="Cambria" w:hAnsi="Cambria"/>
              </w:rPr>
              <w:t>Teufen</w:t>
            </w:r>
            <w:proofErr w:type="spellEnd"/>
            <w:r w:rsidRPr="004576EC">
              <w:rPr>
                <w:rFonts w:ascii="Cambria" w:hAnsi="Cambria"/>
              </w:rPr>
              <w:t xml:space="preserve"> (AR): Arthur </w:t>
            </w:r>
            <w:proofErr w:type="spellStart"/>
            <w:r w:rsidRPr="004576EC">
              <w:rPr>
                <w:rFonts w:ascii="Cambria" w:hAnsi="Cambria"/>
              </w:rPr>
              <w:t>Niggli</w:t>
            </w:r>
            <w:proofErr w:type="spellEnd"/>
            <w:r w:rsidRPr="004576EC">
              <w:rPr>
                <w:rFonts w:ascii="Cambria" w:hAnsi="Cambria"/>
              </w:rPr>
              <w:t xml:space="preserve"> Lt</w:t>
            </w:r>
            <w:r w:rsidR="004510E9">
              <w:rPr>
                <w:rFonts w:ascii="Cambria" w:hAnsi="Cambria"/>
              </w:rPr>
              <w:t>d</w:t>
            </w:r>
          </w:p>
          <w:p w14:paraId="4E871CBA" w14:textId="342A7032" w:rsidR="0052665A" w:rsidRPr="004576EC" w:rsidRDefault="004576EC" w:rsidP="00D72B7F">
            <w:pPr>
              <w:ind w:left="0"/>
              <w:rPr>
                <w:rFonts w:ascii="Cambria" w:hAnsi="Cambria"/>
              </w:rPr>
            </w:pPr>
            <w:proofErr w:type="spellStart"/>
            <w:r w:rsidRPr="004576EC">
              <w:rPr>
                <w:rFonts w:ascii="Cambria" w:hAnsi="Cambria"/>
              </w:rPr>
              <w:t>Laing</w:t>
            </w:r>
            <w:proofErr w:type="spellEnd"/>
            <w:r w:rsidRPr="004576EC">
              <w:rPr>
                <w:rFonts w:ascii="Cambria" w:hAnsi="Cambria"/>
              </w:rPr>
              <w:t xml:space="preserve">, J., </w:t>
            </w:r>
            <w:proofErr w:type="spellStart"/>
            <w:r w:rsidRPr="004576EC">
              <w:rPr>
                <w:rFonts w:ascii="Cambria" w:hAnsi="Cambria"/>
              </w:rPr>
              <w:t>Saunders-Davies</w:t>
            </w:r>
            <w:proofErr w:type="spellEnd"/>
            <w:r w:rsidRPr="004576EC">
              <w:rPr>
                <w:rFonts w:ascii="Cambria" w:hAnsi="Cambria"/>
              </w:rPr>
              <w:t xml:space="preserve">, R. </w:t>
            </w:r>
            <w:r w:rsidR="004510E9">
              <w:rPr>
                <w:rFonts w:ascii="Cambria" w:hAnsi="Cambria"/>
              </w:rPr>
              <w:t xml:space="preserve">(1986). </w:t>
            </w:r>
            <w:proofErr w:type="spellStart"/>
            <w:r w:rsidRPr="004510E9">
              <w:rPr>
                <w:rFonts w:ascii="Cambria" w:hAnsi="Cambria"/>
                <w:i/>
                <w:iCs/>
              </w:rPr>
              <w:t>Graphic</w:t>
            </w:r>
            <w:proofErr w:type="spellEnd"/>
            <w:r w:rsidRPr="004510E9">
              <w:rPr>
                <w:rFonts w:ascii="Cambria" w:hAnsi="Cambria"/>
                <w:i/>
                <w:iCs/>
              </w:rPr>
              <w:t xml:space="preserve"> Tools &amp; </w:t>
            </w:r>
            <w:proofErr w:type="spellStart"/>
            <w:r w:rsidRPr="004510E9">
              <w:rPr>
                <w:rFonts w:ascii="Cambria" w:hAnsi="Cambria"/>
                <w:i/>
                <w:iCs/>
              </w:rPr>
              <w:t>Techniques</w:t>
            </w:r>
            <w:proofErr w:type="spellEnd"/>
            <w:r w:rsidRPr="004510E9">
              <w:rPr>
                <w:rFonts w:ascii="Cambria" w:hAnsi="Cambria"/>
                <w:i/>
                <w:iCs/>
              </w:rPr>
              <w:t>.</w:t>
            </w:r>
            <w:r w:rsidRPr="004576EC">
              <w:rPr>
                <w:rFonts w:ascii="Cambria" w:hAnsi="Cambria"/>
              </w:rPr>
              <w:t xml:space="preserve"> Cincinnati: </w:t>
            </w:r>
            <w:proofErr w:type="spellStart"/>
            <w:r w:rsidRPr="004576EC">
              <w:rPr>
                <w:rFonts w:ascii="Cambria" w:hAnsi="Cambria"/>
              </w:rPr>
              <w:t>Swallow</w:t>
            </w:r>
            <w:proofErr w:type="spellEnd"/>
          </w:p>
          <w:p w14:paraId="4EDCCD4D" w14:textId="69458796" w:rsidR="0052665A" w:rsidRPr="004576EC" w:rsidRDefault="004576EC" w:rsidP="00D72B7F">
            <w:pPr>
              <w:ind w:left="0"/>
              <w:rPr>
                <w:rFonts w:ascii="Cambria" w:hAnsi="Cambria"/>
              </w:rPr>
            </w:pPr>
            <w:r w:rsidRPr="004576EC">
              <w:rPr>
                <w:rFonts w:ascii="Cambria" w:hAnsi="Cambria"/>
              </w:rPr>
              <w:t xml:space="preserve">Green, P. </w:t>
            </w:r>
            <w:r w:rsidR="004510E9">
              <w:rPr>
                <w:rFonts w:ascii="Cambria" w:hAnsi="Cambria"/>
              </w:rPr>
              <w:t xml:space="preserve">(1967). </w:t>
            </w:r>
            <w:proofErr w:type="spellStart"/>
            <w:r w:rsidRPr="004510E9">
              <w:rPr>
                <w:rFonts w:ascii="Cambria" w:hAnsi="Cambria"/>
                <w:i/>
                <w:iCs/>
              </w:rPr>
              <w:t>Introduction</w:t>
            </w:r>
            <w:proofErr w:type="spellEnd"/>
            <w:r w:rsidRPr="004510E9">
              <w:rPr>
                <w:rFonts w:ascii="Cambria" w:hAnsi="Cambria"/>
                <w:i/>
                <w:iCs/>
              </w:rPr>
              <w:t xml:space="preserve"> </w:t>
            </w:r>
            <w:proofErr w:type="spellStart"/>
            <w:r w:rsidRPr="004510E9">
              <w:rPr>
                <w:rFonts w:ascii="Cambria" w:hAnsi="Cambria"/>
                <w:i/>
                <w:iCs/>
              </w:rPr>
              <w:t>Surface</w:t>
            </w:r>
            <w:proofErr w:type="spellEnd"/>
            <w:r w:rsidRPr="004510E9">
              <w:rPr>
                <w:rFonts w:ascii="Cambria" w:hAnsi="Cambria"/>
                <w:i/>
                <w:iCs/>
              </w:rPr>
              <w:t xml:space="preserve"> </w:t>
            </w:r>
            <w:proofErr w:type="spellStart"/>
            <w:r w:rsidRPr="004510E9">
              <w:rPr>
                <w:rFonts w:ascii="Cambria" w:hAnsi="Cambria"/>
                <w:i/>
                <w:iCs/>
              </w:rPr>
              <w:t>Printing</w:t>
            </w:r>
            <w:proofErr w:type="spellEnd"/>
            <w:r w:rsidRPr="004510E9">
              <w:rPr>
                <w:rFonts w:ascii="Cambria" w:hAnsi="Cambria"/>
                <w:i/>
                <w:iCs/>
              </w:rPr>
              <w:t>.</w:t>
            </w:r>
            <w:r w:rsidRPr="004576EC">
              <w:rPr>
                <w:rFonts w:ascii="Cambria" w:hAnsi="Cambria"/>
              </w:rPr>
              <w:t xml:space="preserve"> London: BT </w:t>
            </w:r>
            <w:proofErr w:type="spellStart"/>
            <w:r w:rsidRPr="004576EC">
              <w:rPr>
                <w:rFonts w:ascii="Cambria" w:hAnsi="Cambria"/>
              </w:rPr>
              <w:t>Batsford</w:t>
            </w:r>
            <w:proofErr w:type="spellEnd"/>
            <w:r w:rsidRPr="004576EC">
              <w:rPr>
                <w:rFonts w:ascii="Cambria" w:hAnsi="Cambria"/>
              </w:rPr>
              <w:t xml:space="preserve"> Ltd </w:t>
            </w:r>
            <w:proofErr w:type="spellStart"/>
            <w:r w:rsidRPr="004576EC">
              <w:rPr>
                <w:rFonts w:ascii="Cambria" w:hAnsi="Cambria"/>
              </w:rPr>
              <w:t>Watson-Guptill</w:t>
            </w:r>
            <w:proofErr w:type="spellEnd"/>
            <w:r w:rsidRPr="004576EC">
              <w:rPr>
                <w:rFonts w:ascii="Cambria" w:hAnsi="Cambria"/>
              </w:rPr>
              <w:t xml:space="preserve"> Publications</w:t>
            </w:r>
          </w:p>
          <w:p w14:paraId="738CA7F0" w14:textId="6DB78CD2" w:rsidR="0052665A" w:rsidRPr="004576EC" w:rsidRDefault="004576EC" w:rsidP="00D72B7F">
            <w:pPr>
              <w:ind w:left="0"/>
              <w:rPr>
                <w:rFonts w:ascii="Cambria" w:hAnsi="Cambria"/>
              </w:rPr>
            </w:pPr>
            <w:r w:rsidRPr="004576EC">
              <w:rPr>
                <w:rFonts w:ascii="Cambria" w:hAnsi="Cambria"/>
              </w:rPr>
              <w:t xml:space="preserve">Green, P. </w:t>
            </w:r>
            <w:r w:rsidR="004510E9">
              <w:rPr>
                <w:rFonts w:ascii="Cambria" w:hAnsi="Cambria"/>
              </w:rPr>
              <w:t xml:space="preserve">(1966). </w:t>
            </w:r>
            <w:r w:rsidRPr="004510E9">
              <w:rPr>
                <w:rFonts w:ascii="Cambria" w:hAnsi="Cambria"/>
                <w:i/>
                <w:iCs/>
              </w:rPr>
              <w:t xml:space="preserve">Creative Print </w:t>
            </w:r>
            <w:proofErr w:type="spellStart"/>
            <w:r w:rsidRPr="004510E9">
              <w:rPr>
                <w:rFonts w:ascii="Cambria" w:hAnsi="Cambria"/>
                <w:i/>
                <w:iCs/>
              </w:rPr>
              <w:t>Making</w:t>
            </w:r>
            <w:proofErr w:type="spellEnd"/>
            <w:r w:rsidRPr="004510E9">
              <w:rPr>
                <w:rFonts w:ascii="Cambria" w:hAnsi="Cambria"/>
                <w:i/>
                <w:iCs/>
              </w:rPr>
              <w:t>.</w:t>
            </w:r>
            <w:r w:rsidRPr="004576EC">
              <w:rPr>
                <w:rFonts w:ascii="Cambria" w:hAnsi="Cambria"/>
              </w:rPr>
              <w:t xml:space="preserve"> London: BT </w:t>
            </w:r>
            <w:proofErr w:type="spellStart"/>
            <w:r w:rsidRPr="004576EC">
              <w:rPr>
                <w:rFonts w:ascii="Cambria" w:hAnsi="Cambria"/>
              </w:rPr>
              <w:t>Batsford</w:t>
            </w:r>
            <w:proofErr w:type="spellEnd"/>
            <w:r w:rsidRPr="004576EC">
              <w:rPr>
                <w:rFonts w:ascii="Cambria" w:hAnsi="Cambria"/>
              </w:rPr>
              <w:t xml:space="preserve"> Ltd</w:t>
            </w:r>
          </w:p>
          <w:p w14:paraId="69CB2DC3" w14:textId="0DE6A903" w:rsidR="0052665A" w:rsidRPr="004576EC" w:rsidRDefault="004576EC" w:rsidP="00D72B7F">
            <w:pPr>
              <w:ind w:left="0"/>
              <w:rPr>
                <w:rFonts w:ascii="Cambria" w:hAnsi="Cambria"/>
              </w:rPr>
            </w:pPr>
            <w:r w:rsidRPr="004576EC">
              <w:rPr>
                <w:rFonts w:ascii="Cambria" w:hAnsi="Cambria"/>
              </w:rPr>
              <w:t xml:space="preserve">Kent, C., </w:t>
            </w:r>
            <w:proofErr w:type="spellStart"/>
            <w:r w:rsidRPr="004576EC">
              <w:rPr>
                <w:rFonts w:ascii="Cambria" w:hAnsi="Cambria"/>
              </w:rPr>
              <w:t>Cooper</w:t>
            </w:r>
            <w:proofErr w:type="spellEnd"/>
            <w:r w:rsidRPr="004576EC">
              <w:rPr>
                <w:rFonts w:ascii="Cambria" w:hAnsi="Cambria"/>
              </w:rPr>
              <w:t xml:space="preserve">, M. </w:t>
            </w:r>
            <w:r w:rsidR="004510E9">
              <w:rPr>
                <w:rFonts w:ascii="Cambria" w:hAnsi="Cambria"/>
              </w:rPr>
              <w:t xml:space="preserve">(1966). </w:t>
            </w:r>
            <w:proofErr w:type="spellStart"/>
            <w:r w:rsidRPr="004510E9">
              <w:rPr>
                <w:rFonts w:ascii="Cambria" w:hAnsi="Cambria"/>
                <w:i/>
                <w:iCs/>
              </w:rPr>
              <w:t>Simple</w:t>
            </w:r>
            <w:proofErr w:type="spellEnd"/>
            <w:r w:rsidRPr="004510E9">
              <w:rPr>
                <w:rFonts w:ascii="Cambria" w:hAnsi="Cambria"/>
                <w:i/>
                <w:iCs/>
              </w:rPr>
              <w:t xml:space="preserve"> </w:t>
            </w:r>
            <w:proofErr w:type="spellStart"/>
            <w:r w:rsidRPr="004510E9">
              <w:rPr>
                <w:rFonts w:ascii="Cambria" w:hAnsi="Cambria"/>
                <w:i/>
                <w:iCs/>
              </w:rPr>
              <w:t>Printmaking</w:t>
            </w:r>
            <w:proofErr w:type="spellEnd"/>
            <w:r w:rsidRPr="004510E9">
              <w:rPr>
                <w:rFonts w:ascii="Cambria" w:hAnsi="Cambria"/>
                <w:i/>
                <w:iCs/>
              </w:rPr>
              <w:t xml:space="preserve">. </w:t>
            </w:r>
            <w:proofErr w:type="spellStart"/>
            <w:r w:rsidRPr="004510E9">
              <w:rPr>
                <w:rFonts w:ascii="Cambria" w:hAnsi="Cambria"/>
                <w:i/>
                <w:iCs/>
              </w:rPr>
              <w:t>Linocuts</w:t>
            </w:r>
            <w:proofErr w:type="spellEnd"/>
            <w:r w:rsidRPr="004510E9">
              <w:rPr>
                <w:rFonts w:ascii="Cambria" w:hAnsi="Cambria"/>
                <w:i/>
                <w:iCs/>
              </w:rPr>
              <w:t xml:space="preserve">, </w:t>
            </w:r>
            <w:proofErr w:type="spellStart"/>
            <w:r w:rsidRPr="004510E9">
              <w:rPr>
                <w:rFonts w:ascii="Cambria" w:hAnsi="Cambria"/>
                <w:i/>
                <w:iCs/>
              </w:rPr>
              <w:t>collage</w:t>
            </w:r>
            <w:proofErr w:type="spellEnd"/>
            <w:r w:rsidRPr="004510E9">
              <w:rPr>
                <w:rFonts w:ascii="Cambria" w:hAnsi="Cambria"/>
                <w:i/>
                <w:iCs/>
              </w:rPr>
              <w:t xml:space="preserve"> and </w:t>
            </w:r>
            <w:proofErr w:type="spellStart"/>
            <w:r w:rsidRPr="004510E9">
              <w:rPr>
                <w:rFonts w:ascii="Cambria" w:hAnsi="Cambria"/>
                <w:i/>
                <w:iCs/>
              </w:rPr>
              <w:t>screenprints</w:t>
            </w:r>
            <w:proofErr w:type="spellEnd"/>
            <w:r w:rsidRPr="004510E9">
              <w:rPr>
                <w:rFonts w:ascii="Cambria" w:hAnsi="Cambria"/>
                <w:i/>
                <w:iCs/>
              </w:rPr>
              <w:t>.</w:t>
            </w:r>
            <w:r w:rsidRPr="004576EC">
              <w:rPr>
                <w:rFonts w:ascii="Cambria" w:hAnsi="Cambria"/>
              </w:rPr>
              <w:t xml:space="preserve"> New York: </w:t>
            </w:r>
            <w:proofErr w:type="spellStart"/>
            <w:r w:rsidRPr="004576EC">
              <w:rPr>
                <w:rFonts w:ascii="Cambria" w:hAnsi="Cambria"/>
              </w:rPr>
              <w:t>Watson-Guptill</w:t>
            </w:r>
            <w:proofErr w:type="spellEnd"/>
            <w:r w:rsidRPr="004576EC">
              <w:rPr>
                <w:rFonts w:ascii="Cambria" w:hAnsi="Cambria"/>
              </w:rPr>
              <w:t xml:space="preserve"> Publications</w:t>
            </w:r>
          </w:p>
          <w:p w14:paraId="61050864" w14:textId="434495A3" w:rsidR="0052665A" w:rsidRPr="004576EC" w:rsidRDefault="004576EC" w:rsidP="00D72B7F">
            <w:pPr>
              <w:ind w:left="0"/>
              <w:rPr>
                <w:rFonts w:ascii="Cambria" w:hAnsi="Cambria"/>
              </w:rPr>
            </w:pPr>
            <w:r w:rsidRPr="004576EC">
              <w:rPr>
                <w:rFonts w:ascii="Cambria" w:hAnsi="Cambria"/>
              </w:rPr>
              <w:t xml:space="preserve">Heller, J. </w:t>
            </w:r>
            <w:r w:rsidR="004510E9">
              <w:rPr>
                <w:rFonts w:ascii="Cambria" w:hAnsi="Cambria"/>
              </w:rPr>
              <w:t xml:space="preserve">(1958). </w:t>
            </w:r>
            <w:proofErr w:type="spellStart"/>
            <w:r w:rsidRPr="004510E9">
              <w:rPr>
                <w:rFonts w:ascii="Cambria" w:hAnsi="Cambria"/>
                <w:i/>
                <w:iCs/>
              </w:rPr>
              <w:t>Printmaking</w:t>
            </w:r>
            <w:proofErr w:type="spellEnd"/>
            <w:r w:rsidRPr="004510E9">
              <w:rPr>
                <w:rFonts w:ascii="Cambria" w:hAnsi="Cambria"/>
                <w:i/>
                <w:iCs/>
              </w:rPr>
              <w:t xml:space="preserve"> </w:t>
            </w:r>
            <w:proofErr w:type="spellStart"/>
            <w:r w:rsidRPr="004510E9">
              <w:rPr>
                <w:rFonts w:ascii="Cambria" w:hAnsi="Cambria"/>
                <w:i/>
                <w:iCs/>
              </w:rPr>
              <w:t>today</w:t>
            </w:r>
            <w:proofErr w:type="spellEnd"/>
            <w:r w:rsidRPr="004510E9">
              <w:rPr>
                <w:rFonts w:ascii="Cambria" w:hAnsi="Cambria"/>
                <w:i/>
                <w:iCs/>
              </w:rPr>
              <w:t>.</w:t>
            </w:r>
            <w:r w:rsidRPr="004576EC">
              <w:rPr>
                <w:rFonts w:ascii="Cambria" w:hAnsi="Cambria"/>
              </w:rPr>
              <w:t xml:space="preserve"> New York (etc.): </w:t>
            </w:r>
            <w:proofErr w:type="spellStart"/>
            <w:r w:rsidRPr="004576EC">
              <w:rPr>
                <w:rFonts w:ascii="Cambria" w:hAnsi="Cambria"/>
              </w:rPr>
              <w:t>Holt</w:t>
            </w:r>
            <w:proofErr w:type="spellEnd"/>
            <w:r w:rsidRPr="004576EC">
              <w:rPr>
                <w:rFonts w:ascii="Cambria" w:hAnsi="Cambria"/>
              </w:rPr>
              <w:t xml:space="preserve">, </w:t>
            </w:r>
            <w:proofErr w:type="spellStart"/>
            <w:r w:rsidRPr="004576EC">
              <w:rPr>
                <w:rFonts w:ascii="Cambria" w:hAnsi="Cambria"/>
              </w:rPr>
              <w:t>Rinehart</w:t>
            </w:r>
            <w:proofErr w:type="spellEnd"/>
            <w:r w:rsidRPr="004576EC">
              <w:rPr>
                <w:rFonts w:ascii="Cambria" w:hAnsi="Cambria"/>
              </w:rPr>
              <w:t xml:space="preserve"> and Winston, Inc.</w:t>
            </w:r>
          </w:p>
          <w:p w14:paraId="5D19377D" w14:textId="7242FC2A" w:rsidR="0052665A" w:rsidRPr="004576EC" w:rsidRDefault="004576EC" w:rsidP="00D72B7F">
            <w:pPr>
              <w:ind w:left="0"/>
              <w:rPr>
                <w:rFonts w:ascii="Cambria" w:hAnsi="Cambria"/>
              </w:rPr>
            </w:pPr>
            <w:proofErr w:type="spellStart"/>
            <w:r w:rsidRPr="004576EC">
              <w:rPr>
                <w:rFonts w:ascii="Cambria" w:hAnsi="Cambria"/>
              </w:rPr>
              <w:t>Hayter</w:t>
            </w:r>
            <w:proofErr w:type="spellEnd"/>
            <w:r w:rsidRPr="004576EC">
              <w:rPr>
                <w:rFonts w:ascii="Cambria" w:hAnsi="Cambria"/>
              </w:rPr>
              <w:t>, S.</w:t>
            </w:r>
            <w:r w:rsidR="004510E9">
              <w:rPr>
                <w:rFonts w:ascii="Cambria" w:hAnsi="Cambria"/>
              </w:rPr>
              <w:t xml:space="preserve"> </w:t>
            </w:r>
            <w:r w:rsidRPr="004576EC">
              <w:rPr>
                <w:rFonts w:ascii="Cambria" w:hAnsi="Cambria"/>
              </w:rPr>
              <w:t xml:space="preserve">W. </w:t>
            </w:r>
            <w:r w:rsidR="004510E9">
              <w:rPr>
                <w:rFonts w:ascii="Cambria" w:hAnsi="Cambria"/>
              </w:rPr>
              <w:t xml:space="preserve">(1966). </w:t>
            </w:r>
            <w:r w:rsidRPr="004510E9">
              <w:rPr>
                <w:rFonts w:ascii="Cambria" w:hAnsi="Cambria"/>
                <w:i/>
                <w:iCs/>
              </w:rPr>
              <w:t xml:space="preserve">New </w:t>
            </w:r>
            <w:proofErr w:type="spellStart"/>
            <w:r w:rsidRPr="004510E9">
              <w:rPr>
                <w:rFonts w:ascii="Cambria" w:hAnsi="Cambria"/>
                <w:i/>
                <w:iCs/>
              </w:rPr>
              <w:t>ways</w:t>
            </w:r>
            <w:proofErr w:type="spellEnd"/>
            <w:r w:rsidRPr="004510E9">
              <w:rPr>
                <w:rFonts w:ascii="Cambria" w:hAnsi="Cambria"/>
                <w:i/>
                <w:iCs/>
              </w:rPr>
              <w:t xml:space="preserve"> of </w:t>
            </w:r>
            <w:proofErr w:type="spellStart"/>
            <w:r w:rsidRPr="004510E9">
              <w:rPr>
                <w:rFonts w:ascii="Cambria" w:hAnsi="Cambria"/>
                <w:i/>
                <w:iCs/>
              </w:rPr>
              <w:t>Gravure</w:t>
            </w:r>
            <w:proofErr w:type="spellEnd"/>
            <w:r w:rsidRPr="004510E9">
              <w:rPr>
                <w:rFonts w:ascii="Cambria" w:hAnsi="Cambria"/>
                <w:i/>
                <w:iCs/>
              </w:rPr>
              <w:t>.</w:t>
            </w:r>
            <w:r w:rsidRPr="004576EC">
              <w:rPr>
                <w:rFonts w:ascii="Cambria" w:hAnsi="Cambria"/>
              </w:rPr>
              <w:t xml:space="preserve"> London: Oxford University Press</w:t>
            </w:r>
          </w:p>
        </w:tc>
      </w:tr>
    </w:tbl>
    <w:p w14:paraId="54224B99" w14:textId="0ED0C255" w:rsidR="0052665A" w:rsidRDefault="0052665A" w:rsidP="004576EC">
      <w:pPr>
        <w:pBdr>
          <w:top w:val="nil"/>
          <w:left w:val="nil"/>
          <w:bottom w:val="nil"/>
          <w:right w:val="nil"/>
          <w:between w:val="nil"/>
        </w:pBdr>
        <w:spacing w:after="200" w:line="240" w:lineRule="auto"/>
        <w:ind w:left="0" w:right="0"/>
        <w:rPr>
          <w:rFonts w:ascii="Cambria" w:eastAsia="Times New Roman" w:hAnsi="Cambria" w:cs="Times New Roman"/>
          <w:b/>
          <w:color w:val="000000"/>
        </w:rPr>
      </w:pPr>
    </w:p>
    <w:p w14:paraId="79BC0015" w14:textId="77777777" w:rsidR="004510E9" w:rsidRPr="004576EC" w:rsidRDefault="004510E9" w:rsidP="004576EC">
      <w:pPr>
        <w:pBdr>
          <w:top w:val="nil"/>
          <w:left w:val="nil"/>
          <w:bottom w:val="nil"/>
          <w:right w:val="nil"/>
          <w:between w:val="nil"/>
        </w:pBdr>
        <w:spacing w:after="200" w:line="240" w:lineRule="auto"/>
        <w:ind w:left="0" w:right="0"/>
        <w:rPr>
          <w:rFonts w:ascii="Cambria" w:eastAsia="Times New Roman" w:hAnsi="Cambria" w:cs="Times New Roman"/>
          <w:b/>
          <w:color w:val="000000"/>
        </w:rPr>
      </w:pPr>
    </w:p>
    <w:tbl>
      <w:tblPr>
        <w:tblStyle w:val="afa"/>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371"/>
        <w:gridCol w:w="5574"/>
        <w:gridCol w:w="5341"/>
      </w:tblGrid>
      <w:tr w:rsidR="0052665A" w:rsidRPr="004576EC" w14:paraId="03E7948E" w14:textId="77777777" w:rsidTr="004510E9">
        <w:tc>
          <w:tcPr>
            <w:tcW w:w="3681" w:type="dxa"/>
            <w:vMerge w:val="restart"/>
            <w:shd w:val="clear" w:color="auto" w:fill="D9D9D9" w:themeFill="background1" w:themeFillShade="D9"/>
            <w:tcMar>
              <w:top w:w="56" w:type="dxa"/>
              <w:left w:w="56" w:type="dxa"/>
              <w:bottom w:w="56" w:type="dxa"/>
              <w:right w:w="56" w:type="dxa"/>
            </w:tcMar>
            <w:vAlign w:val="center"/>
          </w:tcPr>
          <w:p w14:paraId="2323447F" w14:textId="6B8C9E24" w:rsidR="0052665A" w:rsidRPr="004576EC" w:rsidRDefault="004576EC" w:rsidP="004510E9">
            <w:pPr>
              <w:ind w:firstLine="360"/>
              <w:jc w:val="center"/>
              <w:rPr>
                <w:rFonts w:ascii="Cambria" w:hAnsi="Cambria"/>
                <w:b/>
                <w:color w:val="000000"/>
              </w:rPr>
            </w:pPr>
            <w:r w:rsidRPr="004576EC">
              <w:rPr>
                <w:rFonts w:ascii="Cambria" w:hAnsi="Cambria"/>
                <w:b/>
                <w:color w:val="000000"/>
              </w:rPr>
              <w:t>5</w:t>
            </w:r>
          </w:p>
        </w:tc>
        <w:tc>
          <w:tcPr>
            <w:tcW w:w="7371" w:type="dxa"/>
            <w:vMerge w:val="restart"/>
            <w:shd w:val="clear" w:color="auto" w:fill="D9D9D9" w:themeFill="background1" w:themeFillShade="D9"/>
            <w:tcMar>
              <w:top w:w="56" w:type="dxa"/>
              <w:left w:w="56" w:type="dxa"/>
              <w:bottom w:w="56" w:type="dxa"/>
              <w:right w:w="56" w:type="dxa"/>
            </w:tcMar>
            <w:vAlign w:val="center"/>
          </w:tcPr>
          <w:p w14:paraId="1B078EDC" w14:textId="5875B6BD" w:rsidR="0052665A" w:rsidRPr="004576EC" w:rsidRDefault="004576EC" w:rsidP="004510E9">
            <w:pPr>
              <w:ind w:left="0"/>
              <w:jc w:val="center"/>
              <w:rPr>
                <w:rFonts w:ascii="Cambria" w:hAnsi="Cambria"/>
                <w:b/>
                <w:color w:val="000000"/>
              </w:rPr>
            </w:pPr>
            <w:r w:rsidRPr="004576EC">
              <w:rPr>
                <w:rFonts w:ascii="Cambria" w:hAnsi="Cambria"/>
                <w:b/>
              </w:rPr>
              <w:t>KULTUURIPROJEKTID</w:t>
            </w:r>
          </w:p>
        </w:tc>
        <w:tc>
          <w:tcPr>
            <w:tcW w:w="10915" w:type="dxa"/>
            <w:gridSpan w:val="2"/>
            <w:shd w:val="clear" w:color="auto" w:fill="D9D9D9" w:themeFill="background1" w:themeFillShade="D9"/>
            <w:tcMar>
              <w:top w:w="56" w:type="dxa"/>
              <w:left w:w="56" w:type="dxa"/>
              <w:bottom w:w="56" w:type="dxa"/>
              <w:right w:w="56" w:type="dxa"/>
            </w:tcMar>
            <w:vAlign w:val="center"/>
          </w:tcPr>
          <w:p w14:paraId="0C0055C8" w14:textId="1BEE5FA6" w:rsidR="0052665A" w:rsidRPr="004576EC" w:rsidRDefault="004576EC" w:rsidP="004510E9">
            <w:pPr>
              <w:ind w:left="0" w:right="0"/>
              <w:jc w:val="center"/>
              <w:rPr>
                <w:rFonts w:ascii="Cambria" w:hAnsi="Cambria"/>
                <w:color w:val="000000"/>
              </w:rPr>
            </w:pPr>
            <w:r w:rsidRPr="004576EC">
              <w:rPr>
                <w:rFonts w:ascii="Cambria" w:hAnsi="Cambria"/>
                <w:b/>
                <w:color w:val="000000"/>
              </w:rPr>
              <w:t>3 EKAP</w:t>
            </w:r>
            <w:r w:rsidR="004510E9">
              <w:rPr>
                <w:rFonts w:ascii="Cambria" w:hAnsi="Cambria"/>
                <w:b/>
                <w:color w:val="000000"/>
              </w:rPr>
              <w:t xml:space="preserve"> </w:t>
            </w:r>
            <w:r w:rsidRPr="004576EC">
              <w:rPr>
                <w:rFonts w:ascii="Cambria" w:hAnsi="Cambria"/>
                <w:b/>
                <w:color w:val="000000"/>
              </w:rPr>
              <w:t>/ 78 tundi</w:t>
            </w:r>
          </w:p>
        </w:tc>
      </w:tr>
      <w:tr w:rsidR="0052665A" w:rsidRPr="004576EC" w14:paraId="15095518" w14:textId="77777777" w:rsidTr="004510E9">
        <w:tc>
          <w:tcPr>
            <w:tcW w:w="3681" w:type="dxa"/>
            <w:vMerge/>
            <w:shd w:val="clear" w:color="auto" w:fill="D9D9D9" w:themeFill="background1" w:themeFillShade="D9"/>
            <w:tcMar>
              <w:top w:w="56" w:type="dxa"/>
              <w:left w:w="56" w:type="dxa"/>
              <w:bottom w:w="56" w:type="dxa"/>
              <w:right w:w="56" w:type="dxa"/>
            </w:tcMar>
            <w:vAlign w:val="center"/>
          </w:tcPr>
          <w:p w14:paraId="663AB638"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756D69BE"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10915" w:type="dxa"/>
            <w:gridSpan w:val="2"/>
            <w:shd w:val="clear" w:color="auto" w:fill="D9D9D9" w:themeFill="background1" w:themeFillShade="D9"/>
            <w:tcMar>
              <w:top w:w="56" w:type="dxa"/>
              <w:left w:w="56" w:type="dxa"/>
              <w:bottom w:w="56" w:type="dxa"/>
              <w:right w:w="56" w:type="dxa"/>
            </w:tcMar>
            <w:vAlign w:val="center"/>
          </w:tcPr>
          <w:p w14:paraId="6F9A7F0F" w14:textId="22D820F9" w:rsidR="0052665A" w:rsidRPr="004510E9" w:rsidRDefault="004576EC" w:rsidP="004510E9">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19BB26D2" w14:textId="77777777" w:rsidTr="004510E9">
        <w:tc>
          <w:tcPr>
            <w:tcW w:w="3681" w:type="dxa"/>
            <w:vMerge/>
            <w:shd w:val="clear" w:color="auto" w:fill="D9D9D9" w:themeFill="background1" w:themeFillShade="D9"/>
            <w:tcMar>
              <w:top w:w="56" w:type="dxa"/>
              <w:left w:w="56" w:type="dxa"/>
              <w:bottom w:w="56" w:type="dxa"/>
              <w:right w:w="56" w:type="dxa"/>
            </w:tcMar>
            <w:vAlign w:val="center"/>
          </w:tcPr>
          <w:p w14:paraId="2212354A"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2F931ADF"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574" w:type="dxa"/>
            <w:shd w:val="clear" w:color="auto" w:fill="D9D9D9" w:themeFill="background1" w:themeFillShade="D9"/>
            <w:tcMar>
              <w:top w:w="56" w:type="dxa"/>
              <w:left w:w="56" w:type="dxa"/>
              <w:bottom w:w="56" w:type="dxa"/>
              <w:right w:w="56" w:type="dxa"/>
            </w:tcMar>
            <w:vAlign w:val="center"/>
          </w:tcPr>
          <w:p w14:paraId="303F037A" w14:textId="78B39CDB" w:rsidR="0052665A" w:rsidRPr="004510E9" w:rsidRDefault="004576EC" w:rsidP="004576EC">
            <w:pPr>
              <w:ind w:left="0" w:right="0"/>
              <w:rPr>
                <w:rFonts w:ascii="Cambria" w:hAnsi="Cambria"/>
                <w:b/>
                <w:color w:val="000000"/>
              </w:rPr>
            </w:pPr>
            <w:r w:rsidRPr="004576EC">
              <w:rPr>
                <w:rFonts w:ascii="Cambria" w:hAnsi="Cambria"/>
                <w:b/>
                <w:color w:val="000000"/>
              </w:rPr>
              <w:t>Auditoorne töö</w:t>
            </w:r>
            <w:r w:rsidR="004510E9">
              <w:rPr>
                <w:rFonts w:ascii="Cambria" w:hAnsi="Cambria"/>
                <w:b/>
                <w:color w:val="000000"/>
              </w:rPr>
              <w:t xml:space="preserve"> </w:t>
            </w:r>
            <w:r w:rsidRPr="004576EC">
              <w:rPr>
                <w:rFonts w:ascii="Cambria" w:hAnsi="Cambria"/>
                <w:b/>
                <w:color w:val="000000"/>
              </w:rPr>
              <w:t>/ teooria ja praktiline töö</w:t>
            </w:r>
            <w:r w:rsidR="004510E9">
              <w:rPr>
                <w:rFonts w:ascii="Cambria" w:hAnsi="Cambria"/>
                <w:b/>
                <w:color w:val="000000"/>
              </w:rPr>
              <w:t xml:space="preserve"> – </w:t>
            </w:r>
            <w:r w:rsidRPr="004576EC">
              <w:rPr>
                <w:rFonts w:ascii="Cambria" w:hAnsi="Cambria"/>
                <w:b/>
              </w:rPr>
              <w:t>36 t</w:t>
            </w:r>
            <w:r w:rsidRPr="004576EC">
              <w:rPr>
                <w:rFonts w:ascii="Cambria" w:hAnsi="Cambria"/>
                <w:b/>
                <w:color w:val="000000"/>
              </w:rPr>
              <w:t xml:space="preserve"> </w:t>
            </w:r>
          </w:p>
          <w:p w14:paraId="3680BE31" w14:textId="3766530B" w:rsidR="0052665A" w:rsidRPr="004510E9" w:rsidRDefault="004576EC" w:rsidP="004576EC">
            <w:pPr>
              <w:ind w:left="0" w:right="0"/>
              <w:rPr>
                <w:rFonts w:ascii="Cambria" w:eastAsia="Times New Roman" w:hAnsi="Cambria" w:cs="Times New Roman"/>
                <w:b/>
                <w:color w:val="000000"/>
              </w:rPr>
            </w:pPr>
            <w:r w:rsidRPr="004576EC">
              <w:rPr>
                <w:rFonts w:ascii="Cambria" w:hAnsi="Cambria"/>
                <w:b/>
                <w:color w:val="000000"/>
              </w:rPr>
              <w:t>Iseseisev töö</w:t>
            </w:r>
            <w:r w:rsidR="004510E9">
              <w:rPr>
                <w:rFonts w:ascii="Cambria" w:hAnsi="Cambria"/>
                <w:b/>
                <w:color w:val="000000"/>
              </w:rPr>
              <w:t xml:space="preserve"> </w:t>
            </w:r>
            <w:r w:rsidRPr="004576EC">
              <w:rPr>
                <w:rFonts w:ascii="Cambria" w:hAnsi="Cambria"/>
                <w:b/>
                <w:color w:val="000000"/>
              </w:rPr>
              <w:t xml:space="preserve">/ teooria ja praktiline töö </w:t>
            </w:r>
            <w:r w:rsidR="004510E9">
              <w:rPr>
                <w:rFonts w:ascii="Cambria" w:eastAsia="Times New Roman" w:hAnsi="Cambria" w:cs="Times New Roman"/>
                <w:b/>
                <w:color w:val="000000"/>
              </w:rPr>
              <w:t xml:space="preserve">– </w:t>
            </w:r>
            <w:r w:rsidRPr="004576EC">
              <w:rPr>
                <w:rFonts w:ascii="Cambria" w:hAnsi="Cambria"/>
                <w:b/>
              </w:rPr>
              <w:t>42 t</w:t>
            </w:r>
          </w:p>
        </w:tc>
        <w:tc>
          <w:tcPr>
            <w:tcW w:w="5341" w:type="dxa"/>
            <w:shd w:val="clear" w:color="auto" w:fill="D9D9D9" w:themeFill="background1" w:themeFillShade="D9"/>
            <w:tcMar>
              <w:top w:w="56" w:type="dxa"/>
              <w:left w:w="56" w:type="dxa"/>
              <w:bottom w:w="56" w:type="dxa"/>
              <w:right w:w="56" w:type="dxa"/>
            </w:tcMar>
          </w:tcPr>
          <w:p w14:paraId="040D22F7" w14:textId="7125CFF6" w:rsidR="0052665A" w:rsidRPr="004576EC" w:rsidRDefault="004576EC" w:rsidP="004510E9">
            <w:pPr>
              <w:ind w:left="0" w:right="0"/>
              <w:rPr>
                <w:rFonts w:ascii="Cambria" w:eastAsia="Times New Roman" w:hAnsi="Cambria" w:cs="Times New Roman"/>
                <w:b/>
                <w:color w:val="000000"/>
              </w:rPr>
            </w:pPr>
            <w:r w:rsidRPr="004576EC">
              <w:rPr>
                <w:rFonts w:ascii="Cambria" w:hAnsi="Cambria"/>
                <w:b/>
                <w:color w:val="000000"/>
              </w:rPr>
              <w:t>E-õp</w:t>
            </w:r>
            <w:r w:rsidR="004510E9">
              <w:rPr>
                <w:rFonts w:ascii="Cambria" w:hAnsi="Cambria"/>
                <w:b/>
                <w:color w:val="000000"/>
              </w:rPr>
              <w:t xml:space="preserve">e </w:t>
            </w:r>
            <w:r w:rsidRPr="004576EC">
              <w:rPr>
                <w:rFonts w:ascii="Cambria" w:hAnsi="Cambria"/>
                <w:b/>
                <w:color w:val="000000"/>
              </w:rPr>
              <w:t>/ teooria ja praktiline töö</w:t>
            </w:r>
          </w:p>
          <w:p w14:paraId="070303F3" w14:textId="4E318DBB" w:rsidR="0052665A" w:rsidRPr="004576EC" w:rsidRDefault="004576EC" w:rsidP="004510E9">
            <w:pPr>
              <w:ind w:left="0" w:right="0"/>
              <w:rPr>
                <w:rFonts w:ascii="Cambria" w:eastAsia="Times New Roman" w:hAnsi="Cambria" w:cs="Times New Roman"/>
                <w:b/>
                <w:color w:val="000000"/>
              </w:rPr>
            </w:pPr>
            <w:r w:rsidRPr="004576EC">
              <w:rPr>
                <w:rFonts w:ascii="Cambria" w:hAnsi="Cambria"/>
                <w:b/>
                <w:color w:val="000000"/>
              </w:rPr>
              <w:t>Iseseisev töö</w:t>
            </w:r>
            <w:r w:rsidR="004510E9">
              <w:rPr>
                <w:rFonts w:ascii="Cambria" w:hAnsi="Cambria"/>
                <w:b/>
                <w:color w:val="000000"/>
              </w:rPr>
              <w:t xml:space="preserve"> </w:t>
            </w:r>
            <w:r w:rsidRPr="004576EC">
              <w:rPr>
                <w:rFonts w:ascii="Cambria" w:hAnsi="Cambria"/>
                <w:b/>
                <w:color w:val="000000"/>
              </w:rPr>
              <w:t>/ teooria ja praktiline töö</w:t>
            </w:r>
          </w:p>
        </w:tc>
      </w:tr>
      <w:tr w:rsidR="0052665A" w:rsidRPr="004576EC" w14:paraId="7BAF6C9D" w14:textId="77777777" w:rsidTr="004510E9">
        <w:tc>
          <w:tcPr>
            <w:tcW w:w="21967" w:type="dxa"/>
            <w:gridSpan w:val="4"/>
            <w:shd w:val="clear" w:color="auto" w:fill="D9D9D9" w:themeFill="background1" w:themeFillShade="D9"/>
            <w:tcMar>
              <w:top w:w="56" w:type="dxa"/>
              <w:left w:w="56" w:type="dxa"/>
              <w:bottom w:w="56" w:type="dxa"/>
              <w:right w:w="56" w:type="dxa"/>
            </w:tcMar>
          </w:tcPr>
          <w:p w14:paraId="1129625E" w14:textId="36F05909" w:rsidR="0052665A" w:rsidRPr="004510E9" w:rsidRDefault="004576EC" w:rsidP="004510E9">
            <w:pPr>
              <w:pBdr>
                <w:top w:val="nil"/>
                <w:left w:val="nil"/>
                <w:bottom w:val="nil"/>
                <w:right w:val="nil"/>
                <w:between w:val="nil"/>
              </w:pBdr>
              <w:ind w:left="0" w:right="0"/>
              <w:rPr>
                <w:rFonts w:ascii="Cambria" w:hAnsi="Cambria"/>
                <w:color w:val="000000"/>
              </w:rPr>
            </w:pPr>
            <w:r w:rsidRPr="004576EC">
              <w:rPr>
                <w:rFonts w:ascii="Cambria" w:eastAsia="Times New Roman" w:hAnsi="Cambria" w:cs="Times New Roman"/>
                <w:b/>
                <w:color w:val="000000"/>
              </w:rPr>
              <w:t xml:space="preserve">Mooduli eesmärk: </w:t>
            </w:r>
            <w:r w:rsidRPr="004576EC">
              <w:rPr>
                <w:rFonts w:ascii="Cambria" w:hAnsi="Cambria"/>
                <w:color w:val="000000"/>
              </w:rPr>
              <w:t>õpetusega taotletakse, et õpilane omab teadmisi ja praktilist kogemust projektitööst kui võimalikust meetodist kutsealaga seotud ülesannete lahendamiseks</w:t>
            </w:r>
          </w:p>
        </w:tc>
      </w:tr>
      <w:tr w:rsidR="0052665A" w:rsidRPr="004576EC" w14:paraId="14788888" w14:textId="77777777" w:rsidTr="004510E9">
        <w:tc>
          <w:tcPr>
            <w:tcW w:w="21967" w:type="dxa"/>
            <w:gridSpan w:val="4"/>
            <w:tcMar>
              <w:top w:w="56" w:type="dxa"/>
              <w:left w:w="56" w:type="dxa"/>
              <w:bottom w:w="56" w:type="dxa"/>
              <w:right w:w="56" w:type="dxa"/>
            </w:tcMar>
            <w:vAlign w:val="center"/>
          </w:tcPr>
          <w:p w14:paraId="13E6B348" w14:textId="7D194D9B"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4510E9">
              <w:rPr>
                <w:rFonts w:ascii="Cambria" w:hAnsi="Cambria"/>
                <w:color w:val="000000"/>
              </w:rPr>
              <w:t>p</w:t>
            </w:r>
            <w:r w:rsidRPr="004576EC">
              <w:rPr>
                <w:rFonts w:ascii="Cambria" w:hAnsi="Cambria"/>
                <w:color w:val="000000"/>
              </w:rPr>
              <w:t>uuduvad</w:t>
            </w:r>
          </w:p>
        </w:tc>
      </w:tr>
      <w:tr w:rsidR="0052665A" w:rsidRPr="004576EC" w14:paraId="678BCC62" w14:textId="77777777" w:rsidTr="004510E9">
        <w:tc>
          <w:tcPr>
            <w:tcW w:w="21967" w:type="dxa"/>
            <w:gridSpan w:val="4"/>
            <w:tcMar>
              <w:top w:w="56" w:type="dxa"/>
              <w:left w:w="56" w:type="dxa"/>
              <w:bottom w:w="56" w:type="dxa"/>
              <w:right w:w="56" w:type="dxa"/>
            </w:tcMar>
            <w:vAlign w:val="center"/>
          </w:tcPr>
          <w:p w14:paraId="6F1A85CC" w14:textId="77777777" w:rsidR="0052665A" w:rsidRPr="004576EC" w:rsidRDefault="004576EC" w:rsidP="004576EC">
            <w:pPr>
              <w:ind w:left="34" w:right="0"/>
              <w:rPr>
                <w:rFonts w:ascii="Cambria" w:eastAsia="Times New Roman" w:hAnsi="Cambria" w:cs="Times New Roman"/>
              </w:rPr>
            </w:pPr>
            <w:r w:rsidRPr="004576EC">
              <w:rPr>
                <w:rFonts w:ascii="Cambria" w:hAnsi="Cambria"/>
                <w:b/>
                <w:color w:val="000000"/>
              </w:rPr>
              <w:t xml:space="preserve">Aine(d) ja õpetaja(d): </w:t>
            </w:r>
            <w:r w:rsidRPr="004576EC">
              <w:rPr>
                <w:rFonts w:ascii="Cambria" w:eastAsia="Times New Roman" w:hAnsi="Cambria" w:cs="Times New Roman"/>
              </w:rPr>
              <w:t>Reet Truuväärt, Merit Karise</w:t>
            </w:r>
          </w:p>
        </w:tc>
      </w:tr>
    </w:tbl>
    <w:tbl>
      <w:tblPr>
        <w:tblStyle w:val="afb"/>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245"/>
        <w:gridCol w:w="2191"/>
        <w:gridCol w:w="3479"/>
        <w:gridCol w:w="4884"/>
        <w:gridCol w:w="2487"/>
      </w:tblGrid>
      <w:tr w:rsidR="0052665A" w:rsidRPr="004576EC" w14:paraId="77A53899" w14:textId="77777777" w:rsidTr="004510E9">
        <w:tc>
          <w:tcPr>
            <w:tcW w:w="36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2046404" w14:textId="093789D2" w:rsidR="0052665A" w:rsidRPr="004576EC" w:rsidRDefault="004576EC" w:rsidP="004510E9">
            <w:pPr>
              <w:ind w:left="0" w:right="0"/>
              <w:jc w:val="center"/>
              <w:rPr>
                <w:rFonts w:ascii="Cambria" w:hAnsi="Cambria"/>
                <w:color w:val="000000"/>
              </w:rPr>
            </w:pPr>
            <w:r w:rsidRPr="004576EC">
              <w:rPr>
                <w:rFonts w:ascii="Cambria" w:hAnsi="Cambria"/>
                <w:b/>
                <w:color w:val="000000"/>
              </w:rPr>
              <w:t>Õpiväljundid (ÕV)</w:t>
            </w:r>
          </w:p>
        </w:tc>
        <w:tc>
          <w:tcPr>
            <w:tcW w:w="52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D7DB802" w14:textId="77777777" w:rsidR="0052665A" w:rsidRPr="004576EC" w:rsidRDefault="004576EC" w:rsidP="004510E9">
            <w:pPr>
              <w:ind w:left="0" w:right="0"/>
              <w:jc w:val="center"/>
              <w:rPr>
                <w:rFonts w:ascii="Cambria" w:hAnsi="Cambria"/>
                <w:color w:val="000000"/>
              </w:rPr>
            </w:pPr>
            <w:r w:rsidRPr="004576EC">
              <w:rPr>
                <w:rFonts w:ascii="Cambria" w:hAnsi="Cambria"/>
                <w:b/>
                <w:color w:val="000000"/>
              </w:rPr>
              <w:t>Hindamiskriteeriumid (HK)</w:t>
            </w:r>
          </w:p>
        </w:tc>
        <w:tc>
          <w:tcPr>
            <w:tcW w:w="219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B08F44E" w14:textId="77777777" w:rsidR="0052665A" w:rsidRPr="004576EC" w:rsidRDefault="004576EC" w:rsidP="004510E9">
            <w:pPr>
              <w:ind w:left="0" w:right="0"/>
              <w:jc w:val="center"/>
              <w:rPr>
                <w:rFonts w:ascii="Cambria" w:hAnsi="Cambria"/>
                <w:color w:val="000000"/>
              </w:rPr>
            </w:pPr>
            <w:r w:rsidRPr="004576EC">
              <w:rPr>
                <w:rFonts w:ascii="Cambria" w:hAnsi="Cambria"/>
                <w:b/>
                <w:color w:val="000000"/>
              </w:rPr>
              <w:t>Õppemeetodid (ÕM)</w:t>
            </w:r>
          </w:p>
        </w:tc>
        <w:tc>
          <w:tcPr>
            <w:tcW w:w="3479"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1910411" w14:textId="77777777" w:rsidR="0052665A" w:rsidRPr="004576EC" w:rsidRDefault="004576EC" w:rsidP="004510E9">
            <w:pPr>
              <w:spacing w:after="14"/>
              <w:ind w:left="0"/>
              <w:jc w:val="center"/>
              <w:rPr>
                <w:rFonts w:ascii="Cambria" w:hAnsi="Cambria"/>
                <w:color w:val="000000"/>
              </w:rPr>
            </w:pPr>
            <w:r w:rsidRPr="004576EC">
              <w:rPr>
                <w:rFonts w:ascii="Cambria" w:hAnsi="Cambria"/>
                <w:b/>
                <w:color w:val="000000"/>
              </w:rPr>
              <w:t>Hindamismeetodid, -ülesanded (HÜ) ja iseseisev töö (I)</w:t>
            </w:r>
          </w:p>
        </w:tc>
        <w:tc>
          <w:tcPr>
            <w:tcW w:w="488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55CEB3" w14:textId="77777777" w:rsidR="0052665A" w:rsidRPr="004576EC" w:rsidRDefault="004576EC" w:rsidP="004510E9">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87"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DE790A7" w14:textId="32AEE860" w:rsidR="0052665A" w:rsidRPr="004576EC" w:rsidRDefault="004576EC" w:rsidP="004510E9">
            <w:pPr>
              <w:ind w:left="0" w:right="0"/>
              <w:jc w:val="center"/>
              <w:rPr>
                <w:rFonts w:ascii="Cambria" w:hAnsi="Cambria"/>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18492952" w14:textId="77777777" w:rsidTr="004510E9">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AA53C8" w14:textId="465B321C" w:rsidR="0052665A" w:rsidRPr="004510E9" w:rsidRDefault="004510E9" w:rsidP="004510E9">
            <w:pPr>
              <w:widowControl w:val="0"/>
              <w:ind w:left="0" w:right="0"/>
              <w:rPr>
                <w:rFonts w:ascii="Cambria" w:hAnsi="Cambria"/>
              </w:rPr>
            </w:pPr>
            <w:r>
              <w:rPr>
                <w:rFonts w:ascii="Cambria" w:eastAsia="Times New Roman" w:hAnsi="Cambria" w:cs="Times New Roman"/>
                <w:b/>
                <w:bCs/>
              </w:rPr>
              <w:t>ÕV</w:t>
            </w:r>
            <w:r w:rsidR="004576EC" w:rsidRPr="004510E9">
              <w:rPr>
                <w:rFonts w:ascii="Cambria" w:eastAsia="Times New Roman" w:hAnsi="Cambria" w:cs="Times New Roman"/>
                <w:b/>
                <w:bCs/>
              </w:rPr>
              <w:t xml:space="preserve">1. </w:t>
            </w:r>
            <w:r w:rsidR="00BE5750">
              <w:rPr>
                <w:rFonts w:ascii="Cambria" w:hAnsi="Cambria"/>
                <w:b/>
                <w:bCs/>
              </w:rPr>
              <w:t>tunneb</w:t>
            </w:r>
            <w:r w:rsidR="004576EC" w:rsidRPr="004576EC">
              <w:rPr>
                <w:rFonts w:ascii="Cambria" w:hAnsi="Cambria"/>
              </w:rPr>
              <w:t xml:space="preserve"> projektitöö kui meetodi olemust; projekti etappe ja nende tähtsust projekti õnnestumise seisukohalt ning </w:t>
            </w:r>
            <w:r w:rsidR="00BE5750">
              <w:rPr>
                <w:rFonts w:ascii="Cambria" w:hAnsi="Cambria"/>
              </w:rPr>
              <w:t>teab</w:t>
            </w:r>
            <w:r w:rsidR="004576EC" w:rsidRPr="004576EC">
              <w:rPr>
                <w:rFonts w:ascii="Cambria" w:hAnsi="Cambria"/>
              </w:rPr>
              <w:t xml:space="preserve"> projektide rahastamisvõimalusi</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07EF65" w14:textId="68E52627" w:rsidR="0052665A" w:rsidRPr="004576EC" w:rsidRDefault="004576EC" w:rsidP="004576EC">
            <w:pPr>
              <w:ind w:left="0" w:right="0"/>
              <w:rPr>
                <w:rFonts w:ascii="Cambria" w:eastAsia="Times New Roman" w:hAnsi="Cambria" w:cs="Times New Roman"/>
              </w:rPr>
            </w:pPr>
            <w:r w:rsidRPr="004510E9">
              <w:rPr>
                <w:rFonts w:ascii="Cambria" w:eastAsia="Times New Roman" w:hAnsi="Cambria" w:cs="Times New Roman"/>
                <w:b/>
                <w:bCs/>
              </w:rPr>
              <w:t xml:space="preserve">HK 1.1. </w:t>
            </w:r>
            <w:r w:rsidRPr="004510E9">
              <w:rPr>
                <w:rFonts w:ascii="Cambria" w:hAnsi="Cambria"/>
                <w:b/>
                <w:bCs/>
              </w:rPr>
              <w:t>nimetab</w:t>
            </w:r>
            <w:r w:rsidRPr="004576EC">
              <w:rPr>
                <w:rFonts w:ascii="Cambria" w:hAnsi="Cambria"/>
              </w:rPr>
              <w:t xml:space="preserve"> vähemalt </w:t>
            </w:r>
            <w:r w:rsidR="004510E9">
              <w:rPr>
                <w:rFonts w:ascii="Cambria" w:hAnsi="Cambria"/>
              </w:rPr>
              <w:t>viis</w:t>
            </w:r>
            <w:r w:rsidRPr="004576EC">
              <w:rPr>
                <w:rFonts w:ascii="Cambria" w:hAnsi="Cambria"/>
              </w:rPr>
              <w:t xml:space="preserve"> olulisemat kultuuriprojekti maakonnas või Eestis ja vähemalt </w:t>
            </w:r>
            <w:r w:rsidR="004510E9">
              <w:rPr>
                <w:rFonts w:ascii="Cambria" w:hAnsi="Cambria"/>
              </w:rPr>
              <w:t>kolm</w:t>
            </w:r>
            <w:r w:rsidRPr="004576EC">
              <w:rPr>
                <w:rFonts w:ascii="Cambria" w:hAnsi="Cambria"/>
              </w:rPr>
              <w:t xml:space="preserve"> rahastamisvõimalust kultuuriprojektide jaoks</w:t>
            </w:r>
          </w:p>
          <w:p w14:paraId="5039CB0C" w14:textId="39F59669" w:rsidR="0052665A" w:rsidRPr="004510E9" w:rsidRDefault="004576EC" w:rsidP="004576EC">
            <w:pPr>
              <w:ind w:left="0" w:right="0"/>
              <w:rPr>
                <w:rFonts w:ascii="Cambria" w:eastAsia="Times New Roman" w:hAnsi="Cambria" w:cs="Times New Roman"/>
              </w:rPr>
            </w:pPr>
            <w:r w:rsidRPr="004510E9">
              <w:rPr>
                <w:rFonts w:ascii="Cambria" w:eastAsia="Times New Roman" w:hAnsi="Cambria" w:cs="Times New Roman"/>
                <w:b/>
                <w:bCs/>
              </w:rPr>
              <w:t xml:space="preserve">HK 1.2. </w:t>
            </w:r>
            <w:r w:rsidRPr="004510E9">
              <w:rPr>
                <w:rFonts w:ascii="Cambria" w:hAnsi="Cambria"/>
                <w:b/>
                <w:bCs/>
              </w:rPr>
              <w:t>selgitab</w:t>
            </w:r>
            <w:r w:rsidRPr="004576EC">
              <w:rPr>
                <w:rFonts w:ascii="Cambria" w:hAnsi="Cambria"/>
              </w:rPr>
              <w:t xml:space="preserve"> projekti etappide sisu ja tähtsust </w:t>
            </w:r>
          </w:p>
        </w:tc>
        <w:tc>
          <w:tcPr>
            <w:tcW w:w="2191" w:type="dxa"/>
            <w:tcBorders>
              <w:top w:val="single" w:sz="4" w:space="0" w:color="000000"/>
              <w:left w:val="single" w:sz="4" w:space="0" w:color="000000"/>
              <w:bottom w:val="single" w:sz="4" w:space="0" w:color="000000"/>
              <w:right w:val="single" w:sz="4" w:space="0" w:color="000000"/>
            </w:tcBorders>
          </w:tcPr>
          <w:p w14:paraId="542F619A" w14:textId="77777777" w:rsidR="0052665A" w:rsidRPr="004576EC" w:rsidRDefault="004576EC" w:rsidP="004576EC">
            <w:pPr>
              <w:tabs>
                <w:tab w:val="center" w:pos="360"/>
              </w:tabs>
              <w:ind w:left="0"/>
              <w:rPr>
                <w:rFonts w:ascii="Cambria" w:hAnsi="Cambria"/>
                <w:color w:val="000000"/>
              </w:rPr>
            </w:pPr>
            <w:r w:rsidRPr="004576EC">
              <w:rPr>
                <w:rFonts w:ascii="Cambria" w:hAnsi="Cambria"/>
              </w:rPr>
              <w:t>Loeng, iseseisev töö infoallikatega, vestlus</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C02D68" w14:textId="77777777" w:rsidR="0052665A" w:rsidRPr="004576EC" w:rsidRDefault="004576EC" w:rsidP="004576EC">
            <w:pPr>
              <w:tabs>
                <w:tab w:val="center" w:pos="360"/>
              </w:tabs>
              <w:ind w:left="0" w:right="0"/>
              <w:rPr>
                <w:rFonts w:ascii="Cambria" w:eastAsia="Times New Roman" w:hAnsi="Cambria" w:cs="Times New Roman"/>
              </w:rPr>
            </w:pPr>
            <w:r w:rsidRPr="004576EC">
              <w:rPr>
                <w:rFonts w:ascii="Cambria" w:hAnsi="Cambria"/>
              </w:rPr>
              <w:t>H.Ü. 1: kirjalik test projektitööga seotud mõistete kohta</w:t>
            </w:r>
          </w:p>
          <w:p w14:paraId="3F9ACE2A" w14:textId="77777777" w:rsidR="0052665A" w:rsidRPr="004576EC" w:rsidRDefault="0052665A" w:rsidP="004576EC">
            <w:pPr>
              <w:tabs>
                <w:tab w:val="center" w:pos="360"/>
              </w:tabs>
              <w:ind w:left="0" w:right="0"/>
              <w:rPr>
                <w:rFonts w:ascii="Cambria" w:eastAsia="Times New Roman" w:hAnsi="Cambria" w:cs="Times New Roman"/>
              </w:rPr>
            </w:pPr>
          </w:p>
          <w:p w14:paraId="30E403DD" w14:textId="77777777" w:rsidR="0052665A" w:rsidRPr="004576EC" w:rsidRDefault="0052665A" w:rsidP="004576EC">
            <w:pPr>
              <w:ind w:left="0" w:right="0"/>
              <w:rPr>
                <w:rFonts w:ascii="Cambria" w:eastAsia="Times New Roman" w:hAnsi="Cambria" w:cs="Times New Roman"/>
                <w:color w:val="000000"/>
              </w:rPr>
            </w:pP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7510A0" w14:textId="65A12C88" w:rsidR="0052665A" w:rsidRPr="004510E9" w:rsidRDefault="004576EC" w:rsidP="00594F45">
            <w:pPr>
              <w:pStyle w:val="Loendilik"/>
              <w:numPr>
                <w:ilvl w:val="0"/>
                <w:numId w:val="66"/>
              </w:numPr>
              <w:ind w:right="0"/>
              <w:rPr>
                <w:rFonts w:ascii="Cambria" w:hAnsi="Cambria"/>
                <w:b/>
              </w:rPr>
            </w:pPr>
            <w:r w:rsidRPr="004510E9">
              <w:rPr>
                <w:rFonts w:ascii="Cambria" w:hAnsi="Cambria"/>
                <w:b/>
              </w:rPr>
              <w:t>PROJEKTITÖÖ OLEMUS</w:t>
            </w:r>
          </w:p>
          <w:p w14:paraId="3F0239FE" w14:textId="77777777" w:rsidR="004510E9" w:rsidRDefault="004576EC" w:rsidP="00594F45">
            <w:pPr>
              <w:pStyle w:val="Loendilik"/>
              <w:numPr>
                <w:ilvl w:val="0"/>
                <w:numId w:val="65"/>
              </w:numPr>
              <w:ind w:right="0"/>
              <w:rPr>
                <w:rFonts w:ascii="Cambria" w:hAnsi="Cambria"/>
              </w:rPr>
            </w:pPr>
            <w:r w:rsidRPr="004510E9">
              <w:rPr>
                <w:rFonts w:ascii="Cambria" w:hAnsi="Cambria"/>
              </w:rPr>
              <w:t>Projektitöö kui meetod</w:t>
            </w:r>
          </w:p>
          <w:p w14:paraId="36994F74" w14:textId="77777777" w:rsidR="004510E9" w:rsidRDefault="004576EC" w:rsidP="00594F45">
            <w:pPr>
              <w:pStyle w:val="Loendilik"/>
              <w:numPr>
                <w:ilvl w:val="0"/>
                <w:numId w:val="65"/>
              </w:numPr>
              <w:ind w:right="0"/>
              <w:rPr>
                <w:rFonts w:ascii="Cambria" w:hAnsi="Cambria"/>
              </w:rPr>
            </w:pPr>
            <w:r w:rsidRPr="004510E9">
              <w:rPr>
                <w:rFonts w:ascii="Cambria" w:hAnsi="Cambria"/>
              </w:rPr>
              <w:t>Projekti mõiste, liigid</w:t>
            </w:r>
          </w:p>
          <w:p w14:paraId="278C5B34" w14:textId="70EC29DB" w:rsidR="0052665A" w:rsidRPr="004510E9" w:rsidRDefault="004576EC" w:rsidP="00594F45">
            <w:pPr>
              <w:pStyle w:val="Loendilik"/>
              <w:numPr>
                <w:ilvl w:val="0"/>
                <w:numId w:val="65"/>
              </w:numPr>
              <w:ind w:right="0"/>
              <w:rPr>
                <w:rFonts w:ascii="Cambria" w:hAnsi="Cambria"/>
              </w:rPr>
            </w:pPr>
            <w:r w:rsidRPr="004510E9">
              <w:rPr>
                <w:rFonts w:ascii="Cambria" w:hAnsi="Cambria"/>
              </w:rPr>
              <w:t>Kultuurisündmused Eestis ja Saare maakonnas kui</w:t>
            </w:r>
            <w:r w:rsidR="004510E9">
              <w:rPr>
                <w:rFonts w:ascii="Cambria" w:hAnsi="Cambria"/>
              </w:rPr>
              <w:t xml:space="preserve"> </w:t>
            </w:r>
            <w:r w:rsidRPr="004510E9">
              <w:rPr>
                <w:rFonts w:ascii="Cambria" w:hAnsi="Cambria"/>
              </w:rPr>
              <w:t>projektid ja käsitöö osa neis</w:t>
            </w:r>
          </w:p>
        </w:tc>
        <w:tc>
          <w:tcPr>
            <w:tcW w:w="2487" w:type="dxa"/>
            <w:tcBorders>
              <w:top w:val="single" w:sz="4" w:space="0" w:color="000000"/>
              <w:left w:val="single" w:sz="4" w:space="0" w:color="000000"/>
              <w:bottom w:val="single" w:sz="4" w:space="0" w:color="000000"/>
              <w:right w:val="single" w:sz="4" w:space="0" w:color="000000"/>
            </w:tcBorders>
          </w:tcPr>
          <w:p w14:paraId="4E93AFC2" w14:textId="77777777" w:rsidR="0052665A" w:rsidRPr="004576EC" w:rsidRDefault="004576EC" w:rsidP="004510E9">
            <w:pPr>
              <w:ind w:left="0" w:right="0"/>
              <w:rPr>
                <w:rFonts w:ascii="Cambria" w:hAnsi="Cambria"/>
              </w:rPr>
            </w:pPr>
            <w:r w:rsidRPr="004576EC">
              <w:rPr>
                <w:rFonts w:ascii="Cambria" w:hAnsi="Cambria"/>
              </w:rPr>
              <w:t>A – 4 t</w:t>
            </w:r>
          </w:p>
          <w:p w14:paraId="12CA8576" w14:textId="77777777" w:rsidR="0052665A" w:rsidRPr="004576EC" w:rsidRDefault="004576EC" w:rsidP="004510E9">
            <w:pPr>
              <w:ind w:left="0" w:right="0"/>
              <w:rPr>
                <w:rFonts w:ascii="Cambria" w:hAnsi="Cambria"/>
              </w:rPr>
            </w:pPr>
            <w:r w:rsidRPr="004576EC">
              <w:rPr>
                <w:rFonts w:ascii="Cambria" w:hAnsi="Cambria"/>
              </w:rPr>
              <w:t>P – 0 t</w:t>
            </w:r>
          </w:p>
          <w:p w14:paraId="18588DEB" w14:textId="7B156F5B" w:rsidR="0052665A" w:rsidRPr="004510E9" w:rsidRDefault="004576EC" w:rsidP="004510E9">
            <w:pPr>
              <w:ind w:left="0" w:right="0"/>
              <w:rPr>
                <w:rFonts w:ascii="Cambria" w:hAnsi="Cambria"/>
              </w:rPr>
            </w:pPr>
            <w:r w:rsidRPr="004576EC">
              <w:rPr>
                <w:rFonts w:ascii="Cambria" w:hAnsi="Cambria"/>
              </w:rPr>
              <w:t>I – 4 t</w:t>
            </w:r>
          </w:p>
        </w:tc>
      </w:tr>
      <w:tr w:rsidR="0052665A" w:rsidRPr="004576EC" w14:paraId="081FAD1B" w14:textId="77777777" w:rsidTr="004510E9">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C2E410" w14:textId="56B26481" w:rsidR="0052665A" w:rsidRPr="004576EC" w:rsidRDefault="004510E9" w:rsidP="004576EC">
            <w:pPr>
              <w:widowControl w:val="0"/>
              <w:ind w:left="0" w:right="0"/>
              <w:rPr>
                <w:rFonts w:ascii="Cambria" w:eastAsia="Times New Roman" w:hAnsi="Cambria" w:cs="Times New Roman"/>
              </w:rPr>
            </w:pPr>
            <w:r w:rsidRPr="00BE5750">
              <w:rPr>
                <w:rFonts w:ascii="Cambria" w:eastAsia="Times New Roman" w:hAnsi="Cambria" w:cs="Times New Roman"/>
                <w:b/>
                <w:bCs/>
              </w:rPr>
              <w:t>ÕV</w:t>
            </w:r>
            <w:r w:rsidR="004576EC" w:rsidRPr="00BE5750">
              <w:rPr>
                <w:rFonts w:ascii="Cambria" w:eastAsia="Times New Roman" w:hAnsi="Cambria" w:cs="Times New Roman"/>
                <w:b/>
                <w:bCs/>
              </w:rPr>
              <w:t xml:space="preserve">2. </w:t>
            </w:r>
            <w:r w:rsidR="004576EC" w:rsidRPr="00BE5750">
              <w:rPr>
                <w:rFonts w:ascii="Cambria" w:hAnsi="Cambria"/>
                <w:b/>
                <w:bCs/>
              </w:rPr>
              <w:t>püstitab</w:t>
            </w:r>
            <w:r w:rsidR="004576EC" w:rsidRPr="004576EC">
              <w:rPr>
                <w:rFonts w:ascii="Cambria" w:hAnsi="Cambria"/>
              </w:rPr>
              <w:t xml:space="preserve"> projekti (näitus, osalemine messil, töötuba jne) eesmärgi ja sellega seotud ülesanded</w:t>
            </w:r>
          </w:p>
          <w:p w14:paraId="54B41945" w14:textId="77777777" w:rsidR="0052665A" w:rsidRPr="004576EC" w:rsidRDefault="0052665A" w:rsidP="004576EC">
            <w:pPr>
              <w:widowControl w:val="0"/>
              <w:ind w:left="0" w:right="0"/>
              <w:rPr>
                <w:rFonts w:ascii="Cambria" w:eastAsia="Times New Roman" w:hAnsi="Cambria" w:cs="Times New Roman"/>
              </w:rPr>
            </w:pPr>
          </w:p>
          <w:p w14:paraId="1C3A55A5" w14:textId="6FF9A16A" w:rsidR="0052665A" w:rsidRPr="004576EC" w:rsidRDefault="004510E9" w:rsidP="004576EC">
            <w:pPr>
              <w:widowControl w:val="0"/>
              <w:ind w:left="0" w:right="0"/>
              <w:rPr>
                <w:rFonts w:ascii="Cambria" w:eastAsia="Times New Roman" w:hAnsi="Cambria" w:cs="Times New Roman"/>
              </w:rPr>
            </w:pPr>
            <w:r w:rsidRPr="00BE5750">
              <w:rPr>
                <w:rFonts w:ascii="Cambria" w:eastAsia="Times New Roman" w:hAnsi="Cambria" w:cs="Times New Roman"/>
                <w:b/>
                <w:bCs/>
              </w:rPr>
              <w:t>ÕV</w:t>
            </w:r>
            <w:r w:rsidR="004576EC" w:rsidRPr="00BE5750">
              <w:rPr>
                <w:rFonts w:ascii="Cambria" w:eastAsia="Times New Roman" w:hAnsi="Cambria" w:cs="Times New Roman"/>
                <w:b/>
                <w:bCs/>
              </w:rPr>
              <w:t xml:space="preserve">3. </w:t>
            </w:r>
            <w:r w:rsidR="004576EC" w:rsidRPr="00BE5750">
              <w:rPr>
                <w:rFonts w:ascii="Cambria" w:hAnsi="Cambria"/>
                <w:b/>
                <w:bCs/>
              </w:rPr>
              <w:t>koostab</w:t>
            </w:r>
            <w:r w:rsidR="004576EC" w:rsidRPr="004576EC">
              <w:rPr>
                <w:rFonts w:ascii="Cambria" w:hAnsi="Cambria"/>
              </w:rPr>
              <w:t xml:space="preserve"> meeskonnas töötades projekti plaani etappide kaupa, koostab projekti eelarve ja ajakava</w:t>
            </w:r>
          </w:p>
          <w:p w14:paraId="04F44BCC" w14:textId="77777777" w:rsidR="0052665A" w:rsidRPr="004576EC" w:rsidRDefault="0052665A" w:rsidP="004576EC">
            <w:pPr>
              <w:ind w:left="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0C9512" w14:textId="46BCD9CA" w:rsidR="0052665A" w:rsidRPr="004576EC" w:rsidRDefault="004576EC" w:rsidP="004576EC">
            <w:pPr>
              <w:ind w:left="0" w:right="0"/>
              <w:rPr>
                <w:rFonts w:ascii="Cambria" w:hAnsi="Cambria"/>
              </w:rPr>
            </w:pPr>
            <w:r w:rsidRPr="00256FB0">
              <w:rPr>
                <w:rFonts w:ascii="Cambria" w:eastAsia="Times New Roman" w:hAnsi="Cambria" w:cs="Times New Roman"/>
                <w:b/>
                <w:bCs/>
              </w:rPr>
              <w:t xml:space="preserve">HK 2.1. </w:t>
            </w:r>
            <w:r w:rsidRPr="00256FB0">
              <w:rPr>
                <w:rFonts w:ascii="Cambria" w:hAnsi="Cambria"/>
                <w:b/>
                <w:bCs/>
              </w:rPr>
              <w:t>koostab</w:t>
            </w:r>
            <w:r w:rsidRPr="004576EC">
              <w:rPr>
                <w:rFonts w:ascii="Cambria" w:hAnsi="Cambria"/>
              </w:rPr>
              <w:t xml:space="preserve"> juhendi alusel projekti eesmärgile vastava etapiviisilise tegevuskava ja sellele vastava ajakava ning esialgse tulude ja kulude eelarve</w:t>
            </w:r>
          </w:p>
          <w:p w14:paraId="2BDD137B" w14:textId="77777777" w:rsidR="0052665A" w:rsidRDefault="0052665A" w:rsidP="004576EC">
            <w:pPr>
              <w:pBdr>
                <w:top w:val="nil"/>
                <w:left w:val="nil"/>
                <w:bottom w:val="nil"/>
                <w:right w:val="nil"/>
                <w:between w:val="nil"/>
              </w:pBdr>
              <w:tabs>
                <w:tab w:val="left" w:pos="9360"/>
                <w:tab w:val="left" w:pos="9585"/>
                <w:tab w:val="left" w:pos="10440"/>
              </w:tabs>
              <w:ind w:left="0"/>
              <w:rPr>
                <w:rFonts w:ascii="Cambria" w:hAnsi="Cambria"/>
                <w:color w:val="000000"/>
              </w:rPr>
            </w:pPr>
          </w:p>
          <w:p w14:paraId="1CBFA3B7" w14:textId="3248A372" w:rsidR="00256FB0" w:rsidRPr="004576EC" w:rsidRDefault="00256FB0" w:rsidP="004576EC">
            <w:pPr>
              <w:pBdr>
                <w:top w:val="nil"/>
                <w:left w:val="nil"/>
                <w:bottom w:val="nil"/>
                <w:right w:val="nil"/>
                <w:between w:val="nil"/>
              </w:pBdr>
              <w:tabs>
                <w:tab w:val="left" w:pos="9360"/>
                <w:tab w:val="left" w:pos="9585"/>
                <w:tab w:val="left" w:pos="10440"/>
              </w:tabs>
              <w:ind w:left="0"/>
              <w:rPr>
                <w:rFonts w:ascii="Cambria" w:hAnsi="Cambria"/>
                <w:color w:val="000000"/>
              </w:rPr>
            </w:pPr>
            <w:r w:rsidRPr="00256FB0">
              <w:rPr>
                <w:rFonts w:ascii="Cambria" w:hAnsi="Cambria"/>
                <w:b/>
                <w:bCs/>
                <w:color w:val="000000"/>
              </w:rPr>
              <w:t>HK 3.1. töötab</w:t>
            </w:r>
            <w:r>
              <w:rPr>
                <w:rFonts w:ascii="Cambria" w:hAnsi="Cambria"/>
                <w:color w:val="000000"/>
              </w:rPr>
              <w:t xml:space="preserve"> meeskonnas, koostades projekti plaani, eelarve ja ajakava</w:t>
            </w:r>
          </w:p>
        </w:tc>
        <w:tc>
          <w:tcPr>
            <w:tcW w:w="2191" w:type="dxa"/>
            <w:tcBorders>
              <w:top w:val="single" w:sz="4" w:space="0" w:color="000000"/>
              <w:left w:val="single" w:sz="4" w:space="0" w:color="000000"/>
              <w:bottom w:val="single" w:sz="4" w:space="0" w:color="000000"/>
              <w:right w:val="single" w:sz="4" w:space="0" w:color="000000"/>
            </w:tcBorders>
          </w:tcPr>
          <w:p w14:paraId="7EF86497" w14:textId="77777777" w:rsidR="0052665A" w:rsidRPr="004576EC" w:rsidRDefault="004576EC" w:rsidP="004576EC">
            <w:pPr>
              <w:pBdr>
                <w:top w:val="nil"/>
                <w:left w:val="nil"/>
                <w:bottom w:val="nil"/>
                <w:right w:val="nil"/>
                <w:between w:val="nil"/>
              </w:pBdr>
              <w:ind w:left="0" w:right="0"/>
              <w:rPr>
                <w:rFonts w:ascii="Cambria" w:hAnsi="Cambria"/>
                <w:color w:val="000000"/>
              </w:rPr>
            </w:pPr>
            <w:r w:rsidRPr="004576EC">
              <w:rPr>
                <w:rFonts w:ascii="Cambria" w:hAnsi="Cambria"/>
                <w:color w:val="000000"/>
              </w:rPr>
              <w:t>Loeng, iseseisev töö allikatega, probleemõpe</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37EF24" w14:textId="77777777" w:rsidR="0052665A" w:rsidRPr="004576EC" w:rsidRDefault="004576EC" w:rsidP="004576EC">
            <w:pPr>
              <w:ind w:left="0" w:right="0"/>
              <w:rPr>
                <w:rFonts w:ascii="Cambria" w:eastAsia="Times New Roman" w:hAnsi="Cambria" w:cs="Times New Roman"/>
              </w:rPr>
            </w:pPr>
            <w:r w:rsidRPr="004576EC">
              <w:rPr>
                <w:rFonts w:ascii="Cambria" w:hAnsi="Cambria"/>
              </w:rPr>
              <w:t xml:space="preserve">H.Ü. 2: meeskonnatöö ülesande põhjal - koostada ühe probleemilahenduse projektikavand </w:t>
            </w:r>
          </w:p>
          <w:p w14:paraId="6EDDFC56" w14:textId="77777777" w:rsidR="0052665A" w:rsidRPr="004576EC" w:rsidRDefault="0052665A" w:rsidP="004576EC">
            <w:pPr>
              <w:ind w:left="0" w:right="0"/>
              <w:rPr>
                <w:rFonts w:ascii="Cambria" w:eastAsia="Times New Roman" w:hAnsi="Cambria" w:cs="Times New Roman"/>
              </w:rPr>
            </w:pPr>
          </w:p>
          <w:p w14:paraId="55265B4A" w14:textId="77777777" w:rsidR="0052665A" w:rsidRPr="004576EC" w:rsidRDefault="004576EC" w:rsidP="004576EC">
            <w:pPr>
              <w:ind w:left="0" w:right="0"/>
              <w:rPr>
                <w:rFonts w:ascii="Cambria" w:hAnsi="Cambria"/>
              </w:rPr>
            </w:pPr>
            <w:r w:rsidRPr="004576EC">
              <w:rPr>
                <w:rFonts w:ascii="Cambria" w:hAnsi="Cambria"/>
              </w:rPr>
              <w:t>H.Ü. 3,I : iseseisev kirjalik töö paarides juhendi alusel - koostada</w:t>
            </w:r>
          </w:p>
          <w:p w14:paraId="3B88FD06" w14:textId="77777777" w:rsidR="0052665A" w:rsidRPr="004576EC" w:rsidRDefault="004576EC" w:rsidP="004576EC">
            <w:pPr>
              <w:ind w:left="0" w:right="0"/>
              <w:rPr>
                <w:rFonts w:ascii="Cambria" w:hAnsi="Cambria"/>
              </w:rPr>
            </w:pPr>
            <w:r w:rsidRPr="004576EC">
              <w:rPr>
                <w:rFonts w:ascii="Cambria" w:hAnsi="Cambria"/>
              </w:rPr>
              <w:t>kultuuriprojekti eesmärgid ja</w:t>
            </w:r>
          </w:p>
          <w:p w14:paraId="115FB28A" w14:textId="77777777" w:rsidR="0052665A" w:rsidRPr="004576EC" w:rsidRDefault="004576EC" w:rsidP="004576EC">
            <w:pPr>
              <w:ind w:left="0" w:right="0"/>
              <w:rPr>
                <w:rFonts w:ascii="Cambria" w:hAnsi="Cambria"/>
              </w:rPr>
            </w:pPr>
            <w:r w:rsidRPr="004576EC">
              <w:rPr>
                <w:rFonts w:ascii="Cambria" w:hAnsi="Cambria"/>
              </w:rPr>
              <w:t>lähteülesanne, tegevuskava,</w:t>
            </w:r>
          </w:p>
          <w:p w14:paraId="1F510611" w14:textId="77777777" w:rsidR="0052665A" w:rsidRPr="004576EC" w:rsidRDefault="004576EC" w:rsidP="004576EC">
            <w:pPr>
              <w:ind w:left="0" w:right="0"/>
              <w:rPr>
                <w:rFonts w:ascii="Cambria" w:hAnsi="Cambria"/>
              </w:rPr>
            </w:pPr>
            <w:r w:rsidRPr="004576EC">
              <w:rPr>
                <w:rFonts w:ascii="Cambria" w:hAnsi="Cambria"/>
              </w:rPr>
              <w:t>kulude ja tulude eelarve</w:t>
            </w:r>
          </w:p>
          <w:p w14:paraId="02627AEB" w14:textId="77777777" w:rsidR="0052665A" w:rsidRPr="004576EC" w:rsidRDefault="0052665A" w:rsidP="004576EC">
            <w:pPr>
              <w:tabs>
                <w:tab w:val="center" w:pos="360"/>
              </w:tabs>
              <w:ind w:left="0" w:right="0"/>
              <w:rPr>
                <w:rFonts w:ascii="Cambria" w:hAnsi="Cambria"/>
                <w:color w:val="000000"/>
              </w:rPr>
            </w:pP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FEB331" w14:textId="1CED2959" w:rsidR="00256FB0" w:rsidRPr="00256FB0" w:rsidRDefault="004576EC" w:rsidP="00594F45">
            <w:pPr>
              <w:pStyle w:val="Loendilik"/>
              <w:numPr>
                <w:ilvl w:val="0"/>
                <w:numId w:val="41"/>
              </w:numPr>
              <w:ind w:right="0"/>
              <w:rPr>
                <w:rFonts w:ascii="Cambria" w:hAnsi="Cambria"/>
                <w:b/>
              </w:rPr>
            </w:pPr>
            <w:r w:rsidRPr="00256FB0">
              <w:rPr>
                <w:rFonts w:ascii="Cambria" w:hAnsi="Cambria"/>
                <w:b/>
              </w:rPr>
              <w:t>ÜLEVAADE PROJEKTI ETAPPIDEST</w:t>
            </w:r>
          </w:p>
          <w:p w14:paraId="39BC3572" w14:textId="77777777" w:rsidR="00256FB0" w:rsidRDefault="004576EC" w:rsidP="00594F45">
            <w:pPr>
              <w:pStyle w:val="Loendilik"/>
              <w:numPr>
                <w:ilvl w:val="1"/>
                <w:numId w:val="41"/>
              </w:numPr>
              <w:ind w:right="0"/>
              <w:rPr>
                <w:rFonts w:ascii="Cambria" w:hAnsi="Cambria"/>
              </w:rPr>
            </w:pPr>
            <w:r w:rsidRPr="00256FB0">
              <w:rPr>
                <w:rFonts w:ascii="Cambria" w:hAnsi="Cambria"/>
                <w:b/>
              </w:rPr>
              <w:t>Projektikavand</w:t>
            </w:r>
          </w:p>
          <w:p w14:paraId="66FCFE86" w14:textId="77777777" w:rsidR="00256FB0" w:rsidRDefault="004576EC" w:rsidP="00594F45">
            <w:pPr>
              <w:pStyle w:val="Loendilik"/>
              <w:numPr>
                <w:ilvl w:val="0"/>
                <w:numId w:val="67"/>
              </w:numPr>
              <w:ind w:right="0"/>
              <w:rPr>
                <w:rFonts w:ascii="Cambria" w:hAnsi="Cambria"/>
              </w:rPr>
            </w:pPr>
            <w:r w:rsidRPr="00256FB0">
              <w:rPr>
                <w:rFonts w:ascii="Cambria" w:hAnsi="Cambria"/>
              </w:rPr>
              <w:t>Probleemi püstitus, taust ja hetkeseis. Projekti eesmärgid ja lähteülesanne. Tegevuskava</w:t>
            </w:r>
          </w:p>
          <w:p w14:paraId="089692F4" w14:textId="77777777" w:rsidR="00256FB0" w:rsidRDefault="004576EC" w:rsidP="00594F45">
            <w:pPr>
              <w:pStyle w:val="Loendilik"/>
              <w:numPr>
                <w:ilvl w:val="0"/>
                <w:numId w:val="67"/>
              </w:numPr>
              <w:ind w:right="0"/>
              <w:rPr>
                <w:rFonts w:ascii="Cambria" w:hAnsi="Cambria"/>
              </w:rPr>
            </w:pPr>
            <w:r w:rsidRPr="00256FB0">
              <w:rPr>
                <w:rFonts w:ascii="Cambria" w:hAnsi="Cambria"/>
              </w:rPr>
              <w:t>Projekti meeskond, tööde jaotus ja juhtimine</w:t>
            </w:r>
          </w:p>
          <w:p w14:paraId="16A95B7D" w14:textId="1370A061" w:rsidR="0052665A" w:rsidRPr="00256FB0" w:rsidRDefault="004576EC" w:rsidP="00594F45">
            <w:pPr>
              <w:pStyle w:val="Loendilik"/>
              <w:numPr>
                <w:ilvl w:val="0"/>
                <w:numId w:val="67"/>
              </w:numPr>
              <w:ind w:right="0"/>
              <w:rPr>
                <w:rFonts w:ascii="Cambria" w:hAnsi="Cambria"/>
              </w:rPr>
            </w:pPr>
            <w:r w:rsidRPr="00256FB0">
              <w:rPr>
                <w:rFonts w:ascii="Cambria" w:hAnsi="Cambria"/>
              </w:rPr>
              <w:t>Nõuded projektijuhile</w:t>
            </w:r>
          </w:p>
          <w:p w14:paraId="5A673FEF" w14:textId="77777777" w:rsidR="00256FB0" w:rsidRPr="00256FB0" w:rsidRDefault="004576EC" w:rsidP="00594F45">
            <w:pPr>
              <w:pStyle w:val="Loendilik"/>
              <w:numPr>
                <w:ilvl w:val="0"/>
                <w:numId w:val="41"/>
              </w:numPr>
              <w:ind w:right="0"/>
              <w:rPr>
                <w:rFonts w:ascii="Cambria" w:eastAsia="Times New Roman" w:hAnsi="Cambria" w:cs="Times New Roman"/>
                <w:b/>
              </w:rPr>
            </w:pPr>
            <w:r w:rsidRPr="00256FB0">
              <w:rPr>
                <w:rFonts w:ascii="Cambria" w:hAnsi="Cambria"/>
                <w:b/>
              </w:rPr>
              <w:t>Projekti juhtimine, teostamine, lõpetamine</w:t>
            </w:r>
            <w:r w:rsidRPr="00256FB0">
              <w:rPr>
                <w:rFonts w:ascii="Cambria" w:hAnsi="Cambria"/>
              </w:rPr>
              <w:t xml:space="preserve"> (aruandlus, kokkuvõtted ja hindamine, lisad)</w:t>
            </w:r>
          </w:p>
          <w:p w14:paraId="086146AB" w14:textId="77777777" w:rsidR="00256FB0" w:rsidRPr="00256FB0" w:rsidRDefault="004576EC" w:rsidP="00594F45">
            <w:pPr>
              <w:pStyle w:val="Loendilik"/>
              <w:numPr>
                <w:ilvl w:val="0"/>
                <w:numId w:val="41"/>
              </w:numPr>
              <w:ind w:right="0"/>
              <w:rPr>
                <w:rFonts w:ascii="Cambria" w:eastAsia="Times New Roman" w:hAnsi="Cambria" w:cs="Times New Roman"/>
                <w:b/>
              </w:rPr>
            </w:pPr>
            <w:r w:rsidRPr="00256FB0">
              <w:rPr>
                <w:rFonts w:ascii="Cambria" w:hAnsi="Cambria"/>
                <w:b/>
              </w:rPr>
              <w:t>EELARVE JA RAHASTAMINE</w:t>
            </w:r>
          </w:p>
          <w:p w14:paraId="1B3C2ABA" w14:textId="77777777" w:rsidR="00256FB0" w:rsidRPr="00256FB0" w:rsidRDefault="004576EC" w:rsidP="00594F45">
            <w:pPr>
              <w:pStyle w:val="Loendilik"/>
              <w:numPr>
                <w:ilvl w:val="1"/>
                <w:numId w:val="41"/>
              </w:numPr>
              <w:ind w:right="0"/>
              <w:rPr>
                <w:rFonts w:ascii="Cambria" w:eastAsia="Times New Roman" w:hAnsi="Cambria" w:cs="Times New Roman"/>
                <w:b/>
              </w:rPr>
            </w:pPr>
            <w:r w:rsidRPr="00256FB0">
              <w:rPr>
                <w:rFonts w:ascii="Cambria" w:hAnsi="Cambria"/>
                <w:b/>
              </w:rPr>
              <w:t>Projekti eelarve koostamine</w:t>
            </w:r>
          </w:p>
          <w:p w14:paraId="0F9746E5" w14:textId="1DAD44FC" w:rsidR="00256FB0" w:rsidRPr="00256FB0" w:rsidRDefault="004576EC" w:rsidP="00594F45">
            <w:pPr>
              <w:pStyle w:val="Loendilik"/>
              <w:numPr>
                <w:ilvl w:val="0"/>
                <w:numId w:val="68"/>
              </w:numPr>
              <w:ind w:right="0"/>
              <w:rPr>
                <w:rFonts w:ascii="Cambria" w:eastAsia="Times New Roman" w:hAnsi="Cambria" w:cs="Times New Roman"/>
                <w:b/>
              </w:rPr>
            </w:pPr>
            <w:r w:rsidRPr="00256FB0">
              <w:rPr>
                <w:rFonts w:ascii="Cambria" w:hAnsi="Cambria"/>
              </w:rPr>
              <w:t>Eelarve osad Kuluartiklite arvestus</w:t>
            </w:r>
          </w:p>
          <w:p w14:paraId="5BB18571" w14:textId="77777777" w:rsidR="00256FB0" w:rsidRPr="00256FB0" w:rsidRDefault="004576EC" w:rsidP="00594F45">
            <w:pPr>
              <w:pStyle w:val="Loendilik"/>
              <w:numPr>
                <w:ilvl w:val="1"/>
                <w:numId w:val="41"/>
              </w:numPr>
              <w:ind w:right="0"/>
              <w:rPr>
                <w:rFonts w:ascii="Cambria" w:eastAsia="Times New Roman" w:hAnsi="Cambria" w:cs="Times New Roman"/>
                <w:b/>
              </w:rPr>
            </w:pPr>
            <w:r w:rsidRPr="00256FB0">
              <w:rPr>
                <w:rFonts w:ascii="Cambria" w:hAnsi="Cambria"/>
                <w:b/>
              </w:rPr>
              <w:t>Ressursid</w:t>
            </w:r>
          </w:p>
          <w:p w14:paraId="42DC6F79" w14:textId="1BC7D134" w:rsidR="00256FB0" w:rsidRPr="00256FB0" w:rsidRDefault="004576EC" w:rsidP="00594F45">
            <w:pPr>
              <w:pStyle w:val="Loendilik"/>
              <w:numPr>
                <w:ilvl w:val="0"/>
                <w:numId w:val="68"/>
              </w:numPr>
              <w:ind w:right="0"/>
              <w:rPr>
                <w:rFonts w:ascii="Cambria" w:eastAsia="Times New Roman" w:hAnsi="Cambria" w:cs="Times New Roman"/>
                <w:b/>
              </w:rPr>
            </w:pPr>
            <w:r w:rsidRPr="00256FB0">
              <w:rPr>
                <w:rFonts w:ascii="Cambria" w:hAnsi="Cambria"/>
              </w:rPr>
              <w:t>Vahendite plaanimine. Kultuuriprojektide</w:t>
            </w:r>
            <w:r w:rsidR="00256FB0" w:rsidRPr="00256FB0">
              <w:rPr>
                <w:rFonts w:ascii="Cambria" w:hAnsi="Cambria"/>
              </w:rPr>
              <w:t xml:space="preserve"> </w:t>
            </w:r>
            <w:r w:rsidRPr="00256FB0">
              <w:rPr>
                <w:rFonts w:ascii="Cambria" w:hAnsi="Cambria"/>
              </w:rPr>
              <w:t>rahastamisvõimalused Eesti Vabariigis. (hasartmängumaksu</w:t>
            </w:r>
            <w:r w:rsidR="00256FB0" w:rsidRPr="00256FB0">
              <w:rPr>
                <w:rFonts w:ascii="Cambria" w:hAnsi="Cambria"/>
              </w:rPr>
              <w:t xml:space="preserve"> </w:t>
            </w:r>
            <w:r w:rsidRPr="00256FB0">
              <w:rPr>
                <w:rFonts w:ascii="Cambria" w:hAnsi="Cambria"/>
              </w:rPr>
              <w:t>nõukogu, kultuurkapital, eriprogrammid, OV, LV osa)</w:t>
            </w:r>
          </w:p>
          <w:p w14:paraId="63C1DEB6" w14:textId="77777777" w:rsidR="00256FB0" w:rsidRPr="00256FB0" w:rsidRDefault="004576EC" w:rsidP="00594F45">
            <w:pPr>
              <w:pStyle w:val="Loendilik"/>
              <w:numPr>
                <w:ilvl w:val="1"/>
                <w:numId w:val="41"/>
              </w:numPr>
              <w:ind w:right="0"/>
              <w:rPr>
                <w:rFonts w:ascii="Cambria" w:eastAsia="Times New Roman" w:hAnsi="Cambria" w:cs="Times New Roman"/>
                <w:b/>
              </w:rPr>
            </w:pPr>
            <w:r w:rsidRPr="00256FB0">
              <w:rPr>
                <w:rFonts w:ascii="Cambria" w:hAnsi="Cambria"/>
                <w:b/>
              </w:rPr>
              <w:t>Kulueelarve koostamine</w:t>
            </w:r>
            <w:r w:rsidRPr="00256FB0">
              <w:rPr>
                <w:rFonts w:ascii="Cambria" w:hAnsi="Cambria"/>
              </w:rPr>
              <w:t xml:space="preserve"> vastavalt rahastamisele</w:t>
            </w:r>
          </w:p>
          <w:p w14:paraId="19A4C607" w14:textId="77777777" w:rsidR="00256FB0" w:rsidRPr="00256FB0" w:rsidRDefault="004576EC" w:rsidP="00594F45">
            <w:pPr>
              <w:pStyle w:val="Loendilik"/>
              <w:numPr>
                <w:ilvl w:val="0"/>
                <w:numId w:val="68"/>
              </w:numPr>
              <w:ind w:right="0"/>
              <w:rPr>
                <w:rFonts w:ascii="Cambria" w:eastAsia="Times New Roman" w:hAnsi="Cambria" w:cs="Times New Roman"/>
                <w:b/>
              </w:rPr>
            </w:pPr>
            <w:r w:rsidRPr="00256FB0">
              <w:rPr>
                <w:rFonts w:ascii="Cambria" w:hAnsi="Cambria"/>
              </w:rPr>
              <w:lastRenderedPageBreak/>
              <w:t>Kulude</w:t>
            </w:r>
            <w:r w:rsidR="00256FB0" w:rsidRPr="00256FB0">
              <w:rPr>
                <w:rFonts w:ascii="Cambria" w:eastAsia="Times New Roman" w:hAnsi="Cambria" w:cs="Times New Roman"/>
                <w:b/>
              </w:rPr>
              <w:t xml:space="preserve"> </w:t>
            </w:r>
            <w:r w:rsidRPr="00256FB0">
              <w:rPr>
                <w:rFonts w:ascii="Cambria" w:hAnsi="Cambria"/>
              </w:rPr>
              <w:t>arvestamine, riiklikud maksud. Eelarve vormistamine ja aruandlus</w:t>
            </w:r>
          </w:p>
          <w:p w14:paraId="66B7A486" w14:textId="2FB04DC8" w:rsidR="0052665A" w:rsidRPr="00256FB0" w:rsidRDefault="004576EC" w:rsidP="00594F45">
            <w:pPr>
              <w:pStyle w:val="Loendilik"/>
              <w:numPr>
                <w:ilvl w:val="0"/>
                <w:numId w:val="68"/>
              </w:numPr>
              <w:ind w:right="0"/>
              <w:rPr>
                <w:rFonts w:ascii="Cambria" w:eastAsia="Times New Roman" w:hAnsi="Cambria" w:cs="Times New Roman"/>
                <w:b/>
              </w:rPr>
            </w:pPr>
            <w:r w:rsidRPr="00256FB0">
              <w:rPr>
                <w:rFonts w:ascii="Cambria" w:hAnsi="Cambria"/>
              </w:rPr>
              <w:t>Projektide teostamine – unelmad ja tegelikkus. Projektijuhtimise karid (kohtumine praktikutega)</w:t>
            </w:r>
          </w:p>
        </w:tc>
        <w:tc>
          <w:tcPr>
            <w:tcW w:w="2487" w:type="dxa"/>
            <w:tcBorders>
              <w:top w:val="single" w:sz="4" w:space="0" w:color="000000"/>
              <w:left w:val="single" w:sz="4" w:space="0" w:color="000000"/>
              <w:bottom w:val="single" w:sz="4" w:space="0" w:color="000000"/>
              <w:right w:val="single" w:sz="4" w:space="0" w:color="000000"/>
            </w:tcBorders>
          </w:tcPr>
          <w:p w14:paraId="2E2F9900" w14:textId="77777777" w:rsidR="0052665A" w:rsidRPr="004576EC" w:rsidRDefault="004576EC" w:rsidP="004510E9">
            <w:pPr>
              <w:ind w:left="0" w:right="0"/>
              <w:rPr>
                <w:rFonts w:ascii="Cambria" w:hAnsi="Cambria"/>
              </w:rPr>
            </w:pPr>
            <w:r w:rsidRPr="004576EC">
              <w:rPr>
                <w:rFonts w:ascii="Cambria" w:hAnsi="Cambria"/>
              </w:rPr>
              <w:lastRenderedPageBreak/>
              <w:t>A –12 t</w:t>
            </w:r>
          </w:p>
          <w:p w14:paraId="730D5330" w14:textId="77777777" w:rsidR="0052665A" w:rsidRPr="004576EC" w:rsidRDefault="004576EC" w:rsidP="004510E9">
            <w:pPr>
              <w:ind w:left="0" w:right="0"/>
              <w:rPr>
                <w:rFonts w:ascii="Cambria" w:hAnsi="Cambria"/>
              </w:rPr>
            </w:pPr>
            <w:r w:rsidRPr="004576EC">
              <w:rPr>
                <w:rFonts w:ascii="Cambria" w:hAnsi="Cambria"/>
              </w:rPr>
              <w:t>P – 0 t</w:t>
            </w:r>
          </w:p>
          <w:p w14:paraId="613D4F7F" w14:textId="614DC23F" w:rsidR="0052665A" w:rsidRPr="004510E9" w:rsidRDefault="004576EC" w:rsidP="004576EC">
            <w:pPr>
              <w:ind w:left="0" w:right="0"/>
              <w:rPr>
                <w:rFonts w:ascii="Cambria" w:hAnsi="Cambria"/>
              </w:rPr>
            </w:pPr>
            <w:r w:rsidRPr="004576EC">
              <w:rPr>
                <w:rFonts w:ascii="Cambria" w:hAnsi="Cambria"/>
              </w:rPr>
              <w:t xml:space="preserve">I </w:t>
            </w:r>
            <w:r w:rsidR="004510E9">
              <w:rPr>
                <w:rFonts w:ascii="Cambria" w:hAnsi="Cambria"/>
              </w:rPr>
              <w:t>–</w:t>
            </w:r>
            <w:r w:rsidRPr="004576EC">
              <w:rPr>
                <w:rFonts w:ascii="Cambria" w:hAnsi="Cambria"/>
              </w:rPr>
              <w:t xml:space="preserve"> 10 t</w:t>
            </w:r>
          </w:p>
        </w:tc>
      </w:tr>
      <w:tr w:rsidR="0052665A" w:rsidRPr="004576EC" w14:paraId="796200A9" w14:textId="77777777" w:rsidTr="004510E9">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40A2D9" w14:textId="524A8E47" w:rsidR="0052665A" w:rsidRPr="004576EC" w:rsidRDefault="00256FB0" w:rsidP="004576EC">
            <w:pPr>
              <w:widowControl w:val="0"/>
              <w:ind w:left="60" w:right="0"/>
              <w:rPr>
                <w:rFonts w:ascii="Cambria" w:hAnsi="Cambria"/>
              </w:rPr>
            </w:pPr>
            <w:r>
              <w:rPr>
                <w:rFonts w:ascii="Cambria" w:eastAsia="Times New Roman" w:hAnsi="Cambria" w:cs="Times New Roman"/>
                <w:b/>
                <w:bCs/>
              </w:rPr>
              <w:t>ÕV</w:t>
            </w:r>
            <w:r w:rsidR="004576EC" w:rsidRPr="00256FB0">
              <w:rPr>
                <w:rFonts w:ascii="Cambria" w:eastAsia="Times New Roman" w:hAnsi="Cambria" w:cs="Times New Roman"/>
                <w:b/>
                <w:bCs/>
              </w:rPr>
              <w:t xml:space="preserve">4. </w:t>
            </w:r>
            <w:r w:rsidR="00BE5750" w:rsidRPr="00256FB0">
              <w:rPr>
                <w:rFonts w:ascii="Cambria" w:hAnsi="Cambria"/>
                <w:b/>
                <w:bCs/>
              </w:rPr>
              <w:t>teostab</w:t>
            </w:r>
            <w:r w:rsidR="004576EC" w:rsidRPr="004576EC">
              <w:rPr>
                <w:rFonts w:ascii="Cambria" w:hAnsi="Cambria"/>
              </w:rPr>
              <w:t xml:space="preserve"> koos meeskonnaga projekti, arvestades meeskonna moodustamise ja juhtimise põhimõtteid</w:t>
            </w:r>
          </w:p>
          <w:p w14:paraId="44B447F5" w14:textId="77777777" w:rsidR="0052665A" w:rsidRPr="004576EC" w:rsidRDefault="0052665A" w:rsidP="004576EC">
            <w:pPr>
              <w:widowControl w:val="0"/>
              <w:ind w:left="60" w:right="0"/>
              <w:rPr>
                <w:rFonts w:ascii="Cambria" w:hAnsi="Cambria"/>
              </w:rPr>
            </w:pPr>
          </w:p>
          <w:p w14:paraId="533955C6" w14:textId="3CB6A78C" w:rsidR="0052665A" w:rsidRPr="004576EC" w:rsidRDefault="00256FB0" w:rsidP="00256FB0">
            <w:pPr>
              <w:spacing w:before="120" w:after="240"/>
              <w:ind w:left="0" w:right="0"/>
              <w:rPr>
                <w:rFonts w:ascii="Cambria" w:hAnsi="Cambria"/>
              </w:rPr>
            </w:pPr>
            <w:r>
              <w:rPr>
                <w:rFonts w:ascii="Cambria" w:eastAsia="Times New Roman" w:hAnsi="Cambria" w:cs="Times New Roman"/>
                <w:b/>
                <w:bCs/>
              </w:rPr>
              <w:t>ÕV</w:t>
            </w:r>
            <w:r w:rsidR="004576EC" w:rsidRPr="00256FB0">
              <w:rPr>
                <w:rFonts w:ascii="Cambria" w:eastAsia="Times New Roman" w:hAnsi="Cambria" w:cs="Times New Roman"/>
                <w:b/>
                <w:bCs/>
              </w:rPr>
              <w:t xml:space="preserve">5. </w:t>
            </w:r>
            <w:r w:rsidR="004576EC" w:rsidRPr="00256FB0">
              <w:rPr>
                <w:rFonts w:ascii="Cambria" w:hAnsi="Cambria"/>
                <w:b/>
                <w:bCs/>
              </w:rPr>
              <w:t>lõpetab</w:t>
            </w:r>
            <w:r w:rsidR="004576EC" w:rsidRPr="004576EC">
              <w:rPr>
                <w:rFonts w:ascii="Cambria" w:hAnsi="Cambria"/>
              </w:rPr>
              <w:t xml:space="preserve"> meeskonnas töötades projekti ja hindab seda</w:t>
            </w:r>
          </w:p>
          <w:p w14:paraId="599C699D" w14:textId="77777777" w:rsidR="0052665A" w:rsidRPr="004576EC" w:rsidRDefault="0052665A" w:rsidP="004576EC">
            <w:pPr>
              <w:ind w:left="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8CA052" w14:textId="019510A5" w:rsidR="0052665A" w:rsidRPr="004576EC" w:rsidRDefault="004576EC" w:rsidP="004576EC">
            <w:pPr>
              <w:tabs>
                <w:tab w:val="center" w:pos="360"/>
              </w:tabs>
              <w:ind w:left="0" w:right="0"/>
              <w:rPr>
                <w:rFonts w:ascii="Cambria" w:eastAsia="Times New Roman" w:hAnsi="Cambria" w:cs="Times New Roman"/>
              </w:rPr>
            </w:pPr>
            <w:r w:rsidRPr="00256FB0">
              <w:rPr>
                <w:rFonts w:ascii="Cambria" w:eastAsia="Times New Roman" w:hAnsi="Cambria" w:cs="Times New Roman"/>
                <w:b/>
                <w:bCs/>
              </w:rPr>
              <w:t xml:space="preserve">HK 4.1. </w:t>
            </w:r>
            <w:r w:rsidRPr="00256FB0">
              <w:rPr>
                <w:rFonts w:ascii="Cambria" w:hAnsi="Cambria"/>
                <w:b/>
                <w:bCs/>
              </w:rPr>
              <w:t>selgitab</w:t>
            </w:r>
            <w:r w:rsidRPr="004576EC">
              <w:rPr>
                <w:rFonts w:ascii="Cambria" w:hAnsi="Cambria"/>
              </w:rPr>
              <w:t xml:space="preserve"> toimiva meeskonna moodustamise ja juhtimise põhimõtteid.</w:t>
            </w:r>
          </w:p>
          <w:p w14:paraId="0DEF6666" w14:textId="77777777" w:rsidR="0052665A" w:rsidRPr="004576EC" w:rsidRDefault="0052665A" w:rsidP="004576EC">
            <w:pPr>
              <w:tabs>
                <w:tab w:val="center" w:pos="360"/>
              </w:tabs>
              <w:ind w:left="0" w:right="0"/>
              <w:rPr>
                <w:rFonts w:ascii="Cambria" w:eastAsia="Times New Roman" w:hAnsi="Cambria" w:cs="Times New Roman"/>
              </w:rPr>
            </w:pPr>
          </w:p>
          <w:p w14:paraId="7DC77456" w14:textId="77777777" w:rsidR="00256FB0" w:rsidRDefault="00256FB0" w:rsidP="004576EC">
            <w:pPr>
              <w:tabs>
                <w:tab w:val="center" w:pos="360"/>
              </w:tabs>
              <w:ind w:left="0" w:right="0"/>
              <w:rPr>
                <w:rFonts w:ascii="Cambria" w:eastAsia="Times New Roman" w:hAnsi="Cambria" w:cs="Times New Roman"/>
              </w:rPr>
            </w:pPr>
          </w:p>
          <w:p w14:paraId="655D708D" w14:textId="1DBD2F2C" w:rsidR="0052665A" w:rsidRPr="004576EC" w:rsidRDefault="004576EC" w:rsidP="00256FB0">
            <w:pPr>
              <w:tabs>
                <w:tab w:val="center" w:pos="360"/>
              </w:tabs>
              <w:spacing w:before="240"/>
              <w:ind w:left="0" w:right="0"/>
              <w:rPr>
                <w:rFonts w:ascii="Cambria" w:eastAsia="Times New Roman" w:hAnsi="Cambria" w:cs="Times New Roman"/>
              </w:rPr>
            </w:pPr>
            <w:r w:rsidRPr="00256FB0">
              <w:rPr>
                <w:rFonts w:ascii="Cambria" w:eastAsia="Times New Roman" w:hAnsi="Cambria" w:cs="Times New Roman"/>
                <w:b/>
                <w:bCs/>
              </w:rPr>
              <w:t xml:space="preserve">HK 5.1. </w:t>
            </w:r>
            <w:r w:rsidRPr="00256FB0">
              <w:rPr>
                <w:rFonts w:ascii="Cambria" w:hAnsi="Cambria"/>
                <w:b/>
                <w:bCs/>
              </w:rPr>
              <w:t>töötab</w:t>
            </w:r>
            <w:r w:rsidRPr="004576EC">
              <w:rPr>
                <w:rFonts w:ascii="Cambria" w:hAnsi="Cambria"/>
              </w:rPr>
              <w:t xml:space="preserve"> meeskonna liikmena ühise eesmärgi nimel vastavalt jagatud ülesannetele, pakub lahendusi</w:t>
            </w:r>
          </w:p>
          <w:p w14:paraId="4CB3B3D4" w14:textId="685A7BCE" w:rsidR="0052665A" w:rsidRPr="004576EC" w:rsidRDefault="004576EC" w:rsidP="004576EC">
            <w:pPr>
              <w:pBdr>
                <w:top w:val="nil"/>
                <w:left w:val="nil"/>
                <w:bottom w:val="nil"/>
                <w:right w:val="nil"/>
                <w:between w:val="nil"/>
              </w:pBdr>
              <w:tabs>
                <w:tab w:val="left" w:pos="9360"/>
                <w:tab w:val="left" w:pos="9585"/>
                <w:tab w:val="left" w:pos="10440"/>
              </w:tabs>
              <w:ind w:left="0"/>
              <w:rPr>
                <w:rFonts w:ascii="Cambria" w:hAnsi="Cambria"/>
                <w:color w:val="000000"/>
              </w:rPr>
            </w:pPr>
            <w:r w:rsidRPr="00256FB0">
              <w:rPr>
                <w:rFonts w:ascii="Cambria" w:eastAsia="Times New Roman" w:hAnsi="Cambria" w:cs="Times New Roman"/>
                <w:b/>
                <w:bCs/>
              </w:rPr>
              <w:t xml:space="preserve">HK 5.2. </w:t>
            </w:r>
            <w:r w:rsidRPr="00256FB0">
              <w:rPr>
                <w:rFonts w:ascii="Cambria" w:hAnsi="Cambria"/>
                <w:b/>
                <w:bCs/>
              </w:rPr>
              <w:t>hindab</w:t>
            </w:r>
            <w:r w:rsidRPr="004576EC">
              <w:rPr>
                <w:rFonts w:ascii="Cambria" w:hAnsi="Cambria"/>
              </w:rPr>
              <w:t xml:space="preserve"> tulemust enda ja meeskonna seisukohalt, nimetab õnnestumisi ja arengvõimalusi</w:t>
            </w:r>
          </w:p>
        </w:tc>
        <w:tc>
          <w:tcPr>
            <w:tcW w:w="2191" w:type="dxa"/>
            <w:tcBorders>
              <w:top w:val="single" w:sz="4" w:space="0" w:color="000000"/>
              <w:left w:val="single" w:sz="4" w:space="0" w:color="000000"/>
              <w:bottom w:val="single" w:sz="4" w:space="0" w:color="000000"/>
              <w:right w:val="single" w:sz="4" w:space="0" w:color="000000"/>
            </w:tcBorders>
          </w:tcPr>
          <w:p w14:paraId="2506A75B" w14:textId="77777777" w:rsidR="0052665A" w:rsidRPr="004576EC" w:rsidRDefault="004576EC" w:rsidP="004576EC">
            <w:pPr>
              <w:tabs>
                <w:tab w:val="center" w:pos="360"/>
              </w:tabs>
              <w:ind w:left="0"/>
              <w:rPr>
                <w:rFonts w:ascii="Cambria" w:hAnsi="Cambria"/>
                <w:color w:val="000000"/>
              </w:rPr>
            </w:pPr>
            <w:r w:rsidRPr="004576EC">
              <w:rPr>
                <w:rFonts w:ascii="Cambria" w:hAnsi="Cambria"/>
              </w:rPr>
              <w:t>Projektitöö, esitlus, iseseisev töö sihtrühmade ja infoallikatega, praktiline töö</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4F11A6" w14:textId="77777777" w:rsidR="0052665A" w:rsidRPr="004576EC" w:rsidRDefault="004576EC" w:rsidP="004576EC">
            <w:pPr>
              <w:ind w:left="0" w:right="0"/>
              <w:rPr>
                <w:rFonts w:ascii="Cambria" w:eastAsia="Times New Roman" w:hAnsi="Cambria" w:cs="Times New Roman"/>
              </w:rPr>
            </w:pPr>
            <w:r w:rsidRPr="004576EC">
              <w:rPr>
                <w:rFonts w:ascii="Cambria" w:hAnsi="Cambria"/>
              </w:rPr>
              <w:t>H.Ü. 4: praktiline tegevus rühmatööna ülesande alusel – erinevate meeskonnatööga kaasnevate võimalike probleemide lahendamine ja selle näitel toimiva meeskonna moodustamise ja juhtimise põhimõtete   kirjeldamine</w:t>
            </w:r>
          </w:p>
          <w:p w14:paraId="7364BAA2" w14:textId="77777777" w:rsidR="0052665A" w:rsidRPr="004576EC" w:rsidRDefault="0052665A" w:rsidP="004576EC">
            <w:pPr>
              <w:ind w:left="0" w:right="0"/>
              <w:rPr>
                <w:rFonts w:ascii="Cambria" w:eastAsia="Times New Roman" w:hAnsi="Cambria" w:cs="Times New Roman"/>
              </w:rPr>
            </w:pPr>
          </w:p>
          <w:p w14:paraId="7A58D4EE" w14:textId="77777777" w:rsidR="0052665A" w:rsidRPr="004576EC" w:rsidRDefault="004576EC" w:rsidP="004576EC">
            <w:pPr>
              <w:ind w:left="0" w:right="0"/>
              <w:rPr>
                <w:rFonts w:ascii="Cambria" w:hAnsi="Cambria"/>
              </w:rPr>
            </w:pPr>
            <w:r w:rsidRPr="004576EC">
              <w:rPr>
                <w:rFonts w:ascii="Cambria" w:hAnsi="Cambria"/>
              </w:rPr>
              <w:t>H.Ü. 5, I: iseseisev praktiline kompleksülesanne kogu rühmale -reaalse projekti planeerimine, teostamine ja hindamine ning tegevuste kirjalik fikseerimine; kirjalik hinnang meeskonna tööle ja enda rollile koos järeldustega</w:t>
            </w:r>
          </w:p>
          <w:p w14:paraId="3CEDA6DF" w14:textId="77777777" w:rsidR="0052665A" w:rsidRPr="004576EC" w:rsidRDefault="0052665A" w:rsidP="004576EC">
            <w:pPr>
              <w:tabs>
                <w:tab w:val="center" w:pos="360"/>
              </w:tabs>
              <w:ind w:left="0" w:right="0"/>
              <w:rPr>
                <w:rFonts w:ascii="Cambria" w:hAnsi="Cambria"/>
                <w:color w:val="000000"/>
              </w:rPr>
            </w:pP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278EF5" w14:textId="16E34721" w:rsidR="0052665A" w:rsidRPr="004576EC" w:rsidRDefault="004576EC" w:rsidP="00594F45">
            <w:pPr>
              <w:numPr>
                <w:ilvl w:val="0"/>
                <w:numId w:val="11"/>
              </w:numPr>
              <w:pBdr>
                <w:top w:val="nil"/>
                <w:left w:val="nil"/>
                <w:bottom w:val="nil"/>
                <w:right w:val="nil"/>
                <w:between w:val="nil"/>
              </w:pBdr>
              <w:ind w:right="0"/>
              <w:rPr>
                <w:rFonts w:ascii="Cambria" w:hAnsi="Cambria"/>
                <w:b/>
                <w:color w:val="000000"/>
              </w:rPr>
            </w:pPr>
            <w:r w:rsidRPr="004576EC">
              <w:rPr>
                <w:rFonts w:ascii="Cambria" w:hAnsi="Cambria"/>
                <w:b/>
                <w:color w:val="000000"/>
              </w:rPr>
              <w:t>MEESKOND JA SELLE JUHTIMINE</w:t>
            </w:r>
          </w:p>
          <w:p w14:paraId="51F3F53A" w14:textId="77777777" w:rsidR="00256FB0" w:rsidRDefault="004576EC" w:rsidP="00594F45">
            <w:pPr>
              <w:pStyle w:val="Loendilik"/>
              <w:numPr>
                <w:ilvl w:val="1"/>
                <w:numId w:val="69"/>
              </w:numPr>
              <w:ind w:right="0"/>
              <w:rPr>
                <w:rFonts w:ascii="Cambria" w:hAnsi="Cambria"/>
              </w:rPr>
            </w:pPr>
            <w:r w:rsidRPr="00256FB0">
              <w:rPr>
                <w:rFonts w:ascii="Cambria" w:hAnsi="Cambria"/>
                <w:b/>
              </w:rPr>
              <w:t>Meeskonna moodustamine</w:t>
            </w:r>
          </w:p>
          <w:p w14:paraId="2207FCB1" w14:textId="371C40F0" w:rsidR="00256FB0" w:rsidRPr="00256FB0" w:rsidRDefault="004576EC" w:rsidP="00594F45">
            <w:pPr>
              <w:pStyle w:val="Loendilik"/>
              <w:numPr>
                <w:ilvl w:val="0"/>
                <w:numId w:val="70"/>
              </w:numPr>
              <w:ind w:right="0"/>
              <w:rPr>
                <w:rFonts w:ascii="Cambria" w:hAnsi="Cambria"/>
              </w:rPr>
            </w:pPr>
            <w:r w:rsidRPr="00256FB0">
              <w:rPr>
                <w:rFonts w:ascii="Cambria" w:hAnsi="Cambria"/>
              </w:rPr>
              <w:t>Kohustused ja õigused,</w:t>
            </w:r>
            <w:r w:rsidR="00256FB0" w:rsidRPr="00256FB0">
              <w:rPr>
                <w:rFonts w:ascii="Cambria" w:hAnsi="Cambria"/>
              </w:rPr>
              <w:t xml:space="preserve"> </w:t>
            </w:r>
            <w:r w:rsidRPr="00256FB0">
              <w:rPr>
                <w:rFonts w:ascii="Cambria" w:hAnsi="Cambria"/>
              </w:rPr>
              <w:t>motiveerimine. Ülesannete jaotus. Informeerimine, delegeerimine. Probleemide ja konfliktide lahendamine. Kontroll</w:t>
            </w:r>
          </w:p>
          <w:p w14:paraId="61B11DBA" w14:textId="77777777" w:rsidR="00256FB0" w:rsidRDefault="004576EC" w:rsidP="00594F45">
            <w:pPr>
              <w:pStyle w:val="Loendilik"/>
              <w:numPr>
                <w:ilvl w:val="1"/>
                <w:numId w:val="69"/>
              </w:numPr>
              <w:ind w:right="0"/>
              <w:rPr>
                <w:rFonts w:ascii="Cambria" w:hAnsi="Cambria"/>
              </w:rPr>
            </w:pPr>
            <w:r w:rsidRPr="00256FB0">
              <w:rPr>
                <w:rFonts w:ascii="Cambria" w:hAnsi="Cambria"/>
                <w:b/>
              </w:rPr>
              <w:t>Projektijuhi roll</w:t>
            </w:r>
          </w:p>
          <w:p w14:paraId="301660EC" w14:textId="48FB09BB" w:rsidR="00256FB0" w:rsidRPr="00256FB0" w:rsidRDefault="004576EC" w:rsidP="00594F45">
            <w:pPr>
              <w:pStyle w:val="Loendilik"/>
              <w:numPr>
                <w:ilvl w:val="0"/>
                <w:numId w:val="70"/>
              </w:numPr>
              <w:ind w:right="0"/>
              <w:rPr>
                <w:rFonts w:ascii="Cambria" w:hAnsi="Cambria"/>
              </w:rPr>
            </w:pPr>
            <w:r w:rsidRPr="00256FB0">
              <w:rPr>
                <w:rFonts w:ascii="Cambria" w:hAnsi="Cambria"/>
              </w:rPr>
              <w:t>Koostööpartnerid, tellija, huvigrupid. Projektitöö vahendid. Projektikaust, nõupidamised,</w:t>
            </w:r>
            <w:r w:rsidR="00256FB0" w:rsidRPr="00256FB0">
              <w:rPr>
                <w:rFonts w:ascii="Cambria" w:hAnsi="Cambria"/>
              </w:rPr>
              <w:t xml:space="preserve"> </w:t>
            </w:r>
            <w:r w:rsidRPr="00256FB0">
              <w:rPr>
                <w:rFonts w:ascii="Cambria" w:hAnsi="Cambria"/>
              </w:rPr>
              <w:t>probleemide lahendamise tehnikad</w:t>
            </w:r>
          </w:p>
          <w:p w14:paraId="4D5BDF83" w14:textId="77777777" w:rsidR="00256FB0" w:rsidRDefault="004576EC" w:rsidP="00594F45">
            <w:pPr>
              <w:pStyle w:val="Loendilik"/>
              <w:numPr>
                <w:ilvl w:val="1"/>
                <w:numId w:val="69"/>
              </w:numPr>
              <w:ind w:right="0"/>
              <w:rPr>
                <w:rFonts w:ascii="Cambria" w:hAnsi="Cambria"/>
              </w:rPr>
            </w:pPr>
            <w:r w:rsidRPr="00256FB0">
              <w:rPr>
                <w:rFonts w:ascii="Cambria" w:hAnsi="Cambria"/>
                <w:b/>
              </w:rPr>
              <w:t>Projekti lõpetamine</w:t>
            </w:r>
          </w:p>
          <w:p w14:paraId="4158C7B5" w14:textId="228218F2" w:rsidR="0052665A" w:rsidRPr="00256FB0" w:rsidRDefault="00256FB0" w:rsidP="00594F45">
            <w:pPr>
              <w:pStyle w:val="Loendilik"/>
              <w:numPr>
                <w:ilvl w:val="0"/>
                <w:numId w:val="70"/>
              </w:numPr>
              <w:ind w:right="0"/>
              <w:rPr>
                <w:rFonts w:ascii="Cambria" w:hAnsi="Cambria"/>
              </w:rPr>
            </w:pPr>
            <w:r w:rsidRPr="00256FB0">
              <w:rPr>
                <w:rFonts w:ascii="Cambria" w:hAnsi="Cambria"/>
              </w:rPr>
              <w:t>L</w:t>
            </w:r>
            <w:r w:rsidR="004576EC" w:rsidRPr="00256FB0">
              <w:rPr>
                <w:rFonts w:ascii="Cambria" w:hAnsi="Cambria"/>
              </w:rPr>
              <w:t>õpetamise etapid, lõpparuanne, protsessi ja tulemuse hindamine, lõppkalkulatsioon</w:t>
            </w:r>
            <w:r w:rsidRPr="00256FB0">
              <w:rPr>
                <w:rFonts w:ascii="Cambria" w:hAnsi="Cambria"/>
              </w:rPr>
              <w:t xml:space="preserve">. </w:t>
            </w:r>
            <w:r w:rsidR="004576EC" w:rsidRPr="00256FB0">
              <w:rPr>
                <w:rFonts w:ascii="Cambria" w:hAnsi="Cambria"/>
              </w:rPr>
              <w:t>Tulemused koolile, osalejale, endale</w:t>
            </w:r>
          </w:p>
          <w:p w14:paraId="05F236A9" w14:textId="77777777" w:rsidR="0052665A" w:rsidRPr="004576EC" w:rsidRDefault="0052665A" w:rsidP="004576EC">
            <w:pPr>
              <w:ind w:right="0" w:firstLine="360"/>
              <w:rPr>
                <w:rFonts w:ascii="Cambria" w:eastAsia="Times New Roman" w:hAnsi="Cambria" w:cs="Times New Roman"/>
              </w:rPr>
            </w:pPr>
          </w:p>
          <w:p w14:paraId="6360D34B" w14:textId="77777777" w:rsidR="00256FB0" w:rsidRDefault="004576EC" w:rsidP="00594F45">
            <w:pPr>
              <w:numPr>
                <w:ilvl w:val="0"/>
                <w:numId w:val="11"/>
              </w:numPr>
              <w:pBdr>
                <w:top w:val="nil"/>
                <w:left w:val="nil"/>
                <w:bottom w:val="nil"/>
                <w:right w:val="nil"/>
                <w:between w:val="nil"/>
              </w:pBdr>
              <w:ind w:right="0"/>
              <w:rPr>
                <w:rFonts w:ascii="Cambria" w:hAnsi="Cambria"/>
                <w:b/>
                <w:color w:val="000000"/>
              </w:rPr>
            </w:pPr>
            <w:r w:rsidRPr="004576EC">
              <w:rPr>
                <w:rFonts w:ascii="Cambria" w:hAnsi="Cambria"/>
                <w:b/>
                <w:color w:val="000000"/>
              </w:rPr>
              <w:t>REAALSE PROJEKTI TEOSTAMINE</w:t>
            </w:r>
          </w:p>
          <w:p w14:paraId="6DFFCEE3" w14:textId="77777777" w:rsidR="00256FB0" w:rsidRPr="00256FB0" w:rsidRDefault="004576EC" w:rsidP="00594F45">
            <w:pPr>
              <w:pStyle w:val="Loendilik"/>
              <w:numPr>
                <w:ilvl w:val="0"/>
                <w:numId w:val="70"/>
              </w:numPr>
              <w:pBdr>
                <w:top w:val="nil"/>
                <w:left w:val="nil"/>
                <w:bottom w:val="nil"/>
                <w:right w:val="nil"/>
                <w:between w:val="nil"/>
              </w:pBdr>
              <w:ind w:right="0"/>
              <w:rPr>
                <w:rFonts w:ascii="Cambria" w:hAnsi="Cambria"/>
                <w:b/>
                <w:color w:val="000000"/>
              </w:rPr>
            </w:pPr>
            <w:r w:rsidRPr="00256FB0">
              <w:rPr>
                <w:rFonts w:ascii="Cambria" w:hAnsi="Cambria"/>
              </w:rPr>
              <w:t>Projekti koostamine. Tegevuskava. Projekti tulude ja kulude eelarve koostamine. Meeskonna tööülesannete jagamine Rahastusallikate ja sponsorluse otsimine</w:t>
            </w:r>
          </w:p>
          <w:p w14:paraId="4129B17F" w14:textId="77777777" w:rsidR="00256FB0" w:rsidRPr="00256FB0" w:rsidRDefault="004576EC" w:rsidP="00594F45">
            <w:pPr>
              <w:pStyle w:val="Loendilik"/>
              <w:numPr>
                <w:ilvl w:val="0"/>
                <w:numId w:val="70"/>
              </w:numPr>
              <w:pBdr>
                <w:top w:val="nil"/>
                <w:left w:val="nil"/>
                <w:bottom w:val="nil"/>
                <w:right w:val="nil"/>
                <w:between w:val="nil"/>
              </w:pBdr>
              <w:ind w:right="0"/>
              <w:rPr>
                <w:rFonts w:ascii="Cambria" w:hAnsi="Cambria"/>
                <w:b/>
                <w:color w:val="000000"/>
              </w:rPr>
            </w:pPr>
            <w:r w:rsidRPr="00256FB0">
              <w:rPr>
                <w:rFonts w:ascii="Cambria" w:hAnsi="Cambria"/>
              </w:rPr>
              <w:t>Reklaami väljatöötamine, kanalite valik. Reklaami levitamine</w:t>
            </w:r>
          </w:p>
          <w:p w14:paraId="4D03C81E" w14:textId="77777777" w:rsidR="00256FB0" w:rsidRPr="00256FB0" w:rsidRDefault="004576EC" w:rsidP="00594F45">
            <w:pPr>
              <w:pStyle w:val="Loendilik"/>
              <w:numPr>
                <w:ilvl w:val="0"/>
                <w:numId w:val="70"/>
              </w:numPr>
              <w:pBdr>
                <w:top w:val="nil"/>
                <w:left w:val="nil"/>
                <w:bottom w:val="nil"/>
                <w:right w:val="nil"/>
                <w:between w:val="nil"/>
              </w:pBdr>
              <w:ind w:right="0"/>
              <w:rPr>
                <w:rFonts w:ascii="Cambria" w:hAnsi="Cambria"/>
                <w:b/>
                <w:color w:val="000000"/>
              </w:rPr>
            </w:pPr>
            <w:r w:rsidRPr="00256FB0">
              <w:rPr>
                <w:rFonts w:ascii="Cambria" w:hAnsi="Cambria"/>
              </w:rPr>
              <w:t>Kokkulepete sõlmimine sündmuse korraldamiseks. Kooskõlastused osapooltega. Vahendite otsimine,</w:t>
            </w:r>
            <w:r w:rsidR="00256FB0">
              <w:rPr>
                <w:rFonts w:ascii="Cambria" w:hAnsi="Cambria"/>
              </w:rPr>
              <w:t xml:space="preserve"> </w:t>
            </w:r>
            <w:r w:rsidRPr="00256FB0">
              <w:rPr>
                <w:rFonts w:ascii="Cambria" w:hAnsi="Cambria"/>
              </w:rPr>
              <w:t>varumine</w:t>
            </w:r>
          </w:p>
          <w:p w14:paraId="2E535BD2" w14:textId="77777777" w:rsidR="00256FB0" w:rsidRPr="00256FB0" w:rsidRDefault="004576EC" w:rsidP="00594F45">
            <w:pPr>
              <w:pStyle w:val="Loendilik"/>
              <w:numPr>
                <w:ilvl w:val="0"/>
                <w:numId w:val="70"/>
              </w:numPr>
              <w:pBdr>
                <w:top w:val="nil"/>
                <w:left w:val="nil"/>
                <w:bottom w:val="nil"/>
                <w:right w:val="nil"/>
                <w:between w:val="nil"/>
              </w:pBdr>
              <w:ind w:right="0"/>
              <w:rPr>
                <w:rFonts w:ascii="Cambria" w:hAnsi="Cambria"/>
                <w:b/>
                <w:color w:val="000000"/>
              </w:rPr>
            </w:pPr>
            <w:r w:rsidRPr="00256FB0">
              <w:rPr>
                <w:rFonts w:ascii="Cambria" w:hAnsi="Cambria"/>
              </w:rPr>
              <w:t>Probleemide lahendamine erinevate tehnikatega</w:t>
            </w:r>
          </w:p>
          <w:p w14:paraId="403630A2" w14:textId="77777777" w:rsidR="00256FB0" w:rsidRPr="00256FB0" w:rsidRDefault="00256FB0" w:rsidP="00594F45">
            <w:pPr>
              <w:pStyle w:val="Loendilik"/>
              <w:numPr>
                <w:ilvl w:val="0"/>
                <w:numId w:val="70"/>
              </w:numPr>
              <w:pBdr>
                <w:top w:val="nil"/>
                <w:left w:val="nil"/>
                <w:bottom w:val="nil"/>
                <w:right w:val="nil"/>
                <w:between w:val="nil"/>
              </w:pBdr>
              <w:ind w:right="0"/>
              <w:rPr>
                <w:rFonts w:ascii="Cambria" w:hAnsi="Cambria"/>
                <w:b/>
                <w:color w:val="000000"/>
              </w:rPr>
            </w:pPr>
            <w:r>
              <w:rPr>
                <w:rFonts w:ascii="Cambria" w:hAnsi="Cambria"/>
              </w:rPr>
              <w:t>S</w:t>
            </w:r>
            <w:r w:rsidR="004576EC" w:rsidRPr="00256FB0">
              <w:rPr>
                <w:rFonts w:ascii="Cambria" w:hAnsi="Cambria"/>
              </w:rPr>
              <w:t>ündmuse läbiviimine</w:t>
            </w:r>
          </w:p>
          <w:p w14:paraId="22DD7C12" w14:textId="22C37A43" w:rsidR="0052665A" w:rsidRPr="00256FB0" w:rsidRDefault="004576EC" w:rsidP="00594F45">
            <w:pPr>
              <w:pStyle w:val="Loendilik"/>
              <w:numPr>
                <w:ilvl w:val="0"/>
                <w:numId w:val="70"/>
              </w:numPr>
              <w:pBdr>
                <w:top w:val="nil"/>
                <w:left w:val="nil"/>
                <w:bottom w:val="nil"/>
                <w:right w:val="nil"/>
                <w:between w:val="nil"/>
              </w:pBdr>
              <w:ind w:right="0"/>
              <w:rPr>
                <w:rFonts w:ascii="Cambria" w:hAnsi="Cambria"/>
                <w:b/>
                <w:color w:val="000000"/>
              </w:rPr>
            </w:pPr>
            <w:r w:rsidRPr="00256FB0">
              <w:rPr>
                <w:rFonts w:ascii="Cambria" w:hAnsi="Cambria"/>
              </w:rPr>
              <w:t>Projekti lõpetamine. Lõpetamise etapid, lõpparuanne Projekti lõpptulemuste analüüsimine. Protsessi hindamine, tasuvusanalüüs. Kokkuvõtted õpitust</w:t>
            </w:r>
          </w:p>
        </w:tc>
        <w:tc>
          <w:tcPr>
            <w:tcW w:w="2487" w:type="dxa"/>
            <w:tcBorders>
              <w:top w:val="single" w:sz="4" w:space="0" w:color="000000"/>
              <w:left w:val="single" w:sz="4" w:space="0" w:color="000000"/>
              <w:bottom w:val="single" w:sz="4" w:space="0" w:color="000000"/>
              <w:right w:val="single" w:sz="4" w:space="0" w:color="000000"/>
            </w:tcBorders>
          </w:tcPr>
          <w:p w14:paraId="25ED81E7" w14:textId="77777777" w:rsidR="0052665A" w:rsidRPr="004576EC" w:rsidRDefault="004576EC" w:rsidP="00256FB0">
            <w:pPr>
              <w:ind w:left="0" w:right="0"/>
              <w:rPr>
                <w:rFonts w:ascii="Cambria" w:hAnsi="Cambria"/>
              </w:rPr>
            </w:pPr>
            <w:r w:rsidRPr="004576EC">
              <w:rPr>
                <w:rFonts w:ascii="Cambria" w:hAnsi="Cambria"/>
              </w:rPr>
              <w:t>A – 6 t</w:t>
            </w:r>
          </w:p>
          <w:p w14:paraId="239D39B6" w14:textId="77777777" w:rsidR="0052665A" w:rsidRPr="004576EC" w:rsidRDefault="004576EC" w:rsidP="00256FB0">
            <w:pPr>
              <w:ind w:left="0" w:right="0"/>
              <w:rPr>
                <w:rFonts w:ascii="Cambria" w:hAnsi="Cambria"/>
              </w:rPr>
            </w:pPr>
            <w:r w:rsidRPr="004576EC">
              <w:rPr>
                <w:rFonts w:ascii="Cambria" w:hAnsi="Cambria"/>
              </w:rPr>
              <w:t>P – 14 t</w:t>
            </w:r>
          </w:p>
          <w:p w14:paraId="61BBB6D5" w14:textId="5D199C06" w:rsidR="0052665A" w:rsidRPr="00256FB0" w:rsidRDefault="004576EC" w:rsidP="004576EC">
            <w:pPr>
              <w:ind w:left="0" w:right="0"/>
              <w:rPr>
                <w:rFonts w:ascii="Cambria" w:hAnsi="Cambria"/>
              </w:rPr>
            </w:pPr>
            <w:r w:rsidRPr="004576EC">
              <w:rPr>
                <w:rFonts w:ascii="Cambria" w:hAnsi="Cambria"/>
              </w:rPr>
              <w:t xml:space="preserve">I </w:t>
            </w:r>
            <w:r w:rsidR="00256FB0">
              <w:rPr>
                <w:rFonts w:ascii="Cambria" w:hAnsi="Cambria"/>
              </w:rPr>
              <w:t>–</w:t>
            </w:r>
            <w:r w:rsidRPr="004576EC">
              <w:rPr>
                <w:rFonts w:ascii="Cambria" w:hAnsi="Cambria"/>
              </w:rPr>
              <w:t xml:space="preserve"> 28 t</w:t>
            </w:r>
          </w:p>
        </w:tc>
      </w:tr>
      <w:tr w:rsidR="0052665A" w:rsidRPr="004576EC" w14:paraId="7CFE84AB" w14:textId="77777777" w:rsidTr="00B307AC">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79DB6152" w14:textId="77777777" w:rsidR="0052665A" w:rsidRPr="004576EC" w:rsidRDefault="004576EC" w:rsidP="004576EC">
            <w:pPr>
              <w:ind w:left="0"/>
              <w:rPr>
                <w:rFonts w:ascii="Cambria" w:hAnsi="Cambria"/>
                <w:color w:val="000000"/>
              </w:rPr>
            </w:pPr>
            <w:r w:rsidRPr="004576EC">
              <w:rPr>
                <w:rFonts w:ascii="Cambria" w:hAnsi="Cambria"/>
                <w:b/>
                <w:color w:val="000000"/>
              </w:rPr>
              <w:t xml:space="preserve">Mooduli kokkuvõtva </w:t>
            </w:r>
            <w:r w:rsidRPr="004576EC">
              <w:rPr>
                <w:rFonts w:ascii="Cambria" w:hAnsi="Cambria"/>
                <w:b/>
              </w:rPr>
              <w:t>hinde</w:t>
            </w:r>
            <w:r w:rsidRPr="004576EC">
              <w:rPr>
                <w:rFonts w:ascii="Cambria" w:hAnsi="Cambria"/>
                <w:b/>
                <w:color w:val="000000"/>
              </w:rPr>
              <w:t xml:space="preserve"> kujunemine</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7E5138" w14:textId="51432417" w:rsidR="0052665A" w:rsidRPr="00256FB0" w:rsidRDefault="004576EC" w:rsidP="00256FB0">
            <w:pPr>
              <w:ind w:left="0"/>
              <w:rPr>
                <w:rFonts w:ascii="Cambria" w:hAnsi="Cambria"/>
                <w:color w:val="000000"/>
              </w:rPr>
            </w:pPr>
            <w:r w:rsidRPr="004576EC">
              <w:rPr>
                <w:rFonts w:ascii="Cambria" w:hAnsi="Cambria"/>
                <w:color w:val="000000"/>
              </w:rPr>
              <w:t>Moodul</w:t>
            </w:r>
            <w:r w:rsidR="00256FB0">
              <w:rPr>
                <w:rFonts w:ascii="Cambria" w:hAnsi="Cambria"/>
                <w:color w:val="000000"/>
              </w:rPr>
              <w:t>it</w:t>
            </w:r>
            <w:r w:rsidRPr="004576EC">
              <w:rPr>
                <w:rFonts w:ascii="Cambria" w:hAnsi="Cambria"/>
                <w:color w:val="000000"/>
              </w:rPr>
              <w:t xml:space="preserve"> hinnatakse </w:t>
            </w:r>
            <w:r w:rsidRPr="00256FB0">
              <w:rPr>
                <w:rFonts w:ascii="Cambria" w:hAnsi="Cambria"/>
                <w:b/>
                <w:bCs/>
                <w:color w:val="000000"/>
              </w:rPr>
              <w:t>mitteeristavalt</w:t>
            </w:r>
            <w:r w:rsidRPr="004576EC">
              <w:rPr>
                <w:rFonts w:ascii="Cambria" w:hAnsi="Cambria"/>
                <w:color w:val="000000"/>
              </w:rPr>
              <w:t xml:space="preserve"> (A).</w:t>
            </w:r>
            <w:r w:rsidR="00256FB0">
              <w:rPr>
                <w:rFonts w:ascii="Cambria" w:hAnsi="Cambria"/>
                <w:color w:val="000000"/>
              </w:rPr>
              <w:t xml:space="preserve"> </w:t>
            </w:r>
            <w:r w:rsidRPr="004576EC">
              <w:rPr>
                <w:rFonts w:ascii="Cambria" w:hAnsi="Cambria"/>
                <w:color w:val="000000"/>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tc>
      </w:tr>
      <w:tr w:rsidR="0052665A" w:rsidRPr="004576EC" w14:paraId="17F17D91" w14:textId="77777777" w:rsidTr="00B307AC">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4B347E38" w14:textId="77777777" w:rsidR="0052665A" w:rsidRPr="004576EC" w:rsidRDefault="004576EC" w:rsidP="004576EC">
            <w:pPr>
              <w:ind w:left="0" w:right="43"/>
              <w:rPr>
                <w:rFonts w:ascii="Cambria" w:hAnsi="Cambria"/>
                <w:color w:val="000000"/>
              </w:rPr>
            </w:pPr>
            <w:r w:rsidRPr="004576EC">
              <w:rPr>
                <w:rFonts w:ascii="Cambria" w:hAnsi="Cambria"/>
                <w:b/>
                <w:color w:val="000000"/>
              </w:rPr>
              <w:t xml:space="preserve">Kasutatav õppekirjandus / õppematerjal </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DB0BFA" w14:textId="7F250BDE" w:rsidR="0052665A" w:rsidRPr="00B307AC" w:rsidRDefault="00B307AC" w:rsidP="00B307AC">
            <w:pPr>
              <w:shd w:val="clear" w:color="auto" w:fill="FFFFFF"/>
              <w:ind w:left="0" w:right="0"/>
              <w:rPr>
                <w:rFonts w:ascii="Source Sans Pro" w:eastAsia="Times New Roman" w:hAnsi="Source Sans Pro" w:cs="Times New Roman"/>
                <w:color w:val="111111"/>
                <w:sz w:val="21"/>
                <w:szCs w:val="21"/>
              </w:rPr>
            </w:pPr>
            <w:proofErr w:type="spellStart"/>
            <w:r w:rsidRPr="004576EC">
              <w:rPr>
                <w:rFonts w:ascii="Cambria" w:hAnsi="Cambria"/>
              </w:rPr>
              <w:t>Perens</w:t>
            </w:r>
            <w:proofErr w:type="spellEnd"/>
            <w:r>
              <w:rPr>
                <w:rFonts w:ascii="Cambria" w:hAnsi="Cambria"/>
              </w:rPr>
              <w:t xml:space="preserve">, A. (2019/2020). </w:t>
            </w:r>
            <w:r w:rsidRPr="00B307AC">
              <w:rPr>
                <w:rFonts w:ascii="Cambria" w:hAnsi="Cambria"/>
                <w:i/>
                <w:iCs/>
              </w:rPr>
              <w:t>Praktiline p</w:t>
            </w:r>
            <w:r w:rsidR="004576EC" w:rsidRPr="00B307AC">
              <w:rPr>
                <w:rFonts w:ascii="Cambria" w:hAnsi="Cambria"/>
                <w:i/>
                <w:iCs/>
              </w:rPr>
              <w:t>rojektijuhtimine.</w:t>
            </w:r>
            <w:r w:rsidR="004576EC" w:rsidRPr="004576EC">
              <w:rPr>
                <w:rFonts w:ascii="Cambria" w:hAnsi="Cambria"/>
              </w:rPr>
              <w:t xml:space="preserve"> </w:t>
            </w:r>
            <w:r>
              <w:rPr>
                <w:rFonts w:ascii="Cambria" w:hAnsi="Cambria"/>
              </w:rPr>
              <w:t xml:space="preserve">Tallinn: </w:t>
            </w:r>
            <w:hyperlink r:id="rId23" w:history="1">
              <w:r w:rsidRPr="00B307AC">
                <w:rPr>
                  <w:rFonts w:asciiTheme="minorHAnsi" w:eastAsia="Times New Roman" w:hAnsiTheme="minorHAnsi" w:cs="Times New Roman"/>
                  <w:color w:val="111111"/>
                </w:rPr>
                <w:t>OÜ HBP Koolitus</w:t>
              </w:r>
            </w:hyperlink>
          </w:p>
          <w:p w14:paraId="6967434B" w14:textId="75293344" w:rsidR="0052665A" w:rsidRPr="004576EC" w:rsidRDefault="004576EC" w:rsidP="004576EC">
            <w:pPr>
              <w:ind w:left="0" w:right="0"/>
              <w:rPr>
                <w:rFonts w:ascii="Cambria" w:hAnsi="Cambria"/>
              </w:rPr>
            </w:pPr>
            <w:proofErr w:type="spellStart"/>
            <w:r w:rsidRPr="004576EC">
              <w:rPr>
                <w:rFonts w:ascii="Cambria" w:hAnsi="Cambria"/>
              </w:rPr>
              <w:t>T-Kit</w:t>
            </w:r>
            <w:proofErr w:type="spellEnd"/>
            <w:r w:rsidRPr="004576EC">
              <w:rPr>
                <w:rFonts w:ascii="Cambria" w:hAnsi="Cambria"/>
              </w:rPr>
              <w:t xml:space="preserve"> käsiraamat Projektijuhtimine - http://euroopa.noored.ee/files/TKit_03_Projektijuhtimine.pdf </w:t>
            </w:r>
          </w:p>
          <w:p w14:paraId="398D8D68" w14:textId="59C48521" w:rsidR="0052665A" w:rsidRPr="004576EC" w:rsidRDefault="004576EC" w:rsidP="004576EC">
            <w:pPr>
              <w:ind w:left="0" w:right="0"/>
              <w:rPr>
                <w:rFonts w:ascii="Cambria" w:hAnsi="Cambria"/>
              </w:rPr>
            </w:pPr>
            <w:r w:rsidRPr="004576EC">
              <w:rPr>
                <w:rFonts w:ascii="Cambria" w:hAnsi="Cambria"/>
              </w:rPr>
              <w:t>Rahvusvahelise projektijuhtimise käsiraamat - http://www.siseministeerium.ee/300/</w:t>
            </w:r>
          </w:p>
          <w:p w14:paraId="06769D9C" w14:textId="41600073" w:rsidR="0052665A" w:rsidRPr="004576EC" w:rsidRDefault="00B307AC" w:rsidP="004576EC">
            <w:pPr>
              <w:ind w:left="0" w:right="0"/>
              <w:rPr>
                <w:rFonts w:ascii="Cambria" w:hAnsi="Cambria"/>
              </w:rPr>
            </w:pPr>
            <w:proofErr w:type="spellStart"/>
            <w:r>
              <w:rPr>
                <w:rFonts w:ascii="Cambria" w:hAnsi="Cambria"/>
              </w:rPr>
              <w:t>Salla</w:t>
            </w:r>
            <w:proofErr w:type="spellEnd"/>
            <w:r>
              <w:rPr>
                <w:rFonts w:ascii="Cambria" w:hAnsi="Cambria"/>
              </w:rPr>
              <w:t xml:space="preserve">, S. (2007). </w:t>
            </w:r>
            <w:r w:rsidR="004576EC" w:rsidRPr="00B307AC">
              <w:rPr>
                <w:rFonts w:ascii="Cambria" w:hAnsi="Cambria"/>
                <w:i/>
                <w:iCs/>
              </w:rPr>
              <w:t>Projektijuhtimine. Praktiline käsiraamat näidisprojektiga.</w:t>
            </w:r>
            <w:r w:rsidR="004576EC" w:rsidRPr="004576EC">
              <w:rPr>
                <w:rFonts w:ascii="Cambria" w:hAnsi="Cambria"/>
              </w:rPr>
              <w:t xml:space="preserve"> </w:t>
            </w:r>
            <w:r>
              <w:rPr>
                <w:rFonts w:ascii="Cambria" w:hAnsi="Cambria"/>
              </w:rPr>
              <w:t>Tallinn: TLÜ Kirjastus</w:t>
            </w:r>
          </w:p>
          <w:p w14:paraId="0F892073" w14:textId="78CC950E" w:rsidR="0052665A" w:rsidRPr="004576EC" w:rsidRDefault="004576EC" w:rsidP="004576EC">
            <w:pPr>
              <w:ind w:left="0" w:right="0"/>
              <w:rPr>
                <w:rFonts w:ascii="Cambria" w:hAnsi="Cambria"/>
              </w:rPr>
            </w:pPr>
            <w:r w:rsidRPr="004576EC">
              <w:rPr>
                <w:rFonts w:ascii="Cambria" w:hAnsi="Cambria"/>
              </w:rPr>
              <w:t xml:space="preserve">Kuressaare Ametikooli õppevahend „6. moodul - projektijuhtimine” Projekt Routes,2004 </w:t>
            </w:r>
          </w:p>
          <w:p w14:paraId="1AAE86CA" w14:textId="05A757FA" w:rsidR="0052665A" w:rsidRPr="004576EC" w:rsidRDefault="004576EC" w:rsidP="004576EC">
            <w:pPr>
              <w:ind w:left="0" w:right="0"/>
              <w:rPr>
                <w:rFonts w:ascii="Cambria" w:hAnsi="Cambria"/>
              </w:rPr>
            </w:pPr>
            <w:proofErr w:type="spellStart"/>
            <w:r w:rsidRPr="004576EC">
              <w:rPr>
                <w:rFonts w:ascii="Cambria" w:hAnsi="Cambria"/>
              </w:rPr>
              <w:t>Mitendorfi</w:t>
            </w:r>
            <w:proofErr w:type="spellEnd"/>
            <w:r w:rsidR="00B307AC">
              <w:rPr>
                <w:rFonts w:ascii="Cambria" w:hAnsi="Cambria"/>
              </w:rPr>
              <w:t>, A.</w:t>
            </w:r>
            <w:r w:rsidRPr="004576EC">
              <w:rPr>
                <w:rFonts w:ascii="Cambria" w:hAnsi="Cambria"/>
              </w:rPr>
              <w:t xml:space="preserve"> „Meeskonnatöö“ e-kursus http://www.lvrkk.ee/kristiina/airi/meeskonnatoo/index.html </w:t>
            </w:r>
          </w:p>
          <w:p w14:paraId="3475B0E6" w14:textId="2D2064BD" w:rsidR="0052665A" w:rsidRPr="004576EC" w:rsidRDefault="004576EC" w:rsidP="004576EC">
            <w:pPr>
              <w:ind w:left="0" w:right="0"/>
              <w:rPr>
                <w:rFonts w:ascii="Cambria" w:hAnsi="Cambria"/>
              </w:rPr>
            </w:pPr>
            <w:r w:rsidRPr="004576EC">
              <w:rPr>
                <w:rFonts w:ascii="Cambria" w:hAnsi="Cambria"/>
              </w:rPr>
              <w:t xml:space="preserve">EAS materjalid </w:t>
            </w:r>
            <w:hyperlink r:id="rId24">
              <w:r w:rsidRPr="004576EC">
                <w:rPr>
                  <w:rFonts w:ascii="Cambria" w:hAnsi="Cambria"/>
                  <w:color w:val="0000FF"/>
                  <w:u w:val="single"/>
                </w:rPr>
                <w:t>http://www.eas.ee/</w:t>
              </w:r>
            </w:hyperlink>
          </w:p>
          <w:p w14:paraId="22104644" w14:textId="180AAFC6" w:rsidR="0052665A" w:rsidRPr="004576EC" w:rsidRDefault="004576EC" w:rsidP="004576EC">
            <w:pPr>
              <w:ind w:left="0" w:right="0"/>
              <w:rPr>
                <w:rFonts w:ascii="Cambria" w:hAnsi="Cambria"/>
              </w:rPr>
            </w:pPr>
            <w:r w:rsidRPr="004576EC">
              <w:rPr>
                <w:rFonts w:ascii="Cambria" w:hAnsi="Cambria"/>
              </w:rPr>
              <w:t xml:space="preserve">Hasartmängumaksu nõukogu informatsioon - </w:t>
            </w:r>
            <w:hyperlink r:id="rId25">
              <w:r w:rsidRPr="004576EC">
                <w:rPr>
                  <w:rFonts w:ascii="Cambria" w:hAnsi="Cambria"/>
                  <w:color w:val="0000FF"/>
                  <w:u w:val="single"/>
                </w:rPr>
                <w:t>http://hmn.riik.ee/</w:t>
              </w:r>
            </w:hyperlink>
            <w:r w:rsidRPr="004576EC">
              <w:rPr>
                <w:rFonts w:ascii="Cambria" w:hAnsi="Cambria"/>
              </w:rPr>
              <w:t xml:space="preserve"> </w:t>
            </w:r>
          </w:p>
          <w:p w14:paraId="656468F5" w14:textId="46E15AA6" w:rsidR="0052665A" w:rsidRPr="004576EC" w:rsidRDefault="004576EC" w:rsidP="004576EC">
            <w:pPr>
              <w:ind w:left="0"/>
              <w:rPr>
                <w:rFonts w:ascii="Cambria" w:hAnsi="Cambria"/>
              </w:rPr>
            </w:pPr>
            <w:r w:rsidRPr="004576EC">
              <w:rPr>
                <w:rFonts w:ascii="Cambria" w:hAnsi="Cambria"/>
              </w:rPr>
              <w:t xml:space="preserve">SWOT-analüüs: </w:t>
            </w:r>
            <w:hyperlink r:id="rId26">
              <w:r w:rsidRPr="004576EC">
                <w:rPr>
                  <w:rFonts w:ascii="Cambria" w:hAnsi="Cambria"/>
                  <w:color w:val="0000FF"/>
                  <w:u w:val="single"/>
                </w:rPr>
                <w:t>http://juhtimine.ee/swot-analuus</w:t>
              </w:r>
            </w:hyperlink>
            <w:r w:rsidRPr="004576EC">
              <w:rPr>
                <w:rFonts w:ascii="Cambria" w:hAnsi="Cambria"/>
              </w:rPr>
              <w:t xml:space="preserve"> </w:t>
            </w:r>
          </w:p>
          <w:p w14:paraId="581B5911" w14:textId="358348BA" w:rsidR="0052665A" w:rsidRPr="004576EC" w:rsidRDefault="004576EC" w:rsidP="004576EC">
            <w:pPr>
              <w:ind w:left="0"/>
              <w:rPr>
                <w:rFonts w:ascii="Cambria" w:hAnsi="Cambria"/>
              </w:rPr>
            </w:pPr>
            <w:r w:rsidRPr="004576EC">
              <w:rPr>
                <w:rFonts w:ascii="Cambria" w:hAnsi="Cambria"/>
              </w:rPr>
              <w:t xml:space="preserve">Rahastamise koolitusmaterjal http://www.envir.ee/orb.aw/class=file/action=preview/id=348003/RAHASTAMISE+KOOLITUSMATERJAL.pdf </w:t>
            </w:r>
          </w:p>
          <w:p w14:paraId="2C34C7C1" w14:textId="6CE057EF" w:rsidR="0052665A" w:rsidRPr="004576EC" w:rsidRDefault="004576EC" w:rsidP="004576EC">
            <w:pPr>
              <w:ind w:left="0"/>
              <w:rPr>
                <w:rFonts w:ascii="Cambria" w:hAnsi="Cambria"/>
              </w:rPr>
            </w:pPr>
            <w:r w:rsidRPr="004576EC">
              <w:rPr>
                <w:rFonts w:ascii="Cambria" w:hAnsi="Cambria"/>
              </w:rPr>
              <w:t xml:space="preserve">Piirkondade konkurentsivõime tugevdamise meetme juhendmaterjal - www.eas.ee/vfs/5517/PKV_Juhendmaterjal.doc </w:t>
            </w:r>
          </w:p>
          <w:p w14:paraId="168DC7EF" w14:textId="4714F4F2" w:rsidR="00B307AC" w:rsidRDefault="004576EC" w:rsidP="00B307AC">
            <w:pPr>
              <w:ind w:left="0"/>
              <w:rPr>
                <w:rFonts w:ascii="Cambria" w:hAnsi="Cambria"/>
              </w:rPr>
            </w:pPr>
            <w:r w:rsidRPr="004576EC">
              <w:rPr>
                <w:rFonts w:ascii="Cambria" w:hAnsi="Cambria"/>
              </w:rPr>
              <w:lastRenderedPageBreak/>
              <w:t xml:space="preserve">Struktuuritoetused ja raamatupidamine </w:t>
            </w:r>
            <w:r w:rsidR="00B307AC">
              <w:rPr>
                <w:rFonts w:ascii="Cambria" w:hAnsi="Cambria"/>
              </w:rPr>
              <w:t>–</w:t>
            </w:r>
            <w:r w:rsidRPr="004576EC">
              <w:rPr>
                <w:rFonts w:ascii="Cambria" w:hAnsi="Cambria"/>
              </w:rPr>
              <w:t xml:space="preserve"> Abikõlblikud ja mitteabikõlblikud kulud - </w:t>
            </w:r>
            <w:hyperlink r:id="rId27">
              <w:r w:rsidRPr="004576EC">
                <w:rPr>
                  <w:rFonts w:ascii="Cambria" w:hAnsi="Cambria"/>
                  <w:color w:val="0000FF"/>
                  <w:u w:val="single"/>
                </w:rPr>
                <w:t>http://www.assets.ee/node/275</w:t>
              </w:r>
            </w:hyperlink>
            <w:r w:rsidRPr="004576EC">
              <w:rPr>
                <w:rFonts w:ascii="Cambria" w:hAnsi="Cambria"/>
              </w:rPr>
              <w:t xml:space="preserve"> </w:t>
            </w:r>
          </w:p>
          <w:p w14:paraId="6A494539" w14:textId="583BCA34" w:rsidR="0052665A" w:rsidRPr="00B307AC" w:rsidRDefault="004576EC" w:rsidP="004576EC">
            <w:pPr>
              <w:ind w:left="0"/>
              <w:rPr>
                <w:rFonts w:ascii="Cambria" w:hAnsi="Cambria"/>
              </w:rPr>
            </w:pPr>
            <w:r w:rsidRPr="004576EC">
              <w:rPr>
                <w:rFonts w:ascii="Cambria" w:hAnsi="Cambria"/>
              </w:rPr>
              <w:t xml:space="preserve"> Eesti Kultuurkapitali materjalid – www.kulka.ee</w:t>
            </w:r>
          </w:p>
        </w:tc>
      </w:tr>
    </w:tbl>
    <w:p w14:paraId="2F7A9E8E" w14:textId="77777777" w:rsidR="0052665A" w:rsidRPr="004576EC" w:rsidRDefault="0052665A" w:rsidP="004576EC">
      <w:pPr>
        <w:spacing w:after="200" w:line="240" w:lineRule="auto"/>
        <w:ind w:left="0" w:right="0"/>
        <w:rPr>
          <w:rFonts w:ascii="Cambria" w:eastAsia="Times New Roman" w:hAnsi="Cambria" w:cs="Times New Roman"/>
          <w:b/>
        </w:rPr>
      </w:pPr>
    </w:p>
    <w:p w14:paraId="0E216E7A" w14:textId="77777777" w:rsidR="0052665A" w:rsidRPr="004576EC" w:rsidRDefault="0052665A" w:rsidP="004576EC">
      <w:pPr>
        <w:spacing w:after="200" w:line="240" w:lineRule="auto"/>
        <w:ind w:left="0" w:right="0"/>
        <w:rPr>
          <w:rFonts w:ascii="Cambria" w:eastAsia="Times New Roman" w:hAnsi="Cambria" w:cs="Times New Roman"/>
          <w:b/>
          <w:color w:val="000000"/>
        </w:rPr>
      </w:pPr>
    </w:p>
    <w:tbl>
      <w:tblPr>
        <w:tblStyle w:val="afc"/>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371"/>
        <w:gridCol w:w="5574"/>
        <w:gridCol w:w="5341"/>
      </w:tblGrid>
      <w:tr w:rsidR="0052665A" w:rsidRPr="004576EC" w14:paraId="0F1CCD23" w14:textId="77777777" w:rsidTr="00B307AC">
        <w:tc>
          <w:tcPr>
            <w:tcW w:w="3681" w:type="dxa"/>
            <w:vMerge w:val="restart"/>
            <w:shd w:val="clear" w:color="auto" w:fill="D9D9D9" w:themeFill="background1" w:themeFillShade="D9"/>
            <w:tcMar>
              <w:top w:w="56" w:type="dxa"/>
              <w:left w:w="56" w:type="dxa"/>
              <w:bottom w:w="56" w:type="dxa"/>
              <w:right w:w="56" w:type="dxa"/>
            </w:tcMar>
            <w:vAlign w:val="center"/>
          </w:tcPr>
          <w:p w14:paraId="006C3297" w14:textId="6C6F9B67" w:rsidR="0052665A" w:rsidRPr="00B307AC" w:rsidRDefault="004576EC" w:rsidP="00B307AC">
            <w:pPr>
              <w:ind w:firstLine="360"/>
              <w:jc w:val="center"/>
              <w:rPr>
                <w:rFonts w:ascii="Cambria" w:hAnsi="Cambria"/>
                <w:b/>
                <w:color w:val="000000"/>
              </w:rPr>
            </w:pPr>
            <w:r w:rsidRPr="00B307AC">
              <w:rPr>
                <w:rFonts w:ascii="Cambria" w:hAnsi="Cambria"/>
                <w:b/>
                <w:color w:val="000000"/>
              </w:rPr>
              <w:t>6</w:t>
            </w:r>
          </w:p>
        </w:tc>
        <w:tc>
          <w:tcPr>
            <w:tcW w:w="7371" w:type="dxa"/>
            <w:vMerge w:val="restart"/>
            <w:shd w:val="clear" w:color="auto" w:fill="D9D9D9" w:themeFill="background1" w:themeFillShade="D9"/>
            <w:tcMar>
              <w:top w:w="56" w:type="dxa"/>
              <w:left w:w="56" w:type="dxa"/>
              <w:bottom w:w="56" w:type="dxa"/>
              <w:right w:w="56" w:type="dxa"/>
            </w:tcMar>
            <w:vAlign w:val="center"/>
          </w:tcPr>
          <w:p w14:paraId="7F780D92" w14:textId="14F7B8B9" w:rsidR="0052665A" w:rsidRPr="00B307AC" w:rsidRDefault="004576EC" w:rsidP="00B307AC">
            <w:pPr>
              <w:ind w:left="0"/>
              <w:jc w:val="center"/>
              <w:rPr>
                <w:rFonts w:ascii="Cambria" w:hAnsi="Cambria"/>
                <w:b/>
              </w:rPr>
            </w:pPr>
            <w:r w:rsidRPr="00B307AC">
              <w:rPr>
                <w:rFonts w:ascii="Cambria" w:hAnsi="Cambria"/>
                <w:b/>
              </w:rPr>
              <w:t>NAHKKÖITE VALMISTAMINE JA</w:t>
            </w:r>
            <w:r w:rsidR="00B307AC" w:rsidRPr="00B307AC">
              <w:rPr>
                <w:rFonts w:ascii="Cambria" w:hAnsi="Cambria"/>
                <w:b/>
              </w:rPr>
              <w:t xml:space="preserve"> </w:t>
            </w:r>
            <w:r w:rsidRPr="00B307AC">
              <w:rPr>
                <w:rFonts w:ascii="Cambria" w:hAnsi="Cambria"/>
                <w:b/>
              </w:rPr>
              <w:t>PARANDAMINE</w:t>
            </w:r>
          </w:p>
        </w:tc>
        <w:tc>
          <w:tcPr>
            <w:tcW w:w="10915" w:type="dxa"/>
            <w:gridSpan w:val="2"/>
            <w:shd w:val="clear" w:color="auto" w:fill="D9D9D9" w:themeFill="background1" w:themeFillShade="D9"/>
            <w:tcMar>
              <w:top w:w="56" w:type="dxa"/>
              <w:left w:w="56" w:type="dxa"/>
              <w:bottom w:w="56" w:type="dxa"/>
              <w:right w:w="56" w:type="dxa"/>
            </w:tcMar>
            <w:vAlign w:val="center"/>
          </w:tcPr>
          <w:p w14:paraId="3BADA196" w14:textId="4CDE48AF" w:rsidR="0052665A" w:rsidRPr="004576EC" w:rsidRDefault="004576EC" w:rsidP="004576EC">
            <w:pPr>
              <w:ind w:left="0" w:right="0"/>
              <w:jc w:val="center"/>
              <w:rPr>
                <w:rFonts w:ascii="Cambria" w:hAnsi="Cambria"/>
                <w:color w:val="000000"/>
              </w:rPr>
            </w:pPr>
            <w:r w:rsidRPr="004576EC">
              <w:rPr>
                <w:rFonts w:ascii="Cambria" w:hAnsi="Cambria"/>
                <w:b/>
                <w:color w:val="000000"/>
              </w:rPr>
              <w:t>3 EKAP</w:t>
            </w:r>
            <w:r w:rsidR="00B307AC">
              <w:rPr>
                <w:rFonts w:ascii="Cambria" w:hAnsi="Cambria"/>
                <w:b/>
                <w:color w:val="000000"/>
              </w:rPr>
              <w:t xml:space="preserve"> </w:t>
            </w:r>
            <w:r w:rsidRPr="004576EC">
              <w:rPr>
                <w:rFonts w:ascii="Cambria" w:hAnsi="Cambria"/>
                <w:b/>
                <w:color w:val="000000"/>
              </w:rPr>
              <w:t xml:space="preserve">/ 78 tundi </w:t>
            </w:r>
          </w:p>
        </w:tc>
      </w:tr>
      <w:tr w:rsidR="0052665A" w:rsidRPr="004576EC" w14:paraId="0B2B8A04" w14:textId="77777777" w:rsidTr="00B307AC">
        <w:tc>
          <w:tcPr>
            <w:tcW w:w="3681" w:type="dxa"/>
            <w:vMerge/>
            <w:shd w:val="clear" w:color="auto" w:fill="D9D9D9" w:themeFill="background1" w:themeFillShade="D9"/>
            <w:tcMar>
              <w:top w:w="56" w:type="dxa"/>
              <w:left w:w="56" w:type="dxa"/>
              <w:bottom w:w="56" w:type="dxa"/>
              <w:right w:w="56" w:type="dxa"/>
            </w:tcMar>
            <w:vAlign w:val="center"/>
          </w:tcPr>
          <w:p w14:paraId="5EF682CB"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32047FBC"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10915" w:type="dxa"/>
            <w:gridSpan w:val="2"/>
            <w:shd w:val="clear" w:color="auto" w:fill="D9D9D9" w:themeFill="background1" w:themeFillShade="D9"/>
            <w:tcMar>
              <w:top w:w="56" w:type="dxa"/>
              <w:left w:w="56" w:type="dxa"/>
              <w:bottom w:w="56" w:type="dxa"/>
              <w:right w:w="56" w:type="dxa"/>
            </w:tcMar>
            <w:vAlign w:val="center"/>
          </w:tcPr>
          <w:p w14:paraId="69054B6D" w14:textId="069732CD" w:rsidR="0052665A" w:rsidRPr="00B307AC" w:rsidRDefault="004576EC" w:rsidP="00B307AC">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73E7D73E" w14:textId="77777777" w:rsidTr="00B307AC">
        <w:tc>
          <w:tcPr>
            <w:tcW w:w="3681" w:type="dxa"/>
            <w:vMerge/>
            <w:shd w:val="clear" w:color="auto" w:fill="D9D9D9" w:themeFill="background1" w:themeFillShade="D9"/>
            <w:tcMar>
              <w:top w:w="56" w:type="dxa"/>
              <w:left w:w="56" w:type="dxa"/>
              <w:bottom w:w="56" w:type="dxa"/>
              <w:right w:w="56" w:type="dxa"/>
            </w:tcMar>
            <w:vAlign w:val="center"/>
          </w:tcPr>
          <w:p w14:paraId="205A60C5"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463F2A93"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574" w:type="dxa"/>
            <w:shd w:val="clear" w:color="auto" w:fill="D9D9D9" w:themeFill="background1" w:themeFillShade="D9"/>
            <w:tcMar>
              <w:top w:w="56" w:type="dxa"/>
              <w:left w:w="56" w:type="dxa"/>
              <w:bottom w:w="56" w:type="dxa"/>
              <w:right w:w="56" w:type="dxa"/>
            </w:tcMar>
            <w:vAlign w:val="center"/>
          </w:tcPr>
          <w:p w14:paraId="456E1FED" w14:textId="02BD29ED" w:rsidR="0052665A" w:rsidRPr="00B307AC" w:rsidRDefault="004576EC" w:rsidP="004576EC">
            <w:pPr>
              <w:ind w:left="0" w:right="0"/>
              <w:rPr>
                <w:rFonts w:ascii="Cambria" w:hAnsi="Cambria"/>
                <w:b/>
                <w:color w:val="000000"/>
              </w:rPr>
            </w:pPr>
            <w:r w:rsidRPr="004576EC">
              <w:rPr>
                <w:rFonts w:ascii="Cambria" w:hAnsi="Cambria"/>
                <w:b/>
                <w:color w:val="000000"/>
              </w:rPr>
              <w:t>Auditoorne töö/ teooria ja praktiline töö</w:t>
            </w:r>
            <w:r w:rsidR="00B307AC">
              <w:rPr>
                <w:rFonts w:ascii="Cambria" w:hAnsi="Cambria"/>
                <w:b/>
                <w:color w:val="000000"/>
              </w:rPr>
              <w:t xml:space="preserve"> – </w:t>
            </w:r>
            <w:r w:rsidRPr="004576EC">
              <w:rPr>
                <w:rFonts w:ascii="Cambria" w:hAnsi="Cambria"/>
                <w:b/>
              </w:rPr>
              <w:t>44 t</w:t>
            </w:r>
            <w:r w:rsidRPr="004576EC">
              <w:rPr>
                <w:rFonts w:ascii="Cambria" w:hAnsi="Cambria"/>
                <w:b/>
                <w:color w:val="000000"/>
              </w:rPr>
              <w:t xml:space="preserve"> </w:t>
            </w:r>
          </w:p>
          <w:p w14:paraId="1AD01869" w14:textId="1142F82C" w:rsidR="0052665A" w:rsidRPr="004576EC" w:rsidRDefault="004576EC" w:rsidP="004576EC">
            <w:pPr>
              <w:ind w:left="0" w:right="0"/>
              <w:rPr>
                <w:rFonts w:ascii="Cambria" w:hAnsi="Cambria"/>
                <w:b/>
                <w:color w:val="000000"/>
              </w:rPr>
            </w:pPr>
            <w:r w:rsidRPr="004576EC">
              <w:rPr>
                <w:rFonts w:ascii="Cambria" w:hAnsi="Cambria"/>
                <w:b/>
                <w:color w:val="000000"/>
              </w:rPr>
              <w:t>Iseseisev töö/  teooria ja praktiline töö</w:t>
            </w:r>
            <w:r w:rsidR="00B307AC">
              <w:rPr>
                <w:rFonts w:ascii="Cambria" w:hAnsi="Cambria"/>
                <w:b/>
                <w:color w:val="000000"/>
              </w:rPr>
              <w:t xml:space="preserve"> – </w:t>
            </w:r>
            <w:r w:rsidRPr="004576EC">
              <w:rPr>
                <w:rFonts w:ascii="Cambria" w:hAnsi="Cambria"/>
                <w:b/>
              </w:rPr>
              <w:t>34 t</w:t>
            </w:r>
            <w:r w:rsidRPr="004576EC">
              <w:rPr>
                <w:rFonts w:ascii="Cambria" w:hAnsi="Cambria"/>
                <w:b/>
                <w:color w:val="000000"/>
              </w:rPr>
              <w:t xml:space="preserve"> </w:t>
            </w:r>
          </w:p>
        </w:tc>
        <w:tc>
          <w:tcPr>
            <w:tcW w:w="5341" w:type="dxa"/>
            <w:shd w:val="clear" w:color="auto" w:fill="D9D9D9" w:themeFill="background1" w:themeFillShade="D9"/>
            <w:tcMar>
              <w:top w:w="56" w:type="dxa"/>
              <w:left w:w="56" w:type="dxa"/>
              <w:bottom w:w="56" w:type="dxa"/>
              <w:right w:w="56" w:type="dxa"/>
            </w:tcMar>
            <w:vAlign w:val="center"/>
          </w:tcPr>
          <w:p w14:paraId="3C454777" w14:textId="56D261D0"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E-õpe</w:t>
            </w:r>
            <w:r w:rsidR="00B307AC">
              <w:rPr>
                <w:rFonts w:ascii="Cambria" w:hAnsi="Cambria"/>
                <w:b/>
                <w:color w:val="000000"/>
              </w:rPr>
              <w:t xml:space="preserve"> </w:t>
            </w:r>
            <w:r w:rsidRPr="004576EC">
              <w:rPr>
                <w:rFonts w:ascii="Cambria" w:hAnsi="Cambria"/>
                <w:b/>
                <w:color w:val="000000"/>
              </w:rPr>
              <w:t xml:space="preserve">/ teooria ja praktiline töö </w:t>
            </w:r>
          </w:p>
          <w:p w14:paraId="48D37978" w14:textId="5E4CFEF8"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Iseseisev töö</w:t>
            </w:r>
            <w:r w:rsidR="00B307AC">
              <w:rPr>
                <w:rFonts w:ascii="Cambria" w:hAnsi="Cambria"/>
                <w:b/>
                <w:color w:val="000000"/>
              </w:rPr>
              <w:t xml:space="preserve"> </w:t>
            </w:r>
            <w:r w:rsidRPr="004576EC">
              <w:rPr>
                <w:rFonts w:ascii="Cambria" w:hAnsi="Cambria"/>
                <w:b/>
                <w:color w:val="000000"/>
              </w:rPr>
              <w:t xml:space="preserve">/ teooria ja praktiline töö </w:t>
            </w:r>
          </w:p>
        </w:tc>
      </w:tr>
      <w:tr w:rsidR="0052665A" w:rsidRPr="004576EC" w14:paraId="3C113829" w14:textId="77777777" w:rsidTr="00B307AC">
        <w:tc>
          <w:tcPr>
            <w:tcW w:w="21967" w:type="dxa"/>
            <w:gridSpan w:val="4"/>
            <w:shd w:val="clear" w:color="auto" w:fill="D9D9D9" w:themeFill="background1" w:themeFillShade="D9"/>
            <w:tcMar>
              <w:top w:w="56" w:type="dxa"/>
              <w:left w:w="56" w:type="dxa"/>
              <w:bottom w:w="56" w:type="dxa"/>
              <w:right w:w="56" w:type="dxa"/>
            </w:tcMar>
            <w:vAlign w:val="center"/>
          </w:tcPr>
          <w:p w14:paraId="2F1B0EBD" w14:textId="73EC9532" w:rsidR="0052665A" w:rsidRPr="00B307AC" w:rsidRDefault="004576EC" w:rsidP="004576EC">
            <w:pPr>
              <w:tabs>
                <w:tab w:val="left" w:pos="945"/>
                <w:tab w:val="left" w:pos="1800"/>
              </w:tabs>
              <w:ind w:left="0"/>
              <w:rPr>
                <w:rFonts w:ascii="Cambria" w:hAnsi="Cambria"/>
              </w:rPr>
            </w:pPr>
            <w:r w:rsidRPr="004576EC">
              <w:rPr>
                <w:rFonts w:ascii="Cambria" w:hAnsi="Cambria"/>
                <w:b/>
                <w:color w:val="000000"/>
              </w:rPr>
              <w:t xml:space="preserve">Mooduli eesmärk: </w:t>
            </w:r>
            <w:r w:rsidRPr="004576EC">
              <w:rPr>
                <w:rFonts w:ascii="Cambria" w:hAnsi="Cambria"/>
              </w:rPr>
              <w:t>õpetusega taotletakse, et õppija</w:t>
            </w:r>
            <w:r w:rsidR="00A370A1">
              <w:rPr>
                <w:rFonts w:ascii="Cambria" w:hAnsi="Cambria"/>
              </w:rPr>
              <w:t xml:space="preserve"> oskab iseseisvalt täita köidete valmistamisel keerukaid ja mitmekesiseid ülesandeid.</w:t>
            </w:r>
          </w:p>
        </w:tc>
      </w:tr>
      <w:tr w:rsidR="0052665A" w:rsidRPr="004576EC" w14:paraId="69052E76" w14:textId="77777777" w:rsidTr="00B307AC">
        <w:tc>
          <w:tcPr>
            <w:tcW w:w="21967" w:type="dxa"/>
            <w:gridSpan w:val="4"/>
            <w:tcMar>
              <w:top w:w="56" w:type="dxa"/>
              <w:left w:w="56" w:type="dxa"/>
              <w:bottom w:w="56" w:type="dxa"/>
              <w:right w:w="56" w:type="dxa"/>
            </w:tcMar>
            <w:vAlign w:val="center"/>
          </w:tcPr>
          <w:p w14:paraId="7BA44C04" w14:textId="6608253C"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B307AC">
              <w:rPr>
                <w:rFonts w:ascii="Cambria" w:hAnsi="Cambria"/>
                <w:color w:val="000000"/>
              </w:rPr>
              <w:t>p</w:t>
            </w:r>
            <w:r w:rsidRPr="004576EC">
              <w:rPr>
                <w:rFonts w:ascii="Cambria" w:hAnsi="Cambria"/>
                <w:color w:val="000000"/>
              </w:rPr>
              <w:t>uuduvad</w:t>
            </w:r>
          </w:p>
        </w:tc>
      </w:tr>
      <w:tr w:rsidR="0052665A" w:rsidRPr="004576EC" w14:paraId="197BE026" w14:textId="77777777" w:rsidTr="00B307AC">
        <w:tc>
          <w:tcPr>
            <w:tcW w:w="21967" w:type="dxa"/>
            <w:gridSpan w:val="4"/>
            <w:tcMar>
              <w:top w:w="56" w:type="dxa"/>
              <w:left w:w="56" w:type="dxa"/>
              <w:bottom w:w="56" w:type="dxa"/>
              <w:right w:w="56" w:type="dxa"/>
            </w:tcMar>
            <w:vAlign w:val="center"/>
          </w:tcPr>
          <w:p w14:paraId="06D44C32" w14:textId="77777777" w:rsidR="0052665A" w:rsidRPr="004576EC" w:rsidRDefault="004576EC" w:rsidP="004576EC">
            <w:pPr>
              <w:ind w:left="34" w:right="0"/>
              <w:rPr>
                <w:rFonts w:ascii="Cambria" w:hAnsi="Cambria"/>
                <w:color w:val="000000"/>
              </w:rPr>
            </w:pPr>
            <w:r w:rsidRPr="004576EC">
              <w:rPr>
                <w:rFonts w:ascii="Cambria" w:hAnsi="Cambria"/>
                <w:b/>
                <w:color w:val="000000"/>
              </w:rPr>
              <w:t xml:space="preserve">Aine(d) ja õpetaja(d): </w:t>
            </w:r>
            <w:r w:rsidRPr="004576EC">
              <w:rPr>
                <w:rFonts w:ascii="Cambria" w:hAnsi="Cambria"/>
                <w:color w:val="000000"/>
              </w:rPr>
              <w:t>Leelo Leesi</w:t>
            </w:r>
          </w:p>
        </w:tc>
      </w:tr>
    </w:tbl>
    <w:tbl>
      <w:tblPr>
        <w:tblStyle w:val="afd"/>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245"/>
        <w:gridCol w:w="2191"/>
        <w:gridCol w:w="3479"/>
        <w:gridCol w:w="4884"/>
        <w:gridCol w:w="2487"/>
      </w:tblGrid>
      <w:tr w:rsidR="0052665A" w:rsidRPr="004576EC" w14:paraId="4CA7D109" w14:textId="77777777" w:rsidTr="00B307AC">
        <w:tc>
          <w:tcPr>
            <w:tcW w:w="36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62741A2" w14:textId="61896123" w:rsidR="0052665A" w:rsidRPr="004576EC" w:rsidRDefault="004576EC" w:rsidP="00B307AC">
            <w:pPr>
              <w:ind w:left="0" w:right="0"/>
              <w:jc w:val="center"/>
              <w:rPr>
                <w:rFonts w:ascii="Cambria" w:hAnsi="Cambria"/>
                <w:color w:val="000000"/>
              </w:rPr>
            </w:pPr>
            <w:r w:rsidRPr="004576EC">
              <w:rPr>
                <w:rFonts w:ascii="Cambria" w:hAnsi="Cambria"/>
                <w:b/>
                <w:color w:val="000000"/>
              </w:rPr>
              <w:t>Õpiväljundid (ÕV)</w:t>
            </w:r>
          </w:p>
        </w:tc>
        <w:tc>
          <w:tcPr>
            <w:tcW w:w="52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B0DC1E2" w14:textId="77777777" w:rsidR="0052665A" w:rsidRPr="004576EC" w:rsidRDefault="004576EC" w:rsidP="00B307AC">
            <w:pPr>
              <w:ind w:left="0" w:right="0"/>
              <w:jc w:val="center"/>
              <w:rPr>
                <w:rFonts w:ascii="Cambria" w:hAnsi="Cambria"/>
                <w:color w:val="000000"/>
              </w:rPr>
            </w:pPr>
            <w:r w:rsidRPr="004576EC">
              <w:rPr>
                <w:rFonts w:ascii="Cambria" w:hAnsi="Cambria"/>
                <w:b/>
                <w:color w:val="000000"/>
              </w:rPr>
              <w:t>Hindamiskriteeriumid (HK)</w:t>
            </w:r>
          </w:p>
        </w:tc>
        <w:tc>
          <w:tcPr>
            <w:tcW w:w="219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9D3F9BC" w14:textId="77777777" w:rsidR="0052665A" w:rsidRPr="004576EC" w:rsidRDefault="004576EC" w:rsidP="00B307AC">
            <w:pPr>
              <w:ind w:left="0" w:right="0"/>
              <w:jc w:val="center"/>
              <w:rPr>
                <w:rFonts w:ascii="Cambria" w:hAnsi="Cambria"/>
                <w:color w:val="000000"/>
              </w:rPr>
            </w:pPr>
            <w:r w:rsidRPr="004576EC">
              <w:rPr>
                <w:rFonts w:ascii="Cambria" w:hAnsi="Cambria"/>
                <w:b/>
                <w:color w:val="000000"/>
              </w:rPr>
              <w:t>Õppemeetodid (ÕM)</w:t>
            </w:r>
          </w:p>
        </w:tc>
        <w:tc>
          <w:tcPr>
            <w:tcW w:w="3479"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42053E0" w14:textId="77777777" w:rsidR="0052665A" w:rsidRPr="004576EC" w:rsidRDefault="004576EC" w:rsidP="00B307AC">
            <w:pPr>
              <w:spacing w:after="14"/>
              <w:ind w:left="0"/>
              <w:jc w:val="center"/>
              <w:rPr>
                <w:rFonts w:ascii="Cambria" w:hAnsi="Cambria"/>
                <w:color w:val="000000"/>
              </w:rPr>
            </w:pPr>
            <w:r w:rsidRPr="004576EC">
              <w:rPr>
                <w:rFonts w:ascii="Cambria" w:hAnsi="Cambria"/>
                <w:b/>
                <w:color w:val="000000"/>
              </w:rPr>
              <w:t>Hindamismeetodid, -ülesanded (HÜ) ja iseseisev töö (I)</w:t>
            </w:r>
          </w:p>
        </w:tc>
        <w:tc>
          <w:tcPr>
            <w:tcW w:w="488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73E8328" w14:textId="77777777" w:rsidR="0052665A" w:rsidRPr="004576EC" w:rsidRDefault="004576EC" w:rsidP="00B307AC">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87"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43A53A7" w14:textId="6E605C98" w:rsidR="0052665A" w:rsidRPr="004576EC" w:rsidRDefault="004576EC" w:rsidP="00B307AC">
            <w:pPr>
              <w:ind w:left="0" w:right="0"/>
              <w:jc w:val="center"/>
              <w:rPr>
                <w:rFonts w:ascii="Cambria" w:hAnsi="Cambria"/>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54160CC6" w14:textId="77777777" w:rsidTr="00E91DE9">
        <w:trPr>
          <w:trHeight w:val="4299"/>
        </w:trPr>
        <w:tc>
          <w:tcPr>
            <w:tcW w:w="3681" w:type="dxa"/>
            <w:tcBorders>
              <w:top w:val="single" w:sz="4" w:space="0" w:color="000000"/>
              <w:left w:val="single" w:sz="4" w:space="0" w:color="000000"/>
              <w:bottom w:val="single" w:sz="4" w:space="0" w:color="000000"/>
              <w:right w:val="single" w:sz="4" w:space="0" w:color="000000"/>
            </w:tcBorders>
          </w:tcPr>
          <w:p w14:paraId="0D54B56F" w14:textId="6216B8CB" w:rsidR="0052665A" w:rsidRPr="004576EC" w:rsidRDefault="00E91DE9" w:rsidP="00B307AC">
            <w:pPr>
              <w:widowControl w:val="0"/>
              <w:ind w:left="0" w:right="0"/>
              <w:rPr>
                <w:rFonts w:ascii="Cambria" w:hAnsi="Cambria"/>
              </w:rPr>
            </w:pPr>
            <w:r w:rsidRPr="00E91DE9">
              <w:rPr>
                <w:rFonts w:ascii="Cambria" w:hAnsi="Cambria"/>
                <w:b/>
                <w:bCs/>
              </w:rPr>
              <w:t>ÕV</w:t>
            </w:r>
            <w:r w:rsidR="004576EC" w:rsidRPr="00E91DE9">
              <w:rPr>
                <w:rFonts w:ascii="Cambria" w:hAnsi="Cambria"/>
                <w:b/>
                <w:bCs/>
              </w:rPr>
              <w:t>1. planeerib, kavandab</w:t>
            </w:r>
            <w:r w:rsidR="004576EC" w:rsidRPr="004576EC">
              <w:rPr>
                <w:rFonts w:ascii="Cambria" w:hAnsi="Cambria"/>
              </w:rPr>
              <w:t xml:space="preserve"> ja </w:t>
            </w:r>
            <w:r w:rsidR="004576EC" w:rsidRPr="00E91DE9">
              <w:rPr>
                <w:rFonts w:ascii="Cambria" w:hAnsi="Cambria"/>
                <w:b/>
                <w:bCs/>
              </w:rPr>
              <w:t xml:space="preserve">korraldab </w:t>
            </w:r>
            <w:r w:rsidR="004576EC" w:rsidRPr="004576EC">
              <w:rPr>
                <w:rFonts w:ascii="Cambria" w:hAnsi="Cambria"/>
              </w:rPr>
              <w:t xml:space="preserve">iseseisvalt köite parandamise protsessi </w:t>
            </w:r>
          </w:p>
          <w:p w14:paraId="05C12DBB" w14:textId="77777777" w:rsidR="0052665A" w:rsidRPr="004576EC" w:rsidRDefault="0052665A" w:rsidP="004576EC">
            <w:pPr>
              <w:widowControl w:val="0"/>
              <w:spacing w:before="240"/>
              <w:ind w:left="0" w:right="0"/>
              <w:rPr>
                <w:rFonts w:ascii="Cambria" w:hAnsi="Cambria"/>
              </w:rPr>
            </w:pPr>
          </w:p>
          <w:p w14:paraId="5F042092" w14:textId="77777777" w:rsidR="0052665A" w:rsidRPr="004576EC" w:rsidRDefault="0052665A" w:rsidP="004576EC">
            <w:pPr>
              <w:ind w:right="0" w:firstLine="360"/>
              <w:rPr>
                <w:rFonts w:ascii="Cambria" w:eastAsia="Times New Roman" w:hAnsi="Cambria" w:cs="Times New Roman"/>
              </w:rPr>
            </w:pPr>
          </w:p>
          <w:p w14:paraId="3C625F60" w14:textId="77777777" w:rsidR="0052665A" w:rsidRPr="004576EC" w:rsidRDefault="0052665A" w:rsidP="004576EC">
            <w:pPr>
              <w:ind w:right="0" w:firstLine="360"/>
              <w:rPr>
                <w:rFonts w:ascii="Cambria" w:eastAsia="Times New Roman" w:hAnsi="Cambria" w:cs="Times New Roman"/>
              </w:rPr>
            </w:pPr>
          </w:p>
          <w:p w14:paraId="24F1B3A7" w14:textId="77777777" w:rsidR="0052665A" w:rsidRPr="004576EC" w:rsidRDefault="0052665A" w:rsidP="004576EC">
            <w:pPr>
              <w:ind w:right="0" w:firstLine="360"/>
              <w:rPr>
                <w:rFonts w:ascii="Cambria" w:eastAsia="Times New Roman" w:hAnsi="Cambria" w:cs="Times New Roman"/>
              </w:rPr>
            </w:pPr>
          </w:p>
          <w:p w14:paraId="6785D5F9" w14:textId="77777777" w:rsidR="0052665A" w:rsidRPr="004576EC" w:rsidRDefault="0052665A" w:rsidP="004576EC">
            <w:pPr>
              <w:ind w:right="0" w:firstLine="360"/>
              <w:rPr>
                <w:rFonts w:ascii="Cambria" w:eastAsia="Times New Roman" w:hAnsi="Cambria" w:cs="Times New Roman"/>
              </w:rPr>
            </w:pPr>
          </w:p>
          <w:p w14:paraId="146E962A" w14:textId="77777777" w:rsidR="0052665A" w:rsidRPr="004576EC" w:rsidRDefault="0052665A" w:rsidP="004576EC">
            <w:pPr>
              <w:ind w:right="0" w:firstLine="360"/>
              <w:rPr>
                <w:rFonts w:ascii="Cambria" w:eastAsia="Times New Roman" w:hAnsi="Cambria" w:cs="Times New Roman"/>
              </w:rPr>
            </w:pPr>
          </w:p>
          <w:p w14:paraId="71838187" w14:textId="77777777" w:rsidR="0052665A" w:rsidRPr="004576EC" w:rsidRDefault="0052665A" w:rsidP="004576EC">
            <w:pPr>
              <w:ind w:right="0" w:firstLine="360"/>
              <w:rPr>
                <w:rFonts w:ascii="Cambria" w:eastAsia="Times New Roman" w:hAnsi="Cambria" w:cs="Times New Roman"/>
              </w:rPr>
            </w:pPr>
          </w:p>
          <w:p w14:paraId="393F57FE" w14:textId="77777777" w:rsidR="0052665A" w:rsidRPr="004576EC" w:rsidRDefault="0052665A" w:rsidP="004576EC">
            <w:pPr>
              <w:widowControl w:val="0"/>
              <w:spacing w:before="240"/>
              <w:ind w:left="0" w:right="0"/>
              <w:rPr>
                <w:rFonts w:ascii="Cambria" w:hAnsi="Cambria"/>
              </w:rPr>
            </w:pPr>
          </w:p>
          <w:p w14:paraId="27A1D979" w14:textId="0CAA83A3" w:rsidR="0052665A" w:rsidRPr="00E91DE9" w:rsidRDefault="00E91DE9" w:rsidP="00E91DE9">
            <w:pPr>
              <w:widowControl w:val="0"/>
              <w:spacing w:before="240"/>
              <w:ind w:left="0" w:right="0"/>
              <w:rPr>
                <w:rFonts w:ascii="Cambria" w:hAnsi="Cambria"/>
              </w:rPr>
            </w:pPr>
            <w:r w:rsidRPr="00E91DE9">
              <w:rPr>
                <w:rFonts w:ascii="Cambria" w:hAnsi="Cambria"/>
                <w:b/>
                <w:bCs/>
              </w:rPr>
              <w:t>ÕV</w:t>
            </w:r>
            <w:r w:rsidR="004576EC" w:rsidRPr="00E91DE9">
              <w:rPr>
                <w:rFonts w:ascii="Cambria" w:hAnsi="Cambria"/>
                <w:b/>
                <w:bCs/>
              </w:rPr>
              <w:t>2. hindab</w:t>
            </w:r>
            <w:r w:rsidR="004576EC" w:rsidRPr="004576EC">
              <w:rPr>
                <w:rFonts w:ascii="Cambria" w:hAnsi="Cambria"/>
              </w:rPr>
              <w:t xml:space="preserve"> ja </w:t>
            </w:r>
            <w:r w:rsidR="004576EC" w:rsidRPr="00E91DE9">
              <w:rPr>
                <w:rFonts w:ascii="Cambria" w:hAnsi="Cambria"/>
                <w:b/>
                <w:bCs/>
              </w:rPr>
              <w:t>analüüsib</w:t>
            </w:r>
            <w:r w:rsidR="004576EC" w:rsidRPr="004576EC">
              <w:rPr>
                <w:rFonts w:ascii="Cambria" w:hAnsi="Cambria"/>
              </w:rPr>
              <w:t xml:space="preserve"> oma tegevust köite parandamise protsessi vältel</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EF2DB9" w14:textId="0DDBDD61" w:rsidR="0052665A" w:rsidRPr="004576EC" w:rsidRDefault="004576EC" w:rsidP="00E91DE9">
            <w:pPr>
              <w:widowControl w:val="0"/>
              <w:ind w:left="0" w:right="0"/>
              <w:rPr>
                <w:rFonts w:ascii="Cambria" w:hAnsi="Cambria"/>
              </w:rPr>
            </w:pPr>
            <w:r w:rsidRPr="00E91DE9">
              <w:rPr>
                <w:rFonts w:ascii="Cambria" w:eastAsia="Times New Roman" w:hAnsi="Cambria" w:cs="Times New Roman"/>
                <w:b/>
                <w:bCs/>
              </w:rPr>
              <w:t>HK 1.1.</w:t>
            </w:r>
            <w:r w:rsidRPr="00E91DE9">
              <w:rPr>
                <w:rFonts w:ascii="Cambria" w:hAnsi="Cambria"/>
                <w:b/>
                <w:bCs/>
              </w:rPr>
              <w:t xml:space="preserve"> hindab</w:t>
            </w:r>
            <w:r w:rsidRPr="004576EC">
              <w:rPr>
                <w:rFonts w:ascii="Cambria" w:hAnsi="Cambria"/>
              </w:rPr>
              <w:t xml:space="preserve"> köite seisukorda; planeerib tööde järjekorra ja tööülesande täitmiseks kuluva aja, arvestades tööde mahtu, toodete hulka ja tellija vajadusi; lähtuvalt eseme valmimise tähtajast</w:t>
            </w:r>
          </w:p>
          <w:p w14:paraId="7F8854BE" w14:textId="46C88796" w:rsidR="0052665A" w:rsidRPr="004576EC" w:rsidRDefault="004576EC" w:rsidP="004576EC">
            <w:pPr>
              <w:widowControl w:val="0"/>
              <w:ind w:left="0" w:right="0"/>
              <w:rPr>
                <w:rFonts w:ascii="Cambria" w:hAnsi="Cambria"/>
              </w:rPr>
            </w:pPr>
            <w:r w:rsidRPr="00E91DE9">
              <w:rPr>
                <w:rFonts w:ascii="Cambria" w:eastAsia="Times New Roman" w:hAnsi="Cambria" w:cs="Times New Roman"/>
                <w:b/>
                <w:bCs/>
              </w:rPr>
              <w:t xml:space="preserve">HK 1.2. </w:t>
            </w:r>
            <w:r w:rsidRPr="00E91DE9">
              <w:rPr>
                <w:rFonts w:ascii="Cambria" w:hAnsi="Cambria"/>
                <w:b/>
                <w:bCs/>
              </w:rPr>
              <w:t>visandab</w:t>
            </w:r>
            <w:r w:rsidRPr="004576EC">
              <w:rPr>
                <w:rFonts w:ascii="Cambria" w:hAnsi="Cambria"/>
              </w:rPr>
              <w:t xml:space="preserve"> ja </w:t>
            </w:r>
            <w:r w:rsidRPr="00E91DE9">
              <w:rPr>
                <w:rFonts w:ascii="Cambria" w:hAnsi="Cambria"/>
                <w:b/>
                <w:bCs/>
              </w:rPr>
              <w:t>kavandab</w:t>
            </w:r>
            <w:r w:rsidRPr="004576EC">
              <w:rPr>
                <w:rFonts w:ascii="Cambria" w:hAnsi="Cambria"/>
              </w:rPr>
              <w:t xml:space="preserve"> köite kujunduse, teeb tööproove</w:t>
            </w:r>
          </w:p>
          <w:p w14:paraId="13C5FBDB" w14:textId="16066BEC" w:rsidR="0052665A" w:rsidRPr="004576EC" w:rsidRDefault="004576EC" w:rsidP="004576EC">
            <w:pPr>
              <w:ind w:left="0" w:right="0"/>
              <w:rPr>
                <w:rFonts w:ascii="Cambria" w:hAnsi="Cambria"/>
              </w:rPr>
            </w:pPr>
            <w:r w:rsidRPr="00E91DE9">
              <w:rPr>
                <w:rFonts w:ascii="Cambria" w:eastAsia="Times New Roman" w:hAnsi="Cambria" w:cs="Times New Roman"/>
                <w:b/>
                <w:bCs/>
              </w:rPr>
              <w:t xml:space="preserve">HK 1.3. </w:t>
            </w:r>
            <w:r w:rsidRPr="00E91DE9">
              <w:rPr>
                <w:rFonts w:ascii="Cambria" w:hAnsi="Cambria"/>
                <w:b/>
                <w:bCs/>
              </w:rPr>
              <w:t>konstrueerib</w:t>
            </w:r>
            <w:r w:rsidRPr="004576EC">
              <w:rPr>
                <w:rFonts w:ascii="Cambria" w:hAnsi="Cambria"/>
              </w:rPr>
              <w:t xml:space="preserve"> eeltööna lõiked, paigutab lõiked nahale otstarbekalt ja ökonoomselt, arvestades nahatopograafiat; teeb </w:t>
            </w:r>
            <w:proofErr w:type="spellStart"/>
            <w:r w:rsidRPr="004576EC">
              <w:rPr>
                <w:rFonts w:ascii="Cambria" w:hAnsi="Cambria"/>
              </w:rPr>
              <w:t>juurdelõikuse</w:t>
            </w:r>
            <w:proofErr w:type="spellEnd"/>
            <w:r w:rsidRPr="004576EC">
              <w:rPr>
                <w:rFonts w:ascii="Cambria" w:hAnsi="Cambria"/>
              </w:rPr>
              <w:t xml:space="preserve"> ja vajadusel õhendab, töötleb või värvib nahka </w:t>
            </w:r>
          </w:p>
          <w:p w14:paraId="34E80E7B" w14:textId="27B1FD3A" w:rsidR="0052665A" w:rsidRPr="00E91DE9" w:rsidRDefault="004576EC" w:rsidP="004576EC">
            <w:pPr>
              <w:widowControl w:val="0"/>
              <w:ind w:left="0" w:right="0"/>
              <w:rPr>
                <w:rFonts w:ascii="Cambria" w:hAnsi="Cambria"/>
              </w:rPr>
            </w:pPr>
            <w:r w:rsidRPr="00E91DE9">
              <w:rPr>
                <w:rFonts w:ascii="Cambria" w:eastAsia="Times New Roman" w:hAnsi="Cambria" w:cs="Times New Roman"/>
                <w:b/>
                <w:bCs/>
              </w:rPr>
              <w:t>HK 1.4</w:t>
            </w:r>
            <w:r w:rsidR="00E91DE9" w:rsidRPr="00E91DE9">
              <w:rPr>
                <w:rFonts w:ascii="Cambria" w:eastAsia="Times New Roman" w:hAnsi="Cambria" w:cs="Times New Roman"/>
                <w:b/>
                <w:bCs/>
              </w:rPr>
              <w:t>.</w:t>
            </w:r>
            <w:r w:rsidRPr="00E91DE9">
              <w:rPr>
                <w:rFonts w:ascii="Cambria" w:eastAsia="Times New Roman" w:hAnsi="Cambria" w:cs="Times New Roman"/>
                <w:b/>
                <w:bCs/>
              </w:rPr>
              <w:t xml:space="preserve"> </w:t>
            </w:r>
            <w:r w:rsidRPr="00E91DE9">
              <w:rPr>
                <w:rFonts w:ascii="Cambria" w:hAnsi="Cambria"/>
                <w:b/>
                <w:bCs/>
              </w:rPr>
              <w:t>taastab</w:t>
            </w:r>
            <w:r w:rsidRPr="004576EC">
              <w:rPr>
                <w:rFonts w:ascii="Cambria" w:hAnsi="Cambria"/>
              </w:rPr>
              <w:t xml:space="preserve"> ja </w:t>
            </w:r>
            <w:r w:rsidRPr="00E91DE9">
              <w:rPr>
                <w:rFonts w:ascii="Cambria" w:hAnsi="Cambria"/>
                <w:b/>
                <w:bCs/>
              </w:rPr>
              <w:t>parandab</w:t>
            </w:r>
            <w:r w:rsidRPr="004576EC">
              <w:rPr>
                <w:rFonts w:ascii="Cambria" w:hAnsi="Cambria"/>
              </w:rPr>
              <w:t xml:space="preserve"> köiteid, kasutades sobivaid töövahendeid, seadmeid ja abimaterjale; </w:t>
            </w:r>
          </w:p>
          <w:p w14:paraId="68DC6AAB" w14:textId="0F66FBD4" w:rsidR="0052665A" w:rsidRPr="004576EC" w:rsidRDefault="004576EC" w:rsidP="004576EC">
            <w:pPr>
              <w:spacing w:after="160"/>
              <w:ind w:left="0" w:right="0"/>
              <w:rPr>
                <w:rFonts w:ascii="Cambria" w:hAnsi="Cambria"/>
              </w:rPr>
            </w:pPr>
            <w:r w:rsidRPr="00E91DE9">
              <w:rPr>
                <w:rFonts w:ascii="Cambria" w:eastAsia="Times New Roman" w:hAnsi="Cambria" w:cs="Times New Roman"/>
                <w:b/>
                <w:bCs/>
              </w:rPr>
              <w:t xml:space="preserve">HK 1.5. </w:t>
            </w:r>
            <w:r w:rsidRPr="00E91DE9">
              <w:rPr>
                <w:rFonts w:ascii="Cambria" w:hAnsi="Cambria"/>
                <w:b/>
                <w:bCs/>
              </w:rPr>
              <w:t>valmistab</w:t>
            </w:r>
            <w:r w:rsidRPr="004576EC">
              <w:rPr>
                <w:rFonts w:ascii="Cambria" w:hAnsi="Cambria"/>
              </w:rPr>
              <w:t xml:space="preserve"> köitele sobiva pakendi, kasutades sobivaid töövahendeid, seadmeid ja abimaterjale</w:t>
            </w:r>
          </w:p>
          <w:p w14:paraId="6CE624B6" w14:textId="08B1615F" w:rsidR="0052665A" w:rsidRPr="00E91DE9" w:rsidRDefault="004576EC" w:rsidP="00E91DE9">
            <w:pPr>
              <w:spacing w:after="160"/>
              <w:ind w:left="0" w:right="0"/>
              <w:rPr>
                <w:rFonts w:ascii="Cambria" w:hAnsi="Cambria"/>
              </w:rPr>
            </w:pPr>
            <w:r w:rsidRPr="00E91DE9">
              <w:rPr>
                <w:rFonts w:ascii="Cambria" w:eastAsia="Times New Roman" w:hAnsi="Cambria" w:cs="Times New Roman"/>
                <w:b/>
                <w:bCs/>
              </w:rPr>
              <w:t xml:space="preserve">HK 2.1. </w:t>
            </w:r>
            <w:r w:rsidRPr="00E91DE9">
              <w:rPr>
                <w:rFonts w:ascii="Cambria" w:hAnsi="Cambria"/>
                <w:b/>
                <w:bCs/>
              </w:rPr>
              <w:t>järgib</w:t>
            </w:r>
            <w:r w:rsidRPr="004576EC">
              <w:rPr>
                <w:rFonts w:ascii="Cambria" w:hAnsi="Cambria"/>
              </w:rPr>
              <w:t xml:space="preserve"> tööprotsessi vältel säästliku ressursikasutuse ja tööohutuse põhimõtteid</w:t>
            </w:r>
          </w:p>
        </w:tc>
        <w:tc>
          <w:tcPr>
            <w:tcW w:w="2191" w:type="dxa"/>
            <w:tcBorders>
              <w:top w:val="single" w:sz="4" w:space="0" w:color="000000"/>
              <w:left w:val="single" w:sz="4" w:space="0" w:color="000000"/>
              <w:bottom w:val="single" w:sz="4" w:space="0" w:color="000000"/>
              <w:right w:val="single" w:sz="4" w:space="0" w:color="000000"/>
            </w:tcBorders>
          </w:tcPr>
          <w:p w14:paraId="3240F423"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1212ABAC" w14:textId="43B0DD39" w:rsidR="0052665A" w:rsidRPr="004576EC" w:rsidRDefault="004576EC" w:rsidP="004576EC">
            <w:pPr>
              <w:tabs>
                <w:tab w:val="center" w:pos="360"/>
              </w:tabs>
              <w:ind w:left="0" w:right="0"/>
              <w:rPr>
                <w:rFonts w:ascii="Cambria" w:hAnsi="Cambria"/>
              </w:rPr>
            </w:pPr>
            <w:r w:rsidRPr="004576EC">
              <w:rPr>
                <w:rFonts w:ascii="Cambria" w:hAnsi="Cambria"/>
              </w:rPr>
              <w:t>vestlus,</w:t>
            </w:r>
            <w:r w:rsidR="00E91DE9">
              <w:rPr>
                <w:rFonts w:ascii="Cambria" w:hAnsi="Cambria"/>
              </w:rPr>
              <w:t xml:space="preserve"> </w:t>
            </w:r>
            <w:r w:rsidRPr="004576EC">
              <w:rPr>
                <w:rFonts w:ascii="Cambria" w:hAnsi="Cambria"/>
              </w:rPr>
              <w:t>analüüs.</w:t>
            </w:r>
          </w:p>
          <w:p w14:paraId="715094D6"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3B6AD9A7"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0D2CC04D"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08D9FB47"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2D899A33"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94F0F7" w14:textId="650A571D" w:rsidR="0052665A" w:rsidRPr="00E91DE9" w:rsidRDefault="004576EC" w:rsidP="004576EC">
            <w:pPr>
              <w:tabs>
                <w:tab w:val="center" w:pos="360"/>
              </w:tabs>
              <w:ind w:left="0" w:right="0"/>
              <w:rPr>
                <w:rFonts w:ascii="Cambria" w:hAnsi="Cambria"/>
                <w:b/>
                <w:bCs/>
              </w:rPr>
            </w:pPr>
            <w:r w:rsidRPr="00E91DE9">
              <w:rPr>
                <w:rFonts w:ascii="Cambria" w:hAnsi="Cambria"/>
                <w:b/>
                <w:bCs/>
              </w:rPr>
              <w:t>ÕV 1</w:t>
            </w:r>
            <w:r w:rsidR="00E91DE9">
              <w:rPr>
                <w:rFonts w:ascii="Cambria" w:hAnsi="Cambria"/>
                <w:b/>
                <w:bCs/>
              </w:rPr>
              <w:t>–</w:t>
            </w:r>
            <w:r w:rsidRPr="00E91DE9">
              <w:rPr>
                <w:rFonts w:ascii="Cambria" w:hAnsi="Cambria"/>
                <w:b/>
                <w:bCs/>
              </w:rPr>
              <w:t>2</w:t>
            </w:r>
          </w:p>
          <w:p w14:paraId="7EED18E1" w14:textId="77777777" w:rsidR="0052665A" w:rsidRPr="004576EC" w:rsidRDefault="004576EC" w:rsidP="004576EC">
            <w:pPr>
              <w:tabs>
                <w:tab w:val="center" w:pos="360"/>
              </w:tabs>
              <w:ind w:left="0" w:right="0"/>
              <w:rPr>
                <w:rFonts w:ascii="Cambria" w:hAnsi="Cambria"/>
              </w:rPr>
            </w:pPr>
            <w:r w:rsidRPr="004576EC">
              <w:rPr>
                <w:rFonts w:ascii="Cambria" w:hAnsi="Cambria"/>
              </w:rPr>
              <w:t>HÜ1.2: I – praktiline töö ülesande põhjal:</w:t>
            </w:r>
          </w:p>
          <w:p w14:paraId="68E0782E" w14:textId="77777777" w:rsidR="0052665A" w:rsidRPr="004576EC" w:rsidRDefault="004576EC" w:rsidP="004576EC">
            <w:pPr>
              <w:tabs>
                <w:tab w:val="center" w:pos="360"/>
              </w:tabs>
              <w:ind w:left="0" w:right="0"/>
              <w:rPr>
                <w:rFonts w:ascii="Cambria" w:hAnsi="Cambria"/>
              </w:rPr>
            </w:pPr>
            <w:r w:rsidRPr="004576EC">
              <w:rPr>
                <w:rFonts w:ascii="Cambria" w:hAnsi="Cambria"/>
              </w:rPr>
              <w:t>köite parandamine:</w:t>
            </w:r>
          </w:p>
          <w:p w14:paraId="066F7413"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planeerimine, säästliku ressursikasutuse ja tööohutuse järgimine kogu protsessi vältel;</w:t>
            </w:r>
          </w:p>
          <w:p w14:paraId="7CC4BDF0"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köite kahjustuste hindamine;</w:t>
            </w:r>
          </w:p>
          <w:p w14:paraId="22B79381"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köite sisu parandamine;</w:t>
            </w:r>
          </w:p>
          <w:p w14:paraId="77A28451"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visandamine-kavandamine;</w:t>
            </w:r>
          </w:p>
          <w:p w14:paraId="30BB0A11"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lõigete konstrueerimine;</w:t>
            </w:r>
          </w:p>
          <w:p w14:paraId="127E04B9"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detailide välja lõikamine;</w:t>
            </w:r>
          </w:p>
          <w:p w14:paraId="0787D8D2"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köite kaante katmine nahaga;</w:t>
            </w:r>
          </w:p>
          <w:p w14:paraId="019598D4"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kaante kujundamine;</w:t>
            </w:r>
          </w:p>
          <w:p w14:paraId="6314BAC1"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 xml:space="preserve">köite kaanestamine; </w:t>
            </w:r>
          </w:p>
          <w:p w14:paraId="2D4D71BB" w14:textId="77777777" w:rsidR="0052665A" w:rsidRPr="004576EC" w:rsidRDefault="004576EC" w:rsidP="00594F45">
            <w:pPr>
              <w:numPr>
                <w:ilvl w:val="0"/>
                <w:numId w:val="7"/>
              </w:numPr>
              <w:tabs>
                <w:tab w:val="center" w:pos="360"/>
              </w:tabs>
              <w:ind w:right="0"/>
              <w:rPr>
                <w:rFonts w:ascii="Cambria" w:hAnsi="Cambria"/>
              </w:rPr>
            </w:pPr>
            <w:r w:rsidRPr="004576EC">
              <w:rPr>
                <w:rFonts w:ascii="Cambria" w:hAnsi="Cambria"/>
              </w:rPr>
              <w:t>viimistlemine;</w:t>
            </w:r>
          </w:p>
          <w:p w14:paraId="6A23A263" w14:textId="7F8EE4ED" w:rsidR="0052665A" w:rsidRPr="00E91DE9" w:rsidRDefault="004576EC" w:rsidP="00594F45">
            <w:pPr>
              <w:numPr>
                <w:ilvl w:val="0"/>
                <w:numId w:val="7"/>
              </w:numPr>
              <w:tabs>
                <w:tab w:val="center" w:pos="360"/>
              </w:tabs>
              <w:ind w:right="0"/>
              <w:rPr>
                <w:rFonts w:ascii="Cambria" w:hAnsi="Cambria"/>
              </w:rPr>
            </w:pPr>
            <w:r w:rsidRPr="004576EC">
              <w:rPr>
                <w:rFonts w:ascii="Cambria" w:hAnsi="Cambria"/>
              </w:rPr>
              <w:t>pakendi valmistamine</w:t>
            </w: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C4FF3D" w14:textId="77777777" w:rsidR="00E91DE9" w:rsidRDefault="004576EC" w:rsidP="00594F45">
            <w:pPr>
              <w:pStyle w:val="Loendilik"/>
              <w:numPr>
                <w:ilvl w:val="0"/>
                <w:numId w:val="71"/>
              </w:numPr>
              <w:rPr>
                <w:rFonts w:ascii="Cambria" w:hAnsi="Cambria"/>
              </w:rPr>
            </w:pPr>
            <w:r w:rsidRPr="00E91DE9">
              <w:rPr>
                <w:rFonts w:ascii="Cambria" w:hAnsi="Cambria"/>
              </w:rPr>
              <w:t>Köite parandamise protsessi planeerimine ja korraldamine</w:t>
            </w:r>
          </w:p>
          <w:p w14:paraId="137BE8BC" w14:textId="77777777" w:rsidR="00E91DE9" w:rsidRDefault="00E91DE9" w:rsidP="00594F45">
            <w:pPr>
              <w:pStyle w:val="Loendilik"/>
              <w:numPr>
                <w:ilvl w:val="0"/>
                <w:numId w:val="71"/>
              </w:numPr>
              <w:rPr>
                <w:rFonts w:ascii="Cambria" w:hAnsi="Cambria"/>
              </w:rPr>
            </w:pPr>
            <w:r>
              <w:rPr>
                <w:rFonts w:ascii="Cambria" w:hAnsi="Cambria"/>
              </w:rPr>
              <w:t>K</w:t>
            </w:r>
            <w:r w:rsidR="004576EC" w:rsidRPr="00E91DE9">
              <w:rPr>
                <w:rFonts w:ascii="Cambria" w:hAnsi="Cambria"/>
              </w:rPr>
              <w:t>öite parandamine</w:t>
            </w:r>
          </w:p>
          <w:p w14:paraId="55328274" w14:textId="6A32B724" w:rsidR="0052665A" w:rsidRPr="00E91DE9" w:rsidRDefault="00E91DE9" w:rsidP="00594F45">
            <w:pPr>
              <w:pStyle w:val="Loendilik"/>
              <w:numPr>
                <w:ilvl w:val="0"/>
                <w:numId w:val="71"/>
              </w:numPr>
              <w:rPr>
                <w:rFonts w:ascii="Cambria" w:hAnsi="Cambria"/>
              </w:rPr>
            </w:pPr>
            <w:r>
              <w:rPr>
                <w:rFonts w:ascii="Cambria" w:hAnsi="Cambria"/>
              </w:rPr>
              <w:t>S</w:t>
            </w:r>
            <w:r w:rsidR="004576EC" w:rsidRPr="00E91DE9">
              <w:rPr>
                <w:rFonts w:ascii="Cambria" w:hAnsi="Cambria"/>
              </w:rPr>
              <w:t>äästliku ressursikasutuse ja tööohutuse järgimine</w:t>
            </w:r>
          </w:p>
          <w:p w14:paraId="0DC391A2" w14:textId="77777777" w:rsidR="0052665A" w:rsidRPr="004576EC" w:rsidRDefault="0052665A" w:rsidP="004576EC">
            <w:pPr>
              <w:pBdr>
                <w:top w:val="nil"/>
                <w:left w:val="nil"/>
                <w:bottom w:val="nil"/>
                <w:right w:val="nil"/>
                <w:between w:val="nil"/>
              </w:pBdr>
              <w:ind w:left="0"/>
              <w:rPr>
                <w:rFonts w:ascii="Cambria" w:hAnsi="Cambria"/>
              </w:rPr>
            </w:pPr>
          </w:p>
        </w:tc>
        <w:tc>
          <w:tcPr>
            <w:tcW w:w="2487" w:type="dxa"/>
            <w:tcBorders>
              <w:top w:val="single" w:sz="4" w:space="0" w:color="000000"/>
              <w:left w:val="single" w:sz="4" w:space="0" w:color="000000"/>
              <w:bottom w:val="single" w:sz="4" w:space="0" w:color="000000"/>
              <w:right w:val="single" w:sz="4" w:space="0" w:color="000000"/>
            </w:tcBorders>
          </w:tcPr>
          <w:p w14:paraId="61630429" w14:textId="01E6248A" w:rsidR="00E91DE9" w:rsidRDefault="004576EC" w:rsidP="00E91DE9">
            <w:pPr>
              <w:ind w:left="0"/>
              <w:rPr>
                <w:rFonts w:ascii="Cambria" w:hAnsi="Cambria"/>
              </w:rPr>
            </w:pPr>
            <w:r w:rsidRPr="004576EC">
              <w:rPr>
                <w:rFonts w:ascii="Cambria" w:hAnsi="Cambria"/>
              </w:rPr>
              <w:t xml:space="preserve">A, P </w:t>
            </w:r>
            <w:r w:rsidR="00E91DE9">
              <w:rPr>
                <w:rFonts w:ascii="Cambria" w:hAnsi="Cambria"/>
              </w:rPr>
              <w:t>–</w:t>
            </w:r>
            <w:r w:rsidRPr="004576EC">
              <w:rPr>
                <w:rFonts w:ascii="Cambria" w:hAnsi="Cambria"/>
              </w:rPr>
              <w:t xml:space="preserve"> 28 t</w:t>
            </w:r>
          </w:p>
          <w:p w14:paraId="120B3C54" w14:textId="543CAE48" w:rsidR="0052665A" w:rsidRPr="004576EC" w:rsidRDefault="004576EC" w:rsidP="00E91DE9">
            <w:pPr>
              <w:ind w:left="0"/>
              <w:rPr>
                <w:rFonts w:ascii="Cambria" w:hAnsi="Cambria"/>
              </w:rPr>
            </w:pPr>
            <w:r w:rsidRPr="004576EC">
              <w:rPr>
                <w:rFonts w:ascii="Cambria" w:hAnsi="Cambria"/>
              </w:rPr>
              <w:t xml:space="preserve">I, P </w:t>
            </w:r>
            <w:r w:rsidR="00E91DE9">
              <w:rPr>
                <w:rFonts w:ascii="Cambria" w:hAnsi="Cambria"/>
              </w:rPr>
              <w:t>–</w:t>
            </w:r>
            <w:r w:rsidRPr="004576EC">
              <w:rPr>
                <w:rFonts w:ascii="Cambria" w:hAnsi="Cambria"/>
              </w:rPr>
              <w:t xml:space="preserve"> 24 t</w:t>
            </w:r>
          </w:p>
        </w:tc>
      </w:tr>
      <w:tr w:rsidR="0052665A" w:rsidRPr="004576EC" w14:paraId="594D691F" w14:textId="77777777" w:rsidTr="00B307AC">
        <w:tc>
          <w:tcPr>
            <w:tcW w:w="3681" w:type="dxa"/>
            <w:tcBorders>
              <w:top w:val="single" w:sz="4" w:space="0" w:color="000000"/>
              <w:left w:val="single" w:sz="4" w:space="0" w:color="000000"/>
              <w:bottom w:val="single" w:sz="4" w:space="0" w:color="000000"/>
              <w:right w:val="single" w:sz="4" w:space="0" w:color="000000"/>
            </w:tcBorders>
          </w:tcPr>
          <w:p w14:paraId="35F505D9" w14:textId="7A00D381" w:rsidR="0052665A" w:rsidRPr="004576EC" w:rsidRDefault="00E91DE9" w:rsidP="004576EC">
            <w:pPr>
              <w:tabs>
                <w:tab w:val="center" w:pos="360"/>
              </w:tabs>
              <w:ind w:left="0"/>
              <w:rPr>
                <w:rFonts w:ascii="Cambria" w:hAnsi="Cambria"/>
              </w:rPr>
            </w:pPr>
            <w:r>
              <w:rPr>
                <w:rFonts w:ascii="Cambria" w:hAnsi="Cambria"/>
                <w:b/>
                <w:bCs/>
              </w:rPr>
              <w:t>ÕV</w:t>
            </w:r>
            <w:r w:rsidR="004576EC" w:rsidRPr="00E91DE9">
              <w:rPr>
                <w:rFonts w:ascii="Cambria" w:hAnsi="Cambria"/>
                <w:b/>
                <w:bCs/>
              </w:rPr>
              <w:t>3. omab</w:t>
            </w:r>
            <w:r w:rsidR="004576EC" w:rsidRPr="004576EC">
              <w:rPr>
                <w:rFonts w:ascii="Cambria" w:hAnsi="Cambria"/>
              </w:rPr>
              <w:t xml:space="preserve"> ülevaadet traditsioonilistest köidetest</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EE2389" w14:textId="12642138" w:rsidR="0052665A" w:rsidRPr="004576EC" w:rsidRDefault="004576EC" w:rsidP="00E91DE9">
            <w:pPr>
              <w:widowControl w:val="0"/>
              <w:ind w:left="0" w:right="0"/>
              <w:rPr>
                <w:rFonts w:ascii="Cambria" w:hAnsi="Cambria"/>
              </w:rPr>
            </w:pPr>
            <w:r w:rsidRPr="00E91DE9">
              <w:rPr>
                <w:rFonts w:ascii="Cambria" w:eastAsia="Times New Roman" w:hAnsi="Cambria" w:cs="Times New Roman"/>
                <w:b/>
                <w:bCs/>
              </w:rPr>
              <w:t xml:space="preserve">HK 3.1. </w:t>
            </w:r>
            <w:r w:rsidRPr="00E91DE9">
              <w:rPr>
                <w:rFonts w:ascii="Cambria" w:hAnsi="Cambria"/>
                <w:b/>
                <w:bCs/>
              </w:rPr>
              <w:t>eristab</w:t>
            </w:r>
            <w:r w:rsidRPr="004576EC">
              <w:rPr>
                <w:rFonts w:ascii="Cambria" w:hAnsi="Cambria"/>
              </w:rPr>
              <w:t xml:space="preserve"> nii traditsioonilisi kui ka tänapäevaseid, nt köitmisviisi, disaini, ergonoomika, materjalikasutuse jt tunnuste abil </w:t>
            </w:r>
          </w:p>
          <w:p w14:paraId="31D6001C" w14:textId="77777777" w:rsidR="0052665A" w:rsidRPr="004576EC" w:rsidRDefault="0052665A" w:rsidP="004576EC">
            <w:pPr>
              <w:ind w:left="391"/>
              <w:rPr>
                <w:rFonts w:ascii="Cambria" w:hAnsi="Cambria"/>
              </w:rPr>
            </w:pPr>
          </w:p>
        </w:tc>
        <w:tc>
          <w:tcPr>
            <w:tcW w:w="2191" w:type="dxa"/>
            <w:tcBorders>
              <w:top w:val="single" w:sz="4" w:space="0" w:color="000000"/>
              <w:left w:val="single" w:sz="4" w:space="0" w:color="000000"/>
              <w:bottom w:val="single" w:sz="4" w:space="0" w:color="000000"/>
              <w:right w:val="single" w:sz="4" w:space="0" w:color="000000"/>
            </w:tcBorders>
          </w:tcPr>
          <w:p w14:paraId="79CEF4A1" w14:textId="77777777" w:rsidR="0052665A" w:rsidRPr="004576EC" w:rsidRDefault="004576EC" w:rsidP="004576EC">
            <w:pPr>
              <w:tabs>
                <w:tab w:val="center" w:pos="360"/>
              </w:tabs>
              <w:ind w:left="0" w:right="0"/>
              <w:rPr>
                <w:rFonts w:ascii="Cambria" w:hAnsi="Cambria"/>
              </w:rPr>
            </w:pPr>
            <w:r w:rsidRPr="004576EC">
              <w:rPr>
                <w:rFonts w:ascii="Cambria" w:hAnsi="Cambria"/>
              </w:rPr>
              <w:t>Aktiivne loeng,</w:t>
            </w:r>
          </w:p>
          <w:p w14:paraId="74AF247D" w14:textId="0DF2DCB5" w:rsidR="0052665A" w:rsidRPr="004576EC" w:rsidRDefault="004576EC" w:rsidP="004576EC">
            <w:pPr>
              <w:tabs>
                <w:tab w:val="center" w:pos="360"/>
              </w:tabs>
              <w:ind w:left="0" w:right="0"/>
              <w:rPr>
                <w:rFonts w:ascii="Cambria" w:hAnsi="Cambria"/>
              </w:rPr>
            </w:pPr>
            <w:r w:rsidRPr="004576EC">
              <w:rPr>
                <w:rFonts w:ascii="Cambria" w:hAnsi="Cambria"/>
              </w:rPr>
              <w:t>vestlus,</w:t>
            </w:r>
            <w:r w:rsidR="00E91DE9">
              <w:rPr>
                <w:rFonts w:ascii="Cambria" w:hAnsi="Cambria"/>
              </w:rPr>
              <w:t xml:space="preserve"> </w:t>
            </w:r>
            <w:r w:rsidRPr="004576EC">
              <w:rPr>
                <w:rFonts w:ascii="Cambria" w:hAnsi="Cambria"/>
              </w:rPr>
              <w:t>analüüs.</w:t>
            </w:r>
          </w:p>
          <w:p w14:paraId="7E17D022"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7298AAF3"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65E31D31"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54E3D6D0"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43B4C6A0"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B1CD0B" w14:textId="219BAF22" w:rsidR="0052665A" w:rsidRPr="00E91DE9" w:rsidRDefault="004576EC" w:rsidP="004576EC">
            <w:pPr>
              <w:widowControl w:val="0"/>
              <w:ind w:left="0" w:right="0"/>
              <w:rPr>
                <w:rFonts w:ascii="Cambria" w:eastAsia="Times New Roman" w:hAnsi="Cambria" w:cs="Times New Roman"/>
                <w:b/>
                <w:bCs/>
              </w:rPr>
            </w:pPr>
            <w:r w:rsidRPr="00E91DE9">
              <w:rPr>
                <w:rFonts w:ascii="Cambria" w:eastAsia="Times New Roman" w:hAnsi="Cambria" w:cs="Times New Roman"/>
                <w:b/>
                <w:bCs/>
              </w:rPr>
              <w:t>ÕV 3</w:t>
            </w:r>
          </w:p>
          <w:p w14:paraId="5113FD55" w14:textId="77777777" w:rsidR="0052665A" w:rsidRPr="004576EC" w:rsidRDefault="004576EC" w:rsidP="004576EC">
            <w:pPr>
              <w:widowControl w:val="0"/>
              <w:ind w:left="0" w:right="0"/>
              <w:rPr>
                <w:rFonts w:ascii="Cambria" w:hAnsi="Cambria"/>
              </w:rPr>
            </w:pPr>
            <w:r w:rsidRPr="004576EC">
              <w:rPr>
                <w:rFonts w:ascii="Cambria" w:hAnsi="Cambria"/>
              </w:rPr>
              <w:t>HÜ 2.1: I – praktiline töö ülesande põhjal:</w:t>
            </w:r>
          </w:p>
          <w:p w14:paraId="6B63BC56" w14:textId="6C9A6425" w:rsidR="0052665A" w:rsidRPr="004576EC" w:rsidRDefault="004576EC" w:rsidP="00E91DE9">
            <w:pPr>
              <w:widowControl w:val="0"/>
              <w:ind w:left="0" w:right="0"/>
              <w:rPr>
                <w:rFonts w:ascii="Cambria" w:hAnsi="Cambria"/>
              </w:rPr>
            </w:pPr>
            <w:r w:rsidRPr="004576EC">
              <w:rPr>
                <w:rFonts w:ascii="Cambria" w:hAnsi="Cambria"/>
              </w:rPr>
              <w:t>valminud toote – parandatud köide - põhjal traditsiooniliste ja kaasaegsete lahenduste tutvustamine</w:t>
            </w: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3D13F2" w14:textId="1664F90F" w:rsidR="0052665A" w:rsidRPr="00E91DE9" w:rsidRDefault="00E91DE9" w:rsidP="00594F45">
            <w:pPr>
              <w:pStyle w:val="Loendilik"/>
              <w:widowControl w:val="0"/>
              <w:numPr>
                <w:ilvl w:val="0"/>
                <w:numId w:val="72"/>
              </w:numPr>
              <w:ind w:right="0"/>
              <w:rPr>
                <w:rFonts w:ascii="Cambria" w:eastAsia="Times New Roman" w:hAnsi="Cambria" w:cs="Times New Roman"/>
              </w:rPr>
            </w:pPr>
            <w:r>
              <w:rPr>
                <w:rFonts w:ascii="Cambria" w:hAnsi="Cambria"/>
              </w:rPr>
              <w:t>T</w:t>
            </w:r>
            <w:r w:rsidR="004576EC" w:rsidRPr="00E91DE9">
              <w:rPr>
                <w:rFonts w:ascii="Cambria" w:hAnsi="Cambria"/>
              </w:rPr>
              <w:t>raditsiooniliste ja tänapäevaste köitmisviiside tundmine</w:t>
            </w:r>
          </w:p>
          <w:p w14:paraId="7E33098C" w14:textId="77777777" w:rsidR="0052665A" w:rsidRPr="004576EC" w:rsidRDefault="0052665A" w:rsidP="004576EC">
            <w:pPr>
              <w:pBdr>
                <w:top w:val="nil"/>
                <w:left w:val="nil"/>
                <w:bottom w:val="nil"/>
                <w:right w:val="nil"/>
                <w:between w:val="nil"/>
              </w:pBdr>
              <w:ind w:left="0"/>
              <w:rPr>
                <w:rFonts w:ascii="Cambria" w:hAnsi="Cambria"/>
              </w:rPr>
            </w:pPr>
          </w:p>
        </w:tc>
        <w:tc>
          <w:tcPr>
            <w:tcW w:w="2487" w:type="dxa"/>
            <w:tcBorders>
              <w:top w:val="single" w:sz="4" w:space="0" w:color="000000"/>
              <w:left w:val="single" w:sz="4" w:space="0" w:color="000000"/>
              <w:bottom w:val="single" w:sz="4" w:space="0" w:color="000000"/>
              <w:right w:val="single" w:sz="4" w:space="0" w:color="000000"/>
            </w:tcBorders>
          </w:tcPr>
          <w:p w14:paraId="527BB905" w14:textId="5E5955F5" w:rsidR="00E91DE9" w:rsidRDefault="004576EC" w:rsidP="00E91DE9">
            <w:pPr>
              <w:ind w:left="0" w:right="0"/>
              <w:rPr>
                <w:rFonts w:ascii="Cambria" w:hAnsi="Cambria"/>
              </w:rPr>
            </w:pPr>
            <w:r w:rsidRPr="004576EC">
              <w:rPr>
                <w:rFonts w:ascii="Cambria" w:hAnsi="Cambria"/>
              </w:rPr>
              <w:t xml:space="preserve">A, P </w:t>
            </w:r>
            <w:r w:rsidR="00E91DE9">
              <w:rPr>
                <w:rFonts w:ascii="Cambria" w:hAnsi="Cambria"/>
              </w:rPr>
              <w:t>–</w:t>
            </w:r>
            <w:r w:rsidRPr="004576EC">
              <w:rPr>
                <w:rFonts w:ascii="Cambria" w:hAnsi="Cambria"/>
              </w:rPr>
              <w:t xml:space="preserve"> 6 t</w:t>
            </w:r>
          </w:p>
          <w:p w14:paraId="6153721B" w14:textId="5EF7E3BB" w:rsidR="0052665A" w:rsidRPr="004576EC" w:rsidRDefault="004576EC" w:rsidP="00E91DE9">
            <w:pPr>
              <w:ind w:left="0" w:right="0"/>
              <w:rPr>
                <w:rFonts w:ascii="Cambria" w:hAnsi="Cambria"/>
              </w:rPr>
            </w:pPr>
            <w:r w:rsidRPr="004576EC">
              <w:rPr>
                <w:rFonts w:ascii="Cambria" w:hAnsi="Cambria"/>
              </w:rPr>
              <w:t xml:space="preserve">I, P </w:t>
            </w:r>
            <w:r w:rsidR="00E91DE9">
              <w:rPr>
                <w:rFonts w:ascii="Cambria" w:hAnsi="Cambria"/>
              </w:rPr>
              <w:t>–</w:t>
            </w:r>
            <w:r w:rsidRPr="004576EC">
              <w:rPr>
                <w:rFonts w:ascii="Cambria" w:hAnsi="Cambria"/>
              </w:rPr>
              <w:t xml:space="preserve"> 4 t</w:t>
            </w:r>
          </w:p>
        </w:tc>
      </w:tr>
      <w:tr w:rsidR="0052665A" w:rsidRPr="004576EC" w14:paraId="4353C57C" w14:textId="77777777" w:rsidTr="00B307AC">
        <w:tc>
          <w:tcPr>
            <w:tcW w:w="3681" w:type="dxa"/>
            <w:tcBorders>
              <w:top w:val="single" w:sz="4" w:space="0" w:color="000000"/>
              <w:left w:val="single" w:sz="4" w:space="0" w:color="000000"/>
              <w:bottom w:val="single" w:sz="4" w:space="0" w:color="000000"/>
              <w:right w:val="single" w:sz="4" w:space="0" w:color="000000"/>
            </w:tcBorders>
          </w:tcPr>
          <w:p w14:paraId="09C6B902" w14:textId="6075EEB4" w:rsidR="0052665A" w:rsidRPr="004576EC" w:rsidRDefault="00E91DE9" w:rsidP="004576EC">
            <w:pPr>
              <w:ind w:left="0"/>
              <w:rPr>
                <w:rFonts w:ascii="Cambria" w:hAnsi="Cambria"/>
              </w:rPr>
            </w:pPr>
            <w:r w:rsidRPr="00E91DE9">
              <w:rPr>
                <w:rFonts w:ascii="Cambria" w:hAnsi="Cambria"/>
                <w:b/>
                <w:bCs/>
              </w:rPr>
              <w:t>ÕV</w:t>
            </w:r>
            <w:r w:rsidR="004576EC" w:rsidRPr="00E91DE9">
              <w:rPr>
                <w:rFonts w:ascii="Cambria" w:hAnsi="Cambria"/>
                <w:b/>
                <w:bCs/>
              </w:rPr>
              <w:t>4. dokumenteerib</w:t>
            </w:r>
            <w:r w:rsidR="004576EC" w:rsidRPr="004576EC">
              <w:rPr>
                <w:rFonts w:ascii="Cambria" w:hAnsi="Cambria"/>
              </w:rPr>
              <w:t xml:space="preserve"> köite parandamise protsessi digitaalselt;</w:t>
            </w:r>
          </w:p>
          <w:p w14:paraId="27B44709" w14:textId="77777777" w:rsidR="0052665A" w:rsidRPr="004576EC" w:rsidRDefault="0052665A" w:rsidP="004576EC">
            <w:pPr>
              <w:ind w:left="0"/>
              <w:rPr>
                <w:rFonts w:ascii="Cambria" w:hAnsi="Cambria"/>
              </w:rPr>
            </w:pPr>
          </w:p>
          <w:p w14:paraId="7E2AA815" w14:textId="77777777" w:rsidR="00E91DE9" w:rsidRDefault="00E91DE9" w:rsidP="004576EC">
            <w:pPr>
              <w:ind w:left="0"/>
              <w:rPr>
                <w:rFonts w:ascii="Cambria" w:hAnsi="Cambria"/>
                <w:b/>
                <w:bCs/>
              </w:rPr>
            </w:pPr>
          </w:p>
          <w:p w14:paraId="4A15FEC8" w14:textId="55B0E414" w:rsidR="0052665A" w:rsidRPr="004576EC" w:rsidRDefault="00E91DE9" w:rsidP="00E91DE9">
            <w:pPr>
              <w:spacing w:before="240"/>
              <w:ind w:left="0"/>
              <w:rPr>
                <w:rFonts w:ascii="Cambria" w:hAnsi="Cambria"/>
              </w:rPr>
            </w:pPr>
            <w:r w:rsidRPr="00E91DE9">
              <w:rPr>
                <w:rFonts w:ascii="Cambria" w:hAnsi="Cambria"/>
                <w:b/>
                <w:bCs/>
              </w:rPr>
              <w:t>ÕV</w:t>
            </w:r>
            <w:r w:rsidR="004576EC" w:rsidRPr="00E91DE9">
              <w:rPr>
                <w:rFonts w:ascii="Cambria" w:hAnsi="Cambria"/>
                <w:b/>
                <w:bCs/>
              </w:rPr>
              <w:t>5. esitleb</w:t>
            </w:r>
            <w:r w:rsidR="004576EC" w:rsidRPr="004576EC">
              <w:rPr>
                <w:rFonts w:ascii="Cambria" w:hAnsi="Cambria"/>
              </w:rPr>
              <w:t xml:space="preserve"> valminud toodet nii veebipõhiselt kui ka füüsiliselt</w:t>
            </w:r>
          </w:p>
          <w:p w14:paraId="48DC28AE" w14:textId="77777777" w:rsidR="0052665A" w:rsidRPr="004576EC" w:rsidRDefault="0052665A" w:rsidP="004576EC">
            <w:pPr>
              <w:ind w:left="0"/>
              <w:rPr>
                <w:rFonts w:ascii="Cambria" w:hAnsi="Cambria"/>
              </w:rPr>
            </w:pPr>
          </w:p>
          <w:p w14:paraId="411175E0" w14:textId="77777777" w:rsidR="0052665A" w:rsidRPr="004576EC" w:rsidRDefault="0052665A" w:rsidP="004576EC">
            <w:pPr>
              <w:ind w:left="0" w:right="0"/>
              <w:rPr>
                <w:rFonts w:ascii="Cambria" w:hAnsi="Cambria"/>
              </w:rPr>
            </w:pPr>
          </w:p>
        </w:tc>
        <w:tc>
          <w:tcPr>
            <w:tcW w:w="5245" w:type="dxa"/>
            <w:tcBorders>
              <w:top w:val="single" w:sz="4" w:space="0" w:color="000000"/>
              <w:left w:val="single" w:sz="4" w:space="0" w:color="000000"/>
              <w:right w:val="single" w:sz="4" w:space="0" w:color="000000"/>
            </w:tcBorders>
          </w:tcPr>
          <w:p w14:paraId="55E3E3F9" w14:textId="4752FC96" w:rsidR="0052665A" w:rsidRPr="004576EC" w:rsidRDefault="004576EC" w:rsidP="004576EC">
            <w:pPr>
              <w:spacing w:after="160"/>
              <w:ind w:left="0"/>
              <w:rPr>
                <w:rFonts w:ascii="Cambria" w:eastAsia="Times New Roman" w:hAnsi="Cambria" w:cs="Times New Roman"/>
              </w:rPr>
            </w:pPr>
            <w:r w:rsidRPr="00E91DE9">
              <w:rPr>
                <w:rFonts w:ascii="Cambria" w:eastAsia="Times New Roman" w:hAnsi="Cambria" w:cs="Times New Roman"/>
                <w:b/>
                <w:bCs/>
              </w:rPr>
              <w:lastRenderedPageBreak/>
              <w:t xml:space="preserve">HK 4.1. </w:t>
            </w:r>
            <w:r w:rsidRPr="00E91DE9">
              <w:rPr>
                <w:rFonts w:ascii="Cambria" w:hAnsi="Cambria"/>
                <w:b/>
                <w:bCs/>
              </w:rPr>
              <w:t>dokumenteerib</w:t>
            </w:r>
            <w:r w:rsidRPr="004576EC">
              <w:rPr>
                <w:rFonts w:ascii="Cambria" w:hAnsi="Cambria"/>
              </w:rPr>
              <w:t xml:space="preserve"> köite parandamise protsessi digitaalselt, vastavalt etteantud nõuetele (nt fotod, kirjatüüp, vormistus-sõnastus, eneseanalüüs jms)</w:t>
            </w:r>
          </w:p>
          <w:p w14:paraId="6EB65A5E" w14:textId="50C83C8A" w:rsidR="0052665A" w:rsidRPr="004576EC" w:rsidRDefault="004576EC" w:rsidP="004576EC">
            <w:pPr>
              <w:spacing w:before="160"/>
              <w:ind w:left="0"/>
              <w:rPr>
                <w:rFonts w:ascii="Cambria" w:hAnsi="Cambria"/>
              </w:rPr>
            </w:pPr>
            <w:r w:rsidRPr="00E91DE9">
              <w:rPr>
                <w:rFonts w:ascii="Cambria" w:eastAsia="Times New Roman" w:hAnsi="Cambria" w:cs="Times New Roman"/>
                <w:b/>
                <w:bCs/>
              </w:rPr>
              <w:t xml:space="preserve">HK 5.1. </w:t>
            </w:r>
            <w:r w:rsidRPr="00E91DE9">
              <w:rPr>
                <w:rFonts w:ascii="Cambria" w:hAnsi="Cambria"/>
                <w:b/>
                <w:bCs/>
              </w:rPr>
              <w:t>esitleb</w:t>
            </w:r>
            <w:r w:rsidRPr="004576EC">
              <w:rPr>
                <w:rFonts w:ascii="Cambria" w:hAnsi="Cambria"/>
              </w:rPr>
              <w:t xml:space="preserve"> valminud toodet veebikesk</w:t>
            </w:r>
            <w:r>
              <w:rPr>
                <w:rFonts w:ascii="Cambria" w:hAnsi="Cambria"/>
              </w:rPr>
              <w:t>k</w:t>
            </w:r>
            <w:r w:rsidRPr="004576EC">
              <w:rPr>
                <w:rFonts w:ascii="Cambria" w:hAnsi="Cambria"/>
              </w:rPr>
              <w:t xml:space="preserve">onnas (nt sotsiaalmeediakanal, koduleht vms); </w:t>
            </w:r>
          </w:p>
          <w:p w14:paraId="64285EF4" w14:textId="77777777" w:rsidR="00E91DE9" w:rsidRDefault="004576EC" w:rsidP="00E91DE9">
            <w:pPr>
              <w:ind w:left="0"/>
              <w:rPr>
                <w:rFonts w:ascii="Cambria" w:hAnsi="Cambria"/>
              </w:rPr>
            </w:pPr>
            <w:r w:rsidRPr="00E91DE9">
              <w:rPr>
                <w:rFonts w:ascii="Cambria" w:eastAsia="Times New Roman" w:hAnsi="Cambria" w:cs="Times New Roman"/>
                <w:b/>
                <w:bCs/>
              </w:rPr>
              <w:lastRenderedPageBreak/>
              <w:t xml:space="preserve">HK 5.2. </w:t>
            </w:r>
            <w:r w:rsidRPr="00E91DE9">
              <w:rPr>
                <w:rFonts w:ascii="Cambria" w:hAnsi="Cambria"/>
                <w:b/>
                <w:bCs/>
              </w:rPr>
              <w:t>esitleb</w:t>
            </w:r>
            <w:r w:rsidRPr="004576EC">
              <w:rPr>
                <w:rFonts w:ascii="Cambria" w:hAnsi="Cambria"/>
              </w:rPr>
              <w:t xml:space="preserve"> valminud toodet füüsiliselt hindamiskomisjonile, vastab komisjoni liikmete küsimustele</w:t>
            </w:r>
          </w:p>
          <w:p w14:paraId="4539EC47" w14:textId="24BD0642" w:rsidR="0052665A" w:rsidRPr="00E91DE9" w:rsidRDefault="00E91DE9" w:rsidP="00E91DE9">
            <w:pPr>
              <w:ind w:left="0"/>
              <w:rPr>
                <w:rFonts w:ascii="Cambria" w:eastAsia="Times New Roman" w:hAnsi="Cambria" w:cs="Times New Roman"/>
              </w:rPr>
            </w:pPr>
            <w:r w:rsidRPr="00E91DE9">
              <w:rPr>
                <w:rFonts w:ascii="Cambria" w:hAnsi="Cambria"/>
                <w:b/>
                <w:bCs/>
              </w:rPr>
              <w:t xml:space="preserve">HK 5.3. </w:t>
            </w:r>
            <w:r w:rsidR="004576EC" w:rsidRPr="00E91DE9">
              <w:rPr>
                <w:rFonts w:ascii="Cambria" w:hAnsi="Cambria"/>
                <w:b/>
                <w:bCs/>
                <w:highlight w:val="white"/>
              </w:rPr>
              <w:t>põhjendab</w:t>
            </w:r>
            <w:r w:rsidR="004576EC" w:rsidRPr="004576EC">
              <w:rPr>
                <w:rFonts w:ascii="Cambria" w:hAnsi="Cambria"/>
                <w:highlight w:val="white"/>
              </w:rPr>
              <w:t xml:space="preserve"> üksikasjalikult oma seisukohti ja väljendab neid ka endale uudsetes situatsioonides ning edastab oma mõtteid ja kavatsusi selgelt ja arusaadavalt</w:t>
            </w:r>
          </w:p>
        </w:tc>
        <w:tc>
          <w:tcPr>
            <w:tcW w:w="2191" w:type="dxa"/>
            <w:tcBorders>
              <w:top w:val="single" w:sz="4" w:space="0" w:color="000000"/>
              <w:left w:val="single" w:sz="4" w:space="0" w:color="000000"/>
              <w:bottom w:val="single" w:sz="4" w:space="0" w:color="000000"/>
              <w:right w:val="single" w:sz="4" w:space="0" w:color="000000"/>
            </w:tcBorders>
          </w:tcPr>
          <w:p w14:paraId="5A2A43AC" w14:textId="77777777" w:rsidR="0052665A" w:rsidRPr="004576EC" w:rsidRDefault="004576EC" w:rsidP="004576EC">
            <w:pPr>
              <w:tabs>
                <w:tab w:val="center" w:pos="360"/>
              </w:tabs>
              <w:ind w:left="0" w:right="0"/>
              <w:rPr>
                <w:rFonts w:ascii="Cambria" w:hAnsi="Cambria"/>
              </w:rPr>
            </w:pPr>
            <w:r w:rsidRPr="004576EC">
              <w:rPr>
                <w:rFonts w:ascii="Cambria" w:hAnsi="Cambria"/>
              </w:rPr>
              <w:lastRenderedPageBreak/>
              <w:t>Aktiivne loeng,</w:t>
            </w:r>
          </w:p>
          <w:p w14:paraId="2272FC32" w14:textId="77777777" w:rsidR="0052665A" w:rsidRPr="004576EC" w:rsidRDefault="004576EC" w:rsidP="004576EC">
            <w:pPr>
              <w:tabs>
                <w:tab w:val="center" w:pos="360"/>
              </w:tabs>
              <w:ind w:left="0" w:right="0"/>
              <w:rPr>
                <w:rFonts w:ascii="Cambria" w:hAnsi="Cambria"/>
              </w:rPr>
            </w:pPr>
            <w:r w:rsidRPr="004576EC">
              <w:rPr>
                <w:rFonts w:ascii="Cambria" w:hAnsi="Cambria"/>
              </w:rPr>
              <w:t>vestlus,</w:t>
            </w:r>
          </w:p>
          <w:p w14:paraId="3041D46B" w14:textId="77777777" w:rsidR="0052665A" w:rsidRPr="004576EC" w:rsidRDefault="004576EC" w:rsidP="004576EC">
            <w:pPr>
              <w:tabs>
                <w:tab w:val="center" w:pos="360"/>
              </w:tabs>
              <w:ind w:left="0" w:right="0"/>
              <w:rPr>
                <w:rFonts w:ascii="Cambria" w:hAnsi="Cambria"/>
              </w:rPr>
            </w:pPr>
            <w:r w:rsidRPr="004576EC">
              <w:rPr>
                <w:rFonts w:ascii="Cambria" w:hAnsi="Cambria"/>
              </w:rPr>
              <w:t>analüüs.</w:t>
            </w:r>
          </w:p>
          <w:p w14:paraId="687EE6EF" w14:textId="77777777" w:rsidR="0052665A" w:rsidRPr="004576EC" w:rsidRDefault="004576EC" w:rsidP="004576EC">
            <w:pPr>
              <w:tabs>
                <w:tab w:val="center" w:pos="360"/>
              </w:tabs>
              <w:ind w:left="0" w:right="0"/>
              <w:rPr>
                <w:rFonts w:ascii="Cambria" w:hAnsi="Cambria"/>
              </w:rPr>
            </w:pPr>
            <w:r w:rsidRPr="004576EC">
              <w:rPr>
                <w:rFonts w:ascii="Cambria" w:hAnsi="Cambria"/>
              </w:rPr>
              <w:t>Iseseisev töö</w:t>
            </w:r>
          </w:p>
          <w:p w14:paraId="676E4566" w14:textId="77777777" w:rsidR="0052665A" w:rsidRPr="004576EC" w:rsidRDefault="004576EC" w:rsidP="004576EC">
            <w:pPr>
              <w:tabs>
                <w:tab w:val="center" w:pos="360"/>
              </w:tabs>
              <w:ind w:left="0" w:right="0"/>
              <w:rPr>
                <w:rFonts w:ascii="Cambria" w:hAnsi="Cambria"/>
              </w:rPr>
            </w:pPr>
            <w:r w:rsidRPr="004576EC">
              <w:rPr>
                <w:rFonts w:ascii="Cambria" w:hAnsi="Cambria"/>
              </w:rPr>
              <w:t>erinevate</w:t>
            </w:r>
          </w:p>
          <w:p w14:paraId="0C694D73" w14:textId="77777777" w:rsidR="0052665A" w:rsidRPr="004576EC" w:rsidRDefault="004576EC" w:rsidP="004576EC">
            <w:pPr>
              <w:tabs>
                <w:tab w:val="center" w:pos="360"/>
              </w:tabs>
              <w:ind w:left="0" w:right="0"/>
              <w:rPr>
                <w:rFonts w:ascii="Cambria" w:hAnsi="Cambria"/>
              </w:rPr>
            </w:pPr>
            <w:r w:rsidRPr="004576EC">
              <w:rPr>
                <w:rFonts w:ascii="Cambria" w:hAnsi="Cambria"/>
              </w:rPr>
              <w:t>infoallikatega.</w:t>
            </w:r>
          </w:p>
          <w:p w14:paraId="3ECCDDC3" w14:textId="77777777" w:rsidR="0052665A" w:rsidRPr="004576EC" w:rsidRDefault="004576EC" w:rsidP="004576EC">
            <w:pPr>
              <w:tabs>
                <w:tab w:val="center" w:pos="360"/>
              </w:tabs>
              <w:ind w:left="0" w:right="0"/>
              <w:rPr>
                <w:rFonts w:ascii="Cambria" w:hAnsi="Cambria"/>
              </w:rPr>
            </w:pPr>
            <w:r w:rsidRPr="004576EC">
              <w:rPr>
                <w:rFonts w:ascii="Cambria" w:hAnsi="Cambria"/>
              </w:rPr>
              <w:t>Iseseisev praktiline</w:t>
            </w:r>
          </w:p>
          <w:p w14:paraId="54646964" w14:textId="77777777" w:rsidR="0052665A" w:rsidRPr="004576EC" w:rsidRDefault="004576EC" w:rsidP="004576EC">
            <w:pPr>
              <w:tabs>
                <w:tab w:val="center" w:pos="360"/>
              </w:tabs>
              <w:ind w:left="0" w:right="0"/>
              <w:rPr>
                <w:rFonts w:ascii="Cambria" w:hAnsi="Cambria"/>
              </w:rPr>
            </w:pPr>
            <w:r w:rsidRPr="004576EC">
              <w:rPr>
                <w:rFonts w:ascii="Cambria" w:hAnsi="Cambria"/>
              </w:rPr>
              <w:t>töö.</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77B07B" w14:textId="25012F09" w:rsidR="0052665A" w:rsidRPr="00E91DE9" w:rsidRDefault="004576EC" w:rsidP="00E91DE9">
            <w:pPr>
              <w:tabs>
                <w:tab w:val="center" w:pos="360"/>
              </w:tabs>
              <w:ind w:left="0" w:right="0"/>
              <w:rPr>
                <w:rFonts w:ascii="Cambria" w:hAnsi="Cambria"/>
                <w:b/>
                <w:bCs/>
              </w:rPr>
            </w:pPr>
            <w:r w:rsidRPr="00E91DE9">
              <w:rPr>
                <w:rFonts w:ascii="Cambria" w:hAnsi="Cambria"/>
                <w:b/>
                <w:bCs/>
              </w:rPr>
              <w:t>ÕV 4–5</w:t>
            </w:r>
          </w:p>
          <w:p w14:paraId="77BA4B1A" w14:textId="77777777" w:rsidR="0052665A" w:rsidRPr="004576EC" w:rsidRDefault="004576EC" w:rsidP="004576EC">
            <w:pPr>
              <w:tabs>
                <w:tab w:val="center" w:pos="360"/>
              </w:tabs>
              <w:ind w:left="0" w:right="0"/>
              <w:rPr>
                <w:rFonts w:ascii="Cambria" w:hAnsi="Cambria"/>
              </w:rPr>
            </w:pPr>
            <w:r w:rsidRPr="004576EC">
              <w:rPr>
                <w:rFonts w:ascii="Cambria" w:hAnsi="Cambria"/>
              </w:rPr>
              <w:t>HÜ 3.1: I – praktiline töö ülesande põhjal:</w:t>
            </w:r>
          </w:p>
          <w:p w14:paraId="40E01E47" w14:textId="77777777" w:rsidR="0052665A" w:rsidRPr="004576EC" w:rsidRDefault="004576EC" w:rsidP="004576EC">
            <w:pPr>
              <w:tabs>
                <w:tab w:val="center" w:pos="360"/>
              </w:tabs>
              <w:ind w:left="0" w:right="0"/>
              <w:rPr>
                <w:rFonts w:ascii="Cambria" w:hAnsi="Cambria"/>
              </w:rPr>
            </w:pPr>
            <w:r w:rsidRPr="004576EC">
              <w:rPr>
                <w:rFonts w:ascii="Cambria" w:hAnsi="Cambria"/>
              </w:rPr>
              <w:t>toote – parandatud köide – valmistamise protsessi dokumenteerimine</w:t>
            </w:r>
          </w:p>
          <w:p w14:paraId="395E783F" w14:textId="77777777" w:rsidR="0052665A" w:rsidRPr="004576EC" w:rsidRDefault="004576EC" w:rsidP="004576EC">
            <w:pPr>
              <w:tabs>
                <w:tab w:val="center" w:pos="360"/>
              </w:tabs>
              <w:ind w:left="0" w:right="0"/>
              <w:rPr>
                <w:rFonts w:ascii="Cambria" w:hAnsi="Cambria"/>
              </w:rPr>
            </w:pPr>
            <w:r w:rsidRPr="004576EC">
              <w:rPr>
                <w:rFonts w:ascii="Cambria" w:hAnsi="Cambria"/>
              </w:rPr>
              <w:t>HÜ 4.1: I – praktiline töö ülesande põhjal:</w:t>
            </w:r>
          </w:p>
          <w:p w14:paraId="1107E202" w14:textId="39762F08" w:rsidR="0052665A" w:rsidRPr="004576EC" w:rsidRDefault="004576EC" w:rsidP="00E91DE9">
            <w:pPr>
              <w:tabs>
                <w:tab w:val="center" w:pos="360"/>
              </w:tabs>
              <w:ind w:left="0" w:right="0"/>
              <w:rPr>
                <w:rFonts w:ascii="Cambria" w:hAnsi="Cambria"/>
              </w:rPr>
            </w:pPr>
            <w:r w:rsidRPr="004576EC">
              <w:rPr>
                <w:rFonts w:ascii="Cambria" w:hAnsi="Cambria"/>
              </w:rPr>
              <w:lastRenderedPageBreak/>
              <w:t>toote – parandatud köide - ja selle dokumenteeritud valmistamise protsessi esitlemine hindamiskomisjonile füüsiliselt ning digitaalse portfoolio või kodulehe osana</w:t>
            </w: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E97607" w14:textId="37F82300" w:rsidR="00E91DE9" w:rsidRDefault="00E91DE9" w:rsidP="00594F45">
            <w:pPr>
              <w:pStyle w:val="Loendilik"/>
              <w:widowControl w:val="0"/>
              <w:numPr>
                <w:ilvl w:val="0"/>
                <w:numId w:val="73"/>
              </w:numPr>
              <w:ind w:right="0"/>
              <w:rPr>
                <w:rFonts w:ascii="Cambria" w:hAnsi="Cambria"/>
              </w:rPr>
            </w:pPr>
            <w:r>
              <w:rPr>
                <w:rFonts w:ascii="Cambria" w:hAnsi="Cambria"/>
              </w:rPr>
              <w:lastRenderedPageBreak/>
              <w:t>K</w:t>
            </w:r>
            <w:r w:rsidR="004576EC" w:rsidRPr="00E91DE9">
              <w:rPr>
                <w:rFonts w:ascii="Cambria" w:hAnsi="Cambria"/>
              </w:rPr>
              <w:t>öite parandamise protsessi dokumenteerimine</w:t>
            </w:r>
          </w:p>
          <w:p w14:paraId="3466018A" w14:textId="152057A8" w:rsidR="0052665A" w:rsidRPr="00E91DE9" w:rsidRDefault="00E91DE9" w:rsidP="00594F45">
            <w:pPr>
              <w:pStyle w:val="Loendilik"/>
              <w:widowControl w:val="0"/>
              <w:numPr>
                <w:ilvl w:val="0"/>
                <w:numId w:val="73"/>
              </w:numPr>
              <w:ind w:right="0"/>
              <w:rPr>
                <w:rFonts w:ascii="Cambria" w:hAnsi="Cambria"/>
              </w:rPr>
            </w:pPr>
            <w:r>
              <w:rPr>
                <w:rFonts w:ascii="Cambria" w:hAnsi="Cambria"/>
              </w:rPr>
              <w:t>V</w:t>
            </w:r>
            <w:r w:rsidR="004576EC" w:rsidRPr="00E91DE9">
              <w:rPr>
                <w:rFonts w:ascii="Cambria" w:hAnsi="Cambria"/>
              </w:rPr>
              <w:t>alminud köite esitlemine füüsiliselt ja veebipõhiselt</w:t>
            </w:r>
          </w:p>
        </w:tc>
        <w:tc>
          <w:tcPr>
            <w:tcW w:w="2487" w:type="dxa"/>
            <w:tcBorders>
              <w:top w:val="single" w:sz="4" w:space="0" w:color="000000"/>
              <w:left w:val="single" w:sz="4" w:space="0" w:color="000000"/>
              <w:bottom w:val="single" w:sz="4" w:space="0" w:color="000000"/>
              <w:right w:val="single" w:sz="4" w:space="0" w:color="000000"/>
            </w:tcBorders>
          </w:tcPr>
          <w:p w14:paraId="1FABB3BF" w14:textId="651464AB" w:rsidR="0052665A" w:rsidRPr="004576EC" w:rsidRDefault="004576EC" w:rsidP="00E91DE9">
            <w:pPr>
              <w:ind w:left="0" w:right="0"/>
              <w:rPr>
                <w:rFonts w:ascii="Cambria" w:hAnsi="Cambria"/>
              </w:rPr>
            </w:pPr>
            <w:r w:rsidRPr="004576EC">
              <w:rPr>
                <w:rFonts w:ascii="Cambria" w:hAnsi="Cambria"/>
              </w:rPr>
              <w:t xml:space="preserve">A, P </w:t>
            </w:r>
            <w:r w:rsidR="00E91DE9">
              <w:rPr>
                <w:rFonts w:ascii="Cambria" w:hAnsi="Cambria"/>
              </w:rPr>
              <w:t>–</w:t>
            </w:r>
            <w:r w:rsidRPr="004576EC">
              <w:rPr>
                <w:rFonts w:ascii="Cambria" w:hAnsi="Cambria"/>
              </w:rPr>
              <w:t xml:space="preserve"> 10 t</w:t>
            </w:r>
          </w:p>
          <w:p w14:paraId="191B706B" w14:textId="2537AD16" w:rsidR="0052665A" w:rsidRPr="004576EC" w:rsidRDefault="004576EC" w:rsidP="00E91DE9">
            <w:pPr>
              <w:ind w:left="0" w:right="0"/>
              <w:rPr>
                <w:rFonts w:ascii="Cambria" w:hAnsi="Cambria"/>
              </w:rPr>
            </w:pPr>
            <w:r w:rsidRPr="004576EC">
              <w:rPr>
                <w:rFonts w:ascii="Cambria" w:hAnsi="Cambria"/>
              </w:rPr>
              <w:t xml:space="preserve">I, P </w:t>
            </w:r>
            <w:r w:rsidR="00E91DE9">
              <w:rPr>
                <w:rFonts w:ascii="Cambria" w:hAnsi="Cambria"/>
              </w:rPr>
              <w:t>–</w:t>
            </w:r>
            <w:r w:rsidRPr="004576EC">
              <w:rPr>
                <w:rFonts w:ascii="Cambria" w:hAnsi="Cambria"/>
              </w:rPr>
              <w:t xml:space="preserve"> 6 t</w:t>
            </w:r>
          </w:p>
          <w:p w14:paraId="4CB47E08" w14:textId="77777777" w:rsidR="0052665A" w:rsidRPr="004576EC" w:rsidRDefault="0052665A" w:rsidP="004576EC">
            <w:pPr>
              <w:ind w:left="0" w:right="0"/>
              <w:jc w:val="center"/>
              <w:rPr>
                <w:rFonts w:ascii="Cambria" w:hAnsi="Cambria"/>
              </w:rPr>
            </w:pPr>
          </w:p>
        </w:tc>
      </w:tr>
      <w:tr w:rsidR="0052665A" w:rsidRPr="004576EC" w14:paraId="29BA6CD8" w14:textId="77777777" w:rsidTr="004A5279">
        <w:trPr>
          <w:trHeight w:val="340"/>
        </w:trPr>
        <w:tc>
          <w:tcPr>
            <w:tcW w:w="3681" w:type="dxa"/>
            <w:tcBorders>
              <w:top w:val="single" w:sz="4" w:space="0" w:color="000000"/>
              <w:left w:val="single" w:sz="4" w:space="0" w:color="000000"/>
              <w:bottom w:val="nil"/>
              <w:right w:val="single" w:sz="4" w:space="0" w:color="000000"/>
            </w:tcBorders>
            <w:shd w:val="clear" w:color="auto" w:fill="D9D9D9" w:themeFill="background1" w:themeFillShade="D9"/>
          </w:tcPr>
          <w:p w14:paraId="5BB94D51" w14:textId="77777777" w:rsidR="0052665A" w:rsidRPr="004576EC" w:rsidRDefault="004576EC" w:rsidP="004576EC">
            <w:pPr>
              <w:ind w:left="0"/>
              <w:rPr>
                <w:rFonts w:ascii="Cambria" w:eastAsia="Times New Roman" w:hAnsi="Cambria" w:cs="Times New Roman"/>
              </w:rPr>
            </w:pPr>
            <w:r w:rsidRPr="004576EC">
              <w:rPr>
                <w:rFonts w:ascii="Cambria" w:hAnsi="Cambria"/>
                <w:b/>
              </w:rPr>
              <w:t>Mooduli kokkuvõtva hinde kujunemine</w:t>
            </w:r>
          </w:p>
          <w:p w14:paraId="51F5510E" w14:textId="77777777" w:rsidR="0052665A" w:rsidRPr="004576EC" w:rsidRDefault="0052665A" w:rsidP="004576EC">
            <w:pPr>
              <w:ind w:left="0"/>
              <w:rPr>
                <w:rFonts w:ascii="Cambria" w:eastAsia="Times New Roman" w:hAnsi="Cambria" w:cs="Times New Roman"/>
              </w:rPr>
            </w:pP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6C7E76" w14:textId="0B84D876" w:rsidR="0052665A" w:rsidRPr="004576EC" w:rsidRDefault="004576EC" w:rsidP="004576EC">
            <w:pPr>
              <w:ind w:left="0"/>
              <w:rPr>
                <w:rFonts w:ascii="Cambria" w:hAnsi="Cambria"/>
              </w:rPr>
            </w:pPr>
            <w:r w:rsidRPr="004576EC">
              <w:rPr>
                <w:rFonts w:ascii="Cambria" w:hAnsi="Cambria"/>
              </w:rPr>
              <w:t>Moodul</w:t>
            </w:r>
            <w:r w:rsidR="00E91DE9">
              <w:rPr>
                <w:rFonts w:ascii="Cambria" w:hAnsi="Cambria"/>
              </w:rPr>
              <w:t>it</w:t>
            </w:r>
            <w:r w:rsidRPr="004576EC">
              <w:rPr>
                <w:rFonts w:ascii="Cambria" w:hAnsi="Cambria"/>
              </w:rPr>
              <w:t xml:space="preserve"> hinnatakse </w:t>
            </w:r>
            <w:r w:rsidRPr="00E91DE9">
              <w:rPr>
                <w:rFonts w:ascii="Cambria" w:hAnsi="Cambria"/>
                <w:b/>
                <w:bCs/>
              </w:rPr>
              <w:t>mitteeristavalt</w:t>
            </w:r>
            <w:r w:rsidRPr="004576EC">
              <w:rPr>
                <w:rFonts w:ascii="Cambria" w:hAnsi="Cambria"/>
              </w:rPr>
              <w:t xml:space="preserve"> (A).</w:t>
            </w:r>
            <w:r w:rsidR="00E91DE9">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003C70A7" w14:textId="4A36B482" w:rsidR="0052665A" w:rsidRPr="00E91DE9" w:rsidRDefault="004576EC" w:rsidP="00594F45">
            <w:pPr>
              <w:pStyle w:val="Loendilik"/>
              <w:numPr>
                <w:ilvl w:val="0"/>
                <w:numId w:val="74"/>
              </w:numPr>
              <w:rPr>
                <w:rFonts w:ascii="Cambria" w:hAnsi="Cambria"/>
              </w:rPr>
            </w:pPr>
            <w:r w:rsidRPr="00E91DE9">
              <w:rPr>
                <w:rFonts w:ascii="Cambria" w:hAnsi="Cambria"/>
              </w:rPr>
              <w:t>digitaalne õpimapp mooduli jooksul teostatud hindelistest töödest.</w:t>
            </w:r>
          </w:p>
        </w:tc>
      </w:tr>
      <w:tr w:rsidR="0052665A" w:rsidRPr="004576EC" w14:paraId="6C5D5DF5" w14:textId="77777777" w:rsidTr="004A5279">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6FEE5A75" w14:textId="77777777" w:rsidR="0052665A" w:rsidRPr="004576EC" w:rsidRDefault="004576EC" w:rsidP="004576EC">
            <w:pPr>
              <w:ind w:left="0" w:right="43"/>
              <w:rPr>
                <w:rFonts w:ascii="Cambria" w:hAnsi="Cambria"/>
                <w:color w:val="000000"/>
              </w:rPr>
            </w:pPr>
            <w:r w:rsidRPr="004576EC">
              <w:rPr>
                <w:rFonts w:ascii="Cambria" w:hAnsi="Cambria"/>
                <w:b/>
                <w:color w:val="000000"/>
              </w:rPr>
              <w:t xml:space="preserve">Kasutatav õppekirjandus / õppematerjal </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6774F7" w14:textId="77777777" w:rsidR="004A5279" w:rsidRDefault="004A5279" w:rsidP="004A5279">
            <w:pPr>
              <w:ind w:left="0"/>
              <w:rPr>
                <w:rFonts w:ascii="Cambria" w:hAnsi="Cambria"/>
              </w:rPr>
            </w:pPr>
            <w:r w:rsidRPr="004576EC">
              <w:rPr>
                <w:rFonts w:ascii="Cambria" w:hAnsi="Cambria"/>
              </w:rPr>
              <w:t xml:space="preserve">Kalda, S. </w:t>
            </w:r>
            <w:r>
              <w:rPr>
                <w:rFonts w:ascii="Cambria" w:hAnsi="Cambria"/>
              </w:rPr>
              <w:t>(1979).</w:t>
            </w:r>
            <w:r w:rsidRPr="004576EC">
              <w:rPr>
                <w:rFonts w:ascii="Cambria" w:hAnsi="Cambria"/>
              </w:rPr>
              <w:t xml:space="preserve"> </w:t>
            </w:r>
            <w:r w:rsidRPr="003B732E">
              <w:rPr>
                <w:rFonts w:ascii="Cambria" w:hAnsi="Cambria"/>
                <w:i/>
                <w:iCs/>
              </w:rPr>
              <w:t>Raamatuköitmine: praktilisi nõuandeid raamatusõbrale.</w:t>
            </w:r>
            <w:r w:rsidRPr="004576EC">
              <w:rPr>
                <w:rFonts w:ascii="Cambria" w:hAnsi="Cambria"/>
              </w:rPr>
              <w:t xml:space="preserve"> Tallinn: Eesti NSV Raamatuühing</w:t>
            </w:r>
          </w:p>
          <w:p w14:paraId="17FEED7E" w14:textId="77777777" w:rsidR="004A5279" w:rsidRPr="004576EC" w:rsidRDefault="004A5279" w:rsidP="004A5279">
            <w:pPr>
              <w:ind w:left="0"/>
              <w:rPr>
                <w:rFonts w:ascii="Cambria" w:hAnsi="Cambria"/>
              </w:rPr>
            </w:pPr>
            <w:r w:rsidRPr="004576EC">
              <w:rPr>
                <w:rFonts w:ascii="Cambria" w:hAnsi="Cambria"/>
              </w:rPr>
              <w:t xml:space="preserve">Smith, K. </w:t>
            </w:r>
            <w:r>
              <w:rPr>
                <w:rFonts w:ascii="Cambria" w:hAnsi="Cambria"/>
              </w:rPr>
              <w:t>(2014).</w:t>
            </w:r>
            <w:r w:rsidRPr="004576EC">
              <w:rPr>
                <w:rFonts w:ascii="Cambria" w:hAnsi="Cambria"/>
              </w:rPr>
              <w:t xml:space="preserve"> </w:t>
            </w:r>
            <w:r w:rsidRPr="00B65A62">
              <w:rPr>
                <w:rFonts w:ascii="Cambria" w:hAnsi="Cambria" w:cs="Arial"/>
                <w:i/>
                <w:iCs/>
                <w:shd w:val="clear" w:color="auto" w:fill="FFFFFF"/>
              </w:rPr>
              <w:t>Non-</w:t>
            </w:r>
            <w:proofErr w:type="spellStart"/>
            <w:r w:rsidRPr="00B65A62">
              <w:rPr>
                <w:rStyle w:val="Rhutus"/>
                <w:rFonts w:ascii="Cambria" w:hAnsi="Cambria" w:cs="Arial"/>
                <w:i w:val="0"/>
                <w:iCs w:val="0"/>
                <w:shd w:val="clear" w:color="auto" w:fill="FFFFFF"/>
              </w:rPr>
              <w:t>Adhesive</w:t>
            </w:r>
            <w:proofErr w:type="spellEnd"/>
            <w:r w:rsidRPr="00B65A62">
              <w:rPr>
                <w:rFonts w:ascii="Cambria" w:hAnsi="Cambria" w:cs="Arial"/>
                <w:i/>
                <w:iCs/>
                <w:shd w:val="clear" w:color="auto" w:fill="FFFFFF"/>
              </w:rPr>
              <w:t xml:space="preserve"> </w:t>
            </w:r>
            <w:proofErr w:type="spellStart"/>
            <w:r w:rsidRPr="00B65A62">
              <w:rPr>
                <w:rFonts w:ascii="Cambria" w:hAnsi="Cambria" w:cs="Arial"/>
                <w:i/>
                <w:iCs/>
                <w:shd w:val="clear" w:color="auto" w:fill="FFFFFF"/>
              </w:rPr>
              <w:t>Binding</w:t>
            </w:r>
            <w:proofErr w:type="spellEnd"/>
            <w:r w:rsidRPr="00B65A62">
              <w:rPr>
                <w:rFonts w:ascii="Cambria" w:hAnsi="Cambria" w:cs="Arial"/>
                <w:i/>
                <w:iCs/>
                <w:shd w:val="clear" w:color="auto" w:fill="FFFFFF"/>
              </w:rPr>
              <w:t>: Books</w:t>
            </w:r>
            <w:r w:rsidRPr="00B65A62">
              <w:rPr>
                <w:rFonts w:ascii="Cambria" w:hAnsi="Cambria" w:cs="Arial"/>
                <w:shd w:val="clear" w:color="auto" w:fill="FFFFFF"/>
              </w:rPr>
              <w:t xml:space="preserve"> </w:t>
            </w:r>
            <w:proofErr w:type="spellStart"/>
            <w:r w:rsidRPr="00B65A62">
              <w:rPr>
                <w:rStyle w:val="Rhutus"/>
                <w:rFonts w:ascii="Cambria" w:hAnsi="Cambria" w:cs="Arial"/>
                <w:shd w:val="clear" w:color="auto" w:fill="FFFFFF"/>
              </w:rPr>
              <w:t>without</w:t>
            </w:r>
            <w:proofErr w:type="spellEnd"/>
            <w:r w:rsidRPr="00B65A62">
              <w:rPr>
                <w:rStyle w:val="Rhutus"/>
                <w:rFonts w:ascii="Cambria" w:hAnsi="Cambria" w:cs="Arial"/>
                <w:shd w:val="clear" w:color="auto" w:fill="FFFFFF"/>
              </w:rPr>
              <w:t xml:space="preserve"> </w:t>
            </w:r>
            <w:proofErr w:type="spellStart"/>
            <w:r w:rsidRPr="00B65A62">
              <w:rPr>
                <w:rStyle w:val="Rhutus"/>
                <w:rFonts w:ascii="Cambria" w:hAnsi="Cambria" w:cs="Arial"/>
                <w:shd w:val="clear" w:color="auto" w:fill="FFFFFF"/>
              </w:rPr>
              <w:t>Paste</w:t>
            </w:r>
            <w:proofErr w:type="spellEnd"/>
            <w:r w:rsidRPr="00B65A62">
              <w:rPr>
                <w:rStyle w:val="Rhutus"/>
                <w:rFonts w:ascii="Cambria" w:hAnsi="Cambria" w:cs="Arial"/>
                <w:shd w:val="clear" w:color="auto" w:fill="FFFFFF"/>
              </w:rPr>
              <w:t xml:space="preserve"> </w:t>
            </w:r>
            <w:proofErr w:type="spellStart"/>
            <w:r w:rsidRPr="00B65A62">
              <w:rPr>
                <w:rStyle w:val="Rhutus"/>
                <w:rFonts w:ascii="Cambria" w:hAnsi="Cambria" w:cs="Arial"/>
                <w:shd w:val="clear" w:color="auto" w:fill="FFFFFF"/>
              </w:rPr>
              <w:t>or</w:t>
            </w:r>
            <w:proofErr w:type="spellEnd"/>
            <w:r w:rsidRPr="00B65A62">
              <w:rPr>
                <w:rStyle w:val="Rhutus"/>
                <w:rFonts w:ascii="Cambria" w:hAnsi="Cambria" w:cs="Arial"/>
                <w:shd w:val="clear" w:color="auto" w:fill="FFFFFF"/>
              </w:rPr>
              <w:t xml:space="preserve"> </w:t>
            </w:r>
            <w:proofErr w:type="spellStart"/>
            <w:r w:rsidRPr="00B65A62">
              <w:rPr>
                <w:rStyle w:val="Rhutus"/>
                <w:rFonts w:ascii="Cambria" w:hAnsi="Cambria" w:cs="Arial"/>
                <w:shd w:val="clear" w:color="auto" w:fill="FFFFFF"/>
              </w:rPr>
              <w:t>Glue</w:t>
            </w:r>
            <w:proofErr w:type="spellEnd"/>
            <w:r w:rsidRPr="00B65A62">
              <w:rPr>
                <w:rStyle w:val="Rhutus"/>
                <w:rFonts w:ascii="Cambria" w:hAnsi="Cambria" w:cs="Arial"/>
                <w:shd w:val="clear" w:color="auto" w:fill="FFFFFF"/>
              </w:rPr>
              <w:t>.</w:t>
            </w:r>
            <w:r>
              <w:rPr>
                <w:rStyle w:val="Rhutus"/>
                <w:rFonts w:ascii="Cambria" w:hAnsi="Cambria" w:cs="Arial"/>
                <w:i w:val="0"/>
                <w:iCs w:val="0"/>
                <w:shd w:val="clear" w:color="auto" w:fill="FFFFFF"/>
              </w:rPr>
              <w:t xml:space="preserve"> CS </w:t>
            </w:r>
            <w:proofErr w:type="spellStart"/>
            <w:r>
              <w:rPr>
                <w:rStyle w:val="Rhutus"/>
                <w:rFonts w:ascii="Cambria" w:hAnsi="Cambria" w:cs="Arial"/>
                <w:i w:val="0"/>
                <w:iCs w:val="0"/>
                <w:shd w:val="clear" w:color="auto" w:fill="FFFFFF"/>
              </w:rPr>
              <w:t>Kit</w:t>
            </w:r>
            <w:proofErr w:type="spellEnd"/>
          </w:p>
          <w:p w14:paraId="29E9B25F" w14:textId="77777777" w:rsidR="004A5279" w:rsidRPr="004576EC" w:rsidRDefault="004A5279" w:rsidP="004A5279">
            <w:pPr>
              <w:ind w:left="0"/>
              <w:rPr>
                <w:rFonts w:ascii="Cambria" w:hAnsi="Cambria"/>
              </w:rPr>
            </w:pPr>
            <w:proofErr w:type="spellStart"/>
            <w:r w:rsidRPr="004576EC">
              <w:rPr>
                <w:rFonts w:ascii="Cambria" w:hAnsi="Cambria"/>
              </w:rPr>
              <w:t>Moilanen</w:t>
            </w:r>
            <w:proofErr w:type="spellEnd"/>
            <w:r w:rsidRPr="004576EC">
              <w:rPr>
                <w:rFonts w:ascii="Cambria" w:hAnsi="Cambria"/>
              </w:rPr>
              <w:t xml:space="preserve">, T. </w:t>
            </w:r>
            <w:r>
              <w:rPr>
                <w:rFonts w:ascii="Cambria" w:hAnsi="Cambria"/>
              </w:rPr>
              <w:t>(2002).</w:t>
            </w:r>
            <w:r w:rsidRPr="004576EC">
              <w:rPr>
                <w:rFonts w:ascii="Cambria" w:hAnsi="Cambria"/>
              </w:rPr>
              <w:t xml:space="preserve"> </w:t>
            </w:r>
            <w:proofErr w:type="spellStart"/>
            <w:r w:rsidRPr="00B65A62">
              <w:rPr>
                <w:rFonts w:ascii="Cambria" w:hAnsi="Cambria"/>
                <w:i/>
                <w:iCs/>
              </w:rPr>
              <w:t>Kirjansidonnan</w:t>
            </w:r>
            <w:proofErr w:type="spellEnd"/>
            <w:r w:rsidRPr="00B65A62">
              <w:rPr>
                <w:rFonts w:ascii="Cambria" w:hAnsi="Cambria"/>
                <w:i/>
                <w:iCs/>
              </w:rPr>
              <w:t xml:space="preserve"> </w:t>
            </w:r>
            <w:proofErr w:type="spellStart"/>
            <w:r w:rsidRPr="00B65A62">
              <w:rPr>
                <w:rFonts w:ascii="Cambria" w:hAnsi="Cambria"/>
                <w:i/>
                <w:iCs/>
              </w:rPr>
              <w:t>opas</w:t>
            </w:r>
            <w:proofErr w:type="spellEnd"/>
            <w:r w:rsidRPr="00B65A62">
              <w:rPr>
                <w:rFonts w:ascii="Cambria" w:hAnsi="Cambria"/>
                <w:i/>
                <w:iCs/>
              </w:rPr>
              <w:t>.</w:t>
            </w:r>
            <w:r>
              <w:rPr>
                <w:rFonts w:ascii="Cambria" w:hAnsi="Cambria"/>
              </w:rPr>
              <w:t xml:space="preserve"> Helmet-</w:t>
            </w:r>
            <w:proofErr w:type="spellStart"/>
            <w:r>
              <w:rPr>
                <w:rFonts w:ascii="Cambria" w:hAnsi="Cambria"/>
              </w:rPr>
              <w:t>kirjastot</w:t>
            </w:r>
            <w:proofErr w:type="spellEnd"/>
          </w:p>
          <w:p w14:paraId="056CB7D0" w14:textId="77777777" w:rsidR="004A5279" w:rsidRPr="004576EC" w:rsidRDefault="004A5279" w:rsidP="004A5279">
            <w:pPr>
              <w:ind w:left="0"/>
              <w:rPr>
                <w:rFonts w:ascii="Cambria" w:hAnsi="Cambria"/>
              </w:rPr>
            </w:pPr>
            <w:proofErr w:type="spellStart"/>
            <w:r w:rsidRPr="004576EC">
              <w:rPr>
                <w:rFonts w:ascii="Cambria" w:hAnsi="Cambria"/>
              </w:rPr>
              <w:t>Gorinov</w:t>
            </w:r>
            <w:proofErr w:type="spellEnd"/>
            <w:r w:rsidRPr="004576EC">
              <w:rPr>
                <w:rFonts w:ascii="Cambria" w:hAnsi="Cambria"/>
              </w:rPr>
              <w:t xml:space="preserve">, P. </w:t>
            </w:r>
            <w:r>
              <w:rPr>
                <w:rFonts w:ascii="Cambria" w:hAnsi="Cambria"/>
              </w:rPr>
              <w:t>(2011).</w:t>
            </w:r>
            <w:r w:rsidRPr="004576EC">
              <w:rPr>
                <w:rFonts w:ascii="Cambria" w:hAnsi="Cambria"/>
              </w:rPr>
              <w:t xml:space="preserve"> </w:t>
            </w:r>
            <w:r w:rsidRPr="00B65A62">
              <w:rPr>
                <w:rFonts w:ascii="Cambria" w:hAnsi="Cambria"/>
                <w:i/>
                <w:iCs/>
              </w:rPr>
              <w:t>Koduköide.</w:t>
            </w:r>
            <w:r w:rsidRPr="004576EC">
              <w:rPr>
                <w:rFonts w:ascii="Cambria" w:hAnsi="Cambria"/>
              </w:rPr>
              <w:t xml:space="preserve"> </w:t>
            </w:r>
            <w:r>
              <w:rPr>
                <w:rFonts w:ascii="Cambria" w:hAnsi="Cambria"/>
              </w:rPr>
              <w:t xml:space="preserve">Tallinn: </w:t>
            </w:r>
            <w:r w:rsidRPr="004576EC">
              <w:rPr>
                <w:rFonts w:ascii="Cambria" w:hAnsi="Cambria"/>
              </w:rPr>
              <w:t>Varrak</w:t>
            </w:r>
          </w:p>
          <w:p w14:paraId="36D45D1C" w14:textId="77777777" w:rsidR="004A5279" w:rsidRPr="004576EC" w:rsidRDefault="004A5279" w:rsidP="004A5279">
            <w:pPr>
              <w:ind w:left="0"/>
              <w:rPr>
                <w:rFonts w:ascii="Cambria" w:hAnsi="Cambria"/>
              </w:rPr>
            </w:pPr>
            <w:r w:rsidRPr="004576EC">
              <w:rPr>
                <w:rFonts w:ascii="Cambria" w:hAnsi="Cambria"/>
              </w:rPr>
              <w:t xml:space="preserve">Soosaar, V. </w:t>
            </w:r>
            <w:r>
              <w:rPr>
                <w:rFonts w:ascii="Cambria" w:hAnsi="Cambria"/>
              </w:rPr>
              <w:t xml:space="preserve">(2013). </w:t>
            </w:r>
            <w:r w:rsidRPr="00B65A62">
              <w:rPr>
                <w:rFonts w:ascii="Cambria" w:hAnsi="Cambria"/>
                <w:i/>
                <w:iCs/>
              </w:rPr>
              <w:t>Köitev köitmine</w:t>
            </w:r>
            <w:r w:rsidRPr="004576EC">
              <w:rPr>
                <w:rFonts w:ascii="Cambria" w:hAnsi="Cambria"/>
              </w:rPr>
              <w:t xml:space="preserve">. </w:t>
            </w:r>
            <w:r>
              <w:rPr>
                <w:rFonts w:ascii="Cambria" w:hAnsi="Cambria"/>
              </w:rPr>
              <w:t xml:space="preserve">Tallinn: </w:t>
            </w:r>
            <w:r w:rsidRPr="004576EC">
              <w:rPr>
                <w:rFonts w:ascii="Cambria" w:hAnsi="Cambria"/>
              </w:rPr>
              <w:t>Maalehe Raamat</w:t>
            </w:r>
          </w:p>
          <w:p w14:paraId="0C04DE01" w14:textId="77777777" w:rsidR="004A5279" w:rsidRPr="004576EC" w:rsidRDefault="004A5279" w:rsidP="004A5279">
            <w:pPr>
              <w:ind w:left="0"/>
              <w:rPr>
                <w:rFonts w:ascii="Cambria" w:hAnsi="Cambria"/>
              </w:rPr>
            </w:pPr>
            <w:proofErr w:type="spellStart"/>
            <w:r w:rsidRPr="004576EC">
              <w:rPr>
                <w:rFonts w:ascii="Cambria" w:hAnsi="Cambria"/>
              </w:rPr>
              <w:t>Oper</w:t>
            </w:r>
            <w:proofErr w:type="spellEnd"/>
            <w:r w:rsidRPr="004576EC">
              <w:rPr>
                <w:rFonts w:ascii="Cambria" w:hAnsi="Cambria"/>
              </w:rPr>
              <w:t xml:space="preserve">, I. </w:t>
            </w:r>
            <w:r>
              <w:rPr>
                <w:rFonts w:ascii="Cambria" w:hAnsi="Cambria"/>
              </w:rPr>
              <w:t xml:space="preserve">(2012). </w:t>
            </w:r>
            <w:r w:rsidRPr="00B65A62">
              <w:rPr>
                <w:rFonts w:ascii="Cambria" w:hAnsi="Cambria"/>
                <w:i/>
                <w:iCs/>
              </w:rPr>
              <w:t>Eesti köitemärgised 1840-1940.</w:t>
            </w:r>
            <w:r w:rsidRPr="004576EC">
              <w:rPr>
                <w:rFonts w:ascii="Cambria" w:hAnsi="Cambria"/>
              </w:rPr>
              <w:t xml:space="preserve"> </w:t>
            </w:r>
            <w:r>
              <w:rPr>
                <w:rFonts w:ascii="Cambria" w:hAnsi="Cambria"/>
              </w:rPr>
              <w:t xml:space="preserve">Tallinn: </w:t>
            </w:r>
            <w:r w:rsidRPr="004576EC">
              <w:rPr>
                <w:rFonts w:ascii="Cambria" w:hAnsi="Cambria"/>
              </w:rPr>
              <w:t>Eesti Rahvusraamatukogu varamu</w:t>
            </w:r>
          </w:p>
          <w:p w14:paraId="31C5963E" w14:textId="77777777" w:rsidR="004A5279" w:rsidRPr="004576EC" w:rsidRDefault="004A5279" w:rsidP="004A5279">
            <w:pPr>
              <w:ind w:left="0"/>
              <w:rPr>
                <w:rFonts w:ascii="Cambria" w:hAnsi="Cambria"/>
              </w:rPr>
            </w:pPr>
            <w:r>
              <w:rPr>
                <w:rFonts w:ascii="Cambria" w:hAnsi="Cambria"/>
              </w:rPr>
              <w:t xml:space="preserve">Kasumets, V. (1985). </w:t>
            </w:r>
            <w:r w:rsidRPr="00B65A62">
              <w:rPr>
                <w:rFonts w:ascii="Cambria" w:hAnsi="Cambria"/>
                <w:i/>
                <w:iCs/>
              </w:rPr>
              <w:t>Nahkköidete konserveerimine ja restaureerimine: metoodiline kiri.</w:t>
            </w:r>
            <w:r w:rsidRPr="004576EC">
              <w:rPr>
                <w:rFonts w:ascii="Cambria" w:hAnsi="Cambria"/>
              </w:rPr>
              <w:t xml:space="preserve"> Tallinn: Eesti NSV Kultuuriministeerium</w:t>
            </w:r>
          </w:p>
          <w:p w14:paraId="373AF889" w14:textId="0421A61D" w:rsidR="0052665A" w:rsidRPr="004576EC" w:rsidRDefault="004A5279" w:rsidP="004A5279">
            <w:pPr>
              <w:ind w:left="0"/>
              <w:rPr>
                <w:rFonts w:ascii="Cambria" w:hAnsi="Cambria"/>
              </w:rPr>
            </w:pPr>
            <w:r w:rsidRPr="004576EC">
              <w:rPr>
                <w:rFonts w:ascii="Cambria" w:hAnsi="Cambria"/>
              </w:rPr>
              <w:t>Valk-</w:t>
            </w:r>
            <w:proofErr w:type="spellStart"/>
            <w:r w:rsidRPr="004576EC">
              <w:rPr>
                <w:rFonts w:ascii="Cambria" w:hAnsi="Cambria"/>
              </w:rPr>
              <w:t>Falk</w:t>
            </w:r>
            <w:proofErr w:type="spellEnd"/>
            <w:r w:rsidRPr="004576EC">
              <w:rPr>
                <w:rFonts w:ascii="Cambria" w:hAnsi="Cambria"/>
              </w:rPr>
              <w:t xml:space="preserve">, E. </w:t>
            </w:r>
            <w:r>
              <w:rPr>
                <w:rFonts w:ascii="Cambria" w:hAnsi="Cambria"/>
              </w:rPr>
              <w:t>(2003).</w:t>
            </w:r>
            <w:r w:rsidRPr="004576EC">
              <w:rPr>
                <w:rFonts w:ascii="Cambria" w:hAnsi="Cambria"/>
              </w:rPr>
              <w:t xml:space="preserve"> </w:t>
            </w:r>
            <w:r w:rsidRPr="00B65A62">
              <w:rPr>
                <w:rFonts w:ascii="Cambria" w:hAnsi="Cambria"/>
                <w:i/>
                <w:iCs/>
              </w:rPr>
              <w:t>Köiteuunikume Eestis XVIII sajandist - XX sajandi keskpaigani: metoodiline kogumik. III, Stiilitunnuste säilitamine konserveerimisel</w:t>
            </w:r>
            <w:r>
              <w:rPr>
                <w:rFonts w:ascii="Cambria" w:hAnsi="Cambria"/>
              </w:rPr>
              <w:t xml:space="preserve">. </w:t>
            </w:r>
            <w:r w:rsidRPr="004576EC">
              <w:rPr>
                <w:rFonts w:ascii="Cambria" w:hAnsi="Cambria"/>
              </w:rPr>
              <w:t>Tartu Kõrgem Kunstikool</w:t>
            </w:r>
          </w:p>
        </w:tc>
      </w:tr>
    </w:tbl>
    <w:p w14:paraId="54EA7710" w14:textId="77777777" w:rsidR="0052665A" w:rsidRPr="004576EC" w:rsidRDefault="0052665A" w:rsidP="004576EC">
      <w:pPr>
        <w:spacing w:after="200" w:line="240" w:lineRule="auto"/>
        <w:ind w:left="0" w:right="0"/>
        <w:rPr>
          <w:rFonts w:ascii="Cambria" w:eastAsia="Times New Roman" w:hAnsi="Cambria" w:cs="Times New Roman"/>
          <w:b/>
          <w:color w:val="000000"/>
        </w:rPr>
      </w:pPr>
    </w:p>
    <w:p w14:paraId="5965BA4C" w14:textId="77777777" w:rsidR="0052665A" w:rsidRPr="004576EC" w:rsidRDefault="0052665A" w:rsidP="004576EC">
      <w:pPr>
        <w:spacing w:after="200" w:line="240" w:lineRule="auto"/>
        <w:ind w:left="0" w:right="0"/>
        <w:rPr>
          <w:rFonts w:ascii="Cambria" w:eastAsia="Times New Roman" w:hAnsi="Cambria" w:cs="Times New Roman"/>
          <w:b/>
          <w:color w:val="000000"/>
        </w:rPr>
      </w:pPr>
    </w:p>
    <w:tbl>
      <w:tblPr>
        <w:tblStyle w:val="afe"/>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371"/>
        <w:gridCol w:w="5567"/>
        <w:gridCol w:w="5348"/>
      </w:tblGrid>
      <w:tr w:rsidR="0052665A" w:rsidRPr="004576EC" w14:paraId="30FFC0EE" w14:textId="77777777" w:rsidTr="004A5279">
        <w:tc>
          <w:tcPr>
            <w:tcW w:w="3681" w:type="dxa"/>
            <w:vMerge w:val="restart"/>
            <w:shd w:val="clear" w:color="auto" w:fill="D9D9D9" w:themeFill="background1" w:themeFillShade="D9"/>
            <w:tcMar>
              <w:top w:w="56" w:type="dxa"/>
              <w:left w:w="56" w:type="dxa"/>
              <w:bottom w:w="56" w:type="dxa"/>
              <w:right w:w="56" w:type="dxa"/>
            </w:tcMar>
            <w:vAlign w:val="center"/>
          </w:tcPr>
          <w:p w14:paraId="20B0E4AB" w14:textId="10A9A60C" w:rsidR="0052665A" w:rsidRPr="004A5279" w:rsidRDefault="004576EC" w:rsidP="004A5279">
            <w:pPr>
              <w:ind w:firstLine="360"/>
              <w:jc w:val="center"/>
              <w:rPr>
                <w:rFonts w:ascii="Cambria" w:hAnsi="Cambria"/>
                <w:b/>
                <w:color w:val="000000"/>
              </w:rPr>
            </w:pPr>
            <w:r w:rsidRPr="004A5279">
              <w:rPr>
                <w:rFonts w:ascii="Cambria" w:hAnsi="Cambria"/>
                <w:b/>
                <w:color w:val="000000"/>
              </w:rPr>
              <w:t>7</w:t>
            </w:r>
          </w:p>
        </w:tc>
        <w:tc>
          <w:tcPr>
            <w:tcW w:w="7371" w:type="dxa"/>
            <w:vMerge w:val="restart"/>
            <w:shd w:val="clear" w:color="auto" w:fill="D9D9D9" w:themeFill="background1" w:themeFillShade="D9"/>
            <w:tcMar>
              <w:top w:w="56" w:type="dxa"/>
              <w:left w:w="56" w:type="dxa"/>
              <w:bottom w:w="56" w:type="dxa"/>
              <w:right w:w="56" w:type="dxa"/>
            </w:tcMar>
            <w:vAlign w:val="center"/>
          </w:tcPr>
          <w:p w14:paraId="2D636A64" w14:textId="156EA834" w:rsidR="0052665A" w:rsidRPr="004A5279" w:rsidRDefault="004576EC" w:rsidP="004A5279">
            <w:pPr>
              <w:pStyle w:val="Pealkiri2"/>
              <w:spacing w:before="0"/>
              <w:ind w:left="0" w:firstLine="0"/>
              <w:jc w:val="center"/>
              <w:outlineLvl w:val="1"/>
              <w:rPr>
                <w:rFonts w:ascii="Cambria" w:hAnsi="Cambria"/>
              </w:rPr>
            </w:pPr>
            <w:bookmarkStart w:id="23" w:name="_Toc67664235"/>
            <w:bookmarkStart w:id="24" w:name="_Toc67664272"/>
            <w:r w:rsidRPr="004A5279">
              <w:rPr>
                <w:rFonts w:ascii="Cambria" w:hAnsi="Cambria"/>
              </w:rPr>
              <w:t>ÕMBLEMINE</w:t>
            </w:r>
            <w:bookmarkEnd w:id="23"/>
            <w:bookmarkEnd w:id="24"/>
          </w:p>
        </w:tc>
        <w:tc>
          <w:tcPr>
            <w:tcW w:w="10915" w:type="dxa"/>
            <w:gridSpan w:val="2"/>
            <w:shd w:val="clear" w:color="auto" w:fill="D9D9D9" w:themeFill="background1" w:themeFillShade="D9"/>
            <w:tcMar>
              <w:top w:w="56" w:type="dxa"/>
              <w:left w:w="56" w:type="dxa"/>
              <w:bottom w:w="56" w:type="dxa"/>
              <w:right w:w="56" w:type="dxa"/>
            </w:tcMar>
            <w:vAlign w:val="center"/>
          </w:tcPr>
          <w:p w14:paraId="59F5425D" w14:textId="053CB98F" w:rsidR="0052665A" w:rsidRPr="004576EC" w:rsidRDefault="004576EC" w:rsidP="004576EC">
            <w:pPr>
              <w:ind w:left="0" w:right="0"/>
              <w:jc w:val="center"/>
              <w:rPr>
                <w:rFonts w:ascii="Cambria" w:hAnsi="Cambria"/>
              </w:rPr>
            </w:pPr>
            <w:r w:rsidRPr="004576EC">
              <w:rPr>
                <w:rFonts w:ascii="Cambria" w:hAnsi="Cambria"/>
                <w:b/>
              </w:rPr>
              <w:t>15 EKAP</w:t>
            </w:r>
            <w:r w:rsidR="004A5279">
              <w:rPr>
                <w:rFonts w:ascii="Cambria" w:hAnsi="Cambria"/>
                <w:b/>
              </w:rPr>
              <w:t xml:space="preserve"> </w:t>
            </w:r>
            <w:r w:rsidRPr="004576EC">
              <w:rPr>
                <w:rFonts w:ascii="Cambria" w:hAnsi="Cambria"/>
                <w:b/>
              </w:rPr>
              <w:t xml:space="preserve">/ 390 tundi </w:t>
            </w:r>
          </w:p>
        </w:tc>
      </w:tr>
      <w:tr w:rsidR="0052665A" w:rsidRPr="004576EC" w14:paraId="762C277F" w14:textId="77777777" w:rsidTr="004A5279">
        <w:tc>
          <w:tcPr>
            <w:tcW w:w="3681" w:type="dxa"/>
            <w:vMerge/>
            <w:shd w:val="clear" w:color="auto" w:fill="D9D9D9" w:themeFill="background1" w:themeFillShade="D9"/>
            <w:tcMar>
              <w:top w:w="56" w:type="dxa"/>
              <w:left w:w="56" w:type="dxa"/>
              <w:bottom w:w="56" w:type="dxa"/>
              <w:right w:w="56" w:type="dxa"/>
            </w:tcMar>
            <w:vAlign w:val="center"/>
          </w:tcPr>
          <w:p w14:paraId="5E992773"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348B6170"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10915" w:type="dxa"/>
            <w:gridSpan w:val="2"/>
            <w:shd w:val="clear" w:color="auto" w:fill="D9D9D9" w:themeFill="background1" w:themeFillShade="D9"/>
            <w:tcMar>
              <w:top w:w="56" w:type="dxa"/>
              <w:left w:w="56" w:type="dxa"/>
              <w:bottom w:w="56" w:type="dxa"/>
              <w:right w:w="56" w:type="dxa"/>
            </w:tcMar>
            <w:vAlign w:val="center"/>
          </w:tcPr>
          <w:p w14:paraId="5E3A1B0A" w14:textId="05A75814" w:rsidR="0052665A" w:rsidRPr="004A5279" w:rsidRDefault="004576EC" w:rsidP="004A5279">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0CF48693" w14:textId="77777777" w:rsidTr="004A5279">
        <w:tc>
          <w:tcPr>
            <w:tcW w:w="3681" w:type="dxa"/>
            <w:vMerge/>
            <w:shd w:val="clear" w:color="auto" w:fill="D9D9D9" w:themeFill="background1" w:themeFillShade="D9"/>
            <w:tcMar>
              <w:top w:w="56" w:type="dxa"/>
              <w:left w:w="56" w:type="dxa"/>
              <w:bottom w:w="56" w:type="dxa"/>
              <w:right w:w="56" w:type="dxa"/>
            </w:tcMar>
            <w:vAlign w:val="center"/>
          </w:tcPr>
          <w:p w14:paraId="16F41D50"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2E154860"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567" w:type="dxa"/>
            <w:shd w:val="clear" w:color="auto" w:fill="D9D9D9" w:themeFill="background1" w:themeFillShade="D9"/>
            <w:tcMar>
              <w:top w:w="56" w:type="dxa"/>
              <w:left w:w="56" w:type="dxa"/>
              <w:bottom w:w="56" w:type="dxa"/>
              <w:right w:w="56" w:type="dxa"/>
            </w:tcMar>
            <w:vAlign w:val="center"/>
          </w:tcPr>
          <w:p w14:paraId="1A658294" w14:textId="7E8B5CCF" w:rsidR="0052665A" w:rsidRPr="004A5279" w:rsidRDefault="004576EC" w:rsidP="004576EC">
            <w:pPr>
              <w:ind w:left="0" w:right="0"/>
              <w:rPr>
                <w:rFonts w:ascii="Cambria" w:hAnsi="Cambria"/>
                <w:b/>
                <w:color w:val="000000"/>
              </w:rPr>
            </w:pPr>
            <w:r w:rsidRPr="004576EC">
              <w:rPr>
                <w:rFonts w:ascii="Cambria" w:hAnsi="Cambria"/>
                <w:b/>
                <w:color w:val="000000"/>
              </w:rPr>
              <w:t>Auditoorne töö</w:t>
            </w:r>
            <w:r w:rsidR="004A5279">
              <w:rPr>
                <w:rFonts w:ascii="Cambria" w:hAnsi="Cambria"/>
                <w:b/>
                <w:color w:val="000000"/>
              </w:rPr>
              <w:t xml:space="preserve"> </w:t>
            </w:r>
            <w:r w:rsidRPr="004576EC">
              <w:rPr>
                <w:rFonts w:ascii="Cambria" w:hAnsi="Cambria"/>
                <w:b/>
                <w:color w:val="000000"/>
              </w:rPr>
              <w:t>/ teooria ja praktiline töö</w:t>
            </w:r>
            <w:r w:rsidR="004A5279">
              <w:rPr>
                <w:rFonts w:ascii="Cambria" w:hAnsi="Cambria"/>
                <w:b/>
                <w:color w:val="000000"/>
              </w:rPr>
              <w:t xml:space="preserve"> – </w:t>
            </w:r>
            <w:r w:rsidRPr="004576EC">
              <w:rPr>
                <w:rFonts w:ascii="Cambria" w:hAnsi="Cambria"/>
                <w:b/>
              </w:rPr>
              <w:t>226 t</w:t>
            </w:r>
            <w:r w:rsidRPr="004576EC">
              <w:rPr>
                <w:rFonts w:ascii="Cambria" w:hAnsi="Cambria"/>
                <w:b/>
                <w:color w:val="000000"/>
              </w:rPr>
              <w:t xml:space="preserve"> </w:t>
            </w:r>
          </w:p>
          <w:p w14:paraId="50756CED" w14:textId="21BFBE92" w:rsidR="0052665A" w:rsidRPr="004576EC" w:rsidRDefault="004576EC" w:rsidP="004576EC">
            <w:pPr>
              <w:ind w:left="0" w:right="0"/>
              <w:rPr>
                <w:rFonts w:ascii="Cambria" w:hAnsi="Cambria"/>
                <w:b/>
                <w:color w:val="000000"/>
              </w:rPr>
            </w:pPr>
            <w:r w:rsidRPr="004576EC">
              <w:rPr>
                <w:rFonts w:ascii="Cambria" w:hAnsi="Cambria"/>
                <w:b/>
                <w:color w:val="000000"/>
              </w:rPr>
              <w:t>Iseseisev töö</w:t>
            </w:r>
            <w:r w:rsidR="004A5279">
              <w:rPr>
                <w:rFonts w:ascii="Cambria" w:hAnsi="Cambria"/>
                <w:b/>
                <w:color w:val="000000"/>
              </w:rPr>
              <w:t xml:space="preserve"> </w:t>
            </w:r>
            <w:r w:rsidRPr="004576EC">
              <w:rPr>
                <w:rFonts w:ascii="Cambria" w:hAnsi="Cambria"/>
                <w:b/>
                <w:color w:val="000000"/>
              </w:rPr>
              <w:t xml:space="preserve">/ teooria ja praktiline töö </w:t>
            </w:r>
            <w:r w:rsidR="004A5279">
              <w:rPr>
                <w:rFonts w:ascii="Cambria" w:hAnsi="Cambria"/>
                <w:b/>
                <w:color w:val="000000"/>
              </w:rPr>
              <w:t xml:space="preserve">– </w:t>
            </w:r>
            <w:r w:rsidRPr="004576EC">
              <w:rPr>
                <w:rFonts w:ascii="Cambria" w:hAnsi="Cambria"/>
                <w:b/>
              </w:rPr>
              <w:t>164 t</w:t>
            </w:r>
          </w:p>
        </w:tc>
        <w:tc>
          <w:tcPr>
            <w:tcW w:w="5348" w:type="dxa"/>
            <w:shd w:val="clear" w:color="auto" w:fill="D9D9D9" w:themeFill="background1" w:themeFillShade="D9"/>
            <w:tcMar>
              <w:top w:w="56" w:type="dxa"/>
              <w:left w:w="56" w:type="dxa"/>
              <w:bottom w:w="56" w:type="dxa"/>
              <w:right w:w="56" w:type="dxa"/>
            </w:tcMar>
            <w:vAlign w:val="center"/>
          </w:tcPr>
          <w:p w14:paraId="43E08D6C" w14:textId="6AD93BD8"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E-õpe</w:t>
            </w:r>
            <w:r w:rsidR="004A5279">
              <w:rPr>
                <w:rFonts w:ascii="Cambria" w:hAnsi="Cambria"/>
                <w:b/>
                <w:color w:val="000000"/>
              </w:rPr>
              <w:t xml:space="preserve"> </w:t>
            </w:r>
            <w:r w:rsidRPr="004576EC">
              <w:rPr>
                <w:rFonts w:ascii="Cambria" w:hAnsi="Cambria"/>
                <w:b/>
                <w:color w:val="000000"/>
              </w:rPr>
              <w:t xml:space="preserve">/ teooria ja praktiline töö </w:t>
            </w:r>
          </w:p>
          <w:p w14:paraId="189E5376" w14:textId="000798FF" w:rsidR="0052665A" w:rsidRPr="004576EC" w:rsidRDefault="004576EC" w:rsidP="004576EC">
            <w:pPr>
              <w:ind w:left="0" w:right="0"/>
              <w:rPr>
                <w:rFonts w:ascii="Cambria" w:eastAsia="Times New Roman" w:hAnsi="Cambria" w:cs="Times New Roman"/>
                <w:b/>
                <w:color w:val="000000"/>
              </w:rPr>
            </w:pPr>
            <w:r w:rsidRPr="004576EC">
              <w:rPr>
                <w:rFonts w:ascii="Cambria" w:hAnsi="Cambria"/>
                <w:b/>
                <w:color w:val="000000"/>
              </w:rPr>
              <w:t>Iseseisev töö</w:t>
            </w:r>
            <w:r w:rsidR="004A5279">
              <w:rPr>
                <w:rFonts w:ascii="Cambria" w:hAnsi="Cambria"/>
                <w:b/>
                <w:color w:val="000000"/>
              </w:rPr>
              <w:t xml:space="preserve"> </w:t>
            </w:r>
            <w:r w:rsidRPr="004576EC">
              <w:rPr>
                <w:rFonts w:ascii="Cambria" w:hAnsi="Cambria"/>
                <w:b/>
                <w:color w:val="000000"/>
              </w:rPr>
              <w:t xml:space="preserve">/ teooria ja praktiline töö </w:t>
            </w:r>
          </w:p>
        </w:tc>
      </w:tr>
      <w:tr w:rsidR="0052665A" w:rsidRPr="004576EC" w14:paraId="5009EBDD" w14:textId="77777777" w:rsidTr="004A5279">
        <w:tc>
          <w:tcPr>
            <w:tcW w:w="21967" w:type="dxa"/>
            <w:gridSpan w:val="4"/>
            <w:shd w:val="clear" w:color="auto" w:fill="D9D9D9" w:themeFill="background1" w:themeFillShade="D9"/>
            <w:tcMar>
              <w:top w:w="56" w:type="dxa"/>
              <w:left w:w="56" w:type="dxa"/>
              <w:bottom w:w="56" w:type="dxa"/>
              <w:right w:w="56" w:type="dxa"/>
            </w:tcMar>
            <w:vAlign w:val="center"/>
          </w:tcPr>
          <w:p w14:paraId="2BA41016" w14:textId="77777777" w:rsidR="0052665A" w:rsidRPr="004576EC" w:rsidRDefault="004576EC" w:rsidP="004576EC">
            <w:pPr>
              <w:tabs>
                <w:tab w:val="left" w:pos="945"/>
                <w:tab w:val="left" w:pos="1800"/>
              </w:tabs>
              <w:ind w:left="0"/>
              <w:rPr>
                <w:rFonts w:ascii="Cambria" w:hAnsi="Cambria"/>
                <w:color w:val="000000"/>
              </w:rPr>
            </w:pPr>
            <w:r w:rsidRPr="004576EC">
              <w:rPr>
                <w:rFonts w:ascii="Cambria" w:hAnsi="Cambria"/>
                <w:b/>
                <w:color w:val="000000"/>
              </w:rPr>
              <w:t xml:space="preserve">Mooduli eesmärk: </w:t>
            </w:r>
            <w:r w:rsidRPr="004576EC">
              <w:rPr>
                <w:rFonts w:ascii="Cambria" w:hAnsi="Cambria"/>
                <w:color w:val="000000"/>
              </w:rPr>
              <w:t>õpetusega taotletakse, et õpilane konstrueerib vastavalt mõõtudele põhilõike, tee</w:t>
            </w:r>
            <w:r w:rsidRPr="004576EC">
              <w:rPr>
                <w:rFonts w:ascii="Cambria" w:hAnsi="Cambria"/>
              </w:rPr>
              <w:t xml:space="preserve">b </w:t>
            </w:r>
            <w:proofErr w:type="spellStart"/>
            <w:r w:rsidRPr="004576EC">
              <w:rPr>
                <w:rFonts w:ascii="Cambria" w:hAnsi="Cambria"/>
              </w:rPr>
              <w:t>juurdelõikuse</w:t>
            </w:r>
            <w:proofErr w:type="spellEnd"/>
            <w:r w:rsidRPr="004576EC">
              <w:rPr>
                <w:rFonts w:ascii="Cambria" w:hAnsi="Cambria"/>
              </w:rPr>
              <w:t>, õmbleb kergeid rõivaid, aksessuaare ja kodutekstiile, valides sobivad materjalid ja töövõtted, kasutab erialast sõnavara ja dokumenteerib oma tegevuse, järgib oma töös keskkonnahoiu põhimõtteid</w:t>
            </w:r>
          </w:p>
        </w:tc>
      </w:tr>
      <w:tr w:rsidR="0052665A" w:rsidRPr="004576EC" w14:paraId="507ACEA7" w14:textId="77777777" w:rsidTr="004A5279">
        <w:tc>
          <w:tcPr>
            <w:tcW w:w="21967" w:type="dxa"/>
            <w:gridSpan w:val="4"/>
            <w:tcMar>
              <w:top w:w="56" w:type="dxa"/>
              <w:left w:w="56" w:type="dxa"/>
              <w:bottom w:w="56" w:type="dxa"/>
              <w:right w:w="56" w:type="dxa"/>
            </w:tcMar>
            <w:vAlign w:val="center"/>
          </w:tcPr>
          <w:p w14:paraId="27AA6F41" w14:textId="5EFF4FD1"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4A5279" w:rsidRPr="004A5279">
              <w:rPr>
                <w:rFonts w:ascii="Cambria" w:hAnsi="Cambria"/>
                <w:bCs/>
                <w:color w:val="000000"/>
              </w:rPr>
              <w:t>p</w:t>
            </w:r>
            <w:r w:rsidRPr="004576EC">
              <w:rPr>
                <w:rFonts w:ascii="Cambria" w:hAnsi="Cambria"/>
                <w:color w:val="000000"/>
              </w:rPr>
              <w:t>uuduvad</w:t>
            </w:r>
          </w:p>
        </w:tc>
      </w:tr>
      <w:tr w:rsidR="0052665A" w:rsidRPr="004576EC" w14:paraId="25EED085" w14:textId="77777777" w:rsidTr="004A5279">
        <w:tc>
          <w:tcPr>
            <w:tcW w:w="21967" w:type="dxa"/>
            <w:gridSpan w:val="4"/>
            <w:tcMar>
              <w:top w:w="56" w:type="dxa"/>
              <w:left w:w="56" w:type="dxa"/>
              <w:bottom w:w="56" w:type="dxa"/>
              <w:right w:w="56" w:type="dxa"/>
            </w:tcMar>
            <w:vAlign w:val="center"/>
          </w:tcPr>
          <w:p w14:paraId="1256C5CC" w14:textId="77777777" w:rsidR="0052665A" w:rsidRPr="004576EC" w:rsidRDefault="004576EC" w:rsidP="004576EC">
            <w:pPr>
              <w:ind w:left="34" w:right="0"/>
              <w:rPr>
                <w:rFonts w:ascii="Cambria" w:eastAsia="Times New Roman" w:hAnsi="Cambria" w:cs="Times New Roman"/>
              </w:rPr>
            </w:pPr>
            <w:r w:rsidRPr="004576EC">
              <w:rPr>
                <w:rFonts w:ascii="Cambria" w:hAnsi="Cambria"/>
                <w:b/>
                <w:color w:val="000000"/>
              </w:rPr>
              <w:t xml:space="preserve">Aine(d) ja õpetaja(d): </w:t>
            </w:r>
            <w:r w:rsidRPr="004576EC">
              <w:rPr>
                <w:rFonts w:ascii="Cambria" w:eastAsia="Times New Roman" w:hAnsi="Cambria" w:cs="Times New Roman"/>
              </w:rPr>
              <w:t>Piret Paomees</w:t>
            </w:r>
          </w:p>
        </w:tc>
      </w:tr>
    </w:tbl>
    <w:tbl>
      <w:tblPr>
        <w:tblStyle w:val="aff"/>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245"/>
        <w:gridCol w:w="2191"/>
        <w:gridCol w:w="3479"/>
        <w:gridCol w:w="4884"/>
        <w:gridCol w:w="2487"/>
      </w:tblGrid>
      <w:tr w:rsidR="0052665A" w:rsidRPr="004576EC" w14:paraId="5D0F9323" w14:textId="77777777" w:rsidTr="004A5279">
        <w:tc>
          <w:tcPr>
            <w:tcW w:w="36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66A4582" w14:textId="03A5FEB0" w:rsidR="0052665A" w:rsidRPr="004576EC" w:rsidRDefault="004576EC" w:rsidP="004A5279">
            <w:pPr>
              <w:ind w:left="0" w:right="0"/>
              <w:jc w:val="center"/>
              <w:rPr>
                <w:rFonts w:ascii="Cambria" w:hAnsi="Cambria"/>
                <w:color w:val="000000"/>
              </w:rPr>
            </w:pPr>
            <w:r w:rsidRPr="004576EC">
              <w:rPr>
                <w:rFonts w:ascii="Cambria" w:hAnsi="Cambria"/>
                <w:b/>
                <w:color w:val="000000"/>
              </w:rPr>
              <w:t>Õpiväljundid (ÕV)</w:t>
            </w:r>
          </w:p>
        </w:tc>
        <w:tc>
          <w:tcPr>
            <w:tcW w:w="52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5F93C1C" w14:textId="77777777" w:rsidR="0052665A" w:rsidRPr="004576EC" w:rsidRDefault="004576EC" w:rsidP="004A5279">
            <w:pPr>
              <w:ind w:left="0" w:right="0"/>
              <w:jc w:val="center"/>
              <w:rPr>
                <w:rFonts w:ascii="Cambria" w:hAnsi="Cambria"/>
                <w:color w:val="000000"/>
              </w:rPr>
            </w:pPr>
            <w:r w:rsidRPr="004576EC">
              <w:rPr>
                <w:rFonts w:ascii="Cambria" w:hAnsi="Cambria"/>
                <w:b/>
                <w:color w:val="000000"/>
              </w:rPr>
              <w:t>Hindamiskriteeriumid (HK)</w:t>
            </w:r>
          </w:p>
        </w:tc>
        <w:tc>
          <w:tcPr>
            <w:tcW w:w="219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583B445" w14:textId="77777777" w:rsidR="0052665A" w:rsidRPr="004576EC" w:rsidRDefault="004576EC" w:rsidP="004A5279">
            <w:pPr>
              <w:ind w:left="0" w:right="0"/>
              <w:jc w:val="center"/>
              <w:rPr>
                <w:rFonts w:ascii="Cambria" w:hAnsi="Cambria"/>
                <w:color w:val="000000"/>
              </w:rPr>
            </w:pPr>
            <w:r w:rsidRPr="004576EC">
              <w:rPr>
                <w:rFonts w:ascii="Cambria" w:hAnsi="Cambria"/>
                <w:b/>
                <w:color w:val="000000"/>
              </w:rPr>
              <w:t>Õppemeetodid (ÕM)</w:t>
            </w:r>
          </w:p>
        </w:tc>
        <w:tc>
          <w:tcPr>
            <w:tcW w:w="3479"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8A79A73" w14:textId="77777777" w:rsidR="0052665A" w:rsidRPr="004576EC" w:rsidRDefault="004576EC" w:rsidP="004A5279">
            <w:pPr>
              <w:spacing w:after="14"/>
              <w:ind w:left="0"/>
              <w:jc w:val="center"/>
              <w:rPr>
                <w:rFonts w:ascii="Cambria" w:hAnsi="Cambria"/>
                <w:color w:val="000000"/>
              </w:rPr>
            </w:pPr>
            <w:r w:rsidRPr="004576EC">
              <w:rPr>
                <w:rFonts w:ascii="Cambria" w:hAnsi="Cambria"/>
                <w:b/>
                <w:color w:val="000000"/>
              </w:rPr>
              <w:t>Hindamismeetodid, -ülesanded (HÜ) ja iseseisev töö (I)</w:t>
            </w:r>
          </w:p>
        </w:tc>
        <w:tc>
          <w:tcPr>
            <w:tcW w:w="488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0DD1063" w14:textId="77777777" w:rsidR="0052665A" w:rsidRPr="004576EC" w:rsidRDefault="004576EC" w:rsidP="004A5279">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87"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BCA5AF1" w14:textId="12285FC9" w:rsidR="0052665A" w:rsidRPr="004576EC" w:rsidRDefault="004576EC" w:rsidP="004A5279">
            <w:pPr>
              <w:ind w:left="0" w:right="0"/>
              <w:jc w:val="center"/>
              <w:rPr>
                <w:rFonts w:ascii="Cambria" w:hAnsi="Cambria"/>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6382D53A" w14:textId="77777777" w:rsidTr="004A5279">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C9E79A" w14:textId="46FD2BCF" w:rsidR="0052665A" w:rsidRPr="004576EC" w:rsidRDefault="004A5279" w:rsidP="004576EC">
            <w:pPr>
              <w:pBdr>
                <w:top w:val="nil"/>
                <w:left w:val="nil"/>
                <w:bottom w:val="nil"/>
                <w:right w:val="nil"/>
                <w:between w:val="nil"/>
              </w:pBdr>
              <w:ind w:left="0" w:right="0"/>
              <w:rPr>
                <w:rFonts w:ascii="Cambria" w:hAnsi="Cambria"/>
                <w:color w:val="000000"/>
              </w:rPr>
            </w:pPr>
            <w:r w:rsidRPr="004A5279">
              <w:rPr>
                <w:rFonts w:ascii="Cambria" w:hAnsi="Cambria"/>
                <w:b/>
                <w:bCs/>
                <w:color w:val="000000"/>
              </w:rPr>
              <w:t>ÕV</w:t>
            </w:r>
            <w:r w:rsidR="004576EC" w:rsidRPr="004A5279">
              <w:rPr>
                <w:rFonts w:ascii="Cambria" w:eastAsia="Times New Roman" w:hAnsi="Cambria" w:cs="Times New Roman"/>
                <w:b/>
                <w:bCs/>
                <w:color w:val="000000"/>
              </w:rPr>
              <w:t>1</w:t>
            </w:r>
            <w:r w:rsidR="004576EC" w:rsidRPr="004A5279">
              <w:rPr>
                <w:rFonts w:ascii="Cambria" w:hAnsi="Cambria"/>
                <w:b/>
                <w:bCs/>
                <w:color w:val="000000"/>
              </w:rPr>
              <w:t>. teab</w:t>
            </w:r>
            <w:r w:rsidR="004576EC" w:rsidRPr="004576EC">
              <w:rPr>
                <w:rFonts w:ascii="Cambria" w:hAnsi="Cambria"/>
                <w:color w:val="000000"/>
              </w:rPr>
              <w:t xml:space="preserve"> figuurilt mõõtude võtmise ja nende alusel lõigete konstrueerimise ning kangale paigutamise põhialuseid, kohandab põhilõikeid vastavalt mõõtudele ja teeb </w:t>
            </w:r>
            <w:proofErr w:type="spellStart"/>
            <w:r w:rsidR="004576EC" w:rsidRPr="004576EC">
              <w:rPr>
                <w:rFonts w:ascii="Cambria" w:hAnsi="Cambria"/>
                <w:color w:val="000000"/>
              </w:rPr>
              <w:t>juurdelõikuse</w:t>
            </w:r>
            <w:proofErr w:type="spellEnd"/>
          </w:p>
          <w:p w14:paraId="6DC6E7C4" w14:textId="77777777" w:rsidR="0052665A" w:rsidRPr="004576EC" w:rsidRDefault="0052665A" w:rsidP="004576EC">
            <w:pPr>
              <w:pBdr>
                <w:top w:val="nil"/>
                <w:left w:val="nil"/>
                <w:bottom w:val="nil"/>
                <w:right w:val="nil"/>
                <w:between w:val="nil"/>
              </w:pBdr>
              <w:ind w:left="0" w:right="0"/>
              <w:rPr>
                <w:rFonts w:ascii="Cambria" w:hAnsi="Cambria"/>
                <w:color w:val="000000"/>
              </w:rPr>
            </w:pPr>
          </w:p>
          <w:p w14:paraId="02B64ED5" w14:textId="77777777" w:rsidR="0052665A" w:rsidRPr="004576EC" w:rsidRDefault="0052665A" w:rsidP="004576EC">
            <w:pPr>
              <w:pBdr>
                <w:top w:val="nil"/>
                <w:left w:val="nil"/>
                <w:bottom w:val="nil"/>
                <w:right w:val="nil"/>
                <w:between w:val="nil"/>
              </w:pBdr>
              <w:ind w:left="0" w:right="0"/>
              <w:rPr>
                <w:rFonts w:ascii="Cambria" w:hAnsi="Cambria"/>
                <w:color w:val="000000"/>
              </w:rPr>
            </w:pPr>
          </w:p>
          <w:p w14:paraId="26FAE1F9" w14:textId="77777777" w:rsidR="0052665A" w:rsidRPr="004576EC" w:rsidRDefault="0052665A" w:rsidP="004576EC">
            <w:pPr>
              <w:tabs>
                <w:tab w:val="left" w:pos="9360"/>
                <w:tab w:val="left" w:pos="9585"/>
                <w:tab w:val="left" w:pos="10440"/>
              </w:tabs>
              <w:ind w:firstLine="36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B95662" w14:textId="660BA390" w:rsidR="0052665A" w:rsidRPr="004576EC" w:rsidRDefault="004576EC" w:rsidP="004A5279">
            <w:pPr>
              <w:tabs>
                <w:tab w:val="left" w:pos="9360"/>
                <w:tab w:val="left" w:pos="9585"/>
                <w:tab w:val="left" w:pos="10440"/>
              </w:tabs>
              <w:ind w:left="0" w:right="0"/>
              <w:rPr>
                <w:rFonts w:ascii="Cambria" w:hAnsi="Cambria"/>
              </w:rPr>
            </w:pPr>
            <w:r w:rsidRPr="004A5279">
              <w:rPr>
                <w:rFonts w:ascii="Cambria" w:hAnsi="Cambria"/>
                <w:b/>
                <w:bCs/>
              </w:rPr>
              <w:t xml:space="preserve">HK </w:t>
            </w:r>
            <w:r w:rsidR="004A5279" w:rsidRPr="004A5279">
              <w:rPr>
                <w:rFonts w:ascii="Cambria" w:hAnsi="Cambria"/>
                <w:b/>
                <w:bCs/>
              </w:rPr>
              <w:t>1.</w:t>
            </w:r>
            <w:r w:rsidRPr="004A5279">
              <w:rPr>
                <w:rFonts w:ascii="Cambria" w:hAnsi="Cambria"/>
                <w:b/>
                <w:bCs/>
              </w:rPr>
              <w:t>1</w:t>
            </w:r>
            <w:r w:rsidR="004A5279" w:rsidRPr="004A5279">
              <w:rPr>
                <w:rFonts w:ascii="Cambria" w:hAnsi="Cambria"/>
                <w:b/>
                <w:bCs/>
              </w:rPr>
              <w:t>.</w:t>
            </w:r>
            <w:r w:rsidRPr="004A5279">
              <w:rPr>
                <w:rFonts w:ascii="Cambria" w:hAnsi="Cambria"/>
                <w:b/>
                <w:bCs/>
              </w:rPr>
              <w:t xml:space="preserve"> demonstreerib</w:t>
            </w:r>
            <w:r w:rsidRPr="004576EC">
              <w:rPr>
                <w:rFonts w:ascii="Cambria" w:hAnsi="Cambria"/>
              </w:rPr>
              <w:t xml:space="preserve"> juhendi alusel mannekeenilt või figuurilt vajalike mõõtude võtmist, selgitab oma tegevust/töökäiku</w:t>
            </w:r>
          </w:p>
          <w:p w14:paraId="0133A115" w14:textId="672C33E8" w:rsidR="0052665A" w:rsidRPr="004576EC" w:rsidRDefault="004576EC" w:rsidP="004A5279">
            <w:pPr>
              <w:tabs>
                <w:tab w:val="left" w:pos="9360"/>
                <w:tab w:val="left" w:pos="9585"/>
                <w:tab w:val="left" w:pos="10440"/>
              </w:tabs>
              <w:ind w:left="0" w:right="0"/>
              <w:rPr>
                <w:rFonts w:ascii="Cambria" w:hAnsi="Cambria"/>
              </w:rPr>
            </w:pPr>
            <w:r w:rsidRPr="004A5279">
              <w:rPr>
                <w:rFonts w:ascii="Cambria" w:hAnsi="Cambria"/>
                <w:b/>
                <w:bCs/>
              </w:rPr>
              <w:t>HK</w:t>
            </w:r>
            <w:r w:rsidR="004A5279" w:rsidRPr="004A5279">
              <w:rPr>
                <w:rFonts w:ascii="Cambria" w:hAnsi="Cambria"/>
                <w:b/>
                <w:bCs/>
              </w:rPr>
              <w:t xml:space="preserve"> 1.</w:t>
            </w:r>
            <w:r w:rsidRPr="004A5279">
              <w:rPr>
                <w:rFonts w:ascii="Cambria" w:hAnsi="Cambria"/>
                <w:b/>
                <w:bCs/>
              </w:rPr>
              <w:t>2</w:t>
            </w:r>
            <w:r w:rsidR="004A5279" w:rsidRPr="004A5279">
              <w:rPr>
                <w:rFonts w:ascii="Cambria" w:hAnsi="Cambria"/>
                <w:b/>
                <w:bCs/>
              </w:rPr>
              <w:t>.</w:t>
            </w:r>
            <w:r w:rsidRPr="004A5279">
              <w:rPr>
                <w:rFonts w:ascii="Cambria" w:hAnsi="Cambria"/>
                <w:b/>
                <w:bCs/>
              </w:rPr>
              <w:t xml:space="preserve"> kohandab</w:t>
            </w:r>
            <w:r w:rsidRPr="004576EC">
              <w:rPr>
                <w:rFonts w:ascii="Cambria" w:hAnsi="Cambria"/>
              </w:rPr>
              <w:t xml:space="preserve"> juhendi alusel rõiva põhilõike vastavalt mõõtudele, selgitab oma töökäiku</w:t>
            </w:r>
          </w:p>
          <w:p w14:paraId="34B764F1" w14:textId="4CE635C6" w:rsidR="0052665A" w:rsidRPr="004576EC" w:rsidRDefault="004576EC" w:rsidP="004576EC">
            <w:pPr>
              <w:tabs>
                <w:tab w:val="left" w:pos="9360"/>
                <w:tab w:val="left" w:pos="9585"/>
                <w:tab w:val="left" w:pos="10440"/>
              </w:tabs>
              <w:ind w:left="0"/>
              <w:rPr>
                <w:rFonts w:ascii="Cambria" w:hAnsi="Cambria"/>
              </w:rPr>
            </w:pPr>
            <w:r w:rsidRPr="004A5279">
              <w:rPr>
                <w:rFonts w:ascii="Cambria" w:hAnsi="Cambria"/>
                <w:b/>
                <w:bCs/>
              </w:rPr>
              <w:t>HK</w:t>
            </w:r>
            <w:r w:rsidR="004A5279" w:rsidRPr="004A5279">
              <w:rPr>
                <w:rFonts w:ascii="Cambria" w:hAnsi="Cambria"/>
                <w:b/>
                <w:bCs/>
              </w:rPr>
              <w:t xml:space="preserve"> 1.</w:t>
            </w:r>
            <w:r w:rsidRPr="004A5279">
              <w:rPr>
                <w:rFonts w:ascii="Cambria" w:hAnsi="Cambria"/>
                <w:b/>
                <w:bCs/>
              </w:rPr>
              <w:t>3</w:t>
            </w:r>
            <w:r w:rsidR="004A5279" w:rsidRPr="004A5279">
              <w:rPr>
                <w:rFonts w:ascii="Cambria" w:hAnsi="Cambria"/>
                <w:b/>
                <w:bCs/>
              </w:rPr>
              <w:t>.</w:t>
            </w:r>
            <w:r w:rsidRPr="004A5279">
              <w:rPr>
                <w:rFonts w:ascii="Cambria" w:hAnsi="Cambria"/>
                <w:b/>
                <w:bCs/>
              </w:rPr>
              <w:t xml:space="preserve"> paigutab</w:t>
            </w:r>
            <w:r w:rsidRPr="004576EC">
              <w:rPr>
                <w:rFonts w:ascii="Cambria" w:hAnsi="Cambria"/>
              </w:rPr>
              <w:t xml:space="preserve"> juhendi alusel lõiked kangale, arvestades kanga lõimelõnga suunda ja säästliku materjalikasutuse põhimõtteid ning teeb </w:t>
            </w:r>
            <w:proofErr w:type="spellStart"/>
            <w:r w:rsidRPr="004576EC">
              <w:rPr>
                <w:rFonts w:ascii="Cambria" w:hAnsi="Cambria"/>
              </w:rPr>
              <w:t>juurdelõikuse</w:t>
            </w:r>
            <w:proofErr w:type="spellEnd"/>
            <w:r w:rsidRPr="004576EC">
              <w:rPr>
                <w:rFonts w:ascii="Cambria" w:hAnsi="Cambria"/>
              </w:rPr>
              <w:t>, selgitab töö käiku</w:t>
            </w:r>
          </w:p>
        </w:tc>
        <w:tc>
          <w:tcPr>
            <w:tcW w:w="2191" w:type="dxa"/>
            <w:tcBorders>
              <w:top w:val="single" w:sz="4" w:space="0" w:color="000000"/>
              <w:left w:val="single" w:sz="4" w:space="0" w:color="000000"/>
              <w:bottom w:val="single" w:sz="4" w:space="0" w:color="000000"/>
              <w:right w:val="single" w:sz="4" w:space="0" w:color="000000"/>
            </w:tcBorders>
          </w:tcPr>
          <w:p w14:paraId="7AA841DF" w14:textId="7C4EE089" w:rsidR="0052665A" w:rsidRPr="004576EC" w:rsidRDefault="004576EC" w:rsidP="004576EC">
            <w:pPr>
              <w:tabs>
                <w:tab w:val="center" w:pos="360"/>
              </w:tabs>
              <w:ind w:left="0"/>
              <w:rPr>
                <w:rFonts w:ascii="Cambria" w:hAnsi="Cambria"/>
                <w:color w:val="000000"/>
              </w:rPr>
            </w:pPr>
            <w:r w:rsidRPr="004576EC">
              <w:rPr>
                <w:rFonts w:ascii="Cambria" w:hAnsi="Cambria"/>
              </w:rPr>
              <w:t>Vestlus, demonstratsioon, iseseisev töö erinevate infoallikatega, näitlikustatud loeng, selgitus, töövõtete harjutamine, praktiline töö ja selle analüüs,</w:t>
            </w:r>
            <w:r w:rsidR="00185DF1">
              <w:rPr>
                <w:rFonts w:ascii="Cambria" w:hAnsi="Cambria"/>
              </w:rPr>
              <w:t xml:space="preserve"> </w:t>
            </w:r>
            <w:r w:rsidRPr="004576EC">
              <w:rPr>
                <w:rFonts w:ascii="Cambria" w:hAnsi="Cambria"/>
              </w:rPr>
              <w:t>esitlus</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29D8D4" w14:textId="6E42F683" w:rsidR="0052665A" w:rsidRPr="004576EC" w:rsidRDefault="004576EC" w:rsidP="004576EC">
            <w:pPr>
              <w:ind w:left="0"/>
              <w:rPr>
                <w:rFonts w:ascii="Cambria" w:hAnsi="Cambria"/>
                <w:color w:val="000000"/>
              </w:rPr>
            </w:pPr>
            <w:r w:rsidRPr="004576EC">
              <w:rPr>
                <w:rFonts w:ascii="Cambria" w:hAnsi="Cambria"/>
              </w:rPr>
              <w:t xml:space="preserve">1.HÜ: iseseisev praktiline töö juhendi alusel – figuurilt vajalike mõõtude võtmine, rõiva lõike võtmine lõikelehelt või joonistamine, skeemi järgi, kohandamine figuurile, töö käigu selgitamine. Materjalikulu määramine, lõigete säästlik paigutamine kangale, arvestades lõime suunda, </w:t>
            </w:r>
            <w:proofErr w:type="spellStart"/>
            <w:r w:rsidRPr="004576EC">
              <w:rPr>
                <w:rFonts w:ascii="Cambria" w:hAnsi="Cambria"/>
              </w:rPr>
              <w:t>juurdelõikus</w:t>
            </w:r>
            <w:proofErr w:type="spellEnd"/>
            <w:r w:rsidRPr="004576EC">
              <w:rPr>
                <w:rFonts w:ascii="Cambria" w:hAnsi="Cambria"/>
              </w:rPr>
              <w:t xml:space="preserve"> ja töö käigu selgitamine</w:t>
            </w: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279AE8" w14:textId="44D0DB1B" w:rsidR="0052665A" w:rsidRPr="004A5279" w:rsidRDefault="004576EC" w:rsidP="00594F45">
            <w:pPr>
              <w:pStyle w:val="Loendilik"/>
              <w:numPr>
                <w:ilvl w:val="0"/>
                <w:numId w:val="75"/>
              </w:numPr>
              <w:spacing w:after="160"/>
              <w:ind w:right="0"/>
              <w:rPr>
                <w:rFonts w:ascii="Cambria" w:hAnsi="Cambria"/>
              </w:rPr>
            </w:pPr>
            <w:r w:rsidRPr="004A5279">
              <w:rPr>
                <w:rFonts w:ascii="Cambria" w:hAnsi="Cambria"/>
                <w:b/>
              </w:rPr>
              <w:t xml:space="preserve">Lõikeõpetuse alused </w:t>
            </w:r>
            <w:r w:rsidRPr="004A5279">
              <w:rPr>
                <w:rFonts w:ascii="Cambria" w:hAnsi="Cambria"/>
              </w:rPr>
              <w:t>(mõõtude võtmine ja ülesmärkimine, lõikelehe kasutamine, lihtsad konstruktsioonid ja skeemid, lõigete kohandamine ja kandmine kangale; inimkeha proportsioonid, figuuri rõhutavad ja peitvad lahendused, rõivaste suurusnumbrid ja tähised eri riikides, hästiistuva rõiva tunnused)</w:t>
            </w:r>
          </w:p>
          <w:p w14:paraId="226EB297" w14:textId="77777777" w:rsidR="0052665A" w:rsidRPr="004576EC" w:rsidRDefault="0052665A" w:rsidP="004576EC">
            <w:pPr>
              <w:ind w:left="0"/>
              <w:rPr>
                <w:rFonts w:ascii="Cambria" w:hAnsi="Cambria"/>
                <w:b/>
              </w:rPr>
            </w:pPr>
          </w:p>
          <w:p w14:paraId="0BC60B86" w14:textId="77777777" w:rsidR="0052665A" w:rsidRPr="004576EC" w:rsidRDefault="0052665A" w:rsidP="004576EC">
            <w:pPr>
              <w:ind w:left="0" w:right="0"/>
              <w:rPr>
                <w:rFonts w:ascii="Cambria" w:hAnsi="Cambria"/>
                <w:color w:val="000000"/>
              </w:rPr>
            </w:pPr>
          </w:p>
        </w:tc>
        <w:tc>
          <w:tcPr>
            <w:tcW w:w="2487" w:type="dxa"/>
            <w:tcBorders>
              <w:top w:val="single" w:sz="4" w:space="0" w:color="000000"/>
              <w:left w:val="single" w:sz="4" w:space="0" w:color="000000"/>
              <w:bottom w:val="single" w:sz="4" w:space="0" w:color="000000"/>
              <w:right w:val="single" w:sz="4" w:space="0" w:color="000000"/>
            </w:tcBorders>
          </w:tcPr>
          <w:p w14:paraId="2043BEF3" w14:textId="25B96863" w:rsidR="0052665A" w:rsidRPr="004576EC" w:rsidRDefault="004576EC" w:rsidP="00185DF1">
            <w:pPr>
              <w:ind w:left="0"/>
              <w:rPr>
                <w:rFonts w:ascii="Cambria" w:hAnsi="Cambria"/>
              </w:rPr>
            </w:pPr>
            <w:r w:rsidRPr="004576EC">
              <w:rPr>
                <w:rFonts w:ascii="Cambria" w:hAnsi="Cambria"/>
              </w:rPr>
              <w:t xml:space="preserve">A, P </w:t>
            </w:r>
            <w:r w:rsidR="00185DF1">
              <w:rPr>
                <w:rFonts w:ascii="Cambria" w:hAnsi="Cambria"/>
              </w:rPr>
              <w:t>–</w:t>
            </w:r>
            <w:r w:rsidRPr="004576EC">
              <w:rPr>
                <w:rFonts w:ascii="Cambria" w:hAnsi="Cambria"/>
              </w:rPr>
              <w:t xml:space="preserve"> 30 t</w:t>
            </w:r>
          </w:p>
          <w:p w14:paraId="62013609" w14:textId="3FE71694" w:rsidR="0052665A" w:rsidRPr="004576EC" w:rsidRDefault="004576EC" w:rsidP="00185DF1">
            <w:pPr>
              <w:ind w:left="0"/>
              <w:rPr>
                <w:rFonts w:ascii="Cambria" w:hAnsi="Cambria"/>
              </w:rPr>
            </w:pPr>
            <w:r w:rsidRPr="004576EC">
              <w:rPr>
                <w:rFonts w:ascii="Cambria" w:hAnsi="Cambria"/>
              </w:rPr>
              <w:t xml:space="preserve">I, P </w:t>
            </w:r>
            <w:r w:rsidR="00185DF1">
              <w:rPr>
                <w:rFonts w:ascii="Cambria" w:hAnsi="Cambria"/>
              </w:rPr>
              <w:t>–</w:t>
            </w:r>
            <w:r w:rsidRPr="004576EC">
              <w:rPr>
                <w:rFonts w:ascii="Cambria" w:hAnsi="Cambria"/>
              </w:rPr>
              <w:t xml:space="preserve"> 26 t</w:t>
            </w:r>
          </w:p>
        </w:tc>
      </w:tr>
      <w:tr w:rsidR="0052665A" w:rsidRPr="004576EC" w14:paraId="2830E7F6" w14:textId="77777777" w:rsidTr="00185DF1">
        <w:trPr>
          <w:trHeight w:val="3488"/>
        </w:trPr>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A926C4C" w14:textId="3BBD25FD" w:rsidR="0052665A" w:rsidRPr="004576EC" w:rsidRDefault="004576EC" w:rsidP="004576EC">
            <w:pPr>
              <w:ind w:left="0" w:right="0"/>
              <w:rPr>
                <w:rFonts w:ascii="Cambria" w:hAnsi="Cambria"/>
              </w:rPr>
            </w:pPr>
            <w:r w:rsidRPr="00185DF1">
              <w:rPr>
                <w:rFonts w:ascii="Cambria" w:hAnsi="Cambria"/>
                <w:b/>
                <w:bCs/>
              </w:rPr>
              <w:lastRenderedPageBreak/>
              <w:t>2. teab</w:t>
            </w:r>
            <w:r w:rsidRPr="004576EC">
              <w:rPr>
                <w:rFonts w:ascii="Cambria" w:hAnsi="Cambria"/>
              </w:rPr>
              <w:t xml:space="preserve"> õmblustöö eriseadmeid ja kasutab neid oma töös</w:t>
            </w:r>
          </w:p>
          <w:p w14:paraId="6A0D1396" w14:textId="77777777" w:rsidR="00185DF1" w:rsidRDefault="00185DF1" w:rsidP="004576EC">
            <w:pPr>
              <w:ind w:left="0" w:right="0"/>
              <w:rPr>
                <w:rFonts w:ascii="Cambria" w:hAnsi="Cambria"/>
              </w:rPr>
            </w:pPr>
          </w:p>
          <w:p w14:paraId="53A858E1" w14:textId="77777777" w:rsidR="00185DF1" w:rsidRDefault="00185DF1" w:rsidP="004576EC">
            <w:pPr>
              <w:ind w:left="0" w:right="0"/>
              <w:rPr>
                <w:rFonts w:ascii="Cambria" w:hAnsi="Cambria"/>
              </w:rPr>
            </w:pPr>
          </w:p>
          <w:p w14:paraId="046B27EF" w14:textId="77777777" w:rsidR="00185DF1" w:rsidRDefault="00185DF1" w:rsidP="004576EC">
            <w:pPr>
              <w:ind w:left="0" w:right="0"/>
              <w:rPr>
                <w:rFonts w:ascii="Cambria" w:hAnsi="Cambria"/>
              </w:rPr>
            </w:pPr>
          </w:p>
          <w:p w14:paraId="5B9BF5E3" w14:textId="77777777" w:rsidR="00185DF1" w:rsidRDefault="00185DF1" w:rsidP="004576EC">
            <w:pPr>
              <w:ind w:left="0" w:right="0"/>
              <w:rPr>
                <w:rFonts w:ascii="Cambria" w:hAnsi="Cambria"/>
              </w:rPr>
            </w:pPr>
          </w:p>
          <w:p w14:paraId="12817C7A" w14:textId="16F34AE6" w:rsidR="0052665A" w:rsidRPr="004576EC" w:rsidRDefault="004576EC" w:rsidP="004576EC">
            <w:pPr>
              <w:ind w:left="0" w:right="0"/>
              <w:rPr>
                <w:rFonts w:ascii="Cambria" w:hAnsi="Cambria"/>
              </w:rPr>
            </w:pPr>
            <w:r w:rsidRPr="00185DF1">
              <w:rPr>
                <w:rFonts w:ascii="Cambria" w:hAnsi="Cambria"/>
                <w:b/>
                <w:bCs/>
              </w:rPr>
              <w:t>3. teab</w:t>
            </w:r>
            <w:r w:rsidRPr="004576EC">
              <w:rPr>
                <w:rFonts w:ascii="Cambria" w:hAnsi="Cambria"/>
              </w:rPr>
              <w:t xml:space="preserve"> erinevate kergete rõivaste õmblemise tehnoloog</w:t>
            </w:r>
            <w:r w:rsidR="0005056F">
              <w:rPr>
                <w:rFonts w:ascii="Cambria" w:hAnsi="Cambria"/>
              </w:rPr>
              <w:t>i</w:t>
            </w:r>
            <w:r w:rsidRPr="004576EC">
              <w:rPr>
                <w:rFonts w:ascii="Cambria" w:hAnsi="Cambria"/>
              </w:rPr>
              <w:t>aid, õmbleb käsitsi ja masinaga erinevaid materjale, kasutades sobivaid töövõtteid</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911F7A" w14:textId="2E2886DC" w:rsidR="0052665A" w:rsidRPr="004576EC" w:rsidRDefault="004576EC" w:rsidP="004576EC">
            <w:pPr>
              <w:spacing w:after="160"/>
              <w:ind w:left="0" w:right="0"/>
              <w:rPr>
                <w:rFonts w:ascii="Cambria" w:hAnsi="Cambria"/>
              </w:rPr>
            </w:pPr>
            <w:r w:rsidRPr="00185DF1">
              <w:rPr>
                <w:rFonts w:ascii="Cambria" w:hAnsi="Cambria"/>
                <w:b/>
                <w:bCs/>
              </w:rPr>
              <w:t xml:space="preserve">HK </w:t>
            </w:r>
            <w:r w:rsidR="004A5279" w:rsidRPr="00185DF1">
              <w:rPr>
                <w:rFonts w:ascii="Cambria" w:hAnsi="Cambria"/>
                <w:b/>
                <w:bCs/>
              </w:rPr>
              <w:t>2.1.</w:t>
            </w:r>
            <w:r w:rsidRPr="00185DF1">
              <w:rPr>
                <w:rFonts w:ascii="Cambria" w:hAnsi="Cambria"/>
                <w:b/>
                <w:bCs/>
              </w:rPr>
              <w:t xml:space="preserve"> nimetab</w:t>
            </w:r>
            <w:r w:rsidRPr="004576EC">
              <w:rPr>
                <w:rFonts w:ascii="Cambria" w:hAnsi="Cambria"/>
              </w:rPr>
              <w:t xml:space="preserve"> ülesande alusel õmblustöös kasutatavaid eriseadmeid ning selgitab nende</w:t>
            </w:r>
            <w:r w:rsidR="00185DF1">
              <w:rPr>
                <w:rFonts w:ascii="Cambria" w:hAnsi="Cambria"/>
              </w:rPr>
              <w:t xml:space="preserve"> </w:t>
            </w:r>
            <w:r w:rsidRPr="004576EC">
              <w:rPr>
                <w:rFonts w:ascii="Cambria" w:hAnsi="Cambria"/>
              </w:rPr>
              <w:t>kasutusvõimalusi, töötab juhendi alusel õmblustöö eriseadmetega turvaliselt ja ergonoomiliselt</w:t>
            </w:r>
          </w:p>
          <w:p w14:paraId="367145EA" w14:textId="1F66539E" w:rsidR="0052665A" w:rsidRPr="004576EC" w:rsidRDefault="004576EC" w:rsidP="00185DF1">
            <w:pPr>
              <w:spacing w:before="240"/>
              <w:ind w:left="0"/>
              <w:rPr>
                <w:rFonts w:ascii="Cambria" w:hAnsi="Cambria"/>
              </w:rPr>
            </w:pPr>
            <w:r w:rsidRPr="00185DF1">
              <w:rPr>
                <w:rFonts w:ascii="Cambria" w:hAnsi="Cambria"/>
                <w:b/>
                <w:bCs/>
              </w:rPr>
              <w:t>HK</w:t>
            </w:r>
            <w:r w:rsidR="004A5279" w:rsidRPr="00185DF1">
              <w:rPr>
                <w:rFonts w:ascii="Cambria" w:hAnsi="Cambria"/>
                <w:b/>
                <w:bCs/>
              </w:rPr>
              <w:t xml:space="preserve"> 3.1.</w:t>
            </w:r>
            <w:r w:rsidRPr="00185DF1">
              <w:rPr>
                <w:rFonts w:ascii="Cambria" w:hAnsi="Cambria"/>
                <w:b/>
                <w:bCs/>
              </w:rPr>
              <w:t xml:space="preserve"> õmbleb</w:t>
            </w:r>
            <w:r w:rsidRPr="004576EC">
              <w:rPr>
                <w:rFonts w:ascii="Cambria" w:hAnsi="Cambria"/>
              </w:rPr>
              <w:t xml:space="preserve"> juhendi alusel tehnoloogiliselt õigete võtetega erinevaid õmblusoperatsioone</w:t>
            </w:r>
          </w:p>
        </w:tc>
        <w:tc>
          <w:tcPr>
            <w:tcW w:w="2191" w:type="dxa"/>
            <w:tcBorders>
              <w:top w:val="single" w:sz="4" w:space="0" w:color="000000"/>
              <w:left w:val="single" w:sz="4" w:space="0" w:color="000000"/>
              <w:bottom w:val="single" w:sz="4" w:space="0" w:color="000000"/>
              <w:right w:val="single" w:sz="4" w:space="0" w:color="000000"/>
            </w:tcBorders>
          </w:tcPr>
          <w:p w14:paraId="3293FD7F" w14:textId="77777777" w:rsidR="0052665A" w:rsidRPr="004576EC" w:rsidRDefault="004576EC" w:rsidP="004576EC">
            <w:pPr>
              <w:tabs>
                <w:tab w:val="center" w:pos="360"/>
              </w:tabs>
              <w:ind w:left="0"/>
              <w:rPr>
                <w:rFonts w:ascii="Cambria" w:hAnsi="Cambria"/>
                <w:color w:val="000000"/>
              </w:rPr>
            </w:pPr>
            <w:r w:rsidRPr="004576EC">
              <w:rPr>
                <w:rFonts w:ascii="Cambria" w:hAnsi="Cambria"/>
              </w:rPr>
              <w:t>Vestlus, demonstratsioon, iseseisev töö erinevate infoallikatega, näitlikustatud loeng, selgitus, töövõtete harjutamine, praktiline töö ja selle analüüs, esitlus</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70C2A8" w14:textId="77777777" w:rsidR="0052665A" w:rsidRPr="004576EC" w:rsidRDefault="004576EC" w:rsidP="004576EC">
            <w:pPr>
              <w:spacing w:after="160"/>
              <w:ind w:left="0" w:right="0"/>
              <w:rPr>
                <w:rFonts w:ascii="Cambria" w:hAnsi="Cambria"/>
              </w:rPr>
            </w:pPr>
            <w:r w:rsidRPr="004576EC">
              <w:rPr>
                <w:rFonts w:ascii="Cambria" w:hAnsi="Cambria"/>
              </w:rPr>
              <w:t>2.HÜ: individuaalne töö ülesande põhjal – eriseadmete ja nende kasutusvõimaluste nimetamine ning turvaliste ja ergonoomiliste töövõtete demonstreerimine</w:t>
            </w:r>
          </w:p>
          <w:p w14:paraId="6AE898D8" w14:textId="77777777" w:rsidR="0052665A" w:rsidRPr="004576EC" w:rsidRDefault="0052665A" w:rsidP="004576EC">
            <w:pPr>
              <w:ind w:left="0"/>
              <w:rPr>
                <w:rFonts w:ascii="Cambria" w:hAnsi="Cambria"/>
              </w:rPr>
            </w:pP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F8702F" w14:textId="77777777" w:rsidR="004A5279" w:rsidRDefault="004576EC" w:rsidP="00594F45">
            <w:pPr>
              <w:pStyle w:val="Loendilik"/>
              <w:numPr>
                <w:ilvl w:val="0"/>
                <w:numId w:val="76"/>
              </w:numPr>
              <w:spacing w:after="160"/>
              <w:ind w:right="0"/>
              <w:rPr>
                <w:rFonts w:ascii="Cambria" w:hAnsi="Cambria"/>
              </w:rPr>
            </w:pPr>
            <w:r w:rsidRPr="004A5279">
              <w:rPr>
                <w:rFonts w:ascii="Cambria" w:hAnsi="Cambria"/>
                <w:b/>
              </w:rPr>
              <w:t xml:space="preserve">Õmblustöö eriseadmed </w:t>
            </w:r>
            <w:r w:rsidRPr="004A5279">
              <w:rPr>
                <w:rFonts w:ascii="Cambria" w:hAnsi="Cambria"/>
              </w:rPr>
              <w:t>(äärestusmasinad, aurutriikraud, nendega turvaline ja ergonoomiline töötamine)</w:t>
            </w:r>
          </w:p>
          <w:p w14:paraId="39DB4DB6" w14:textId="77777777" w:rsidR="004A5279" w:rsidRPr="004A5279" w:rsidRDefault="004576EC" w:rsidP="00594F45">
            <w:pPr>
              <w:pStyle w:val="Loendilik"/>
              <w:numPr>
                <w:ilvl w:val="0"/>
                <w:numId w:val="76"/>
              </w:numPr>
              <w:spacing w:after="160"/>
              <w:ind w:right="0"/>
              <w:rPr>
                <w:rFonts w:ascii="Cambria" w:hAnsi="Cambria"/>
              </w:rPr>
            </w:pPr>
            <w:r w:rsidRPr="004A5279">
              <w:rPr>
                <w:rFonts w:ascii="Cambria" w:hAnsi="Cambria"/>
                <w:b/>
              </w:rPr>
              <w:t>Õmblustehnoloogia</w:t>
            </w:r>
          </w:p>
          <w:p w14:paraId="624D0B42" w14:textId="07FAC16E" w:rsidR="004A5279" w:rsidRPr="004A5279" w:rsidRDefault="004576EC" w:rsidP="00594F45">
            <w:pPr>
              <w:pStyle w:val="Loendilik"/>
              <w:numPr>
                <w:ilvl w:val="0"/>
                <w:numId w:val="74"/>
              </w:numPr>
              <w:spacing w:after="160"/>
              <w:ind w:right="0"/>
              <w:rPr>
                <w:rFonts w:ascii="Cambria" w:hAnsi="Cambria"/>
              </w:rPr>
            </w:pPr>
            <w:r w:rsidRPr="004A5279">
              <w:rPr>
                <w:rFonts w:ascii="Cambria" w:hAnsi="Cambria"/>
              </w:rPr>
              <w:t xml:space="preserve">Töövõtted, õmblemine käsitsi ja masinaga (krae, värvli, tõmblukk-kinnise, tasku õmblemine, rinnalõhiku, kaelakaare, käeaugukaare, manseti ja </w:t>
            </w:r>
            <w:proofErr w:type="spellStart"/>
            <w:r w:rsidRPr="004A5279">
              <w:rPr>
                <w:rFonts w:ascii="Cambria" w:hAnsi="Cambria"/>
              </w:rPr>
              <w:t>allääre</w:t>
            </w:r>
            <w:proofErr w:type="spellEnd"/>
            <w:r w:rsidRPr="004A5279">
              <w:rPr>
                <w:rFonts w:ascii="Cambria" w:hAnsi="Cambria"/>
              </w:rPr>
              <w:t xml:space="preserve"> töötlemine). Õmblustele esitatavad kvaliteedinõuded</w:t>
            </w:r>
          </w:p>
          <w:p w14:paraId="4AE082AD" w14:textId="3DE19E33" w:rsidR="0052665A" w:rsidRPr="004A5279" w:rsidRDefault="004576EC" w:rsidP="00594F45">
            <w:pPr>
              <w:pStyle w:val="Loendilik"/>
              <w:numPr>
                <w:ilvl w:val="0"/>
                <w:numId w:val="76"/>
              </w:numPr>
              <w:spacing w:after="160"/>
              <w:ind w:right="0"/>
              <w:rPr>
                <w:rFonts w:ascii="Cambria" w:hAnsi="Cambria"/>
              </w:rPr>
            </w:pPr>
            <w:r w:rsidRPr="004A5279">
              <w:rPr>
                <w:rFonts w:ascii="Cambria" w:hAnsi="Cambria"/>
                <w:b/>
              </w:rPr>
              <w:t xml:space="preserve">Töö planeerimine </w:t>
            </w:r>
            <w:r w:rsidRPr="004A5279">
              <w:rPr>
                <w:rFonts w:ascii="Cambria" w:hAnsi="Cambria"/>
              </w:rPr>
              <w:t>(rõiva õmblemise tehnoloogiline järjestus, aja- ja materjalikulu arvutamine)</w:t>
            </w:r>
          </w:p>
        </w:tc>
        <w:tc>
          <w:tcPr>
            <w:tcW w:w="2487" w:type="dxa"/>
            <w:tcBorders>
              <w:top w:val="single" w:sz="4" w:space="0" w:color="000000"/>
              <w:left w:val="single" w:sz="4" w:space="0" w:color="000000"/>
              <w:bottom w:val="single" w:sz="4" w:space="0" w:color="000000"/>
              <w:right w:val="single" w:sz="4" w:space="0" w:color="000000"/>
            </w:tcBorders>
          </w:tcPr>
          <w:p w14:paraId="595B69ED" w14:textId="304A8954" w:rsidR="0052665A" w:rsidRPr="004576EC" w:rsidRDefault="004576EC" w:rsidP="00185DF1">
            <w:pPr>
              <w:ind w:left="0"/>
              <w:rPr>
                <w:rFonts w:ascii="Cambria" w:hAnsi="Cambria"/>
              </w:rPr>
            </w:pPr>
            <w:r w:rsidRPr="004576EC">
              <w:rPr>
                <w:rFonts w:ascii="Cambria" w:hAnsi="Cambria"/>
              </w:rPr>
              <w:t xml:space="preserve">A, P </w:t>
            </w:r>
            <w:r w:rsidR="00185DF1">
              <w:rPr>
                <w:rFonts w:ascii="Cambria" w:hAnsi="Cambria"/>
              </w:rPr>
              <w:t xml:space="preserve">– </w:t>
            </w:r>
            <w:r w:rsidRPr="004576EC">
              <w:rPr>
                <w:rFonts w:ascii="Cambria" w:hAnsi="Cambria"/>
              </w:rPr>
              <w:t>44 t</w:t>
            </w:r>
          </w:p>
          <w:p w14:paraId="22FB9286" w14:textId="59069DE8" w:rsidR="0052665A" w:rsidRPr="004576EC" w:rsidRDefault="004576EC" w:rsidP="00185DF1">
            <w:pPr>
              <w:ind w:left="0"/>
              <w:rPr>
                <w:rFonts w:ascii="Cambria" w:hAnsi="Cambria"/>
              </w:rPr>
            </w:pPr>
            <w:r w:rsidRPr="004576EC">
              <w:rPr>
                <w:rFonts w:ascii="Cambria" w:hAnsi="Cambria"/>
              </w:rPr>
              <w:t xml:space="preserve">I, P </w:t>
            </w:r>
            <w:r w:rsidR="00185DF1">
              <w:rPr>
                <w:rFonts w:ascii="Cambria" w:hAnsi="Cambria"/>
              </w:rPr>
              <w:t>–</w:t>
            </w:r>
            <w:r w:rsidRPr="004576EC">
              <w:rPr>
                <w:rFonts w:ascii="Cambria" w:hAnsi="Cambria"/>
              </w:rPr>
              <w:t xml:space="preserve"> 40 t</w:t>
            </w:r>
          </w:p>
        </w:tc>
      </w:tr>
      <w:tr w:rsidR="0052665A" w:rsidRPr="004576EC" w14:paraId="106E049A" w14:textId="77777777" w:rsidTr="004A5279">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07C164" w14:textId="0E2C9436" w:rsidR="0052665A" w:rsidRPr="004576EC" w:rsidRDefault="00185DF1" w:rsidP="004576EC">
            <w:pPr>
              <w:pBdr>
                <w:top w:val="nil"/>
                <w:left w:val="nil"/>
                <w:bottom w:val="nil"/>
                <w:right w:val="nil"/>
                <w:between w:val="nil"/>
              </w:pBdr>
              <w:ind w:left="0" w:right="0"/>
              <w:rPr>
                <w:rFonts w:ascii="Cambria" w:hAnsi="Cambria"/>
                <w:color w:val="000000"/>
              </w:rPr>
            </w:pPr>
            <w:r w:rsidRPr="00185DF1">
              <w:rPr>
                <w:rFonts w:ascii="Cambria" w:hAnsi="Cambria"/>
                <w:b/>
                <w:bCs/>
                <w:color w:val="000000"/>
              </w:rPr>
              <w:t>ÕV</w:t>
            </w:r>
            <w:r w:rsidR="004576EC" w:rsidRPr="00185DF1">
              <w:rPr>
                <w:rFonts w:ascii="Cambria" w:hAnsi="Cambria"/>
                <w:b/>
                <w:bCs/>
                <w:color w:val="000000"/>
              </w:rPr>
              <w:t>4. õmbleb</w:t>
            </w:r>
            <w:r w:rsidR="004576EC" w:rsidRPr="004576EC">
              <w:rPr>
                <w:rFonts w:ascii="Cambria" w:hAnsi="Cambria"/>
                <w:color w:val="000000"/>
              </w:rPr>
              <w:t xml:space="preserve"> mõõtude põhjal kergeid rõivaid ja aksessuaare, rakendades individuaalõmbluse töövõtteid, teeb rõivaproove ning viimistleb nõuetekohaselt</w:t>
            </w:r>
          </w:p>
          <w:p w14:paraId="3692C9BC" w14:textId="77777777" w:rsidR="0052665A" w:rsidRPr="004576EC" w:rsidRDefault="0052665A" w:rsidP="004576EC">
            <w:pPr>
              <w:ind w:left="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51F1D0" w14:textId="7B1E8BC0" w:rsidR="0052665A" w:rsidRPr="004576EC" w:rsidRDefault="004576EC" w:rsidP="00185DF1">
            <w:pPr>
              <w:ind w:left="0" w:right="0"/>
              <w:rPr>
                <w:rFonts w:ascii="Cambria" w:hAnsi="Cambria"/>
              </w:rPr>
            </w:pPr>
            <w:r w:rsidRPr="00185DF1">
              <w:rPr>
                <w:rFonts w:ascii="Cambria" w:hAnsi="Cambria"/>
                <w:b/>
                <w:bCs/>
              </w:rPr>
              <w:t xml:space="preserve">HK </w:t>
            </w:r>
            <w:r w:rsidR="00185DF1" w:rsidRPr="00185DF1">
              <w:rPr>
                <w:rFonts w:ascii="Cambria" w:hAnsi="Cambria"/>
                <w:b/>
                <w:bCs/>
              </w:rPr>
              <w:t>4.1.</w:t>
            </w:r>
            <w:r w:rsidRPr="00185DF1">
              <w:rPr>
                <w:rFonts w:ascii="Cambria" w:hAnsi="Cambria"/>
                <w:b/>
                <w:bCs/>
              </w:rPr>
              <w:t xml:space="preserve"> õmbleb</w:t>
            </w:r>
            <w:r w:rsidRPr="004576EC">
              <w:rPr>
                <w:rFonts w:ascii="Cambria" w:hAnsi="Cambria"/>
              </w:rPr>
              <w:t xml:space="preserve"> juhendi alusel aksessuaare, mänguasju ja kergeid rõivaid, teeb rõivaproove ja prooviparandusi, kasutab tehnoloogiliselt õigeid töövõtteid, järgib kvaliteedinõudeid</w:t>
            </w:r>
          </w:p>
          <w:p w14:paraId="3AB67B19" w14:textId="6FA7D97A" w:rsidR="0052665A" w:rsidRPr="004576EC" w:rsidRDefault="004576EC" w:rsidP="00185DF1">
            <w:pPr>
              <w:ind w:left="0" w:right="0"/>
              <w:rPr>
                <w:rFonts w:ascii="Cambria" w:hAnsi="Cambria"/>
              </w:rPr>
            </w:pPr>
            <w:r w:rsidRPr="00185DF1">
              <w:rPr>
                <w:rFonts w:ascii="Cambria" w:hAnsi="Cambria"/>
                <w:b/>
                <w:bCs/>
              </w:rPr>
              <w:t>HK</w:t>
            </w:r>
            <w:r w:rsidR="00185DF1" w:rsidRPr="00185DF1">
              <w:rPr>
                <w:rFonts w:ascii="Cambria" w:hAnsi="Cambria"/>
                <w:b/>
                <w:bCs/>
              </w:rPr>
              <w:t xml:space="preserve"> 4.2.</w:t>
            </w:r>
            <w:r w:rsidRPr="00185DF1">
              <w:rPr>
                <w:rFonts w:ascii="Cambria" w:hAnsi="Cambria"/>
                <w:b/>
                <w:bCs/>
              </w:rPr>
              <w:t xml:space="preserve"> viimistleb</w:t>
            </w:r>
            <w:r w:rsidRPr="004576EC">
              <w:rPr>
                <w:rFonts w:ascii="Cambria" w:hAnsi="Cambria"/>
              </w:rPr>
              <w:t xml:space="preserve"> juhendi alusel õmblustöid, järgides viimistlusnõudeid, selgitab valitud viimistlusvõtte otstarbekust, lähtudes materjali koostisest</w:t>
            </w:r>
          </w:p>
          <w:p w14:paraId="059D5350" w14:textId="744D9EEF" w:rsidR="0052665A" w:rsidRPr="004576EC" w:rsidRDefault="004576EC" w:rsidP="004576EC">
            <w:pPr>
              <w:ind w:left="0"/>
              <w:rPr>
                <w:rFonts w:ascii="Cambria" w:hAnsi="Cambria"/>
              </w:rPr>
            </w:pPr>
            <w:r w:rsidRPr="00185DF1">
              <w:rPr>
                <w:rFonts w:ascii="Cambria" w:hAnsi="Cambria"/>
                <w:b/>
                <w:bCs/>
              </w:rPr>
              <w:t>HK</w:t>
            </w:r>
            <w:r w:rsidR="00185DF1" w:rsidRPr="00185DF1">
              <w:rPr>
                <w:rFonts w:ascii="Cambria" w:hAnsi="Cambria"/>
                <w:b/>
                <w:bCs/>
              </w:rPr>
              <w:t xml:space="preserve"> 4.3.</w:t>
            </w:r>
            <w:r w:rsidRPr="00185DF1">
              <w:rPr>
                <w:rFonts w:ascii="Cambria" w:hAnsi="Cambria"/>
                <w:b/>
                <w:bCs/>
              </w:rPr>
              <w:t xml:space="preserve"> esitleb</w:t>
            </w:r>
            <w:r w:rsidRPr="004576EC">
              <w:rPr>
                <w:rFonts w:ascii="Cambria" w:hAnsi="Cambria"/>
              </w:rPr>
              <w:t xml:space="preserve"> õmblustöid, hindab nende vastavust algülesandele, põhjendades materjalide ja tehnoloogia valikut ja kasutades korrektselt erialast sõnavara</w:t>
            </w:r>
          </w:p>
        </w:tc>
        <w:tc>
          <w:tcPr>
            <w:tcW w:w="2191" w:type="dxa"/>
            <w:tcBorders>
              <w:top w:val="single" w:sz="4" w:space="0" w:color="000000"/>
              <w:left w:val="single" w:sz="4" w:space="0" w:color="000000"/>
              <w:bottom w:val="single" w:sz="4" w:space="0" w:color="000000"/>
              <w:right w:val="single" w:sz="4" w:space="0" w:color="000000"/>
            </w:tcBorders>
          </w:tcPr>
          <w:p w14:paraId="7F91E6BF" w14:textId="77777777" w:rsidR="0052665A" w:rsidRPr="004576EC" w:rsidRDefault="004576EC" w:rsidP="004576EC">
            <w:pPr>
              <w:tabs>
                <w:tab w:val="center" w:pos="360"/>
              </w:tabs>
              <w:ind w:left="0"/>
              <w:rPr>
                <w:rFonts w:ascii="Cambria" w:hAnsi="Cambria"/>
                <w:color w:val="000000"/>
              </w:rPr>
            </w:pPr>
            <w:r w:rsidRPr="004576EC">
              <w:rPr>
                <w:rFonts w:ascii="Cambria" w:hAnsi="Cambria"/>
              </w:rPr>
              <w:t>Vestlus, demonstratsioon, iseseisev töö erinevate infoallikatega, näitlikustatud loeng, selgitus, töövõtete harjutamine, praktiline töö ja selle analüüs, esitlus</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4E208E" w14:textId="738FCEFC" w:rsidR="0052665A" w:rsidRPr="004576EC" w:rsidRDefault="004576EC" w:rsidP="004576EC">
            <w:pPr>
              <w:ind w:left="0"/>
              <w:rPr>
                <w:rFonts w:ascii="Cambria" w:hAnsi="Cambria"/>
                <w:color w:val="000000"/>
              </w:rPr>
            </w:pPr>
            <w:r w:rsidRPr="004576EC">
              <w:rPr>
                <w:rFonts w:ascii="Cambria" w:hAnsi="Cambria"/>
              </w:rPr>
              <w:t>3.HÜ, I: (hindab ka 3ÕV ja HK5): kolm iseseisvat praktilist tööd juhendi alusel – säästliku materjalikasutusega ergonoomilisi ja ohutuid töövõtteid ning sobivaid tehnoloogiaid kasutades kvaliteedinõuetele vastava kerge rõiva, mänguasja ja aksessuaari (kott/ kaelus/ rõivakaunistus) õmblemine, rõivaproovide ja prooviparanduste teostamine, tööde nõuetekohane viimistlemine ja valmis töö esitlus koos õmblemise tehnoloogilise järjekorra ja selgitustega</w:t>
            </w: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05F990" w14:textId="77777777" w:rsidR="00185DF1" w:rsidRDefault="004576EC" w:rsidP="00594F45">
            <w:pPr>
              <w:numPr>
                <w:ilvl w:val="0"/>
                <w:numId w:val="1"/>
              </w:numPr>
              <w:spacing w:after="160"/>
              <w:ind w:right="0"/>
              <w:rPr>
                <w:rFonts w:ascii="Cambria" w:hAnsi="Cambria"/>
                <w:b/>
              </w:rPr>
            </w:pPr>
            <w:r w:rsidRPr="004576EC">
              <w:rPr>
                <w:rFonts w:ascii="Cambria" w:hAnsi="Cambria"/>
                <w:b/>
              </w:rPr>
              <w:t>Kergete rõivaste ja aksessuaaride õmblemine</w:t>
            </w:r>
          </w:p>
          <w:p w14:paraId="1F43A21B" w14:textId="602653F7" w:rsidR="0052665A" w:rsidRPr="00185DF1" w:rsidRDefault="004576EC" w:rsidP="00594F45">
            <w:pPr>
              <w:pStyle w:val="Loendilik"/>
              <w:numPr>
                <w:ilvl w:val="0"/>
                <w:numId w:val="74"/>
              </w:numPr>
              <w:spacing w:after="160"/>
              <w:ind w:right="0"/>
              <w:rPr>
                <w:rFonts w:ascii="Cambria" w:hAnsi="Cambria"/>
                <w:b/>
              </w:rPr>
            </w:pPr>
            <w:r w:rsidRPr="00185DF1">
              <w:rPr>
                <w:rFonts w:ascii="Cambria" w:hAnsi="Cambria"/>
              </w:rPr>
              <w:t>Rõivaproovid ja prooviparandused</w:t>
            </w:r>
          </w:p>
          <w:p w14:paraId="00AEBA55" w14:textId="77777777" w:rsidR="0052665A" w:rsidRPr="004576EC" w:rsidRDefault="0052665A" w:rsidP="004576EC">
            <w:pPr>
              <w:ind w:left="0" w:right="0"/>
              <w:rPr>
                <w:rFonts w:ascii="Cambria" w:hAnsi="Cambria"/>
                <w:b/>
              </w:rPr>
            </w:pPr>
          </w:p>
        </w:tc>
        <w:tc>
          <w:tcPr>
            <w:tcW w:w="2487" w:type="dxa"/>
            <w:tcBorders>
              <w:top w:val="single" w:sz="4" w:space="0" w:color="000000"/>
              <w:left w:val="single" w:sz="4" w:space="0" w:color="000000"/>
              <w:bottom w:val="single" w:sz="4" w:space="0" w:color="000000"/>
              <w:right w:val="single" w:sz="4" w:space="0" w:color="000000"/>
            </w:tcBorders>
          </w:tcPr>
          <w:p w14:paraId="1614EAFA" w14:textId="77777777" w:rsidR="00185DF1" w:rsidRDefault="004576EC" w:rsidP="00185DF1">
            <w:pPr>
              <w:ind w:left="0"/>
              <w:rPr>
                <w:rFonts w:ascii="Cambria" w:hAnsi="Cambria"/>
              </w:rPr>
            </w:pPr>
            <w:r w:rsidRPr="004576EC">
              <w:rPr>
                <w:rFonts w:ascii="Cambria" w:hAnsi="Cambria"/>
              </w:rPr>
              <w:t xml:space="preserve">A, P </w:t>
            </w:r>
            <w:r w:rsidR="00185DF1">
              <w:rPr>
                <w:rFonts w:ascii="Cambria" w:hAnsi="Cambria"/>
              </w:rPr>
              <w:t>–</w:t>
            </w:r>
            <w:r w:rsidRPr="004576EC">
              <w:rPr>
                <w:rFonts w:ascii="Cambria" w:hAnsi="Cambria"/>
              </w:rPr>
              <w:t xml:space="preserve"> 92 t</w:t>
            </w:r>
          </w:p>
          <w:p w14:paraId="00F6A03D" w14:textId="267B31E2" w:rsidR="0052665A" w:rsidRPr="004576EC" w:rsidRDefault="004576EC" w:rsidP="00185DF1">
            <w:pPr>
              <w:ind w:left="0"/>
              <w:rPr>
                <w:rFonts w:ascii="Cambria" w:hAnsi="Cambria"/>
              </w:rPr>
            </w:pPr>
            <w:r w:rsidRPr="004576EC">
              <w:rPr>
                <w:rFonts w:ascii="Cambria" w:hAnsi="Cambria"/>
              </w:rPr>
              <w:t xml:space="preserve">I, P </w:t>
            </w:r>
            <w:r w:rsidR="00185DF1">
              <w:rPr>
                <w:rFonts w:ascii="Cambria" w:hAnsi="Cambria"/>
              </w:rPr>
              <w:t>–</w:t>
            </w:r>
            <w:r w:rsidRPr="004576EC">
              <w:rPr>
                <w:rFonts w:ascii="Cambria" w:hAnsi="Cambria"/>
              </w:rPr>
              <w:t xml:space="preserve"> 44 t</w:t>
            </w:r>
          </w:p>
        </w:tc>
      </w:tr>
      <w:tr w:rsidR="0052665A" w:rsidRPr="004576EC" w14:paraId="43ED9F01" w14:textId="77777777" w:rsidTr="004A5279">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B34383" w14:textId="1F2C31E9" w:rsidR="0052665A" w:rsidRPr="004576EC" w:rsidRDefault="00185DF1" w:rsidP="004576EC">
            <w:pPr>
              <w:pBdr>
                <w:top w:val="nil"/>
                <w:left w:val="nil"/>
                <w:bottom w:val="nil"/>
                <w:right w:val="nil"/>
                <w:between w:val="nil"/>
              </w:pBdr>
              <w:ind w:left="0" w:right="0"/>
              <w:rPr>
                <w:rFonts w:ascii="Cambria" w:hAnsi="Cambria"/>
                <w:color w:val="000000"/>
              </w:rPr>
            </w:pPr>
            <w:r w:rsidRPr="00185DF1">
              <w:rPr>
                <w:rFonts w:ascii="Cambria" w:hAnsi="Cambria"/>
                <w:b/>
                <w:bCs/>
                <w:color w:val="000000"/>
              </w:rPr>
              <w:t>ÕV</w:t>
            </w:r>
            <w:r w:rsidR="004576EC" w:rsidRPr="00185DF1">
              <w:rPr>
                <w:rFonts w:ascii="Cambria" w:hAnsi="Cambria"/>
                <w:b/>
                <w:bCs/>
                <w:color w:val="000000"/>
              </w:rPr>
              <w:t>5. teab</w:t>
            </w:r>
            <w:r w:rsidR="004576EC" w:rsidRPr="004576EC">
              <w:rPr>
                <w:rFonts w:ascii="Cambria" w:hAnsi="Cambria"/>
                <w:color w:val="000000"/>
              </w:rPr>
              <w:t xml:space="preserve"> tekstiilist aknakatete süsteeme ja nende tööpõhimõtteid, õmbleb erinevaid aknakatteid ja kodutekstiile</w:t>
            </w:r>
          </w:p>
          <w:p w14:paraId="6331ED70" w14:textId="77777777" w:rsidR="0052665A" w:rsidRPr="004576EC" w:rsidRDefault="0052665A" w:rsidP="004576EC">
            <w:pPr>
              <w:pBdr>
                <w:top w:val="nil"/>
                <w:left w:val="nil"/>
                <w:bottom w:val="nil"/>
                <w:right w:val="nil"/>
                <w:between w:val="nil"/>
              </w:pBdr>
              <w:ind w:left="0" w:right="0"/>
              <w:rPr>
                <w:rFonts w:ascii="Cambria" w:hAnsi="Cambria"/>
                <w:color w:val="0000FF"/>
              </w:rPr>
            </w:pPr>
          </w:p>
          <w:p w14:paraId="0D6ED8FA" w14:textId="77777777" w:rsidR="0052665A" w:rsidRPr="004576EC" w:rsidRDefault="0052665A" w:rsidP="004576EC">
            <w:pPr>
              <w:ind w:left="0"/>
              <w:rPr>
                <w:rFonts w:ascii="Cambria" w:hAnsi="Cambria"/>
                <w:color w:val="000000"/>
              </w:rPr>
            </w:pP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86A8E3" w14:textId="2EF59E93" w:rsidR="0052665A" w:rsidRPr="004576EC" w:rsidRDefault="004576EC" w:rsidP="00185DF1">
            <w:pPr>
              <w:ind w:left="0" w:right="0"/>
              <w:rPr>
                <w:rFonts w:ascii="Cambria" w:hAnsi="Cambria"/>
              </w:rPr>
            </w:pPr>
            <w:r w:rsidRPr="00185DF1">
              <w:rPr>
                <w:rFonts w:ascii="Cambria" w:hAnsi="Cambria"/>
                <w:b/>
                <w:bCs/>
              </w:rPr>
              <w:t>HK</w:t>
            </w:r>
            <w:r w:rsidR="00185DF1" w:rsidRPr="00185DF1">
              <w:rPr>
                <w:rFonts w:ascii="Cambria" w:hAnsi="Cambria"/>
                <w:b/>
                <w:bCs/>
              </w:rPr>
              <w:t xml:space="preserve"> 5.1.</w:t>
            </w:r>
            <w:r w:rsidRPr="00185DF1">
              <w:rPr>
                <w:rFonts w:ascii="Cambria" w:hAnsi="Cambria"/>
                <w:b/>
                <w:bCs/>
              </w:rPr>
              <w:t xml:space="preserve"> nimetab</w:t>
            </w:r>
            <w:r w:rsidRPr="004576EC">
              <w:rPr>
                <w:rFonts w:ascii="Cambria" w:hAnsi="Cambria"/>
              </w:rPr>
              <w:t xml:space="preserve"> ülesande alusel erinevaid tekstiilist aknakatete süsteeme</w:t>
            </w:r>
          </w:p>
          <w:p w14:paraId="790A03E6" w14:textId="5C14D63B" w:rsidR="0052665A" w:rsidRPr="004576EC" w:rsidRDefault="004576EC" w:rsidP="004576EC">
            <w:pPr>
              <w:ind w:left="0"/>
              <w:rPr>
                <w:rFonts w:ascii="Cambria" w:hAnsi="Cambria"/>
              </w:rPr>
            </w:pPr>
            <w:r w:rsidRPr="00185DF1">
              <w:rPr>
                <w:rFonts w:ascii="Cambria" w:hAnsi="Cambria"/>
                <w:b/>
                <w:bCs/>
              </w:rPr>
              <w:t xml:space="preserve">HK </w:t>
            </w:r>
            <w:r w:rsidR="00185DF1" w:rsidRPr="00185DF1">
              <w:rPr>
                <w:rFonts w:ascii="Cambria" w:hAnsi="Cambria"/>
                <w:b/>
                <w:bCs/>
              </w:rPr>
              <w:t>5.2.</w:t>
            </w:r>
            <w:r w:rsidRPr="00185DF1">
              <w:rPr>
                <w:rFonts w:ascii="Cambria" w:hAnsi="Cambria"/>
                <w:b/>
                <w:bCs/>
              </w:rPr>
              <w:t xml:space="preserve"> õmbleb</w:t>
            </w:r>
            <w:r w:rsidRPr="004576EC">
              <w:rPr>
                <w:rFonts w:ascii="Cambria" w:hAnsi="Cambria"/>
              </w:rPr>
              <w:t xml:space="preserve"> juhendi alusel erinevaid kodutekstiile, valides sobivad materjalid ja abimaterjalid ning töövõtted, selgitab oma valikuid</w:t>
            </w:r>
          </w:p>
        </w:tc>
        <w:tc>
          <w:tcPr>
            <w:tcW w:w="2191" w:type="dxa"/>
            <w:tcBorders>
              <w:top w:val="single" w:sz="4" w:space="0" w:color="000000"/>
              <w:left w:val="single" w:sz="4" w:space="0" w:color="000000"/>
              <w:bottom w:val="single" w:sz="4" w:space="0" w:color="000000"/>
              <w:right w:val="single" w:sz="4" w:space="0" w:color="000000"/>
            </w:tcBorders>
          </w:tcPr>
          <w:p w14:paraId="10447D14" w14:textId="77777777" w:rsidR="0052665A" w:rsidRPr="004576EC" w:rsidRDefault="004576EC" w:rsidP="004576EC">
            <w:pPr>
              <w:tabs>
                <w:tab w:val="center" w:pos="360"/>
              </w:tabs>
              <w:ind w:left="0"/>
              <w:rPr>
                <w:rFonts w:ascii="Cambria" w:hAnsi="Cambria"/>
                <w:color w:val="000000"/>
              </w:rPr>
            </w:pPr>
            <w:r w:rsidRPr="004576EC">
              <w:rPr>
                <w:rFonts w:ascii="Cambria" w:hAnsi="Cambria"/>
              </w:rPr>
              <w:t>Vestlus, demonstratsioon, iseseisev töö erinevate infoallikatega, näitlikustatud loeng, selgitus, töövõtete harjutamine, praktiline töö ja selle analüüs, esitlus</w:t>
            </w:r>
          </w:p>
        </w:tc>
        <w:tc>
          <w:tcPr>
            <w:tcW w:w="347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7F18BF" w14:textId="77777777" w:rsidR="0052665A" w:rsidRPr="004576EC" w:rsidRDefault="004576EC" w:rsidP="004576EC">
            <w:pPr>
              <w:ind w:left="0"/>
              <w:rPr>
                <w:rFonts w:ascii="Cambria" w:hAnsi="Cambria"/>
                <w:color w:val="000000"/>
              </w:rPr>
            </w:pPr>
            <w:r w:rsidRPr="004576EC">
              <w:rPr>
                <w:rFonts w:ascii="Cambria" w:hAnsi="Cambria"/>
              </w:rPr>
              <w:t>4.HÜ, I: iseseisev praktiline töö juhendi alusel – säästliku materjalikasutusega ergonoomilisi ja ohutuid töövõtteid ning sobivaid tehnoloogiaid kasutades kvaliteedinõuetele vastavate erinevate aknakatete ja kodutekstiilide  õmblemine, nõuetekohane viimistlemine ja valmis töö esitlus koos selgitustega</w:t>
            </w:r>
          </w:p>
        </w:tc>
        <w:tc>
          <w:tcPr>
            <w:tcW w:w="488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24FC72" w14:textId="77777777" w:rsidR="00185DF1" w:rsidRPr="00185DF1" w:rsidRDefault="004576EC" w:rsidP="00594F45">
            <w:pPr>
              <w:pStyle w:val="Loendilik"/>
              <w:numPr>
                <w:ilvl w:val="0"/>
                <w:numId w:val="77"/>
              </w:numPr>
              <w:spacing w:after="160"/>
              <w:ind w:right="0"/>
              <w:rPr>
                <w:rFonts w:ascii="Cambria" w:hAnsi="Cambria"/>
              </w:rPr>
            </w:pPr>
            <w:r w:rsidRPr="00185DF1">
              <w:rPr>
                <w:rFonts w:ascii="Cambria" w:hAnsi="Cambria"/>
                <w:b/>
              </w:rPr>
              <w:t>Kodutekstiil</w:t>
            </w:r>
          </w:p>
          <w:p w14:paraId="5BB96977" w14:textId="3C7F0664" w:rsidR="00185DF1" w:rsidRPr="00185DF1" w:rsidRDefault="004576EC" w:rsidP="00594F45">
            <w:pPr>
              <w:pStyle w:val="Loendilik"/>
              <w:numPr>
                <w:ilvl w:val="0"/>
                <w:numId w:val="74"/>
              </w:numPr>
              <w:spacing w:after="160"/>
              <w:ind w:right="0"/>
              <w:rPr>
                <w:rFonts w:ascii="Cambria" w:hAnsi="Cambria"/>
              </w:rPr>
            </w:pPr>
            <w:r w:rsidRPr="00185DF1">
              <w:rPr>
                <w:rFonts w:ascii="Cambria" w:hAnsi="Cambria"/>
              </w:rPr>
              <w:t>Tekstiilist aknakatete ja erinevate sisustustekstiilide õmblemine</w:t>
            </w:r>
          </w:p>
          <w:p w14:paraId="5CDE0F6D" w14:textId="3E6D3B42" w:rsidR="0052665A" w:rsidRPr="00185DF1" w:rsidRDefault="004576EC" w:rsidP="00594F45">
            <w:pPr>
              <w:pStyle w:val="Loendilik"/>
              <w:numPr>
                <w:ilvl w:val="0"/>
                <w:numId w:val="77"/>
              </w:numPr>
              <w:spacing w:after="160"/>
              <w:ind w:right="0"/>
              <w:rPr>
                <w:rFonts w:ascii="Cambria" w:hAnsi="Cambria"/>
              </w:rPr>
            </w:pPr>
            <w:r w:rsidRPr="00185DF1">
              <w:rPr>
                <w:rFonts w:ascii="Cambria" w:hAnsi="Cambria"/>
                <w:b/>
              </w:rPr>
              <w:t xml:space="preserve">Viimistlemine </w:t>
            </w:r>
            <w:r w:rsidRPr="00185DF1">
              <w:rPr>
                <w:rFonts w:ascii="Cambria" w:hAnsi="Cambria"/>
              </w:rPr>
              <w:t>(nööpaukude ja nööpide õmblemine, erinevate õmbluste ja detailide kuumniiske töötlemine, lõppviimistlus)</w:t>
            </w:r>
          </w:p>
          <w:p w14:paraId="4E02AE33" w14:textId="77777777" w:rsidR="0052665A" w:rsidRPr="004576EC" w:rsidRDefault="0052665A" w:rsidP="004576EC">
            <w:pPr>
              <w:ind w:left="0" w:right="0"/>
              <w:rPr>
                <w:rFonts w:ascii="Cambria" w:hAnsi="Cambria"/>
                <w:b/>
              </w:rPr>
            </w:pPr>
          </w:p>
        </w:tc>
        <w:tc>
          <w:tcPr>
            <w:tcW w:w="2487" w:type="dxa"/>
            <w:tcBorders>
              <w:top w:val="single" w:sz="4" w:space="0" w:color="000000"/>
              <w:left w:val="single" w:sz="4" w:space="0" w:color="000000"/>
              <w:bottom w:val="single" w:sz="4" w:space="0" w:color="000000"/>
              <w:right w:val="single" w:sz="4" w:space="0" w:color="000000"/>
            </w:tcBorders>
          </w:tcPr>
          <w:p w14:paraId="133F17A0" w14:textId="104C55CD" w:rsidR="0052665A" w:rsidRPr="004576EC" w:rsidRDefault="004576EC" w:rsidP="00185DF1">
            <w:pPr>
              <w:ind w:left="0"/>
              <w:rPr>
                <w:rFonts w:ascii="Cambria" w:hAnsi="Cambria"/>
              </w:rPr>
            </w:pPr>
            <w:r w:rsidRPr="004576EC">
              <w:rPr>
                <w:rFonts w:ascii="Cambria" w:hAnsi="Cambria"/>
              </w:rPr>
              <w:t xml:space="preserve">A, P </w:t>
            </w:r>
            <w:r w:rsidR="00185DF1">
              <w:rPr>
                <w:rFonts w:ascii="Cambria" w:hAnsi="Cambria"/>
              </w:rPr>
              <w:t>–</w:t>
            </w:r>
            <w:r w:rsidRPr="004576EC">
              <w:rPr>
                <w:rFonts w:ascii="Cambria" w:hAnsi="Cambria"/>
              </w:rPr>
              <w:t xml:space="preserve"> 60 t</w:t>
            </w:r>
          </w:p>
          <w:p w14:paraId="767A1111" w14:textId="164595AC" w:rsidR="0052665A" w:rsidRPr="004576EC" w:rsidRDefault="004576EC" w:rsidP="00185DF1">
            <w:pPr>
              <w:ind w:left="0"/>
              <w:rPr>
                <w:rFonts w:ascii="Cambria" w:hAnsi="Cambria"/>
              </w:rPr>
            </w:pPr>
            <w:r w:rsidRPr="004576EC">
              <w:rPr>
                <w:rFonts w:ascii="Cambria" w:hAnsi="Cambria"/>
              </w:rPr>
              <w:t xml:space="preserve">I, P </w:t>
            </w:r>
            <w:r w:rsidR="00185DF1">
              <w:rPr>
                <w:rFonts w:ascii="Cambria" w:hAnsi="Cambria"/>
              </w:rPr>
              <w:t>–</w:t>
            </w:r>
            <w:r w:rsidRPr="004576EC">
              <w:rPr>
                <w:rFonts w:ascii="Cambria" w:hAnsi="Cambria"/>
              </w:rPr>
              <w:t xml:space="preserve"> 54 t</w:t>
            </w:r>
          </w:p>
        </w:tc>
      </w:tr>
      <w:tr w:rsidR="0052665A" w:rsidRPr="004576EC" w14:paraId="0C8D7158" w14:textId="77777777" w:rsidTr="00763E40">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15C2DC35" w14:textId="77777777" w:rsidR="0052665A" w:rsidRPr="004576EC" w:rsidRDefault="004576EC" w:rsidP="004576EC">
            <w:pPr>
              <w:ind w:left="0"/>
              <w:rPr>
                <w:rFonts w:ascii="Cambria" w:hAnsi="Cambria"/>
                <w:color w:val="000000"/>
              </w:rPr>
            </w:pPr>
            <w:r w:rsidRPr="004576EC">
              <w:rPr>
                <w:rFonts w:ascii="Cambria" w:hAnsi="Cambria"/>
                <w:b/>
                <w:color w:val="000000"/>
              </w:rPr>
              <w:t>Mooduli kokkuvõtva hinde kujunemine</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AC4CBC" w14:textId="7E4F3FDC" w:rsidR="0052665A" w:rsidRPr="004576EC" w:rsidRDefault="004576EC" w:rsidP="004576EC">
            <w:pPr>
              <w:ind w:left="0"/>
              <w:rPr>
                <w:rFonts w:ascii="Cambria" w:hAnsi="Cambria"/>
              </w:rPr>
            </w:pPr>
            <w:r w:rsidRPr="004576EC">
              <w:rPr>
                <w:rFonts w:ascii="Cambria" w:hAnsi="Cambria"/>
              </w:rPr>
              <w:t>Moodul</w:t>
            </w:r>
            <w:r w:rsidR="00185DF1">
              <w:rPr>
                <w:rFonts w:ascii="Cambria" w:hAnsi="Cambria"/>
              </w:rPr>
              <w:t>it</w:t>
            </w:r>
            <w:r w:rsidRPr="004576EC">
              <w:rPr>
                <w:rFonts w:ascii="Cambria" w:hAnsi="Cambria"/>
              </w:rPr>
              <w:t xml:space="preserve"> hinnatakse </w:t>
            </w:r>
            <w:r w:rsidRPr="00185DF1">
              <w:rPr>
                <w:rFonts w:ascii="Cambria" w:hAnsi="Cambria"/>
                <w:b/>
                <w:bCs/>
              </w:rPr>
              <w:t>mitteeristavalt</w:t>
            </w:r>
            <w:r w:rsidRPr="004576EC">
              <w:rPr>
                <w:rFonts w:ascii="Cambria" w:hAnsi="Cambria"/>
              </w:rPr>
              <w:t xml:space="preserve"> (A).</w:t>
            </w:r>
            <w:r w:rsidR="00185DF1">
              <w:rPr>
                <w:rFonts w:ascii="Cambria" w:hAnsi="Cambria"/>
              </w:rPr>
              <w:t xml:space="preserve"> </w:t>
            </w:r>
            <w:r w:rsidRPr="004576EC">
              <w:rPr>
                <w:rFonts w:ascii="Cambria" w:hAnsi="Cambria"/>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3EDF0346" w14:textId="22EA430C" w:rsidR="0052665A" w:rsidRPr="00185DF1" w:rsidRDefault="004576EC" w:rsidP="00594F45">
            <w:pPr>
              <w:pStyle w:val="Loendilik"/>
              <w:numPr>
                <w:ilvl w:val="0"/>
                <w:numId w:val="74"/>
              </w:numPr>
              <w:rPr>
                <w:rFonts w:ascii="Cambria" w:hAnsi="Cambria"/>
              </w:rPr>
            </w:pPr>
            <w:r w:rsidRPr="00185DF1">
              <w:rPr>
                <w:rFonts w:ascii="Cambria" w:hAnsi="Cambria"/>
              </w:rPr>
              <w:t>digitaalne õpimapp mooduli jooksul teostatud hindelistest töödest.</w:t>
            </w:r>
          </w:p>
        </w:tc>
      </w:tr>
      <w:tr w:rsidR="0052665A" w:rsidRPr="004576EC" w14:paraId="50E5C12E" w14:textId="77777777" w:rsidTr="00763E40">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2941F970" w14:textId="77777777" w:rsidR="0052665A" w:rsidRPr="004576EC" w:rsidRDefault="004576EC" w:rsidP="004576EC">
            <w:pPr>
              <w:ind w:left="0" w:right="43"/>
              <w:rPr>
                <w:rFonts w:ascii="Cambria" w:hAnsi="Cambria"/>
                <w:color w:val="000000"/>
              </w:rPr>
            </w:pPr>
            <w:r w:rsidRPr="004576EC">
              <w:rPr>
                <w:rFonts w:ascii="Cambria" w:hAnsi="Cambria"/>
                <w:b/>
                <w:color w:val="000000"/>
              </w:rPr>
              <w:t xml:space="preserve">Kasutatav õppekirjandus / õppematerjal </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2E2343" w14:textId="7353419C" w:rsidR="0052665A" w:rsidRPr="004576EC" w:rsidRDefault="004576EC" w:rsidP="004576EC">
            <w:pPr>
              <w:ind w:left="0" w:right="40"/>
              <w:jc w:val="both"/>
              <w:rPr>
                <w:rFonts w:ascii="Cambria" w:hAnsi="Cambria"/>
              </w:rPr>
            </w:pPr>
            <w:proofErr w:type="spellStart"/>
            <w:r w:rsidRPr="004576EC">
              <w:rPr>
                <w:rFonts w:ascii="Cambria" w:hAnsi="Cambria"/>
              </w:rPr>
              <w:t>Kivilo</w:t>
            </w:r>
            <w:proofErr w:type="spellEnd"/>
            <w:r w:rsidRPr="004576EC">
              <w:rPr>
                <w:rFonts w:ascii="Cambria" w:hAnsi="Cambria"/>
              </w:rPr>
              <w:t xml:space="preserve">, L. </w:t>
            </w:r>
            <w:r w:rsidR="00185DF1">
              <w:rPr>
                <w:rFonts w:ascii="Cambria" w:hAnsi="Cambria"/>
              </w:rPr>
              <w:t xml:space="preserve">(1983). </w:t>
            </w:r>
            <w:r w:rsidRPr="00185DF1">
              <w:rPr>
                <w:rFonts w:ascii="Cambria" w:hAnsi="Cambria"/>
                <w:i/>
                <w:iCs/>
              </w:rPr>
              <w:t>Õmblemine.</w:t>
            </w:r>
            <w:r w:rsidRPr="004576EC">
              <w:rPr>
                <w:rFonts w:ascii="Cambria" w:hAnsi="Cambria"/>
              </w:rPr>
              <w:t xml:space="preserve"> Tallinn</w:t>
            </w:r>
            <w:r w:rsidR="00185DF1">
              <w:rPr>
                <w:rFonts w:ascii="Cambria" w:hAnsi="Cambria"/>
              </w:rPr>
              <w:t>:</w:t>
            </w:r>
            <w:r w:rsidRPr="004576EC">
              <w:rPr>
                <w:rFonts w:ascii="Cambria" w:hAnsi="Cambria"/>
              </w:rPr>
              <w:t xml:space="preserve"> Valgus</w:t>
            </w:r>
          </w:p>
          <w:p w14:paraId="3A0B9629" w14:textId="205F97C9" w:rsidR="0052665A" w:rsidRPr="004576EC" w:rsidRDefault="004576EC" w:rsidP="004576EC">
            <w:pPr>
              <w:ind w:left="20" w:right="40"/>
              <w:jc w:val="both"/>
              <w:rPr>
                <w:rFonts w:ascii="Cambria" w:hAnsi="Cambria"/>
              </w:rPr>
            </w:pPr>
            <w:proofErr w:type="spellStart"/>
            <w:r w:rsidRPr="004576EC">
              <w:rPr>
                <w:rFonts w:ascii="Cambria" w:hAnsi="Cambria"/>
              </w:rPr>
              <w:t>Kivilo</w:t>
            </w:r>
            <w:proofErr w:type="spellEnd"/>
            <w:r w:rsidRPr="004576EC">
              <w:rPr>
                <w:rFonts w:ascii="Cambria" w:hAnsi="Cambria"/>
              </w:rPr>
              <w:t>, L.</w:t>
            </w:r>
            <w:r w:rsidR="00185DF1">
              <w:rPr>
                <w:rFonts w:ascii="Cambria" w:hAnsi="Cambria"/>
              </w:rPr>
              <w:t xml:space="preserve"> (1987).</w:t>
            </w:r>
            <w:r w:rsidRPr="004576EC">
              <w:rPr>
                <w:rFonts w:ascii="Cambria" w:hAnsi="Cambria"/>
              </w:rPr>
              <w:t xml:space="preserve"> </w:t>
            </w:r>
            <w:r w:rsidRPr="00185DF1">
              <w:rPr>
                <w:rFonts w:ascii="Cambria" w:hAnsi="Cambria"/>
                <w:i/>
                <w:iCs/>
              </w:rPr>
              <w:t>Õmbleme veel.</w:t>
            </w:r>
            <w:r w:rsidRPr="004576EC">
              <w:rPr>
                <w:rFonts w:ascii="Cambria" w:hAnsi="Cambria"/>
              </w:rPr>
              <w:t xml:space="preserve"> Tallin</w:t>
            </w:r>
            <w:r w:rsidR="00185DF1">
              <w:rPr>
                <w:rFonts w:ascii="Cambria" w:hAnsi="Cambria"/>
              </w:rPr>
              <w:t>n:</w:t>
            </w:r>
            <w:r w:rsidRPr="004576EC">
              <w:rPr>
                <w:rFonts w:ascii="Cambria" w:hAnsi="Cambria"/>
              </w:rPr>
              <w:t xml:space="preserve"> Valgus</w:t>
            </w:r>
          </w:p>
          <w:p w14:paraId="698C6E0C" w14:textId="5CB3B2E2" w:rsidR="0052665A" w:rsidRPr="004576EC" w:rsidRDefault="004576EC" w:rsidP="004576EC">
            <w:pPr>
              <w:ind w:left="20" w:right="40"/>
              <w:jc w:val="both"/>
              <w:rPr>
                <w:rFonts w:ascii="Cambria" w:hAnsi="Cambria"/>
              </w:rPr>
            </w:pPr>
            <w:r w:rsidRPr="004576EC">
              <w:rPr>
                <w:rFonts w:ascii="Cambria" w:hAnsi="Cambria"/>
              </w:rPr>
              <w:t xml:space="preserve">Sokk, K., Soone, O. </w:t>
            </w:r>
            <w:r w:rsidR="00185DF1">
              <w:rPr>
                <w:rFonts w:ascii="Cambria" w:hAnsi="Cambria"/>
              </w:rPr>
              <w:t xml:space="preserve">(1982). </w:t>
            </w:r>
            <w:r w:rsidRPr="00185DF1">
              <w:rPr>
                <w:rFonts w:ascii="Cambria" w:hAnsi="Cambria"/>
                <w:i/>
                <w:iCs/>
              </w:rPr>
              <w:t xml:space="preserve">Õmble </w:t>
            </w:r>
            <w:proofErr w:type="spellStart"/>
            <w:r w:rsidRPr="00185DF1">
              <w:rPr>
                <w:rFonts w:ascii="Cambria" w:hAnsi="Cambria"/>
                <w:i/>
                <w:iCs/>
              </w:rPr>
              <w:t>ise.</w:t>
            </w:r>
            <w:r w:rsidRPr="004576EC">
              <w:rPr>
                <w:rFonts w:ascii="Cambria" w:hAnsi="Cambria"/>
              </w:rPr>
              <w:t>Tallinn</w:t>
            </w:r>
            <w:proofErr w:type="spellEnd"/>
            <w:r w:rsidR="00185DF1">
              <w:rPr>
                <w:rFonts w:ascii="Cambria" w:hAnsi="Cambria"/>
              </w:rPr>
              <w:t>: Valgus</w:t>
            </w:r>
          </w:p>
          <w:p w14:paraId="3B9435EA" w14:textId="101AE7D9" w:rsidR="0052665A" w:rsidRPr="004576EC" w:rsidRDefault="00073D3C" w:rsidP="004576EC">
            <w:pPr>
              <w:ind w:left="0"/>
              <w:rPr>
                <w:rFonts w:ascii="Cambria" w:hAnsi="Cambria"/>
              </w:rPr>
            </w:pPr>
            <w:hyperlink r:id="rId28">
              <w:r w:rsidR="004576EC" w:rsidRPr="004576EC">
                <w:rPr>
                  <w:rFonts w:ascii="Cambria" w:hAnsi="Cambria"/>
                  <w:color w:val="0000FF"/>
                  <w:u w:val="single"/>
                </w:rPr>
                <w:t>http://www.e-ope.ee/_download/euni_repository/file/3791/OT_2.osa.zip/index.html</w:t>
              </w:r>
            </w:hyperlink>
          </w:p>
          <w:p w14:paraId="68F6351D" w14:textId="77777777" w:rsidR="00185DF1" w:rsidRDefault="004576EC" w:rsidP="00185DF1">
            <w:pPr>
              <w:ind w:left="0" w:right="0"/>
              <w:rPr>
                <w:rFonts w:ascii="Cambria" w:eastAsia="Cambria" w:hAnsi="Cambria" w:cs="Cambria"/>
              </w:rPr>
            </w:pPr>
            <w:proofErr w:type="spellStart"/>
            <w:r w:rsidRPr="004576EC">
              <w:rPr>
                <w:rFonts w:ascii="Cambria" w:eastAsia="Cambria" w:hAnsi="Cambria" w:cs="Cambria"/>
              </w:rPr>
              <w:t>Gorelov</w:t>
            </w:r>
            <w:proofErr w:type="spellEnd"/>
            <w:r w:rsidRPr="004576EC">
              <w:rPr>
                <w:rFonts w:ascii="Cambria" w:eastAsia="Cambria" w:hAnsi="Cambria" w:cs="Cambria"/>
              </w:rPr>
              <w:t xml:space="preserve">, E., </w:t>
            </w:r>
            <w:proofErr w:type="spellStart"/>
            <w:r w:rsidRPr="004576EC">
              <w:rPr>
                <w:rFonts w:ascii="Cambria" w:eastAsia="Cambria" w:hAnsi="Cambria" w:cs="Cambria"/>
              </w:rPr>
              <w:t>Hints</w:t>
            </w:r>
            <w:proofErr w:type="spellEnd"/>
            <w:r w:rsidRPr="004576EC">
              <w:rPr>
                <w:rFonts w:ascii="Cambria" w:eastAsia="Cambria" w:hAnsi="Cambria" w:cs="Cambria"/>
              </w:rPr>
              <w:t xml:space="preserve">, P., </w:t>
            </w:r>
            <w:proofErr w:type="spellStart"/>
            <w:r w:rsidRPr="004576EC">
              <w:rPr>
                <w:rFonts w:ascii="Cambria" w:eastAsia="Cambria" w:hAnsi="Cambria" w:cs="Cambria"/>
              </w:rPr>
              <w:t>Kabanova</w:t>
            </w:r>
            <w:proofErr w:type="spellEnd"/>
            <w:r w:rsidRPr="004576EC">
              <w:rPr>
                <w:rFonts w:ascii="Cambria" w:eastAsia="Cambria" w:hAnsi="Cambria" w:cs="Cambria"/>
              </w:rPr>
              <w:t xml:space="preserve">, E., Rätsep, K., Viir, P. (1971). </w:t>
            </w:r>
            <w:r w:rsidRPr="00763E40">
              <w:rPr>
                <w:rFonts w:ascii="Cambria" w:eastAsia="Cambria" w:hAnsi="Cambria" w:cs="Cambria"/>
                <w:i/>
                <w:iCs/>
              </w:rPr>
              <w:t>Naiste ja laste kergete rõivaste õmblemise tehnoloogia.</w:t>
            </w:r>
            <w:r w:rsidRPr="004576EC">
              <w:rPr>
                <w:rFonts w:ascii="Cambria" w:eastAsia="Cambria" w:hAnsi="Cambria" w:cs="Cambria"/>
              </w:rPr>
              <w:t xml:space="preserve"> Tallinn: Valgus</w:t>
            </w:r>
          </w:p>
          <w:p w14:paraId="490CC62C" w14:textId="34562C82" w:rsidR="00185DF1" w:rsidRDefault="004576EC" w:rsidP="00185DF1">
            <w:pPr>
              <w:ind w:left="0" w:right="0"/>
              <w:rPr>
                <w:rFonts w:ascii="Cambria" w:eastAsia="Cambria" w:hAnsi="Cambria" w:cs="Cambria"/>
              </w:rPr>
            </w:pPr>
            <w:r w:rsidRPr="004576EC">
              <w:rPr>
                <w:rFonts w:ascii="Cambria" w:eastAsia="Cambria" w:hAnsi="Cambria" w:cs="Cambria"/>
              </w:rPr>
              <w:t>http://www.innove.ee/UserFiles/Kutseharidus/%C3%95ppekava/Omblusseadmed.pdf</w:t>
            </w:r>
          </w:p>
          <w:p w14:paraId="5EF407E6" w14:textId="39CC7AC0" w:rsidR="0052665A" w:rsidRPr="00185DF1" w:rsidRDefault="004576EC" w:rsidP="00185DF1">
            <w:pPr>
              <w:ind w:left="0" w:right="0"/>
              <w:rPr>
                <w:rFonts w:ascii="Cambria" w:eastAsia="Cambria" w:hAnsi="Cambria" w:cs="Cambria"/>
              </w:rPr>
            </w:pPr>
            <w:r w:rsidRPr="004576EC">
              <w:rPr>
                <w:rFonts w:ascii="Cambria" w:hAnsi="Cambria"/>
              </w:rPr>
              <w:t>Sakk-</w:t>
            </w:r>
            <w:proofErr w:type="spellStart"/>
            <w:r w:rsidRPr="004576EC">
              <w:rPr>
                <w:rFonts w:ascii="Cambria" w:hAnsi="Cambria"/>
              </w:rPr>
              <w:t>Hännikäinen</w:t>
            </w:r>
            <w:proofErr w:type="spellEnd"/>
            <w:r w:rsidRPr="004576EC">
              <w:rPr>
                <w:rFonts w:ascii="Cambria" w:hAnsi="Cambria"/>
              </w:rPr>
              <w:t xml:space="preserve">, H. </w:t>
            </w:r>
            <w:r w:rsidR="00763E40">
              <w:rPr>
                <w:rFonts w:ascii="Cambria" w:hAnsi="Cambria"/>
              </w:rPr>
              <w:t xml:space="preserve">(2003). </w:t>
            </w:r>
            <w:r w:rsidRPr="00763E40">
              <w:rPr>
                <w:rFonts w:ascii="Cambria" w:hAnsi="Cambria"/>
                <w:i/>
                <w:iCs/>
              </w:rPr>
              <w:t>Seelikud ja püksid: konstrueerimine, modelleerimine.</w:t>
            </w:r>
            <w:r w:rsidRPr="004576EC">
              <w:rPr>
                <w:rFonts w:ascii="Cambria" w:hAnsi="Cambria"/>
              </w:rPr>
              <w:t xml:space="preserve"> Tallinn: Ilo</w:t>
            </w:r>
          </w:p>
          <w:p w14:paraId="7292664B" w14:textId="60CA4443" w:rsidR="0052665A" w:rsidRPr="004576EC" w:rsidRDefault="004576EC" w:rsidP="004576EC">
            <w:pPr>
              <w:ind w:left="0" w:right="40"/>
              <w:jc w:val="both"/>
              <w:rPr>
                <w:rFonts w:ascii="Cambria" w:hAnsi="Cambria"/>
              </w:rPr>
            </w:pPr>
            <w:r w:rsidRPr="004576EC">
              <w:rPr>
                <w:rFonts w:ascii="Cambria" w:hAnsi="Cambria"/>
              </w:rPr>
              <w:t xml:space="preserve">Orlova, </w:t>
            </w:r>
            <w:r w:rsidR="00763E40">
              <w:rPr>
                <w:rFonts w:ascii="Cambria" w:hAnsi="Cambria"/>
              </w:rPr>
              <w:t xml:space="preserve">R., </w:t>
            </w:r>
            <w:r w:rsidRPr="004576EC">
              <w:rPr>
                <w:rFonts w:ascii="Cambria" w:hAnsi="Cambria"/>
              </w:rPr>
              <w:t>Veenpere</w:t>
            </w:r>
            <w:r w:rsidR="00763E40">
              <w:rPr>
                <w:rFonts w:ascii="Cambria" w:hAnsi="Cambria"/>
              </w:rPr>
              <w:t>, M. (2011).</w:t>
            </w:r>
            <w:r w:rsidRPr="004576EC">
              <w:rPr>
                <w:rFonts w:ascii="Cambria" w:hAnsi="Cambria"/>
              </w:rPr>
              <w:t xml:space="preserve"> Õpime rätsepaks</w:t>
            </w:r>
            <w:r w:rsidR="00763E40">
              <w:rPr>
                <w:rFonts w:ascii="Cambria" w:hAnsi="Cambria"/>
              </w:rPr>
              <w:t>. Tallinn: REK</w:t>
            </w:r>
          </w:p>
          <w:p w14:paraId="2DC4C8C6" w14:textId="217DD619" w:rsidR="0052665A" w:rsidRPr="004576EC" w:rsidRDefault="004576EC" w:rsidP="00185DF1">
            <w:pPr>
              <w:ind w:left="20" w:right="40"/>
              <w:jc w:val="both"/>
              <w:rPr>
                <w:rFonts w:ascii="Cambria" w:hAnsi="Cambria"/>
              </w:rPr>
            </w:pPr>
            <w:proofErr w:type="spellStart"/>
            <w:r w:rsidRPr="004576EC">
              <w:rPr>
                <w:rFonts w:ascii="Cambria" w:hAnsi="Cambria"/>
              </w:rPr>
              <w:lastRenderedPageBreak/>
              <w:t>Alandi</w:t>
            </w:r>
            <w:proofErr w:type="spellEnd"/>
            <w:r w:rsidRPr="004576EC">
              <w:rPr>
                <w:rFonts w:ascii="Cambria" w:hAnsi="Cambria"/>
              </w:rPr>
              <w:t xml:space="preserve">, </w:t>
            </w:r>
            <w:r w:rsidR="00763E40">
              <w:rPr>
                <w:rFonts w:ascii="Cambria" w:hAnsi="Cambria"/>
              </w:rPr>
              <w:t xml:space="preserve">I., </w:t>
            </w:r>
            <w:r w:rsidRPr="004576EC">
              <w:rPr>
                <w:rFonts w:ascii="Cambria" w:hAnsi="Cambria"/>
              </w:rPr>
              <w:t xml:space="preserve">Kuiv, </w:t>
            </w:r>
            <w:r w:rsidR="00763E40" w:rsidRPr="004576EC">
              <w:rPr>
                <w:rFonts w:ascii="Cambria" w:hAnsi="Cambria"/>
              </w:rPr>
              <w:t>K.</w:t>
            </w:r>
            <w:r w:rsidR="00763E40">
              <w:rPr>
                <w:rFonts w:ascii="Cambria" w:hAnsi="Cambria"/>
              </w:rPr>
              <w:t xml:space="preserve">, </w:t>
            </w:r>
            <w:proofErr w:type="spellStart"/>
            <w:r w:rsidRPr="004576EC">
              <w:rPr>
                <w:rFonts w:ascii="Cambria" w:hAnsi="Cambria"/>
              </w:rPr>
              <w:t>Tkatšuk</w:t>
            </w:r>
            <w:proofErr w:type="spellEnd"/>
            <w:r w:rsidR="00763E40">
              <w:rPr>
                <w:rFonts w:ascii="Cambria" w:hAnsi="Cambria"/>
              </w:rPr>
              <w:t xml:space="preserve">, </w:t>
            </w:r>
            <w:r w:rsidR="00763E40" w:rsidRPr="004576EC">
              <w:rPr>
                <w:rFonts w:ascii="Cambria" w:hAnsi="Cambria"/>
              </w:rPr>
              <w:t>I.</w:t>
            </w:r>
            <w:r w:rsidRPr="004576EC">
              <w:rPr>
                <w:rFonts w:ascii="Cambria" w:hAnsi="Cambria"/>
              </w:rPr>
              <w:t xml:space="preserve"> </w:t>
            </w:r>
            <w:r w:rsidR="00763E40">
              <w:rPr>
                <w:rFonts w:ascii="Cambria" w:hAnsi="Cambria"/>
              </w:rPr>
              <w:t xml:space="preserve">(2013). </w:t>
            </w:r>
            <w:r w:rsidRPr="004576EC">
              <w:rPr>
                <w:rFonts w:ascii="Cambria" w:hAnsi="Cambria"/>
              </w:rPr>
              <w:t>Õmblusseadmed</w:t>
            </w:r>
            <w:r w:rsidR="00763E40">
              <w:rPr>
                <w:rFonts w:ascii="Cambria" w:hAnsi="Cambria"/>
              </w:rPr>
              <w:t>. Tallinn: Innove</w:t>
            </w:r>
          </w:p>
          <w:p w14:paraId="5AD658D0" w14:textId="6A3FAAF2" w:rsidR="0052665A" w:rsidRPr="004576EC" w:rsidRDefault="004576EC" w:rsidP="00185DF1">
            <w:pPr>
              <w:ind w:left="0" w:right="40"/>
              <w:jc w:val="both"/>
              <w:rPr>
                <w:rFonts w:ascii="Cambria" w:hAnsi="Cambria"/>
              </w:rPr>
            </w:pPr>
            <w:proofErr w:type="spellStart"/>
            <w:r w:rsidRPr="004576EC">
              <w:rPr>
                <w:rFonts w:ascii="Cambria" w:hAnsi="Cambria"/>
              </w:rPr>
              <w:t>Kolessova</w:t>
            </w:r>
            <w:proofErr w:type="spellEnd"/>
            <w:r w:rsidRPr="004576EC">
              <w:rPr>
                <w:rFonts w:ascii="Cambria" w:hAnsi="Cambria"/>
              </w:rPr>
              <w:t xml:space="preserve">, </w:t>
            </w:r>
            <w:r w:rsidR="00763E40">
              <w:rPr>
                <w:rFonts w:ascii="Cambria" w:hAnsi="Cambria"/>
              </w:rPr>
              <w:t>J.,</w:t>
            </w:r>
            <w:r w:rsidRPr="004576EC">
              <w:rPr>
                <w:rFonts w:ascii="Cambria" w:hAnsi="Cambria"/>
              </w:rPr>
              <w:t xml:space="preserve"> </w:t>
            </w:r>
            <w:proofErr w:type="spellStart"/>
            <w:r w:rsidRPr="004576EC">
              <w:rPr>
                <w:rFonts w:ascii="Cambria" w:hAnsi="Cambria"/>
              </w:rPr>
              <w:t>Klimova</w:t>
            </w:r>
            <w:proofErr w:type="spellEnd"/>
            <w:r w:rsidR="00763E40">
              <w:rPr>
                <w:rFonts w:ascii="Cambria" w:hAnsi="Cambria"/>
              </w:rPr>
              <w:t xml:space="preserve">, </w:t>
            </w:r>
            <w:r w:rsidR="00763E40" w:rsidRPr="004576EC">
              <w:rPr>
                <w:rFonts w:ascii="Cambria" w:hAnsi="Cambria"/>
              </w:rPr>
              <w:t>N</w:t>
            </w:r>
            <w:r w:rsidRPr="004576EC">
              <w:rPr>
                <w:rFonts w:ascii="Cambria" w:hAnsi="Cambria"/>
              </w:rPr>
              <w:t xml:space="preserve">. </w:t>
            </w:r>
            <w:r w:rsidRPr="00763E40">
              <w:rPr>
                <w:rFonts w:ascii="Cambria" w:hAnsi="Cambria"/>
                <w:i/>
                <w:iCs/>
              </w:rPr>
              <w:t>Kutseeksamimaterjalid: eriainete testid ja praktilised tööd.</w:t>
            </w:r>
            <w:r w:rsidRPr="004576EC">
              <w:rPr>
                <w:rFonts w:ascii="Cambria" w:hAnsi="Cambria"/>
              </w:rPr>
              <w:t xml:space="preserve"> Narva KK</w:t>
            </w:r>
          </w:p>
          <w:p w14:paraId="6C1A15E7" w14:textId="3419EC1B" w:rsidR="0052665A" w:rsidRPr="004576EC" w:rsidRDefault="004576EC" w:rsidP="004576EC">
            <w:pPr>
              <w:ind w:left="20" w:right="40"/>
              <w:jc w:val="both"/>
              <w:rPr>
                <w:rFonts w:ascii="Cambria" w:hAnsi="Cambria"/>
              </w:rPr>
            </w:pPr>
            <w:r w:rsidRPr="004576EC">
              <w:rPr>
                <w:rFonts w:ascii="Cambria" w:hAnsi="Cambria"/>
              </w:rPr>
              <w:t>Ateljee ajakirjad 2007-2016</w:t>
            </w:r>
          </w:p>
          <w:p w14:paraId="551BD011" w14:textId="414F7571" w:rsidR="0052665A" w:rsidRPr="004576EC" w:rsidRDefault="004576EC" w:rsidP="00185DF1">
            <w:pPr>
              <w:ind w:left="20" w:right="40"/>
              <w:jc w:val="both"/>
              <w:rPr>
                <w:rFonts w:ascii="Cambria" w:hAnsi="Cambria"/>
              </w:rPr>
            </w:pPr>
            <w:proofErr w:type="spellStart"/>
            <w:r w:rsidRPr="004576EC">
              <w:rPr>
                <w:rFonts w:ascii="Cambria" w:hAnsi="Cambria"/>
              </w:rPr>
              <w:t>Burda</w:t>
            </w:r>
            <w:proofErr w:type="spellEnd"/>
            <w:r w:rsidRPr="004576EC">
              <w:rPr>
                <w:rFonts w:ascii="Cambria" w:hAnsi="Cambria"/>
              </w:rPr>
              <w:t xml:space="preserve"> ajakirjad 2007-2016</w:t>
            </w:r>
          </w:p>
          <w:p w14:paraId="2709F8CA" w14:textId="77777777" w:rsidR="0052665A" w:rsidRPr="004576EC" w:rsidRDefault="004576EC" w:rsidP="004576EC">
            <w:pPr>
              <w:ind w:left="20" w:right="40"/>
              <w:jc w:val="both"/>
              <w:rPr>
                <w:rFonts w:ascii="Cambria" w:hAnsi="Cambria"/>
              </w:rPr>
            </w:pPr>
            <w:r w:rsidRPr="004576EC">
              <w:rPr>
                <w:rFonts w:ascii="Cambria" w:hAnsi="Cambria"/>
              </w:rPr>
              <w:t>Konstrueerimine. Skandinaavia (Soome) metoodika</w:t>
            </w:r>
          </w:p>
          <w:p w14:paraId="6870F7F8" w14:textId="28E22C06" w:rsidR="0052665A" w:rsidRPr="00185DF1" w:rsidRDefault="004576EC" w:rsidP="00185DF1">
            <w:pPr>
              <w:ind w:left="20" w:right="40"/>
              <w:jc w:val="both"/>
              <w:rPr>
                <w:rFonts w:ascii="Cambria" w:hAnsi="Cambria"/>
              </w:rPr>
            </w:pPr>
            <w:r w:rsidRPr="004576EC">
              <w:rPr>
                <w:rFonts w:ascii="Cambria" w:hAnsi="Cambria"/>
              </w:rPr>
              <w:t>Konstrueerimine. Saksa (m. Müller) metoodik</w:t>
            </w:r>
            <w:r w:rsidR="00185DF1">
              <w:rPr>
                <w:rFonts w:ascii="Cambria" w:hAnsi="Cambria"/>
              </w:rPr>
              <w:t>a</w:t>
            </w:r>
          </w:p>
        </w:tc>
      </w:tr>
    </w:tbl>
    <w:p w14:paraId="7159F5FD" w14:textId="07BFA6E5" w:rsidR="0052665A" w:rsidRDefault="0052665A" w:rsidP="004576EC">
      <w:pPr>
        <w:spacing w:after="200" w:line="240" w:lineRule="auto"/>
        <w:ind w:left="0" w:right="0"/>
        <w:rPr>
          <w:rFonts w:ascii="Cambria" w:eastAsia="Times New Roman" w:hAnsi="Cambria" w:cs="Times New Roman"/>
          <w:b/>
        </w:rPr>
      </w:pPr>
    </w:p>
    <w:p w14:paraId="5E7241F5" w14:textId="77777777" w:rsidR="00185DF1" w:rsidRPr="004576EC" w:rsidRDefault="00185DF1" w:rsidP="004576EC">
      <w:pPr>
        <w:spacing w:after="200" w:line="240" w:lineRule="auto"/>
        <w:ind w:left="0" w:right="0"/>
        <w:rPr>
          <w:rFonts w:ascii="Cambria" w:eastAsia="Times New Roman" w:hAnsi="Cambria" w:cs="Times New Roman"/>
          <w:b/>
        </w:rPr>
      </w:pPr>
    </w:p>
    <w:tbl>
      <w:tblPr>
        <w:tblStyle w:val="aff0"/>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7371"/>
        <w:gridCol w:w="5567"/>
        <w:gridCol w:w="5348"/>
      </w:tblGrid>
      <w:tr w:rsidR="0052665A" w:rsidRPr="004576EC" w14:paraId="30E2E674" w14:textId="77777777" w:rsidTr="00A370A1">
        <w:tc>
          <w:tcPr>
            <w:tcW w:w="3681" w:type="dxa"/>
            <w:vMerge w:val="restart"/>
            <w:shd w:val="clear" w:color="auto" w:fill="D9D9D9" w:themeFill="background1" w:themeFillShade="D9"/>
            <w:tcMar>
              <w:top w:w="56" w:type="dxa"/>
              <w:left w:w="56" w:type="dxa"/>
              <w:bottom w:w="56" w:type="dxa"/>
              <w:right w:w="56" w:type="dxa"/>
            </w:tcMar>
            <w:vAlign w:val="center"/>
          </w:tcPr>
          <w:p w14:paraId="4C4F295F" w14:textId="5753D5ED" w:rsidR="0052665A" w:rsidRPr="004576EC" w:rsidRDefault="004576EC" w:rsidP="00763E40">
            <w:pPr>
              <w:ind w:firstLine="360"/>
              <w:jc w:val="center"/>
              <w:rPr>
                <w:rFonts w:ascii="Cambria" w:eastAsia="Times New Roman" w:hAnsi="Cambria" w:cs="Times New Roman"/>
                <w:b/>
                <w:color w:val="000000"/>
              </w:rPr>
            </w:pPr>
            <w:r w:rsidRPr="004576EC">
              <w:rPr>
                <w:rFonts w:ascii="Cambria" w:hAnsi="Cambria"/>
                <w:b/>
                <w:color w:val="000000"/>
              </w:rPr>
              <w:t>8</w:t>
            </w:r>
          </w:p>
        </w:tc>
        <w:tc>
          <w:tcPr>
            <w:tcW w:w="7371" w:type="dxa"/>
            <w:vMerge w:val="restart"/>
            <w:shd w:val="clear" w:color="auto" w:fill="D9D9D9" w:themeFill="background1" w:themeFillShade="D9"/>
            <w:tcMar>
              <w:top w:w="56" w:type="dxa"/>
              <w:left w:w="56" w:type="dxa"/>
              <w:bottom w:w="56" w:type="dxa"/>
              <w:right w:w="56" w:type="dxa"/>
            </w:tcMar>
            <w:vAlign w:val="center"/>
          </w:tcPr>
          <w:p w14:paraId="13F30A7D" w14:textId="21711F35" w:rsidR="0052665A" w:rsidRPr="004576EC" w:rsidRDefault="004576EC" w:rsidP="00763E40">
            <w:pPr>
              <w:pStyle w:val="Pealkiri2"/>
              <w:spacing w:before="0"/>
              <w:ind w:left="0" w:firstLine="0"/>
              <w:jc w:val="center"/>
              <w:outlineLvl w:val="1"/>
              <w:rPr>
                <w:rFonts w:ascii="Cambria" w:hAnsi="Cambria"/>
              </w:rPr>
            </w:pPr>
            <w:bookmarkStart w:id="25" w:name="_Toc67664236"/>
            <w:bookmarkStart w:id="26" w:name="_Toc67664273"/>
            <w:r w:rsidRPr="004576EC">
              <w:rPr>
                <w:rFonts w:ascii="Cambria" w:hAnsi="Cambria"/>
              </w:rPr>
              <w:t>POPKULTUUR</w:t>
            </w:r>
            <w:bookmarkEnd w:id="25"/>
            <w:bookmarkEnd w:id="26"/>
          </w:p>
        </w:tc>
        <w:tc>
          <w:tcPr>
            <w:tcW w:w="10915" w:type="dxa"/>
            <w:gridSpan w:val="2"/>
            <w:shd w:val="clear" w:color="auto" w:fill="D9D9D9" w:themeFill="background1" w:themeFillShade="D9"/>
            <w:tcMar>
              <w:top w:w="56" w:type="dxa"/>
              <w:left w:w="56" w:type="dxa"/>
              <w:bottom w:w="56" w:type="dxa"/>
              <w:right w:w="56" w:type="dxa"/>
            </w:tcMar>
            <w:vAlign w:val="center"/>
          </w:tcPr>
          <w:p w14:paraId="6DE6233E" w14:textId="7A98273E" w:rsidR="0052665A" w:rsidRPr="004576EC" w:rsidRDefault="004576EC" w:rsidP="004576EC">
            <w:pPr>
              <w:ind w:left="0" w:right="0"/>
              <w:jc w:val="center"/>
              <w:rPr>
                <w:rFonts w:ascii="Cambria" w:hAnsi="Cambria"/>
                <w:color w:val="000000"/>
              </w:rPr>
            </w:pPr>
            <w:r w:rsidRPr="004576EC">
              <w:rPr>
                <w:rFonts w:ascii="Cambria" w:hAnsi="Cambria"/>
                <w:b/>
                <w:color w:val="000000"/>
              </w:rPr>
              <w:t>15 EKAP</w:t>
            </w:r>
            <w:r w:rsidR="00763E40">
              <w:rPr>
                <w:rFonts w:ascii="Cambria" w:hAnsi="Cambria"/>
                <w:b/>
                <w:color w:val="000000"/>
              </w:rPr>
              <w:t xml:space="preserve"> </w:t>
            </w:r>
            <w:r w:rsidRPr="004576EC">
              <w:rPr>
                <w:rFonts w:ascii="Cambria" w:hAnsi="Cambria"/>
                <w:b/>
                <w:color w:val="000000"/>
              </w:rPr>
              <w:t xml:space="preserve">/ 390 tundi </w:t>
            </w:r>
          </w:p>
        </w:tc>
      </w:tr>
      <w:tr w:rsidR="0052665A" w:rsidRPr="004576EC" w14:paraId="5071BB7F" w14:textId="77777777" w:rsidTr="00A370A1">
        <w:tc>
          <w:tcPr>
            <w:tcW w:w="3681" w:type="dxa"/>
            <w:vMerge/>
            <w:shd w:val="clear" w:color="auto" w:fill="D9D9D9" w:themeFill="background1" w:themeFillShade="D9"/>
            <w:tcMar>
              <w:top w:w="56" w:type="dxa"/>
              <w:left w:w="56" w:type="dxa"/>
              <w:bottom w:w="56" w:type="dxa"/>
              <w:right w:w="56" w:type="dxa"/>
            </w:tcMar>
            <w:vAlign w:val="center"/>
          </w:tcPr>
          <w:p w14:paraId="0BAFBD65"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70018994" w14:textId="77777777" w:rsidR="0052665A" w:rsidRPr="004576EC" w:rsidRDefault="0052665A" w:rsidP="004576EC">
            <w:pPr>
              <w:widowControl w:val="0"/>
              <w:pBdr>
                <w:top w:val="nil"/>
                <w:left w:val="nil"/>
                <w:bottom w:val="nil"/>
                <w:right w:val="nil"/>
                <w:between w:val="nil"/>
              </w:pBdr>
              <w:ind w:left="0" w:right="0"/>
              <w:rPr>
                <w:rFonts w:ascii="Cambria" w:hAnsi="Cambria"/>
                <w:color w:val="000000"/>
              </w:rPr>
            </w:pPr>
          </w:p>
        </w:tc>
        <w:tc>
          <w:tcPr>
            <w:tcW w:w="10915" w:type="dxa"/>
            <w:gridSpan w:val="2"/>
            <w:shd w:val="clear" w:color="auto" w:fill="D9D9D9" w:themeFill="background1" w:themeFillShade="D9"/>
            <w:tcMar>
              <w:top w:w="56" w:type="dxa"/>
              <w:left w:w="56" w:type="dxa"/>
              <w:bottom w:w="56" w:type="dxa"/>
              <w:right w:w="56" w:type="dxa"/>
            </w:tcMar>
            <w:vAlign w:val="center"/>
          </w:tcPr>
          <w:p w14:paraId="7A34A382" w14:textId="3A267A13" w:rsidR="0052665A" w:rsidRPr="00763E40" w:rsidRDefault="004576EC" w:rsidP="00763E40">
            <w:pPr>
              <w:ind w:left="0" w:right="0"/>
              <w:jc w:val="center"/>
              <w:rPr>
                <w:rFonts w:ascii="Cambria" w:hAnsi="Cambria"/>
                <w:b/>
                <w:color w:val="000000"/>
              </w:rPr>
            </w:pPr>
            <w:r w:rsidRPr="004576EC">
              <w:rPr>
                <w:rFonts w:ascii="Cambria" w:hAnsi="Cambria"/>
                <w:b/>
                <w:color w:val="000000"/>
              </w:rPr>
              <w:t>Õppemahu jaotus tundides</w:t>
            </w:r>
          </w:p>
        </w:tc>
      </w:tr>
      <w:tr w:rsidR="0052665A" w:rsidRPr="004576EC" w14:paraId="56BD23F2" w14:textId="77777777" w:rsidTr="00A370A1">
        <w:tc>
          <w:tcPr>
            <w:tcW w:w="3681" w:type="dxa"/>
            <w:vMerge/>
            <w:shd w:val="clear" w:color="auto" w:fill="D9D9D9" w:themeFill="background1" w:themeFillShade="D9"/>
            <w:tcMar>
              <w:top w:w="56" w:type="dxa"/>
              <w:left w:w="56" w:type="dxa"/>
              <w:bottom w:w="56" w:type="dxa"/>
              <w:right w:w="56" w:type="dxa"/>
            </w:tcMar>
            <w:vAlign w:val="center"/>
          </w:tcPr>
          <w:p w14:paraId="3632C7FC"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7371" w:type="dxa"/>
            <w:vMerge/>
            <w:shd w:val="clear" w:color="auto" w:fill="D9D9D9" w:themeFill="background1" w:themeFillShade="D9"/>
            <w:tcMar>
              <w:top w:w="56" w:type="dxa"/>
              <w:left w:w="56" w:type="dxa"/>
              <w:bottom w:w="56" w:type="dxa"/>
              <w:right w:w="56" w:type="dxa"/>
            </w:tcMar>
            <w:vAlign w:val="center"/>
          </w:tcPr>
          <w:p w14:paraId="552EE803" w14:textId="77777777" w:rsidR="0052665A" w:rsidRPr="004576EC" w:rsidRDefault="0052665A" w:rsidP="004576EC">
            <w:pPr>
              <w:widowControl w:val="0"/>
              <w:pBdr>
                <w:top w:val="nil"/>
                <w:left w:val="nil"/>
                <w:bottom w:val="nil"/>
                <w:right w:val="nil"/>
                <w:between w:val="nil"/>
              </w:pBdr>
              <w:ind w:left="0" w:right="0"/>
              <w:rPr>
                <w:rFonts w:ascii="Cambria" w:eastAsia="Times New Roman" w:hAnsi="Cambria" w:cs="Times New Roman"/>
                <w:b/>
                <w:color w:val="000000"/>
              </w:rPr>
            </w:pPr>
          </w:p>
        </w:tc>
        <w:tc>
          <w:tcPr>
            <w:tcW w:w="5567" w:type="dxa"/>
            <w:shd w:val="clear" w:color="auto" w:fill="D9D9D9" w:themeFill="background1" w:themeFillShade="D9"/>
            <w:tcMar>
              <w:top w:w="56" w:type="dxa"/>
              <w:left w:w="56" w:type="dxa"/>
              <w:bottom w:w="56" w:type="dxa"/>
              <w:right w:w="56" w:type="dxa"/>
            </w:tcMar>
            <w:vAlign w:val="center"/>
          </w:tcPr>
          <w:p w14:paraId="02B70828" w14:textId="3E68737F" w:rsidR="0052665A" w:rsidRPr="004576EC" w:rsidRDefault="004576EC" w:rsidP="004576EC">
            <w:pPr>
              <w:ind w:left="0" w:right="0"/>
              <w:rPr>
                <w:rFonts w:ascii="Cambria" w:hAnsi="Cambria"/>
                <w:b/>
              </w:rPr>
            </w:pPr>
            <w:r w:rsidRPr="004576EC">
              <w:rPr>
                <w:rFonts w:ascii="Cambria" w:hAnsi="Cambria"/>
                <w:b/>
                <w:color w:val="000000"/>
              </w:rPr>
              <w:t>Auditoorne töö/ teooria ja praktiline töö</w:t>
            </w:r>
            <w:r w:rsidR="00763E40">
              <w:rPr>
                <w:rFonts w:ascii="Cambria" w:hAnsi="Cambria"/>
                <w:b/>
              </w:rPr>
              <w:t xml:space="preserve"> – </w:t>
            </w:r>
            <w:r w:rsidRPr="004576EC">
              <w:rPr>
                <w:rFonts w:ascii="Cambria" w:hAnsi="Cambria"/>
                <w:b/>
              </w:rPr>
              <w:t>130 t</w:t>
            </w:r>
          </w:p>
          <w:p w14:paraId="58BC9520" w14:textId="21ABA0D8" w:rsidR="0052665A" w:rsidRPr="004576EC" w:rsidRDefault="004576EC" w:rsidP="004576EC">
            <w:pPr>
              <w:ind w:left="0" w:right="0"/>
              <w:rPr>
                <w:rFonts w:ascii="Cambria" w:hAnsi="Cambria"/>
                <w:b/>
                <w:color w:val="000000"/>
              </w:rPr>
            </w:pPr>
            <w:r w:rsidRPr="004576EC">
              <w:rPr>
                <w:rFonts w:ascii="Cambria" w:hAnsi="Cambria"/>
                <w:b/>
                <w:color w:val="000000"/>
              </w:rPr>
              <w:t xml:space="preserve">Iseseisev töö/  teooria ja praktiline töö </w:t>
            </w:r>
            <w:r w:rsidR="00763E40">
              <w:rPr>
                <w:rFonts w:ascii="Cambria" w:hAnsi="Cambria"/>
                <w:b/>
                <w:color w:val="000000"/>
              </w:rPr>
              <w:t xml:space="preserve">– </w:t>
            </w:r>
            <w:r w:rsidRPr="004576EC">
              <w:rPr>
                <w:rFonts w:ascii="Cambria" w:hAnsi="Cambria"/>
                <w:b/>
              </w:rPr>
              <w:t>208 t</w:t>
            </w:r>
            <w:r w:rsidRPr="004576EC">
              <w:rPr>
                <w:rFonts w:ascii="Cambria" w:hAnsi="Cambria"/>
                <w:b/>
                <w:color w:val="000000"/>
              </w:rPr>
              <w:t xml:space="preserve"> </w:t>
            </w:r>
          </w:p>
        </w:tc>
        <w:tc>
          <w:tcPr>
            <w:tcW w:w="5348" w:type="dxa"/>
            <w:shd w:val="clear" w:color="auto" w:fill="D9D9D9" w:themeFill="background1" w:themeFillShade="D9"/>
            <w:tcMar>
              <w:top w:w="56" w:type="dxa"/>
              <w:left w:w="56" w:type="dxa"/>
              <w:bottom w:w="56" w:type="dxa"/>
              <w:right w:w="56" w:type="dxa"/>
            </w:tcMar>
            <w:vAlign w:val="center"/>
          </w:tcPr>
          <w:p w14:paraId="55B1E170" w14:textId="0E6C51F5" w:rsidR="0052665A" w:rsidRPr="00763E40" w:rsidRDefault="004576EC" w:rsidP="004576EC">
            <w:pPr>
              <w:ind w:left="0" w:right="0"/>
              <w:rPr>
                <w:rFonts w:ascii="Cambria" w:hAnsi="Cambria"/>
                <w:b/>
                <w:color w:val="000000"/>
              </w:rPr>
            </w:pPr>
            <w:r w:rsidRPr="004576EC">
              <w:rPr>
                <w:rFonts w:ascii="Cambria" w:hAnsi="Cambria"/>
                <w:b/>
                <w:color w:val="000000"/>
              </w:rPr>
              <w:t>E-õpe</w:t>
            </w:r>
            <w:r w:rsidR="00763E40">
              <w:rPr>
                <w:rFonts w:ascii="Cambria" w:hAnsi="Cambria"/>
                <w:b/>
                <w:color w:val="000000"/>
              </w:rPr>
              <w:t xml:space="preserve"> </w:t>
            </w:r>
            <w:r w:rsidRPr="004576EC">
              <w:rPr>
                <w:rFonts w:ascii="Cambria" w:hAnsi="Cambria"/>
                <w:b/>
                <w:color w:val="000000"/>
              </w:rPr>
              <w:t xml:space="preserve">/ teooria ja praktiline töö </w:t>
            </w:r>
            <w:r w:rsidR="00763E40">
              <w:rPr>
                <w:rFonts w:ascii="Cambria" w:hAnsi="Cambria"/>
                <w:b/>
                <w:color w:val="000000"/>
              </w:rPr>
              <w:t xml:space="preserve">– </w:t>
            </w:r>
            <w:r w:rsidRPr="004576EC">
              <w:rPr>
                <w:rFonts w:ascii="Cambria" w:hAnsi="Cambria"/>
                <w:b/>
                <w:color w:val="000000"/>
              </w:rPr>
              <w:t>100 t</w:t>
            </w:r>
          </w:p>
          <w:p w14:paraId="24226659" w14:textId="79DCA9F5" w:rsidR="0052665A" w:rsidRPr="00763E40" w:rsidRDefault="004576EC" w:rsidP="004576EC">
            <w:pPr>
              <w:ind w:left="0" w:right="0"/>
              <w:rPr>
                <w:rFonts w:ascii="Cambria" w:hAnsi="Cambria"/>
                <w:b/>
                <w:color w:val="000000"/>
              </w:rPr>
            </w:pPr>
            <w:r w:rsidRPr="004576EC">
              <w:rPr>
                <w:rFonts w:ascii="Cambria" w:hAnsi="Cambria"/>
                <w:b/>
                <w:color w:val="000000"/>
              </w:rPr>
              <w:t>Iseseisev töö</w:t>
            </w:r>
            <w:r w:rsidR="00763E40">
              <w:rPr>
                <w:rFonts w:ascii="Cambria" w:hAnsi="Cambria"/>
                <w:b/>
                <w:color w:val="000000"/>
              </w:rPr>
              <w:t xml:space="preserve"> </w:t>
            </w:r>
            <w:r w:rsidRPr="004576EC">
              <w:rPr>
                <w:rFonts w:ascii="Cambria" w:hAnsi="Cambria"/>
                <w:b/>
                <w:color w:val="000000"/>
              </w:rPr>
              <w:t xml:space="preserve">/ teooria ja praktiline töö </w:t>
            </w:r>
            <w:r w:rsidR="00763E40">
              <w:rPr>
                <w:rFonts w:ascii="Cambria" w:hAnsi="Cambria"/>
                <w:b/>
                <w:color w:val="000000"/>
              </w:rPr>
              <w:t xml:space="preserve">– </w:t>
            </w:r>
            <w:r w:rsidRPr="004576EC">
              <w:rPr>
                <w:rFonts w:ascii="Cambria" w:hAnsi="Cambria"/>
                <w:b/>
                <w:color w:val="000000"/>
              </w:rPr>
              <w:t>160 t</w:t>
            </w:r>
          </w:p>
        </w:tc>
      </w:tr>
      <w:tr w:rsidR="0052665A" w:rsidRPr="004576EC" w14:paraId="7D4F247B" w14:textId="77777777" w:rsidTr="00A370A1">
        <w:tc>
          <w:tcPr>
            <w:tcW w:w="21967" w:type="dxa"/>
            <w:gridSpan w:val="4"/>
            <w:shd w:val="clear" w:color="auto" w:fill="D9D9D9" w:themeFill="background1" w:themeFillShade="D9"/>
            <w:tcMar>
              <w:top w:w="56" w:type="dxa"/>
              <w:left w:w="56" w:type="dxa"/>
              <w:bottom w:w="56" w:type="dxa"/>
              <w:right w:w="56" w:type="dxa"/>
            </w:tcMar>
            <w:vAlign w:val="center"/>
          </w:tcPr>
          <w:p w14:paraId="164F5A7D" w14:textId="77777777" w:rsidR="0052665A" w:rsidRPr="004576EC" w:rsidRDefault="004576EC" w:rsidP="004576EC">
            <w:pPr>
              <w:tabs>
                <w:tab w:val="left" w:pos="945"/>
                <w:tab w:val="left" w:pos="1800"/>
              </w:tabs>
              <w:ind w:left="0"/>
              <w:rPr>
                <w:rFonts w:ascii="Cambria" w:hAnsi="Cambria"/>
                <w:color w:val="000000"/>
              </w:rPr>
            </w:pPr>
            <w:r w:rsidRPr="004576EC">
              <w:rPr>
                <w:rFonts w:ascii="Cambria" w:hAnsi="Cambria"/>
                <w:b/>
                <w:color w:val="000000"/>
              </w:rPr>
              <w:t xml:space="preserve">Mooduli eesmärk: </w:t>
            </w:r>
            <w:r w:rsidRPr="004576EC">
              <w:rPr>
                <w:rFonts w:ascii="Cambria" w:hAnsi="Cambria"/>
                <w:color w:val="000000"/>
              </w:rPr>
              <w:t>õpetusega taotletakse, et õpilane tunneb 20. ja 21. sajandi popkultuuri põhitunnuseid ja -teoseid ning loob ise temaatilisi töid ja projekte</w:t>
            </w:r>
          </w:p>
        </w:tc>
      </w:tr>
      <w:tr w:rsidR="0052665A" w:rsidRPr="004576EC" w14:paraId="4B870D0B" w14:textId="77777777" w:rsidTr="00763E40">
        <w:tc>
          <w:tcPr>
            <w:tcW w:w="21967" w:type="dxa"/>
            <w:gridSpan w:val="4"/>
            <w:tcMar>
              <w:top w:w="56" w:type="dxa"/>
              <w:left w:w="56" w:type="dxa"/>
              <w:bottom w:w="56" w:type="dxa"/>
              <w:right w:w="56" w:type="dxa"/>
            </w:tcMar>
            <w:vAlign w:val="center"/>
          </w:tcPr>
          <w:p w14:paraId="60377B6E" w14:textId="654636CA" w:rsidR="0052665A" w:rsidRPr="004576EC" w:rsidRDefault="004576EC" w:rsidP="004576EC">
            <w:pPr>
              <w:ind w:left="0" w:right="0"/>
              <w:rPr>
                <w:rFonts w:ascii="Cambria" w:hAnsi="Cambria"/>
                <w:color w:val="000000"/>
              </w:rPr>
            </w:pPr>
            <w:r w:rsidRPr="004576EC">
              <w:rPr>
                <w:rFonts w:ascii="Cambria" w:hAnsi="Cambria"/>
                <w:b/>
                <w:color w:val="000000"/>
              </w:rPr>
              <w:t xml:space="preserve">Nõuded mooduli alustamiseks: </w:t>
            </w:r>
            <w:r w:rsidR="00A370A1">
              <w:rPr>
                <w:rFonts w:ascii="Cambria" w:hAnsi="Cambria"/>
                <w:color w:val="000000"/>
              </w:rPr>
              <w:t>p</w:t>
            </w:r>
            <w:r w:rsidRPr="004576EC">
              <w:rPr>
                <w:rFonts w:ascii="Cambria" w:hAnsi="Cambria"/>
                <w:color w:val="000000"/>
              </w:rPr>
              <w:t>uuduvad</w:t>
            </w:r>
          </w:p>
        </w:tc>
      </w:tr>
      <w:tr w:rsidR="0052665A" w:rsidRPr="004576EC" w14:paraId="49972ACE" w14:textId="77777777" w:rsidTr="00763E40">
        <w:tc>
          <w:tcPr>
            <w:tcW w:w="21967" w:type="dxa"/>
            <w:gridSpan w:val="4"/>
            <w:tcMar>
              <w:top w:w="56" w:type="dxa"/>
              <w:left w:w="56" w:type="dxa"/>
              <w:bottom w:w="56" w:type="dxa"/>
              <w:right w:w="56" w:type="dxa"/>
            </w:tcMar>
            <w:vAlign w:val="center"/>
          </w:tcPr>
          <w:p w14:paraId="170C2FEC" w14:textId="77777777" w:rsidR="0052665A" w:rsidRPr="004576EC" w:rsidRDefault="004576EC" w:rsidP="004576EC">
            <w:pPr>
              <w:ind w:left="34" w:right="0"/>
              <w:rPr>
                <w:rFonts w:ascii="Cambria" w:hAnsi="Cambria"/>
                <w:color w:val="000000"/>
              </w:rPr>
            </w:pPr>
            <w:r w:rsidRPr="004576EC">
              <w:rPr>
                <w:rFonts w:ascii="Cambria" w:hAnsi="Cambria"/>
                <w:b/>
                <w:color w:val="000000"/>
              </w:rPr>
              <w:t xml:space="preserve">Aine(d) ja õpetaja(d): </w:t>
            </w:r>
            <w:r w:rsidRPr="004576EC">
              <w:rPr>
                <w:rFonts w:ascii="Cambria" w:hAnsi="Cambria"/>
                <w:color w:val="000000"/>
              </w:rPr>
              <w:t>Merit Karise, Oliver Maaker, Madis Vaher, Erik Riige</w:t>
            </w:r>
          </w:p>
        </w:tc>
      </w:tr>
    </w:tbl>
    <w:tbl>
      <w:tblPr>
        <w:tblStyle w:val="aff1"/>
        <w:tblW w:w="219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245"/>
        <w:gridCol w:w="2189"/>
        <w:gridCol w:w="3481"/>
        <w:gridCol w:w="4889"/>
        <w:gridCol w:w="2482"/>
      </w:tblGrid>
      <w:tr w:rsidR="0052665A" w:rsidRPr="004576EC" w14:paraId="19E7EC61" w14:textId="77777777" w:rsidTr="00763E40">
        <w:tc>
          <w:tcPr>
            <w:tcW w:w="36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DBA3FA7" w14:textId="51B0C337" w:rsidR="0052665A" w:rsidRPr="004576EC" w:rsidRDefault="004576EC" w:rsidP="00A370A1">
            <w:pPr>
              <w:ind w:left="0" w:right="0"/>
              <w:jc w:val="center"/>
              <w:rPr>
                <w:rFonts w:ascii="Cambria" w:hAnsi="Cambria"/>
                <w:color w:val="000000"/>
              </w:rPr>
            </w:pPr>
            <w:r w:rsidRPr="004576EC">
              <w:rPr>
                <w:rFonts w:ascii="Cambria" w:hAnsi="Cambria"/>
                <w:b/>
                <w:color w:val="000000"/>
              </w:rPr>
              <w:t>Õpiväljundid (ÕV)</w:t>
            </w:r>
          </w:p>
        </w:tc>
        <w:tc>
          <w:tcPr>
            <w:tcW w:w="52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D28B27F" w14:textId="77777777" w:rsidR="0052665A" w:rsidRPr="004576EC" w:rsidRDefault="004576EC" w:rsidP="00A370A1">
            <w:pPr>
              <w:ind w:left="0" w:right="0"/>
              <w:jc w:val="center"/>
              <w:rPr>
                <w:rFonts w:ascii="Cambria" w:hAnsi="Cambria"/>
                <w:color w:val="000000"/>
              </w:rPr>
            </w:pPr>
            <w:r w:rsidRPr="004576EC">
              <w:rPr>
                <w:rFonts w:ascii="Cambria" w:hAnsi="Cambria"/>
                <w:b/>
                <w:color w:val="000000"/>
              </w:rPr>
              <w:t>Hindamiskriteeriumid (HK)</w:t>
            </w:r>
          </w:p>
        </w:tc>
        <w:tc>
          <w:tcPr>
            <w:tcW w:w="2189"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D54A141" w14:textId="77777777" w:rsidR="0052665A" w:rsidRPr="004576EC" w:rsidRDefault="004576EC" w:rsidP="00A370A1">
            <w:pPr>
              <w:ind w:left="0" w:right="0"/>
              <w:jc w:val="center"/>
              <w:rPr>
                <w:rFonts w:ascii="Cambria" w:hAnsi="Cambria"/>
                <w:color w:val="000000"/>
              </w:rPr>
            </w:pPr>
            <w:r w:rsidRPr="004576EC">
              <w:rPr>
                <w:rFonts w:ascii="Cambria" w:hAnsi="Cambria"/>
                <w:b/>
                <w:color w:val="000000"/>
              </w:rPr>
              <w:t>Õppemeetodid (ÕM)</w:t>
            </w:r>
          </w:p>
        </w:tc>
        <w:tc>
          <w:tcPr>
            <w:tcW w:w="3481"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2BB22C4" w14:textId="77777777" w:rsidR="0052665A" w:rsidRPr="004576EC" w:rsidRDefault="004576EC" w:rsidP="00A370A1">
            <w:pPr>
              <w:spacing w:after="14"/>
              <w:ind w:left="0"/>
              <w:jc w:val="center"/>
              <w:rPr>
                <w:rFonts w:ascii="Cambria" w:hAnsi="Cambria"/>
                <w:color w:val="000000"/>
              </w:rPr>
            </w:pPr>
            <w:r w:rsidRPr="004576EC">
              <w:rPr>
                <w:rFonts w:ascii="Cambria" w:hAnsi="Cambria"/>
                <w:b/>
                <w:color w:val="000000"/>
              </w:rPr>
              <w:t>Hindamismeetodid, -ülesanded (HÜ) ja iseseisev töö (I)</w:t>
            </w:r>
          </w:p>
        </w:tc>
        <w:tc>
          <w:tcPr>
            <w:tcW w:w="4889"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0317F43" w14:textId="77777777" w:rsidR="0052665A" w:rsidRPr="004576EC" w:rsidRDefault="004576EC" w:rsidP="00A370A1">
            <w:pPr>
              <w:ind w:left="2" w:right="0"/>
              <w:jc w:val="center"/>
              <w:rPr>
                <w:rFonts w:ascii="Cambria" w:hAnsi="Cambria"/>
                <w:color w:val="000000"/>
              </w:rPr>
            </w:pPr>
            <w:r w:rsidRPr="004576EC">
              <w:rPr>
                <w:rFonts w:ascii="Cambria" w:hAnsi="Cambria"/>
                <w:b/>
                <w:color w:val="000000"/>
              </w:rPr>
              <w:t>Mooduli teemad ja alateemad</w:t>
            </w:r>
            <w:r w:rsidRPr="004576EC">
              <w:rPr>
                <w:rFonts w:ascii="Cambria" w:hAnsi="Cambria"/>
                <w:color w:val="000000"/>
              </w:rPr>
              <w:t xml:space="preserve"> </w:t>
            </w:r>
            <w:r w:rsidRPr="004576EC">
              <w:rPr>
                <w:rFonts w:ascii="Cambria" w:hAnsi="Cambria"/>
                <w:b/>
                <w:color w:val="000000"/>
              </w:rPr>
              <w:t>(MT)</w:t>
            </w:r>
          </w:p>
        </w:tc>
        <w:tc>
          <w:tcPr>
            <w:tcW w:w="248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5EC00D0" w14:textId="053DFB09" w:rsidR="0052665A" w:rsidRPr="004576EC" w:rsidRDefault="004576EC" w:rsidP="00A370A1">
            <w:pPr>
              <w:ind w:left="0" w:right="0"/>
              <w:jc w:val="center"/>
              <w:rPr>
                <w:rFonts w:ascii="Cambria" w:hAnsi="Cambria"/>
                <w:color w:val="000000"/>
              </w:rPr>
            </w:pPr>
            <w:r w:rsidRPr="004576EC">
              <w:rPr>
                <w:rFonts w:ascii="Cambria" w:hAnsi="Cambria"/>
                <w:b/>
                <w:color w:val="000000"/>
              </w:rPr>
              <w:t xml:space="preserve">Maht tundides auditoorne, praktiline ja iseseisev töö </w:t>
            </w:r>
            <w:r w:rsidRPr="004576EC">
              <w:rPr>
                <w:rFonts w:ascii="Cambria" w:hAnsi="Cambria"/>
                <w:b/>
                <w:color w:val="000000"/>
              </w:rPr>
              <w:br/>
              <w:t>(A, P, I)</w:t>
            </w:r>
          </w:p>
        </w:tc>
      </w:tr>
      <w:tr w:rsidR="0052665A" w:rsidRPr="004576EC" w14:paraId="73AEB497" w14:textId="77777777" w:rsidTr="00763E40">
        <w:tc>
          <w:tcPr>
            <w:tcW w:w="36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F8AE44" w14:textId="3AB58D0B" w:rsidR="0052665A" w:rsidRPr="004576EC" w:rsidRDefault="00A370A1" w:rsidP="00A370A1">
            <w:pPr>
              <w:tabs>
                <w:tab w:val="left" w:pos="9360"/>
                <w:tab w:val="left" w:pos="9585"/>
                <w:tab w:val="left" w:pos="10440"/>
              </w:tabs>
              <w:ind w:left="0"/>
              <w:rPr>
                <w:rFonts w:ascii="Cambria" w:hAnsi="Cambria"/>
                <w:color w:val="000000"/>
              </w:rPr>
            </w:pPr>
            <w:r w:rsidRPr="00A370A1">
              <w:rPr>
                <w:rFonts w:ascii="Cambria" w:hAnsi="Cambria"/>
                <w:b/>
                <w:bCs/>
                <w:color w:val="000000"/>
              </w:rPr>
              <w:t xml:space="preserve">ÕV1. </w:t>
            </w:r>
            <w:r w:rsidR="004576EC" w:rsidRPr="00A370A1">
              <w:rPr>
                <w:rFonts w:ascii="Cambria" w:hAnsi="Cambria"/>
                <w:b/>
                <w:bCs/>
                <w:color w:val="000000"/>
              </w:rPr>
              <w:t>omab</w:t>
            </w:r>
            <w:r w:rsidR="004576EC" w:rsidRPr="004576EC">
              <w:rPr>
                <w:rFonts w:ascii="Cambria" w:hAnsi="Cambria"/>
                <w:color w:val="000000"/>
              </w:rPr>
              <w:t xml:space="preserve"> ülevaadet 20. ja 21. sajandi popkultuurist, selle olulisematest sisunäidetest ja vormidest</w:t>
            </w:r>
          </w:p>
          <w:p w14:paraId="16422AF7" w14:textId="77777777" w:rsidR="0052665A" w:rsidRPr="004576EC" w:rsidRDefault="0052665A" w:rsidP="004576EC">
            <w:pPr>
              <w:ind w:left="543"/>
              <w:rPr>
                <w:rFonts w:ascii="Cambria" w:hAnsi="Cambria"/>
                <w:color w:val="000000"/>
              </w:rPr>
            </w:pPr>
          </w:p>
          <w:p w14:paraId="03770B6B" w14:textId="72FE1FD8" w:rsidR="0052665A" w:rsidRPr="004576EC" w:rsidRDefault="00A370A1" w:rsidP="00A370A1">
            <w:pPr>
              <w:tabs>
                <w:tab w:val="left" w:pos="9360"/>
                <w:tab w:val="left" w:pos="9585"/>
                <w:tab w:val="left" w:pos="10440"/>
              </w:tabs>
              <w:spacing w:after="240"/>
              <w:ind w:left="0"/>
              <w:rPr>
                <w:rFonts w:ascii="Cambria" w:hAnsi="Cambria"/>
                <w:color w:val="000000"/>
              </w:rPr>
            </w:pPr>
            <w:r w:rsidRPr="00A370A1">
              <w:rPr>
                <w:rFonts w:ascii="Cambria" w:hAnsi="Cambria"/>
                <w:b/>
                <w:bCs/>
                <w:color w:val="000000"/>
              </w:rPr>
              <w:t xml:space="preserve">ÕV2. </w:t>
            </w:r>
            <w:r w:rsidR="004576EC" w:rsidRPr="00A370A1">
              <w:rPr>
                <w:rFonts w:ascii="Cambria" w:hAnsi="Cambria"/>
                <w:b/>
                <w:bCs/>
                <w:color w:val="000000"/>
              </w:rPr>
              <w:t>planeerib, kujundab</w:t>
            </w:r>
            <w:r w:rsidR="004576EC" w:rsidRPr="004576EC">
              <w:rPr>
                <w:rFonts w:ascii="Cambria" w:hAnsi="Cambria"/>
                <w:color w:val="000000"/>
              </w:rPr>
              <w:t xml:space="preserve"> ja </w:t>
            </w:r>
            <w:r w:rsidR="004576EC" w:rsidRPr="00A370A1">
              <w:rPr>
                <w:rFonts w:ascii="Cambria" w:hAnsi="Cambria"/>
                <w:b/>
                <w:bCs/>
                <w:color w:val="000000"/>
              </w:rPr>
              <w:t>teostab</w:t>
            </w:r>
            <w:r w:rsidR="004576EC" w:rsidRPr="004576EC">
              <w:rPr>
                <w:rFonts w:ascii="Cambria" w:hAnsi="Cambria"/>
                <w:color w:val="000000"/>
              </w:rPr>
              <w:t xml:space="preserve"> popkultuurist inspireeritud töid ja projekte arvestades hea kujunduskvaliteedi ja tehniliste nõuetega</w:t>
            </w:r>
          </w:p>
        </w:tc>
        <w:tc>
          <w:tcPr>
            <w:tcW w:w="52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9BDBEC" w14:textId="3A15FE19" w:rsidR="0052665A" w:rsidRPr="004576EC" w:rsidRDefault="00A370A1" w:rsidP="00A370A1">
            <w:pPr>
              <w:tabs>
                <w:tab w:val="left" w:pos="9360"/>
                <w:tab w:val="left" w:pos="9585"/>
                <w:tab w:val="left" w:pos="10440"/>
              </w:tabs>
              <w:ind w:left="0"/>
              <w:rPr>
                <w:rFonts w:ascii="Cambria" w:hAnsi="Cambria"/>
                <w:color w:val="000000"/>
              </w:rPr>
            </w:pPr>
            <w:r w:rsidRPr="00A370A1">
              <w:rPr>
                <w:rFonts w:ascii="Cambria" w:hAnsi="Cambria"/>
                <w:b/>
                <w:bCs/>
                <w:color w:val="000000"/>
              </w:rPr>
              <w:t xml:space="preserve">HK 1.1. </w:t>
            </w:r>
            <w:r w:rsidR="004576EC" w:rsidRPr="00A370A1">
              <w:rPr>
                <w:rFonts w:ascii="Cambria" w:hAnsi="Cambria"/>
                <w:b/>
                <w:bCs/>
                <w:color w:val="000000"/>
              </w:rPr>
              <w:t>kirjeldab</w:t>
            </w:r>
            <w:r w:rsidR="004576EC" w:rsidRPr="004576EC">
              <w:rPr>
                <w:rFonts w:ascii="Cambria" w:hAnsi="Cambria"/>
                <w:color w:val="000000"/>
              </w:rPr>
              <w:t xml:space="preserve"> ja </w:t>
            </w:r>
            <w:r w:rsidR="004576EC" w:rsidRPr="00A370A1">
              <w:rPr>
                <w:rFonts w:ascii="Cambria" w:hAnsi="Cambria"/>
                <w:b/>
                <w:bCs/>
                <w:color w:val="000000"/>
              </w:rPr>
              <w:t>analüüsib</w:t>
            </w:r>
            <w:r w:rsidR="004576EC" w:rsidRPr="004576EC">
              <w:rPr>
                <w:rFonts w:ascii="Cambria" w:hAnsi="Cambria"/>
                <w:color w:val="000000"/>
              </w:rPr>
              <w:t xml:space="preserve"> lähteülesande alusel popkultuuri olulisemaid sisunäiteid ja vorme</w:t>
            </w:r>
          </w:p>
          <w:p w14:paraId="3E6FADFB" w14:textId="77777777" w:rsidR="00A370A1" w:rsidRDefault="00A370A1" w:rsidP="00A370A1">
            <w:pPr>
              <w:tabs>
                <w:tab w:val="left" w:pos="9360"/>
                <w:tab w:val="left" w:pos="9585"/>
                <w:tab w:val="left" w:pos="10440"/>
              </w:tabs>
              <w:ind w:left="0"/>
              <w:rPr>
                <w:rFonts w:ascii="Cambria" w:hAnsi="Cambria"/>
                <w:color w:val="000000"/>
              </w:rPr>
            </w:pPr>
          </w:p>
          <w:p w14:paraId="01FF6FB0" w14:textId="77777777" w:rsidR="00A370A1" w:rsidRDefault="00A370A1" w:rsidP="00A370A1">
            <w:pPr>
              <w:tabs>
                <w:tab w:val="left" w:pos="9360"/>
                <w:tab w:val="left" w:pos="9585"/>
                <w:tab w:val="left" w:pos="10440"/>
              </w:tabs>
              <w:ind w:left="0"/>
              <w:rPr>
                <w:rFonts w:ascii="Cambria" w:hAnsi="Cambria"/>
                <w:color w:val="000000"/>
              </w:rPr>
            </w:pPr>
          </w:p>
          <w:p w14:paraId="3D0EFD45" w14:textId="77777777" w:rsidR="00A370A1" w:rsidRDefault="00A370A1" w:rsidP="00A370A1">
            <w:pPr>
              <w:tabs>
                <w:tab w:val="left" w:pos="9360"/>
                <w:tab w:val="left" w:pos="9585"/>
                <w:tab w:val="left" w:pos="10440"/>
              </w:tabs>
              <w:ind w:left="0"/>
              <w:rPr>
                <w:rFonts w:ascii="Cambria" w:hAnsi="Cambria"/>
                <w:color w:val="000000"/>
              </w:rPr>
            </w:pPr>
          </w:p>
          <w:p w14:paraId="568684A2" w14:textId="64AB5712" w:rsidR="0052665A" w:rsidRPr="004576EC" w:rsidRDefault="00A370A1" w:rsidP="00A370A1">
            <w:pPr>
              <w:tabs>
                <w:tab w:val="left" w:pos="9360"/>
                <w:tab w:val="left" w:pos="9585"/>
                <w:tab w:val="left" w:pos="10440"/>
              </w:tabs>
              <w:ind w:left="0"/>
              <w:rPr>
                <w:rFonts w:ascii="Cambria" w:hAnsi="Cambria"/>
                <w:color w:val="000000"/>
              </w:rPr>
            </w:pPr>
            <w:r w:rsidRPr="00A370A1">
              <w:rPr>
                <w:rFonts w:ascii="Cambria" w:hAnsi="Cambria"/>
                <w:b/>
                <w:bCs/>
                <w:color w:val="000000"/>
              </w:rPr>
              <w:t>HK 2.1.</w:t>
            </w:r>
            <w:r w:rsidR="004576EC" w:rsidRPr="00A370A1">
              <w:rPr>
                <w:rFonts w:ascii="Cambria" w:hAnsi="Cambria"/>
                <w:b/>
                <w:bCs/>
                <w:color w:val="000000"/>
              </w:rPr>
              <w:t>planeerib, kujundab</w:t>
            </w:r>
            <w:r w:rsidR="004576EC" w:rsidRPr="004576EC">
              <w:rPr>
                <w:rFonts w:ascii="Cambria" w:hAnsi="Cambria"/>
                <w:color w:val="000000"/>
              </w:rPr>
              <w:t xml:space="preserve"> ja </w:t>
            </w:r>
            <w:r w:rsidR="004576EC" w:rsidRPr="00A370A1">
              <w:rPr>
                <w:rFonts w:ascii="Cambria" w:hAnsi="Cambria"/>
                <w:b/>
                <w:bCs/>
                <w:color w:val="000000"/>
              </w:rPr>
              <w:t>teostab</w:t>
            </w:r>
            <w:r w:rsidR="004576EC" w:rsidRPr="004576EC">
              <w:rPr>
                <w:rFonts w:ascii="Cambria" w:hAnsi="Cambria"/>
                <w:color w:val="000000"/>
              </w:rPr>
              <w:t xml:space="preserve"> vastavalt lähteülesandele popkultuurist inspireeritud projekti, milles on järgitud hea kujunduskvaliteedi nõudeid ja tehnilisi nõudeid</w:t>
            </w:r>
          </w:p>
          <w:p w14:paraId="019B1957" w14:textId="77777777" w:rsidR="0052665A" w:rsidRPr="004576EC" w:rsidRDefault="0052665A" w:rsidP="004576EC">
            <w:pPr>
              <w:ind w:left="0"/>
              <w:rPr>
                <w:rFonts w:ascii="Cambria" w:hAnsi="Cambria"/>
                <w:color w:val="000000"/>
              </w:rPr>
            </w:pPr>
          </w:p>
          <w:p w14:paraId="3627D3F5" w14:textId="77777777" w:rsidR="0052665A" w:rsidRPr="004576EC" w:rsidRDefault="0052665A" w:rsidP="004576EC">
            <w:pPr>
              <w:ind w:left="0"/>
              <w:rPr>
                <w:rFonts w:ascii="Cambria" w:hAnsi="Cambria"/>
                <w:color w:val="000000"/>
              </w:rPr>
            </w:pPr>
          </w:p>
          <w:p w14:paraId="30FB1E12" w14:textId="77777777" w:rsidR="0052665A" w:rsidRPr="004576EC" w:rsidRDefault="0052665A" w:rsidP="004576EC">
            <w:pPr>
              <w:tabs>
                <w:tab w:val="center" w:pos="360"/>
              </w:tabs>
              <w:ind w:left="0"/>
              <w:rPr>
                <w:rFonts w:ascii="Cambria" w:hAnsi="Cambria"/>
                <w:color w:val="000000"/>
              </w:rPr>
            </w:pPr>
          </w:p>
        </w:tc>
        <w:tc>
          <w:tcPr>
            <w:tcW w:w="218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BD6318" w14:textId="77777777" w:rsidR="0052665A" w:rsidRPr="004576EC" w:rsidRDefault="004576EC" w:rsidP="004576EC">
            <w:pPr>
              <w:tabs>
                <w:tab w:val="center" w:pos="360"/>
              </w:tabs>
              <w:ind w:left="0"/>
              <w:rPr>
                <w:rFonts w:ascii="Cambria" w:hAnsi="Cambria"/>
                <w:color w:val="000000"/>
              </w:rPr>
            </w:pPr>
            <w:r w:rsidRPr="004576EC">
              <w:rPr>
                <w:rFonts w:ascii="Cambria" w:hAnsi="Cambria"/>
                <w:color w:val="000000"/>
              </w:rPr>
              <w:t>Suhtluspõhine loeng.</w:t>
            </w:r>
          </w:p>
          <w:p w14:paraId="788F5F4A" w14:textId="77777777" w:rsidR="0052665A" w:rsidRPr="004576EC" w:rsidRDefault="004576EC" w:rsidP="004576EC">
            <w:pPr>
              <w:tabs>
                <w:tab w:val="center" w:pos="360"/>
              </w:tabs>
              <w:ind w:left="0"/>
              <w:rPr>
                <w:rFonts w:ascii="Cambria" w:hAnsi="Cambria"/>
                <w:color w:val="000000"/>
              </w:rPr>
            </w:pPr>
            <w:r w:rsidRPr="004576EC">
              <w:rPr>
                <w:rFonts w:ascii="Cambria" w:hAnsi="Cambria"/>
                <w:color w:val="000000"/>
              </w:rPr>
              <w:t>Selgitus. Vestlus. Analüüs.</w:t>
            </w:r>
          </w:p>
          <w:p w14:paraId="2F479657" w14:textId="77777777" w:rsidR="0052665A" w:rsidRPr="004576EC" w:rsidRDefault="004576EC" w:rsidP="004576EC">
            <w:pPr>
              <w:tabs>
                <w:tab w:val="center" w:pos="360"/>
              </w:tabs>
              <w:ind w:left="0"/>
              <w:rPr>
                <w:rFonts w:ascii="Cambria" w:hAnsi="Cambria"/>
                <w:color w:val="000000"/>
              </w:rPr>
            </w:pPr>
            <w:r w:rsidRPr="004576EC">
              <w:rPr>
                <w:rFonts w:ascii="Cambria" w:hAnsi="Cambria"/>
                <w:color w:val="000000"/>
              </w:rPr>
              <w:t>Iseseisev töö</w:t>
            </w:r>
          </w:p>
          <w:p w14:paraId="685F5634" w14:textId="77777777" w:rsidR="0052665A" w:rsidRPr="004576EC" w:rsidRDefault="004576EC" w:rsidP="004576EC">
            <w:pPr>
              <w:tabs>
                <w:tab w:val="center" w:pos="360"/>
              </w:tabs>
              <w:ind w:left="0"/>
              <w:rPr>
                <w:rFonts w:ascii="Cambria" w:hAnsi="Cambria"/>
                <w:color w:val="000000"/>
              </w:rPr>
            </w:pPr>
            <w:r w:rsidRPr="004576EC">
              <w:rPr>
                <w:rFonts w:ascii="Cambria" w:hAnsi="Cambria"/>
                <w:color w:val="000000"/>
              </w:rPr>
              <w:t xml:space="preserve">erinevate </w:t>
            </w:r>
          </w:p>
          <w:p w14:paraId="2C7AF77C" w14:textId="77777777" w:rsidR="0052665A" w:rsidRPr="004576EC" w:rsidRDefault="004576EC" w:rsidP="004576EC">
            <w:pPr>
              <w:tabs>
                <w:tab w:val="center" w:pos="360"/>
              </w:tabs>
              <w:ind w:left="0"/>
              <w:rPr>
                <w:rFonts w:ascii="Cambria" w:hAnsi="Cambria"/>
                <w:color w:val="000000"/>
              </w:rPr>
            </w:pPr>
            <w:r w:rsidRPr="004576EC">
              <w:rPr>
                <w:rFonts w:ascii="Cambria" w:hAnsi="Cambria"/>
                <w:color w:val="000000"/>
              </w:rPr>
              <w:t>infoallikatega.</w:t>
            </w:r>
          </w:p>
          <w:p w14:paraId="04752DC9" w14:textId="77777777" w:rsidR="0052665A" w:rsidRPr="004576EC" w:rsidRDefault="004576EC" w:rsidP="004576EC">
            <w:pPr>
              <w:tabs>
                <w:tab w:val="center" w:pos="360"/>
              </w:tabs>
              <w:ind w:left="0"/>
              <w:rPr>
                <w:rFonts w:ascii="Cambria" w:hAnsi="Cambria"/>
                <w:color w:val="000000"/>
              </w:rPr>
            </w:pPr>
            <w:r w:rsidRPr="004576EC">
              <w:rPr>
                <w:rFonts w:ascii="Cambria" w:hAnsi="Cambria"/>
                <w:color w:val="000000"/>
              </w:rPr>
              <w:t>Kirjeldab ja analüüsib popkultuuri projektiga seoses olevaid olulisemaid popkultuuri sisunäiteid ja vorme.</w:t>
            </w:r>
          </w:p>
          <w:p w14:paraId="1E6A346A" w14:textId="77777777" w:rsidR="0052665A" w:rsidRPr="004576EC" w:rsidRDefault="004576EC" w:rsidP="004576EC">
            <w:pPr>
              <w:ind w:left="0"/>
              <w:rPr>
                <w:rFonts w:ascii="Cambria" w:hAnsi="Cambria"/>
                <w:color w:val="000000"/>
              </w:rPr>
            </w:pPr>
            <w:r w:rsidRPr="004576EC">
              <w:rPr>
                <w:rFonts w:ascii="Cambria" w:hAnsi="Cambria"/>
                <w:color w:val="000000"/>
              </w:rPr>
              <w:t>Õpimapi koostamine</w:t>
            </w:r>
          </w:p>
        </w:tc>
        <w:tc>
          <w:tcPr>
            <w:tcW w:w="3481"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69896B" w14:textId="5FBB527E" w:rsidR="0052665A" w:rsidRPr="004576EC" w:rsidRDefault="004576EC" w:rsidP="004576EC">
            <w:pPr>
              <w:ind w:left="0"/>
              <w:rPr>
                <w:rFonts w:ascii="Cambria" w:hAnsi="Cambria"/>
                <w:color w:val="000000"/>
              </w:rPr>
            </w:pPr>
            <w:r w:rsidRPr="004576EC">
              <w:rPr>
                <w:rFonts w:ascii="Cambria" w:hAnsi="Cambria"/>
                <w:color w:val="000000"/>
              </w:rPr>
              <w:t>1. HÜ: Kompleksülesanne/ popkultuurist inspireeritud projekt mooduli teem</w:t>
            </w:r>
            <w:r w:rsidR="0005056F">
              <w:rPr>
                <w:rFonts w:ascii="Cambria" w:hAnsi="Cambria"/>
                <w:color w:val="000000"/>
              </w:rPr>
              <w:t>a</w:t>
            </w:r>
            <w:r w:rsidRPr="004576EC">
              <w:rPr>
                <w:rFonts w:ascii="Cambria" w:hAnsi="Cambria"/>
                <w:color w:val="000000"/>
              </w:rPr>
              <w:t>del. Digitaalne õpimapp.</w:t>
            </w:r>
          </w:p>
          <w:p w14:paraId="4AC9AF94" w14:textId="77777777" w:rsidR="0052665A" w:rsidRPr="004576EC" w:rsidRDefault="004576EC" w:rsidP="004576EC">
            <w:pPr>
              <w:ind w:left="0"/>
              <w:rPr>
                <w:rFonts w:ascii="Cambria" w:hAnsi="Cambria"/>
                <w:color w:val="000000"/>
              </w:rPr>
            </w:pPr>
            <w:r w:rsidRPr="004576EC">
              <w:rPr>
                <w:rFonts w:ascii="Cambria" w:hAnsi="Cambria"/>
                <w:color w:val="000000"/>
              </w:rPr>
              <w:t xml:space="preserve"> </w:t>
            </w:r>
          </w:p>
          <w:p w14:paraId="36619536" w14:textId="77777777" w:rsidR="0052665A" w:rsidRPr="004576EC" w:rsidRDefault="0052665A" w:rsidP="004576EC">
            <w:pPr>
              <w:ind w:left="0"/>
              <w:rPr>
                <w:rFonts w:ascii="Cambria" w:hAnsi="Cambria"/>
                <w:color w:val="000000"/>
              </w:rPr>
            </w:pPr>
          </w:p>
        </w:tc>
        <w:tc>
          <w:tcPr>
            <w:tcW w:w="4889"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685FE0"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Popkultuuri mõiste</w:t>
            </w:r>
          </w:p>
          <w:p w14:paraId="2FD82B77"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Popkultuur</w:t>
            </w:r>
            <w:r w:rsidRPr="00A370A1">
              <w:rPr>
                <w:rFonts w:ascii="Cambria" w:hAnsi="Cambria"/>
                <w:color w:val="000000"/>
              </w:rPr>
              <w:t>: äri, turundus: popstaarid, fännikultuurid, subkultuurid</w:t>
            </w:r>
          </w:p>
          <w:p w14:paraId="0D69E925"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Popmuusika:</w:t>
            </w:r>
            <w:r w:rsidRPr="00A370A1">
              <w:rPr>
                <w:rFonts w:ascii="Cambria" w:hAnsi="Cambria"/>
                <w:color w:val="000000"/>
              </w:rPr>
              <w:t xml:space="preserve"> 1950ndatest tänapäevani (rock, punk, </w:t>
            </w:r>
            <w:proofErr w:type="spellStart"/>
            <w:r w:rsidRPr="00A370A1">
              <w:rPr>
                <w:rFonts w:ascii="Cambria" w:hAnsi="Cambria"/>
                <w:color w:val="000000"/>
              </w:rPr>
              <w:t>ska</w:t>
            </w:r>
            <w:proofErr w:type="spellEnd"/>
            <w:r w:rsidRPr="00A370A1">
              <w:rPr>
                <w:rFonts w:ascii="Cambria" w:hAnsi="Cambria"/>
                <w:color w:val="000000"/>
              </w:rPr>
              <w:t xml:space="preserve">, </w:t>
            </w:r>
            <w:proofErr w:type="spellStart"/>
            <w:r w:rsidRPr="00A370A1">
              <w:rPr>
                <w:rFonts w:ascii="Cambria" w:hAnsi="Cambria"/>
                <w:color w:val="000000"/>
              </w:rPr>
              <w:t>regge</w:t>
            </w:r>
            <w:proofErr w:type="spellEnd"/>
            <w:r w:rsidRPr="00A370A1">
              <w:rPr>
                <w:rFonts w:ascii="Cambria" w:hAnsi="Cambria"/>
                <w:color w:val="000000"/>
              </w:rPr>
              <w:t xml:space="preserve">, metal, </w:t>
            </w:r>
            <w:proofErr w:type="spellStart"/>
            <w:r w:rsidRPr="00A370A1">
              <w:rPr>
                <w:rFonts w:ascii="Cambria" w:hAnsi="Cambria"/>
                <w:color w:val="000000"/>
              </w:rPr>
              <w:t>britpop</w:t>
            </w:r>
            <w:proofErr w:type="spellEnd"/>
            <w:r w:rsidRPr="00A370A1">
              <w:rPr>
                <w:rFonts w:ascii="Cambria" w:hAnsi="Cambria"/>
                <w:color w:val="000000"/>
              </w:rPr>
              <w:t xml:space="preserve">, disko, </w:t>
            </w:r>
            <w:proofErr w:type="spellStart"/>
            <w:r w:rsidRPr="00A370A1">
              <w:rPr>
                <w:rFonts w:ascii="Cambria" w:hAnsi="Cambria"/>
                <w:color w:val="000000"/>
              </w:rPr>
              <w:t>tekno</w:t>
            </w:r>
            <w:proofErr w:type="spellEnd"/>
            <w:r w:rsidRPr="00A370A1">
              <w:rPr>
                <w:rFonts w:ascii="Cambria" w:hAnsi="Cambria"/>
                <w:color w:val="000000"/>
              </w:rPr>
              <w:t xml:space="preserve">, R&amp;B, hip </w:t>
            </w:r>
            <w:proofErr w:type="spellStart"/>
            <w:r w:rsidRPr="00A370A1">
              <w:rPr>
                <w:rFonts w:ascii="Cambria" w:hAnsi="Cambria"/>
                <w:color w:val="000000"/>
              </w:rPr>
              <w:t>hop</w:t>
            </w:r>
            <w:proofErr w:type="spellEnd"/>
            <w:r w:rsidRPr="00A370A1">
              <w:rPr>
                <w:rFonts w:ascii="Cambria" w:hAnsi="Cambria"/>
                <w:color w:val="000000"/>
              </w:rPr>
              <w:t xml:space="preserve">, </w:t>
            </w:r>
            <w:proofErr w:type="spellStart"/>
            <w:r w:rsidRPr="00A370A1">
              <w:rPr>
                <w:rFonts w:ascii="Cambria" w:hAnsi="Cambria"/>
                <w:color w:val="000000"/>
              </w:rPr>
              <w:t>house</w:t>
            </w:r>
            <w:proofErr w:type="spellEnd"/>
            <w:r w:rsidRPr="00A370A1">
              <w:rPr>
                <w:rFonts w:ascii="Cambria" w:hAnsi="Cambria"/>
                <w:color w:val="000000"/>
              </w:rPr>
              <w:t>, räpp jne)</w:t>
            </w:r>
          </w:p>
          <w:p w14:paraId="509C793C"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Linnakultuur:</w:t>
            </w:r>
            <w:r w:rsidRPr="00A370A1">
              <w:rPr>
                <w:rFonts w:ascii="Cambria" w:hAnsi="Cambria"/>
                <w:color w:val="000000"/>
              </w:rPr>
              <w:t xml:space="preserve"> graffiti, tänavakunst, </w:t>
            </w:r>
            <w:proofErr w:type="spellStart"/>
            <w:r w:rsidRPr="00A370A1">
              <w:rPr>
                <w:rFonts w:ascii="Cambria" w:hAnsi="Cambria"/>
                <w:color w:val="000000"/>
              </w:rPr>
              <w:t>pop-up</w:t>
            </w:r>
            <w:proofErr w:type="spellEnd"/>
            <w:r w:rsidRPr="00A370A1">
              <w:rPr>
                <w:rFonts w:ascii="Cambria" w:hAnsi="Cambria"/>
                <w:color w:val="000000"/>
              </w:rPr>
              <w:t xml:space="preserve">, sekkumine, </w:t>
            </w:r>
            <w:proofErr w:type="spellStart"/>
            <w:r w:rsidRPr="00A370A1">
              <w:rPr>
                <w:rFonts w:ascii="Cambria" w:hAnsi="Cambria"/>
                <w:color w:val="000000"/>
              </w:rPr>
              <w:t>flashmob</w:t>
            </w:r>
            <w:proofErr w:type="spellEnd"/>
            <w:r w:rsidRPr="00A370A1">
              <w:rPr>
                <w:rFonts w:ascii="Cambria" w:hAnsi="Cambria"/>
                <w:color w:val="000000"/>
              </w:rPr>
              <w:t>, kohapõhine reklaam</w:t>
            </w:r>
          </w:p>
          <w:p w14:paraId="48C3B71A"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Raamatukultuur:</w:t>
            </w:r>
            <w:r w:rsidRPr="00A370A1">
              <w:rPr>
                <w:rFonts w:ascii="Cambria" w:hAnsi="Cambria"/>
                <w:color w:val="000000"/>
              </w:rPr>
              <w:t xml:space="preserve"> superkangelased, </w:t>
            </w:r>
            <w:proofErr w:type="spellStart"/>
            <w:r w:rsidRPr="00A370A1">
              <w:rPr>
                <w:rFonts w:ascii="Cambria" w:hAnsi="Cambria"/>
                <w:color w:val="000000"/>
              </w:rPr>
              <w:t>mangad</w:t>
            </w:r>
            <w:proofErr w:type="spellEnd"/>
            <w:r w:rsidRPr="00A370A1">
              <w:rPr>
                <w:rFonts w:ascii="Cambria" w:hAnsi="Cambria"/>
                <w:color w:val="000000"/>
              </w:rPr>
              <w:t xml:space="preserve">, </w:t>
            </w:r>
            <w:proofErr w:type="spellStart"/>
            <w:r w:rsidRPr="00A370A1">
              <w:rPr>
                <w:rFonts w:ascii="Cambria" w:hAnsi="Cambria"/>
                <w:color w:val="000000"/>
              </w:rPr>
              <w:t>anime</w:t>
            </w:r>
            <w:proofErr w:type="spellEnd"/>
            <w:r w:rsidRPr="00A370A1">
              <w:rPr>
                <w:rFonts w:ascii="Cambria" w:hAnsi="Cambria"/>
                <w:color w:val="000000"/>
              </w:rPr>
              <w:t xml:space="preserve">, vampiirid, Harry </w:t>
            </w:r>
            <w:proofErr w:type="spellStart"/>
            <w:r w:rsidRPr="00A370A1">
              <w:rPr>
                <w:rFonts w:ascii="Cambria" w:hAnsi="Cambria"/>
                <w:color w:val="000000"/>
              </w:rPr>
              <w:t>Potter</w:t>
            </w:r>
            <w:proofErr w:type="spellEnd"/>
            <w:r w:rsidRPr="00A370A1">
              <w:rPr>
                <w:rFonts w:ascii="Cambria" w:hAnsi="Cambria"/>
                <w:color w:val="000000"/>
              </w:rPr>
              <w:t>, koomiksid, graafilised romaanid</w:t>
            </w:r>
          </w:p>
          <w:p w14:paraId="66E68353"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Televisioonikultuur:</w:t>
            </w:r>
            <w:r w:rsidRPr="00A370A1">
              <w:rPr>
                <w:rFonts w:ascii="Cambria" w:hAnsi="Cambria"/>
                <w:color w:val="000000"/>
              </w:rPr>
              <w:t xml:space="preserve"> tõsielu-, seebiseriaalid, telemängud, multikaseriaalid nagu </w:t>
            </w:r>
            <w:proofErr w:type="spellStart"/>
            <w:r w:rsidRPr="00A370A1">
              <w:rPr>
                <w:rFonts w:ascii="Cambria" w:hAnsi="Cambria"/>
                <w:color w:val="000000"/>
              </w:rPr>
              <w:t>Beavis&amp;Butthead</w:t>
            </w:r>
            <w:proofErr w:type="spellEnd"/>
            <w:r w:rsidRPr="00A370A1">
              <w:rPr>
                <w:rFonts w:ascii="Cambria" w:hAnsi="Cambria"/>
                <w:color w:val="000000"/>
              </w:rPr>
              <w:t xml:space="preserve">, South Park, </w:t>
            </w:r>
            <w:proofErr w:type="spellStart"/>
            <w:r w:rsidRPr="00A370A1">
              <w:rPr>
                <w:rFonts w:ascii="Cambria" w:hAnsi="Cambria"/>
                <w:color w:val="000000"/>
              </w:rPr>
              <w:t>Simpsonid</w:t>
            </w:r>
            <w:proofErr w:type="spellEnd"/>
            <w:r w:rsidRPr="00A370A1">
              <w:rPr>
                <w:rFonts w:ascii="Cambria" w:hAnsi="Cambria"/>
                <w:color w:val="000000"/>
              </w:rPr>
              <w:t xml:space="preserve"> jne</w:t>
            </w:r>
          </w:p>
          <w:p w14:paraId="549DF1D9"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Netikultuur:</w:t>
            </w:r>
            <w:r w:rsidRPr="00A370A1">
              <w:rPr>
                <w:rFonts w:ascii="Cambria" w:hAnsi="Cambria"/>
                <w:color w:val="000000"/>
              </w:rPr>
              <w:t xml:space="preserve"> </w:t>
            </w:r>
            <w:proofErr w:type="spellStart"/>
            <w:r w:rsidRPr="00A370A1">
              <w:rPr>
                <w:rFonts w:ascii="Cambria" w:hAnsi="Cambria"/>
                <w:color w:val="000000"/>
              </w:rPr>
              <w:t>vlogid</w:t>
            </w:r>
            <w:proofErr w:type="spellEnd"/>
            <w:r w:rsidRPr="00A370A1">
              <w:rPr>
                <w:rFonts w:ascii="Cambria" w:hAnsi="Cambria"/>
                <w:color w:val="000000"/>
              </w:rPr>
              <w:t xml:space="preserve">, </w:t>
            </w:r>
            <w:proofErr w:type="spellStart"/>
            <w:r w:rsidRPr="00A370A1">
              <w:rPr>
                <w:rFonts w:ascii="Cambria" w:hAnsi="Cambria"/>
                <w:color w:val="000000"/>
              </w:rPr>
              <w:t>vine’id</w:t>
            </w:r>
            <w:proofErr w:type="spellEnd"/>
            <w:r w:rsidRPr="00A370A1">
              <w:rPr>
                <w:rFonts w:ascii="Cambria" w:hAnsi="Cambria"/>
                <w:color w:val="000000"/>
              </w:rPr>
              <w:t xml:space="preserve">, </w:t>
            </w:r>
            <w:proofErr w:type="spellStart"/>
            <w:r w:rsidRPr="00A370A1">
              <w:rPr>
                <w:rFonts w:ascii="Cambria" w:hAnsi="Cambria"/>
                <w:color w:val="000000"/>
              </w:rPr>
              <w:t>meemid</w:t>
            </w:r>
            <w:proofErr w:type="spellEnd"/>
            <w:r w:rsidRPr="00A370A1">
              <w:rPr>
                <w:rFonts w:ascii="Cambria" w:hAnsi="Cambria"/>
                <w:color w:val="000000"/>
              </w:rPr>
              <w:t>, sotsiaalmeedia</w:t>
            </w:r>
          </w:p>
          <w:p w14:paraId="080723FB"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Mängukultuur:</w:t>
            </w:r>
            <w:r w:rsidRPr="00A370A1">
              <w:rPr>
                <w:rFonts w:ascii="Cambria" w:hAnsi="Cambria"/>
                <w:color w:val="000000"/>
              </w:rPr>
              <w:t xml:space="preserve"> videomängud, konsoolid</w:t>
            </w:r>
          </w:p>
          <w:p w14:paraId="629E99C2" w14:textId="77777777" w:rsidR="00A370A1"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Mobiiltelefonikultuur:</w:t>
            </w:r>
            <w:r w:rsidRPr="00A370A1">
              <w:rPr>
                <w:rFonts w:ascii="Cambria" w:hAnsi="Cambria"/>
                <w:color w:val="000000"/>
              </w:rPr>
              <w:t xml:space="preserve"> rakendused suhtluseks, meelelahutuseks, õppimiseks, sisuloomeks (</w:t>
            </w:r>
            <w:proofErr w:type="spellStart"/>
            <w:r w:rsidRPr="00A370A1">
              <w:rPr>
                <w:rFonts w:ascii="Cambria" w:hAnsi="Cambria"/>
                <w:color w:val="000000"/>
              </w:rPr>
              <w:t>Snapchat</w:t>
            </w:r>
            <w:proofErr w:type="spellEnd"/>
            <w:r w:rsidRPr="00A370A1">
              <w:rPr>
                <w:rFonts w:ascii="Cambria" w:hAnsi="Cambria"/>
                <w:color w:val="000000"/>
              </w:rPr>
              <w:t xml:space="preserve">, </w:t>
            </w:r>
            <w:proofErr w:type="spellStart"/>
            <w:r w:rsidRPr="00A370A1">
              <w:rPr>
                <w:rFonts w:ascii="Cambria" w:hAnsi="Cambria"/>
                <w:color w:val="000000"/>
              </w:rPr>
              <w:t>Instagram</w:t>
            </w:r>
            <w:proofErr w:type="spellEnd"/>
            <w:r w:rsidRPr="00A370A1">
              <w:rPr>
                <w:rFonts w:ascii="Cambria" w:hAnsi="Cambria"/>
                <w:color w:val="000000"/>
              </w:rPr>
              <w:t xml:space="preserve">, </w:t>
            </w:r>
            <w:proofErr w:type="spellStart"/>
            <w:r w:rsidRPr="00A370A1">
              <w:rPr>
                <w:rFonts w:ascii="Cambria" w:hAnsi="Cambria"/>
                <w:color w:val="000000"/>
              </w:rPr>
              <w:t>Slack</w:t>
            </w:r>
            <w:proofErr w:type="spellEnd"/>
            <w:r w:rsidRPr="00A370A1">
              <w:rPr>
                <w:rFonts w:ascii="Cambria" w:hAnsi="Cambria"/>
                <w:color w:val="000000"/>
              </w:rPr>
              <w:t xml:space="preserve">, </w:t>
            </w:r>
            <w:proofErr w:type="spellStart"/>
            <w:r w:rsidRPr="00A370A1">
              <w:rPr>
                <w:rFonts w:ascii="Cambria" w:hAnsi="Cambria"/>
                <w:color w:val="000000"/>
              </w:rPr>
              <w:t>Tumblr</w:t>
            </w:r>
            <w:proofErr w:type="spellEnd"/>
            <w:r w:rsidRPr="00A370A1">
              <w:rPr>
                <w:rFonts w:ascii="Cambria" w:hAnsi="Cambria"/>
                <w:color w:val="000000"/>
              </w:rPr>
              <w:t xml:space="preserve">, Twitter, Vine, </w:t>
            </w:r>
            <w:proofErr w:type="spellStart"/>
            <w:r w:rsidRPr="00A370A1">
              <w:rPr>
                <w:rFonts w:ascii="Cambria" w:hAnsi="Cambria"/>
                <w:color w:val="000000"/>
              </w:rPr>
              <w:t>Youtube</w:t>
            </w:r>
            <w:proofErr w:type="spellEnd"/>
            <w:r w:rsidRPr="00A370A1">
              <w:rPr>
                <w:rFonts w:ascii="Cambria" w:hAnsi="Cambria"/>
                <w:color w:val="000000"/>
              </w:rPr>
              <w:t>)</w:t>
            </w:r>
          </w:p>
          <w:p w14:paraId="35752894" w14:textId="00B2B38B" w:rsidR="0052665A" w:rsidRPr="00A370A1" w:rsidRDefault="004576EC" w:rsidP="00594F45">
            <w:pPr>
              <w:pStyle w:val="Loendilik"/>
              <w:numPr>
                <w:ilvl w:val="0"/>
                <w:numId w:val="78"/>
              </w:numPr>
              <w:rPr>
                <w:rFonts w:ascii="Cambria" w:hAnsi="Cambria"/>
                <w:b/>
                <w:color w:val="000000"/>
              </w:rPr>
            </w:pPr>
            <w:r w:rsidRPr="00A370A1">
              <w:rPr>
                <w:rFonts w:ascii="Cambria" w:hAnsi="Cambria"/>
                <w:b/>
                <w:color w:val="000000"/>
              </w:rPr>
              <w:t>Filmikultuur:</w:t>
            </w:r>
            <w:r w:rsidRPr="00A370A1">
              <w:rPr>
                <w:rFonts w:ascii="Cambria" w:hAnsi="Cambria"/>
                <w:color w:val="000000"/>
              </w:rPr>
              <w:t xml:space="preserve"> 1950ndatest tänapäevani (mängufilmid, lühifilmid, reklaamid, </w:t>
            </w:r>
            <w:proofErr w:type="spellStart"/>
            <w:r w:rsidRPr="00A370A1">
              <w:rPr>
                <w:rFonts w:ascii="Cambria" w:hAnsi="Cambria"/>
                <w:color w:val="000000"/>
              </w:rPr>
              <w:t>dokumentaalid</w:t>
            </w:r>
            <w:proofErr w:type="spellEnd"/>
            <w:r w:rsidRPr="00A370A1">
              <w:rPr>
                <w:rFonts w:ascii="Cambria" w:hAnsi="Cambria"/>
                <w:color w:val="000000"/>
              </w:rPr>
              <w:t xml:space="preserve">, sh </w:t>
            </w:r>
            <w:proofErr w:type="spellStart"/>
            <w:r w:rsidRPr="00A370A1">
              <w:rPr>
                <w:rFonts w:ascii="Cambria" w:hAnsi="Cambria"/>
                <w:color w:val="000000"/>
              </w:rPr>
              <w:t>veebidokumentaalid</w:t>
            </w:r>
            <w:proofErr w:type="spellEnd"/>
            <w:r w:rsidRPr="00A370A1">
              <w:rPr>
                <w:rFonts w:ascii="Cambria" w:hAnsi="Cambria"/>
                <w:color w:val="000000"/>
              </w:rPr>
              <w:t xml:space="preserve"> jne) </w:t>
            </w:r>
          </w:p>
        </w:tc>
        <w:tc>
          <w:tcPr>
            <w:tcW w:w="2482" w:type="dxa"/>
            <w:tcBorders>
              <w:top w:val="single" w:sz="4" w:space="0" w:color="000000"/>
              <w:left w:val="single" w:sz="4" w:space="0" w:color="000000"/>
              <w:bottom w:val="single" w:sz="4" w:space="0" w:color="000000"/>
              <w:right w:val="single" w:sz="4" w:space="0" w:color="000000"/>
            </w:tcBorders>
          </w:tcPr>
          <w:p w14:paraId="6AA2893C" w14:textId="77777777" w:rsidR="0052665A" w:rsidRPr="00A370A1" w:rsidRDefault="004576EC" w:rsidP="004576EC">
            <w:pPr>
              <w:ind w:left="0" w:right="0"/>
              <w:rPr>
                <w:rFonts w:ascii="Cambria" w:hAnsi="Cambria"/>
                <w:b/>
                <w:color w:val="000000"/>
              </w:rPr>
            </w:pPr>
            <w:r w:rsidRPr="00A370A1">
              <w:rPr>
                <w:rFonts w:ascii="Cambria" w:hAnsi="Cambria"/>
                <w:b/>
                <w:color w:val="000000"/>
              </w:rPr>
              <w:t>13 EKAP/ 338 tundi</w:t>
            </w:r>
          </w:p>
          <w:p w14:paraId="7877A9F8" w14:textId="77777777" w:rsidR="0052665A" w:rsidRPr="00A370A1" w:rsidRDefault="004576EC" w:rsidP="004576EC">
            <w:pPr>
              <w:tabs>
                <w:tab w:val="left" w:pos="9360"/>
                <w:tab w:val="left" w:pos="9585"/>
                <w:tab w:val="left" w:pos="10440"/>
              </w:tabs>
              <w:ind w:left="0"/>
              <w:rPr>
                <w:rFonts w:ascii="Cambria" w:hAnsi="Cambria"/>
                <w:b/>
                <w:color w:val="000000"/>
              </w:rPr>
            </w:pPr>
            <w:r w:rsidRPr="00A370A1">
              <w:rPr>
                <w:rFonts w:ascii="Cambria" w:hAnsi="Cambria"/>
                <w:b/>
                <w:color w:val="000000"/>
              </w:rPr>
              <w:t>Auditoorne kontakttund 30 t</w:t>
            </w:r>
          </w:p>
          <w:p w14:paraId="21C093DE" w14:textId="77777777" w:rsidR="0052665A" w:rsidRPr="00A370A1" w:rsidRDefault="004576EC" w:rsidP="004576EC">
            <w:pPr>
              <w:widowControl w:val="0"/>
              <w:ind w:left="0" w:right="0"/>
              <w:rPr>
                <w:rFonts w:ascii="Cambria" w:hAnsi="Cambria"/>
                <w:b/>
                <w:color w:val="000000"/>
              </w:rPr>
            </w:pPr>
            <w:r w:rsidRPr="00A370A1">
              <w:rPr>
                <w:rFonts w:ascii="Cambria" w:hAnsi="Cambria"/>
                <w:b/>
                <w:color w:val="000000"/>
              </w:rPr>
              <w:t xml:space="preserve">Iseseisev töö 48 t </w:t>
            </w:r>
          </w:p>
          <w:p w14:paraId="73F58064" w14:textId="77777777" w:rsidR="0052665A" w:rsidRPr="00A370A1" w:rsidRDefault="004576EC" w:rsidP="004576EC">
            <w:pPr>
              <w:ind w:left="0" w:right="0"/>
              <w:rPr>
                <w:rFonts w:ascii="Cambria" w:hAnsi="Cambria"/>
                <w:b/>
                <w:color w:val="000000"/>
              </w:rPr>
            </w:pPr>
            <w:r w:rsidRPr="00A370A1">
              <w:rPr>
                <w:rFonts w:ascii="Cambria" w:hAnsi="Cambria"/>
                <w:color w:val="000000"/>
                <w:highlight w:val="white"/>
              </w:rPr>
              <w:t>lõimitud teooria ja praktiline töö</w:t>
            </w:r>
            <w:r w:rsidRPr="00A370A1">
              <w:rPr>
                <w:rFonts w:ascii="Cambria" w:hAnsi="Cambria"/>
                <w:b/>
                <w:color w:val="000000"/>
              </w:rPr>
              <w:t xml:space="preserve"> </w:t>
            </w:r>
          </w:p>
          <w:p w14:paraId="2C4B66E1" w14:textId="71AD8012" w:rsidR="0052665A" w:rsidRPr="00A370A1" w:rsidRDefault="004576EC" w:rsidP="004576EC">
            <w:pPr>
              <w:ind w:left="0" w:right="0"/>
              <w:rPr>
                <w:rFonts w:ascii="Cambria" w:hAnsi="Cambria"/>
                <w:b/>
                <w:color w:val="000000"/>
                <w:highlight w:val="white"/>
              </w:rPr>
            </w:pPr>
            <w:r w:rsidRPr="00A370A1">
              <w:rPr>
                <w:rFonts w:ascii="Cambria" w:hAnsi="Cambria"/>
                <w:b/>
                <w:color w:val="000000"/>
                <w:highlight w:val="white"/>
              </w:rPr>
              <w:t>E-õpe kontakttund</w:t>
            </w:r>
            <w:r w:rsidRPr="00A370A1">
              <w:rPr>
                <w:rFonts w:ascii="Cambria" w:hAnsi="Cambria"/>
                <w:color w:val="000000"/>
              </w:rPr>
              <w:t xml:space="preserve"> </w:t>
            </w:r>
            <w:r w:rsidRPr="00A370A1">
              <w:rPr>
                <w:rFonts w:ascii="Cambria" w:hAnsi="Cambria"/>
                <w:b/>
                <w:color w:val="000000"/>
                <w:highlight w:val="white"/>
              </w:rPr>
              <w:t>100 t</w:t>
            </w:r>
          </w:p>
          <w:p w14:paraId="63B6849A" w14:textId="77777777" w:rsidR="0052665A" w:rsidRPr="00A370A1" w:rsidRDefault="004576EC" w:rsidP="004576EC">
            <w:pPr>
              <w:ind w:left="0" w:right="0"/>
              <w:rPr>
                <w:rFonts w:ascii="Cambria" w:hAnsi="Cambria"/>
                <w:b/>
                <w:color w:val="000000"/>
              </w:rPr>
            </w:pPr>
            <w:r w:rsidRPr="00A370A1">
              <w:rPr>
                <w:rFonts w:ascii="Cambria" w:hAnsi="Cambria"/>
                <w:b/>
                <w:color w:val="000000"/>
                <w:highlight w:val="white"/>
              </w:rPr>
              <w:t>Iseseisev töö</w:t>
            </w:r>
            <w:r w:rsidRPr="00A370A1">
              <w:rPr>
                <w:rFonts w:ascii="Cambria" w:hAnsi="Cambria"/>
                <w:color w:val="000000"/>
                <w:highlight w:val="white"/>
              </w:rPr>
              <w:t xml:space="preserve"> </w:t>
            </w:r>
            <w:r w:rsidRPr="00A370A1">
              <w:rPr>
                <w:rFonts w:ascii="Cambria" w:hAnsi="Cambria"/>
                <w:b/>
                <w:color w:val="000000"/>
                <w:highlight w:val="white"/>
              </w:rPr>
              <w:t>160</w:t>
            </w:r>
            <w:r w:rsidRPr="00A370A1">
              <w:rPr>
                <w:rFonts w:ascii="Cambria" w:hAnsi="Cambria"/>
                <w:b/>
                <w:color w:val="000000"/>
              </w:rPr>
              <w:t xml:space="preserve"> t</w:t>
            </w:r>
          </w:p>
          <w:p w14:paraId="6C09F0FE" w14:textId="77777777" w:rsidR="0052665A" w:rsidRPr="00A370A1" w:rsidRDefault="004576EC" w:rsidP="004576EC">
            <w:pPr>
              <w:ind w:left="0" w:right="0"/>
              <w:rPr>
                <w:rFonts w:ascii="Cambria" w:hAnsi="Cambria"/>
                <w:b/>
                <w:color w:val="000000"/>
              </w:rPr>
            </w:pPr>
            <w:r w:rsidRPr="00A370A1">
              <w:rPr>
                <w:rFonts w:ascii="Cambria" w:hAnsi="Cambria"/>
                <w:color w:val="000000"/>
                <w:highlight w:val="white"/>
              </w:rPr>
              <w:t>lõimitud teooria ja praktiline töö</w:t>
            </w:r>
          </w:p>
          <w:p w14:paraId="546F3370" w14:textId="77777777" w:rsidR="0052665A" w:rsidRPr="004576EC" w:rsidRDefault="0052665A" w:rsidP="004576EC">
            <w:pPr>
              <w:ind w:left="0" w:right="0"/>
              <w:rPr>
                <w:rFonts w:ascii="Cambria" w:hAnsi="Cambria"/>
                <w:b/>
                <w:color w:val="000000"/>
              </w:rPr>
            </w:pPr>
          </w:p>
          <w:p w14:paraId="49153092" w14:textId="77777777" w:rsidR="0052665A" w:rsidRPr="004576EC" w:rsidRDefault="0052665A" w:rsidP="004576EC">
            <w:pPr>
              <w:ind w:firstLine="360"/>
              <w:rPr>
                <w:rFonts w:ascii="Cambria" w:hAnsi="Cambria"/>
                <w:color w:val="000000"/>
              </w:rPr>
            </w:pPr>
          </w:p>
          <w:p w14:paraId="4CF5258F" w14:textId="77777777" w:rsidR="0052665A" w:rsidRPr="004576EC" w:rsidRDefault="004576EC" w:rsidP="004576EC">
            <w:pPr>
              <w:ind w:left="0" w:right="0"/>
              <w:rPr>
                <w:rFonts w:ascii="Cambria" w:hAnsi="Cambria"/>
                <w:color w:val="000000"/>
              </w:rPr>
            </w:pPr>
            <w:r w:rsidRPr="004576EC">
              <w:rPr>
                <w:rFonts w:ascii="Cambria" w:hAnsi="Cambria"/>
                <w:b/>
                <w:color w:val="000000"/>
              </w:rPr>
              <w:t xml:space="preserve"> </w:t>
            </w:r>
          </w:p>
        </w:tc>
      </w:tr>
      <w:tr w:rsidR="0052665A" w:rsidRPr="004576EC" w14:paraId="285F1E89" w14:textId="77777777" w:rsidTr="00A370A1">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35F028BB" w14:textId="77777777" w:rsidR="0052665A" w:rsidRPr="004576EC" w:rsidRDefault="004576EC" w:rsidP="004576EC">
            <w:pPr>
              <w:ind w:left="0"/>
              <w:rPr>
                <w:rFonts w:ascii="Cambria" w:hAnsi="Cambria"/>
                <w:color w:val="000000"/>
              </w:rPr>
            </w:pPr>
            <w:r w:rsidRPr="004576EC">
              <w:rPr>
                <w:rFonts w:ascii="Cambria" w:hAnsi="Cambria"/>
                <w:b/>
                <w:color w:val="000000"/>
              </w:rPr>
              <w:t>Mooduli kokkuvõtva hinde kujunemine</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AA5E19" w14:textId="7F0B229E" w:rsidR="0052665A" w:rsidRPr="004576EC" w:rsidRDefault="004576EC" w:rsidP="00A370A1">
            <w:pPr>
              <w:ind w:left="0"/>
              <w:rPr>
                <w:rFonts w:ascii="Cambria" w:hAnsi="Cambria"/>
                <w:color w:val="000000"/>
              </w:rPr>
            </w:pPr>
            <w:r w:rsidRPr="004576EC">
              <w:rPr>
                <w:rFonts w:ascii="Cambria" w:hAnsi="Cambria"/>
                <w:color w:val="000000"/>
              </w:rPr>
              <w:t>Moodul</w:t>
            </w:r>
            <w:r w:rsidR="00A370A1">
              <w:rPr>
                <w:rFonts w:ascii="Cambria" w:hAnsi="Cambria"/>
                <w:color w:val="000000"/>
              </w:rPr>
              <w:t>it</w:t>
            </w:r>
            <w:r w:rsidRPr="004576EC">
              <w:rPr>
                <w:rFonts w:ascii="Cambria" w:hAnsi="Cambria"/>
                <w:color w:val="000000"/>
              </w:rPr>
              <w:t xml:space="preserve"> hinnatakse </w:t>
            </w:r>
            <w:r w:rsidRPr="00A370A1">
              <w:rPr>
                <w:rFonts w:ascii="Cambria" w:hAnsi="Cambria"/>
                <w:b/>
                <w:bCs/>
                <w:color w:val="000000"/>
              </w:rPr>
              <w:t>mitteeristavalt</w:t>
            </w:r>
            <w:r w:rsidRPr="004576EC">
              <w:rPr>
                <w:rFonts w:ascii="Cambria" w:hAnsi="Cambria"/>
                <w:color w:val="000000"/>
              </w:rPr>
              <w:t xml:space="preserve"> (A).</w:t>
            </w:r>
            <w:r w:rsidR="00A370A1">
              <w:rPr>
                <w:rFonts w:ascii="Cambria" w:hAnsi="Cambria"/>
                <w:color w:val="000000"/>
              </w:rPr>
              <w:t xml:space="preserve"> </w:t>
            </w:r>
            <w:r w:rsidRPr="004576EC">
              <w:rPr>
                <w:rFonts w:ascii="Cambria" w:hAnsi="Cambria"/>
                <w:color w:val="000000"/>
              </w:rPr>
              <w:t>Mooduli õpiväljundite saavutamise toetamiseks kasutatakse õppeprotsessi käigus kujundavat hindamist. Mooduli kokkuvõttev hinne kujuneb protsessihinnete koondhindest, õpiväljundite hinnatavatest ülesannetest ja õpiväljundite omandamisel sooritatud iseseisvatest töödest:</w:t>
            </w:r>
          </w:p>
          <w:p w14:paraId="70E8A717" w14:textId="3FDF868D" w:rsidR="0052665A" w:rsidRPr="00A370A1" w:rsidRDefault="004576EC" w:rsidP="00594F45">
            <w:pPr>
              <w:pStyle w:val="Loendilik"/>
              <w:numPr>
                <w:ilvl w:val="0"/>
                <w:numId w:val="74"/>
              </w:numPr>
              <w:rPr>
                <w:rFonts w:ascii="Cambria" w:hAnsi="Cambria"/>
              </w:rPr>
            </w:pPr>
            <w:r w:rsidRPr="00A370A1">
              <w:rPr>
                <w:rFonts w:ascii="Cambria" w:hAnsi="Cambria"/>
              </w:rPr>
              <w:t xml:space="preserve">digitaalne õpimapp mooduli jooksul teostatud hindelistest töödest (seotud ÕV 1 - 2). </w:t>
            </w:r>
          </w:p>
        </w:tc>
      </w:tr>
      <w:tr w:rsidR="0052665A" w:rsidRPr="004576EC" w14:paraId="7479DD37" w14:textId="77777777" w:rsidTr="00A370A1">
        <w:trPr>
          <w:trHeight w:val="340"/>
        </w:trPr>
        <w:tc>
          <w:tcPr>
            <w:tcW w:w="36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56" w:type="dxa"/>
              <w:left w:w="56" w:type="dxa"/>
              <w:bottom w:w="56" w:type="dxa"/>
              <w:right w:w="56" w:type="dxa"/>
            </w:tcMar>
          </w:tcPr>
          <w:p w14:paraId="642326F0" w14:textId="77777777" w:rsidR="0052665A" w:rsidRPr="004576EC" w:rsidRDefault="004576EC" w:rsidP="004576EC">
            <w:pPr>
              <w:ind w:left="0" w:right="43"/>
              <w:rPr>
                <w:rFonts w:ascii="Cambria" w:hAnsi="Cambria"/>
                <w:color w:val="000000"/>
              </w:rPr>
            </w:pPr>
            <w:r w:rsidRPr="004576EC">
              <w:rPr>
                <w:rFonts w:ascii="Cambria" w:hAnsi="Cambria"/>
                <w:b/>
                <w:color w:val="000000"/>
              </w:rPr>
              <w:lastRenderedPageBreak/>
              <w:t xml:space="preserve">Kasutatav õppekirjandus / õppematerjal </w:t>
            </w:r>
          </w:p>
        </w:tc>
        <w:tc>
          <w:tcPr>
            <w:tcW w:w="18286" w:type="dxa"/>
            <w:gridSpan w:val="5"/>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99B5BB" w14:textId="77777777" w:rsidR="0052665A" w:rsidRPr="004576EC" w:rsidRDefault="00073D3C" w:rsidP="004576EC">
            <w:pPr>
              <w:ind w:left="0"/>
              <w:rPr>
                <w:rFonts w:ascii="Cambria" w:hAnsi="Cambria"/>
                <w:color w:val="000000"/>
              </w:rPr>
            </w:pPr>
            <w:hyperlink r:id="rId29">
              <w:r w:rsidR="004576EC" w:rsidRPr="004576EC">
                <w:rPr>
                  <w:rFonts w:ascii="Cambria" w:hAnsi="Cambria"/>
                  <w:color w:val="000000"/>
                  <w:u w:val="single"/>
                </w:rPr>
                <w:t>http://www.wgeneration.com/</w:t>
              </w:r>
            </w:hyperlink>
          </w:p>
          <w:p w14:paraId="2ADD9A08" w14:textId="77777777" w:rsidR="0052665A" w:rsidRPr="004576EC" w:rsidRDefault="00073D3C" w:rsidP="004576EC">
            <w:pPr>
              <w:ind w:left="0"/>
              <w:rPr>
                <w:rFonts w:ascii="Cambria" w:hAnsi="Cambria"/>
                <w:color w:val="000000"/>
              </w:rPr>
            </w:pPr>
            <w:hyperlink r:id="rId30">
              <w:r w:rsidR="004576EC" w:rsidRPr="004576EC">
                <w:rPr>
                  <w:rFonts w:ascii="Cambria" w:hAnsi="Cambria"/>
                  <w:color w:val="000000"/>
                  <w:u w:val="single"/>
                </w:rPr>
                <w:t>http://guides.lib.umich.edu/popculture</w:t>
              </w:r>
            </w:hyperlink>
          </w:p>
          <w:p w14:paraId="126AE93E" w14:textId="77777777" w:rsidR="0052665A" w:rsidRPr="004576EC" w:rsidRDefault="00073D3C" w:rsidP="004576EC">
            <w:pPr>
              <w:ind w:left="0"/>
              <w:rPr>
                <w:rFonts w:ascii="Cambria" w:hAnsi="Cambria"/>
                <w:color w:val="000000"/>
              </w:rPr>
            </w:pPr>
            <w:hyperlink r:id="rId31">
              <w:r w:rsidR="004576EC" w:rsidRPr="004576EC">
                <w:rPr>
                  <w:rFonts w:ascii="Cambria" w:hAnsi="Cambria"/>
                  <w:color w:val="000000"/>
                  <w:u w:val="single"/>
                </w:rPr>
                <w:t>http://www.artandpopularculture.com/20th_century</w:t>
              </w:r>
            </w:hyperlink>
          </w:p>
          <w:p w14:paraId="2A82BC2D" w14:textId="77777777" w:rsidR="0052665A" w:rsidRPr="004576EC" w:rsidRDefault="00073D3C" w:rsidP="004576EC">
            <w:pPr>
              <w:ind w:left="0"/>
              <w:rPr>
                <w:rFonts w:ascii="Cambria" w:hAnsi="Cambria"/>
                <w:color w:val="000000"/>
              </w:rPr>
            </w:pPr>
            <w:hyperlink r:id="rId32">
              <w:r w:rsidR="004576EC" w:rsidRPr="004576EC">
                <w:rPr>
                  <w:rFonts w:ascii="Cambria" w:hAnsi="Cambria"/>
                  <w:color w:val="000000"/>
                  <w:u w:val="single"/>
                </w:rPr>
                <w:t>http://melisashen.weebly.com/interesting-pop-culture-resources.html</w:t>
              </w:r>
            </w:hyperlink>
          </w:p>
        </w:tc>
      </w:tr>
    </w:tbl>
    <w:p w14:paraId="02288324" w14:textId="77777777" w:rsidR="0052665A" w:rsidRPr="004576EC" w:rsidRDefault="0052665A" w:rsidP="004576EC">
      <w:pPr>
        <w:spacing w:after="200" w:line="240" w:lineRule="auto"/>
        <w:ind w:left="0" w:right="0"/>
        <w:rPr>
          <w:rFonts w:ascii="Cambria" w:hAnsi="Cambria"/>
          <w:b/>
          <w:color w:val="000000"/>
        </w:rPr>
      </w:pPr>
    </w:p>
    <w:p w14:paraId="673BAECD" w14:textId="77777777" w:rsidR="0052665A" w:rsidRPr="004576EC" w:rsidRDefault="0052665A" w:rsidP="004576EC">
      <w:pPr>
        <w:spacing w:after="200" w:line="240" w:lineRule="auto"/>
        <w:ind w:left="0" w:right="0"/>
        <w:rPr>
          <w:rFonts w:ascii="Cambria" w:hAnsi="Cambria"/>
          <w:b/>
          <w:color w:val="000000"/>
        </w:rPr>
      </w:pPr>
    </w:p>
    <w:sectPr w:rsidR="0052665A" w:rsidRPr="004576EC">
      <w:footerReference w:type="even" r:id="rId33"/>
      <w:footerReference w:type="default" r:id="rId34"/>
      <w:pgSz w:w="23814" w:h="16839" w:orient="landscape"/>
      <w:pgMar w:top="1416" w:right="1134" w:bottom="993" w:left="1423"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0B111" w14:textId="77777777" w:rsidR="00073D3C" w:rsidRDefault="00073D3C">
      <w:pPr>
        <w:spacing w:line="240" w:lineRule="auto"/>
      </w:pPr>
      <w:r>
        <w:separator/>
      </w:r>
    </w:p>
  </w:endnote>
  <w:endnote w:type="continuationSeparator" w:id="0">
    <w:p w14:paraId="07C7F077" w14:textId="77777777" w:rsidR="00073D3C" w:rsidRDefault="00073D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4743B" w14:textId="77777777" w:rsidR="00BE5750" w:rsidRDefault="00BE5750">
    <w:pPr>
      <w:pBdr>
        <w:top w:val="nil"/>
        <w:left w:val="nil"/>
        <w:bottom w:val="nil"/>
        <w:right w:val="nil"/>
        <w:between w:val="nil"/>
      </w:pBdr>
      <w:tabs>
        <w:tab w:val="center" w:pos="4153"/>
        <w:tab w:val="right" w:pos="8306"/>
      </w:tabs>
      <w:spacing w:line="240" w:lineRule="auto"/>
      <w:ind w:left="10" w:hanging="10"/>
      <w:jc w:val="right"/>
      <w:rPr>
        <w:rFonts w:ascii="Times New Roman" w:eastAsia="Times New Roman" w:hAnsi="Times New Roman" w:cs="Times New Roman"/>
        <w:color w:val="000000"/>
        <w:sz w:val="24"/>
        <w:szCs w:val="24"/>
      </w:rPr>
    </w:pPr>
  </w:p>
  <w:p w14:paraId="0C1BCB76" w14:textId="77777777" w:rsidR="00BE5750" w:rsidRDefault="00BE5750">
    <w:pPr>
      <w:pBdr>
        <w:top w:val="nil"/>
        <w:left w:val="nil"/>
        <w:bottom w:val="nil"/>
        <w:right w:val="nil"/>
        <w:between w:val="nil"/>
      </w:pBdr>
      <w:tabs>
        <w:tab w:val="center" w:pos="4153"/>
        <w:tab w:val="right" w:pos="8306"/>
      </w:tabs>
      <w:spacing w:line="240" w:lineRule="auto"/>
      <w:ind w:left="10" w:right="360" w:hanging="10"/>
      <w:jc w:val="both"/>
      <w:rPr>
        <w:rFonts w:ascii="Times New Roman" w:eastAsia="Times New Roman" w:hAnsi="Times New Roman" w:cs="Times New Roman"/>
        <w:color w:val="000000"/>
        <w:sz w:val="24"/>
        <w:szCs w:val="24"/>
      </w:rPr>
    </w:pPr>
  </w:p>
  <w:p w14:paraId="2159210C" w14:textId="77777777" w:rsidR="00BE5750" w:rsidRDefault="00BE5750">
    <w:pPr>
      <w:widowControl w:val="0"/>
      <w:pBdr>
        <w:top w:val="nil"/>
        <w:left w:val="nil"/>
        <w:bottom w:val="nil"/>
        <w:right w:val="nil"/>
        <w:between w:val="nil"/>
      </w:pBdr>
      <w:ind w:left="0" w:right="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0B68" w14:textId="77777777" w:rsidR="00BE5750" w:rsidRDefault="00BE5750">
    <w:pPr>
      <w:pBdr>
        <w:top w:val="nil"/>
        <w:left w:val="nil"/>
        <w:bottom w:val="nil"/>
        <w:right w:val="nil"/>
        <w:between w:val="nil"/>
      </w:pBdr>
      <w:tabs>
        <w:tab w:val="center" w:pos="4153"/>
        <w:tab w:val="right" w:pos="8306"/>
      </w:tabs>
      <w:spacing w:line="240" w:lineRule="auto"/>
      <w:ind w:left="10" w:hanging="1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2</w:t>
    </w:r>
    <w:r>
      <w:rPr>
        <w:rFonts w:ascii="Times New Roman" w:eastAsia="Times New Roman" w:hAnsi="Times New Roman" w:cs="Times New Roman"/>
        <w:color w:val="000000"/>
        <w:sz w:val="24"/>
        <w:szCs w:val="24"/>
      </w:rPr>
      <w:fldChar w:fldCharType="end"/>
    </w:r>
  </w:p>
  <w:p w14:paraId="2D4E6196" w14:textId="77777777" w:rsidR="00BE5750" w:rsidRDefault="00BE5750">
    <w:pPr>
      <w:pBdr>
        <w:top w:val="nil"/>
        <w:left w:val="nil"/>
        <w:bottom w:val="nil"/>
        <w:right w:val="nil"/>
        <w:between w:val="nil"/>
      </w:pBdr>
      <w:tabs>
        <w:tab w:val="center" w:pos="4153"/>
        <w:tab w:val="right" w:pos="8306"/>
      </w:tabs>
      <w:spacing w:line="240" w:lineRule="auto"/>
      <w:ind w:left="10" w:right="360" w:hanging="10"/>
      <w:jc w:val="both"/>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22565" w14:textId="77777777" w:rsidR="00073D3C" w:rsidRDefault="00073D3C">
      <w:pPr>
        <w:spacing w:line="240" w:lineRule="auto"/>
      </w:pPr>
      <w:r>
        <w:separator/>
      </w:r>
    </w:p>
  </w:footnote>
  <w:footnote w:type="continuationSeparator" w:id="0">
    <w:p w14:paraId="183A9522" w14:textId="77777777" w:rsidR="00073D3C" w:rsidRDefault="00073D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62A9"/>
    <w:multiLevelType w:val="multilevel"/>
    <w:tmpl w:val="965603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0EA4575"/>
    <w:multiLevelType w:val="multilevel"/>
    <w:tmpl w:val="BCCC81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7041C7"/>
    <w:multiLevelType w:val="hybridMultilevel"/>
    <w:tmpl w:val="FA704E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29C3DBA"/>
    <w:multiLevelType w:val="multilevel"/>
    <w:tmpl w:val="179882F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737084"/>
    <w:multiLevelType w:val="multilevel"/>
    <w:tmpl w:val="7152F6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0E3F01"/>
    <w:multiLevelType w:val="hybridMultilevel"/>
    <w:tmpl w:val="9EE416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B4F77EC"/>
    <w:multiLevelType w:val="multilevel"/>
    <w:tmpl w:val="8F949D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7B666D"/>
    <w:multiLevelType w:val="multilevel"/>
    <w:tmpl w:val="446C33B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10A953CE"/>
    <w:multiLevelType w:val="multilevel"/>
    <w:tmpl w:val="52AC00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1AD4390"/>
    <w:multiLevelType w:val="multilevel"/>
    <w:tmpl w:val="164E0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26F563F"/>
    <w:multiLevelType w:val="multilevel"/>
    <w:tmpl w:val="240C418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D57DFB"/>
    <w:multiLevelType w:val="multilevel"/>
    <w:tmpl w:val="D41EFF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3F014C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A811B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3D6754"/>
    <w:multiLevelType w:val="multilevel"/>
    <w:tmpl w:val="C334360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63451B"/>
    <w:multiLevelType w:val="multilevel"/>
    <w:tmpl w:val="CE5A0D42"/>
    <w:lvl w:ilvl="0">
      <w:start w:val="1"/>
      <w:numFmt w:val="decimal"/>
      <w:lvlText w:val="%1."/>
      <w:lvlJc w:val="left"/>
      <w:pPr>
        <w:ind w:left="36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9A90C7B"/>
    <w:multiLevelType w:val="hybridMultilevel"/>
    <w:tmpl w:val="EA00A73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A056D02"/>
    <w:multiLevelType w:val="multilevel"/>
    <w:tmpl w:val="D46A7E0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070FB6"/>
    <w:multiLevelType w:val="multilevel"/>
    <w:tmpl w:val="FE2ECAB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EE25D7"/>
    <w:multiLevelType w:val="multilevel"/>
    <w:tmpl w:val="0F6033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E1554B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234FA4"/>
    <w:multiLevelType w:val="multilevel"/>
    <w:tmpl w:val="AD10EA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F1C1BE9"/>
    <w:multiLevelType w:val="hybridMultilevel"/>
    <w:tmpl w:val="BD6690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19E52A3"/>
    <w:multiLevelType w:val="multilevel"/>
    <w:tmpl w:val="34F652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2C92E07"/>
    <w:multiLevelType w:val="multilevel"/>
    <w:tmpl w:val="AA5E6904"/>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D910EC"/>
    <w:multiLevelType w:val="multilevel"/>
    <w:tmpl w:val="CAB632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4C178E"/>
    <w:multiLevelType w:val="multilevel"/>
    <w:tmpl w:val="B48A8A2A"/>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2828418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BA929D8"/>
    <w:multiLevelType w:val="hybridMultilevel"/>
    <w:tmpl w:val="3BE8B0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2C85279E"/>
    <w:multiLevelType w:val="multilevel"/>
    <w:tmpl w:val="2C08B4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2D0F5199"/>
    <w:multiLevelType w:val="multilevel"/>
    <w:tmpl w:val="914801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FB909D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09343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4171F11"/>
    <w:multiLevelType w:val="multilevel"/>
    <w:tmpl w:val="F93E792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41C50DF"/>
    <w:multiLevelType w:val="multilevel"/>
    <w:tmpl w:val="EA1CB2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5900C21"/>
    <w:multiLevelType w:val="multilevel"/>
    <w:tmpl w:val="20247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39D73A65"/>
    <w:multiLevelType w:val="multilevel"/>
    <w:tmpl w:val="8D7A15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D49643D"/>
    <w:multiLevelType w:val="multilevel"/>
    <w:tmpl w:val="958815BC"/>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E3659FF"/>
    <w:multiLevelType w:val="multilevel"/>
    <w:tmpl w:val="C2C80AE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9" w15:restartNumberingAfterBreak="0">
    <w:nsid w:val="3E7723FB"/>
    <w:multiLevelType w:val="multilevel"/>
    <w:tmpl w:val="8BE678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EF15331"/>
    <w:multiLevelType w:val="multilevel"/>
    <w:tmpl w:val="164E0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21266DA"/>
    <w:multiLevelType w:val="multilevel"/>
    <w:tmpl w:val="F00225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463651EA"/>
    <w:multiLevelType w:val="multilevel"/>
    <w:tmpl w:val="CAA2384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7E6062D"/>
    <w:multiLevelType w:val="multilevel"/>
    <w:tmpl w:val="3676B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4AA54DC3"/>
    <w:multiLevelType w:val="multilevel"/>
    <w:tmpl w:val="DC3A21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CE6569E"/>
    <w:multiLevelType w:val="multilevel"/>
    <w:tmpl w:val="1BAC162A"/>
    <w:lvl w:ilvl="0">
      <w:start w:val="1"/>
      <w:numFmt w:val="decimal"/>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F617023"/>
    <w:multiLevelType w:val="multilevel"/>
    <w:tmpl w:val="DF963E1E"/>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ED74EA"/>
    <w:multiLevelType w:val="multilevel"/>
    <w:tmpl w:val="911C5BE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2386C69"/>
    <w:multiLevelType w:val="hybridMultilevel"/>
    <w:tmpl w:val="A7F041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5391247C"/>
    <w:multiLevelType w:val="multilevel"/>
    <w:tmpl w:val="3AE619D0"/>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3941247"/>
    <w:multiLevelType w:val="multilevel"/>
    <w:tmpl w:val="7F0A1F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5253A12"/>
    <w:multiLevelType w:val="multilevel"/>
    <w:tmpl w:val="DCF07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6A12977"/>
    <w:multiLevelType w:val="hybridMultilevel"/>
    <w:tmpl w:val="E66A06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5B354A14"/>
    <w:multiLevelType w:val="multilevel"/>
    <w:tmpl w:val="2F6A48C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B3C49E1"/>
    <w:multiLevelType w:val="multilevel"/>
    <w:tmpl w:val="E2A4710E"/>
    <w:lvl w:ilvl="0">
      <w:start w:val="1"/>
      <w:numFmt w:val="decimal"/>
      <w:lvlText w:val="%1."/>
      <w:lvlJc w:val="left"/>
      <w:pPr>
        <w:ind w:left="350" w:hanging="360"/>
      </w:pPr>
    </w:lvl>
    <w:lvl w:ilvl="1">
      <w:start w:val="1"/>
      <w:numFmt w:val="lowerLetter"/>
      <w:lvlText w:val="%2."/>
      <w:lvlJc w:val="left"/>
      <w:pPr>
        <w:ind w:left="1070" w:hanging="360"/>
      </w:pPr>
    </w:lvl>
    <w:lvl w:ilvl="2">
      <w:start w:val="1"/>
      <w:numFmt w:val="lowerRoman"/>
      <w:lvlText w:val="%3."/>
      <w:lvlJc w:val="right"/>
      <w:pPr>
        <w:ind w:left="1790" w:hanging="180"/>
      </w:pPr>
    </w:lvl>
    <w:lvl w:ilvl="3">
      <w:start w:val="1"/>
      <w:numFmt w:val="decimal"/>
      <w:lvlText w:val="%4."/>
      <w:lvlJc w:val="left"/>
      <w:pPr>
        <w:ind w:left="2510" w:hanging="360"/>
      </w:pPr>
    </w:lvl>
    <w:lvl w:ilvl="4">
      <w:start w:val="1"/>
      <w:numFmt w:val="lowerLetter"/>
      <w:lvlText w:val="%5."/>
      <w:lvlJc w:val="left"/>
      <w:pPr>
        <w:ind w:left="3230" w:hanging="360"/>
      </w:pPr>
    </w:lvl>
    <w:lvl w:ilvl="5">
      <w:start w:val="1"/>
      <w:numFmt w:val="lowerRoman"/>
      <w:lvlText w:val="%6."/>
      <w:lvlJc w:val="right"/>
      <w:pPr>
        <w:ind w:left="3950" w:hanging="180"/>
      </w:pPr>
    </w:lvl>
    <w:lvl w:ilvl="6">
      <w:start w:val="1"/>
      <w:numFmt w:val="decimal"/>
      <w:lvlText w:val="%7."/>
      <w:lvlJc w:val="left"/>
      <w:pPr>
        <w:ind w:left="4670" w:hanging="360"/>
      </w:pPr>
    </w:lvl>
    <w:lvl w:ilvl="7">
      <w:start w:val="1"/>
      <w:numFmt w:val="lowerLetter"/>
      <w:lvlText w:val="%8."/>
      <w:lvlJc w:val="left"/>
      <w:pPr>
        <w:ind w:left="5390" w:hanging="360"/>
      </w:pPr>
    </w:lvl>
    <w:lvl w:ilvl="8">
      <w:start w:val="1"/>
      <w:numFmt w:val="lowerRoman"/>
      <w:lvlText w:val="%9."/>
      <w:lvlJc w:val="right"/>
      <w:pPr>
        <w:ind w:left="6110" w:hanging="180"/>
      </w:pPr>
    </w:lvl>
  </w:abstractNum>
  <w:abstractNum w:abstractNumId="55" w15:restartNumberingAfterBreak="0">
    <w:nsid w:val="5C9C03F2"/>
    <w:multiLevelType w:val="multilevel"/>
    <w:tmpl w:val="097647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5E291E0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FB32A82"/>
    <w:multiLevelType w:val="multilevel"/>
    <w:tmpl w:val="B03C64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08103EE"/>
    <w:multiLevelType w:val="multilevel"/>
    <w:tmpl w:val="90CE9B6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931198"/>
    <w:multiLevelType w:val="hybridMultilevel"/>
    <w:tmpl w:val="6DA0F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0" w15:restartNumberingAfterBreak="0">
    <w:nsid w:val="63E218A6"/>
    <w:multiLevelType w:val="multilevel"/>
    <w:tmpl w:val="93246860"/>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4B7013D"/>
    <w:multiLevelType w:val="multilevel"/>
    <w:tmpl w:val="5C56C0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82774D5"/>
    <w:multiLevelType w:val="multilevel"/>
    <w:tmpl w:val="39E6B9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82A6E5C"/>
    <w:multiLevelType w:val="multilevel"/>
    <w:tmpl w:val="FDC878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4" w15:restartNumberingAfterBreak="0">
    <w:nsid w:val="68525F11"/>
    <w:multiLevelType w:val="multilevel"/>
    <w:tmpl w:val="C3F047A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8B77E9C"/>
    <w:multiLevelType w:val="multilevel"/>
    <w:tmpl w:val="7D68A7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9676615"/>
    <w:multiLevelType w:val="multilevel"/>
    <w:tmpl w:val="5108183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B7545B8"/>
    <w:multiLevelType w:val="multilevel"/>
    <w:tmpl w:val="2856CB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C281980"/>
    <w:multiLevelType w:val="multilevel"/>
    <w:tmpl w:val="39E6B90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6D6F1D6D"/>
    <w:multiLevelType w:val="hybridMultilevel"/>
    <w:tmpl w:val="465EDB0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0" w15:restartNumberingAfterBreak="0">
    <w:nsid w:val="709971B8"/>
    <w:multiLevelType w:val="multilevel"/>
    <w:tmpl w:val="179882F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2CA1234"/>
    <w:multiLevelType w:val="hybridMultilevel"/>
    <w:tmpl w:val="B4A227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2" w15:restartNumberingAfterBreak="0">
    <w:nsid w:val="738A334C"/>
    <w:multiLevelType w:val="multilevel"/>
    <w:tmpl w:val="38706A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3" w15:restartNumberingAfterBreak="0">
    <w:nsid w:val="77250CF0"/>
    <w:multiLevelType w:val="multilevel"/>
    <w:tmpl w:val="54FCC92C"/>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7455DAF"/>
    <w:multiLevelType w:val="multilevel"/>
    <w:tmpl w:val="6928C3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78A768A9"/>
    <w:multiLevelType w:val="multilevel"/>
    <w:tmpl w:val="B5EA89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6" w15:restartNumberingAfterBreak="0">
    <w:nsid w:val="7A362F1E"/>
    <w:multiLevelType w:val="multilevel"/>
    <w:tmpl w:val="9AF093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7EFA094A"/>
    <w:multiLevelType w:val="multilevel"/>
    <w:tmpl w:val="B9FA4C1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1"/>
  </w:num>
  <w:num w:numId="3">
    <w:abstractNumId w:val="75"/>
  </w:num>
  <w:num w:numId="4">
    <w:abstractNumId w:val="63"/>
  </w:num>
  <w:num w:numId="5">
    <w:abstractNumId w:val="35"/>
  </w:num>
  <w:num w:numId="6">
    <w:abstractNumId w:val="7"/>
  </w:num>
  <w:num w:numId="7">
    <w:abstractNumId w:val="55"/>
  </w:num>
  <w:num w:numId="8">
    <w:abstractNumId w:val="54"/>
  </w:num>
  <w:num w:numId="9">
    <w:abstractNumId w:val="38"/>
  </w:num>
  <w:num w:numId="10">
    <w:abstractNumId w:val="29"/>
  </w:num>
  <w:num w:numId="11">
    <w:abstractNumId w:val="61"/>
  </w:num>
  <w:num w:numId="12">
    <w:abstractNumId w:val="26"/>
  </w:num>
  <w:num w:numId="13">
    <w:abstractNumId w:val="76"/>
  </w:num>
  <w:num w:numId="14">
    <w:abstractNumId w:val="41"/>
  </w:num>
  <w:num w:numId="15">
    <w:abstractNumId w:val="43"/>
  </w:num>
  <w:num w:numId="16">
    <w:abstractNumId w:val="72"/>
  </w:num>
  <w:num w:numId="17">
    <w:abstractNumId w:val="15"/>
  </w:num>
  <w:num w:numId="18">
    <w:abstractNumId w:val="27"/>
  </w:num>
  <w:num w:numId="19">
    <w:abstractNumId w:val="56"/>
  </w:num>
  <w:num w:numId="20">
    <w:abstractNumId w:val="73"/>
  </w:num>
  <w:num w:numId="21">
    <w:abstractNumId w:val="20"/>
  </w:num>
  <w:num w:numId="22">
    <w:abstractNumId w:val="32"/>
  </w:num>
  <w:num w:numId="23">
    <w:abstractNumId w:val="31"/>
  </w:num>
  <w:num w:numId="24">
    <w:abstractNumId w:val="46"/>
  </w:num>
  <w:num w:numId="25">
    <w:abstractNumId w:val="1"/>
  </w:num>
  <w:num w:numId="26">
    <w:abstractNumId w:val="17"/>
  </w:num>
  <w:num w:numId="27">
    <w:abstractNumId w:val="34"/>
  </w:num>
  <w:num w:numId="28">
    <w:abstractNumId w:val="50"/>
  </w:num>
  <w:num w:numId="29">
    <w:abstractNumId w:val="69"/>
  </w:num>
  <w:num w:numId="30">
    <w:abstractNumId w:val="3"/>
  </w:num>
  <w:num w:numId="31">
    <w:abstractNumId w:val="70"/>
  </w:num>
  <w:num w:numId="32">
    <w:abstractNumId w:val="6"/>
  </w:num>
  <w:num w:numId="33">
    <w:abstractNumId w:val="30"/>
  </w:num>
  <w:num w:numId="34">
    <w:abstractNumId w:val="60"/>
  </w:num>
  <w:num w:numId="35">
    <w:abstractNumId w:val="58"/>
  </w:num>
  <w:num w:numId="36">
    <w:abstractNumId w:val="37"/>
  </w:num>
  <w:num w:numId="37">
    <w:abstractNumId w:val="64"/>
  </w:num>
  <w:num w:numId="38">
    <w:abstractNumId w:val="47"/>
  </w:num>
  <w:num w:numId="39">
    <w:abstractNumId w:val="10"/>
  </w:num>
  <w:num w:numId="40">
    <w:abstractNumId w:val="9"/>
  </w:num>
  <w:num w:numId="41">
    <w:abstractNumId w:val="39"/>
  </w:num>
  <w:num w:numId="42">
    <w:abstractNumId w:val="57"/>
  </w:num>
  <w:num w:numId="43">
    <w:abstractNumId w:val="28"/>
  </w:num>
  <w:num w:numId="44">
    <w:abstractNumId w:val="74"/>
  </w:num>
  <w:num w:numId="45">
    <w:abstractNumId w:val="65"/>
  </w:num>
  <w:num w:numId="46">
    <w:abstractNumId w:val="67"/>
  </w:num>
  <w:num w:numId="47">
    <w:abstractNumId w:val="19"/>
  </w:num>
  <w:num w:numId="48">
    <w:abstractNumId w:val="66"/>
  </w:num>
  <w:num w:numId="49">
    <w:abstractNumId w:val="25"/>
  </w:num>
  <w:num w:numId="50">
    <w:abstractNumId w:val="36"/>
  </w:num>
  <w:num w:numId="51">
    <w:abstractNumId w:val="23"/>
  </w:num>
  <w:num w:numId="52">
    <w:abstractNumId w:val="0"/>
  </w:num>
  <w:num w:numId="53">
    <w:abstractNumId w:val="51"/>
  </w:num>
  <w:num w:numId="54">
    <w:abstractNumId w:val="8"/>
  </w:num>
  <w:num w:numId="55">
    <w:abstractNumId w:val="21"/>
  </w:num>
  <w:num w:numId="56">
    <w:abstractNumId w:val="4"/>
  </w:num>
  <w:num w:numId="57">
    <w:abstractNumId w:val="77"/>
  </w:num>
  <w:num w:numId="58">
    <w:abstractNumId w:val="48"/>
  </w:num>
  <w:num w:numId="59">
    <w:abstractNumId w:val="59"/>
  </w:num>
  <w:num w:numId="60">
    <w:abstractNumId w:val="14"/>
  </w:num>
  <w:num w:numId="61">
    <w:abstractNumId w:val="42"/>
  </w:num>
  <w:num w:numId="62">
    <w:abstractNumId w:val="62"/>
  </w:num>
  <w:num w:numId="63">
    <w:abstractNumId w:val="68"/>
  </w:num>
  <w:num w:numId="64">
    <w:abstractNumId w:val="16"/>
  </w:num>
  <w:num w:numId="65">
    <w:abstractNumId w:val="52"/>
  </w:num>
  <w:num w:numId="66">
    <w:abstractNumId w:val="49"/>
  </w:num>
  <w:num w:numId="67">
    <w:abstractNumId w:val="22"/>
  </w:num>
  <w:num w:numId="68">
    <w:abstractNumId w:val="71"/>
  </w:num>
  <w:num w:numId="69">
    <w:abstractNumId w:val="40"/>
  </w:num>
  <w:num w:numId="70">
    <w:abstractNumId w:val="5"/>
  </w:num>
  <w:num w:numId="71">
    <w:abstractNumId w:val="13"/>
  </w:num>
  <w:num w:numId="72">
    <w:abstractNumId w:val="12"/>
  </w:num>
  <w:num w:numId="73">
    <w:abstractNumId w:val="44"/>
  </w:num>
  <w:num w:numId="74">
    <w:abstractNumId w:val="2"/>
  </w:num>
  <w:num w:numId="75">
    <w:abstractNumId w:val="33"/>
  </w:num>
  <w:num w:numId="76">
    <w:abstractNumId w:val="53"/>
  </w:num>
  <w:num w:numId="77">
    <w:abstractNumId w:val="18"/>
  </w:num>
  <w:num w:numId="78">
    <w:abstractNumId w:val="2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65A"/>
    <w:rsid w:val="0005056F"/>
    <w:rsid w:val="00073D3C"/>
    <w:rsid w:val="0008628A"/>
    <w:rsid w:val="000C4EBA"/>
    <w:rsid w:val="00106E0C"/>
    <w:rsid w:val="00160098"/>
    <w:rsid w:val="00185DF1"/>
    <w:rsid w:val="001A3707"/>
    <w:rsid w:val="001F5BD8"/>
    <w:rsid w:val="00256FB0"/>
    <w:rsid w:val="00277CF3"/>
    <w:rsid w:val="00294708"/>
    <w:rsid w:val="00376A7B"/>
    <w:rsid w:val="003B732E"/>
    <w:rsid w:val="004510E9"/>
    <w:rsid w:val="004576EC"/>
    <w:rsid w:val="004677FD"/>
    <w:rsid w:val="00467893"/>
    <w:rsid w:val="004A01D5"/>
    <w:rsid w:val="004A5279"/>
    <w:rsid w:val="0052665A"/>
    <w:rsid w:val="0059169C"/>
    <w:rsid w:val="00594F45"/>
    <w:rsid w:val="00652F85"/>
    <w:rsid w:val="00763E40"/>
    <w:rsid w:val="007E1F10"/>
    <w:rsid w:val="00804BD1"/>
    <w:rsid w:val="00876987"/>
    <w:rsid w:val="008F277C"/>
    <w:rsid w:val="009B3FCF"/>
    <w:rsid w:val="009E501D"/>
    <w:rsid w:val="00A370A1"/>
    <w:rsid w:val="00A4780E"/>
    <w:rsid w:val="00AC4986"/>
    <w:rsid w:val="00AC61BA"/>
    <w:rsid w:val="00B307AC"/>
    <w:rsid w:val="00B65A62"/>
    <w:rsid w:val="00B754AD"/>
    <w:rsid w:val="00BE5750"/>
    <w:rsid w:val="00CA6682"/>
    <w:rsid w:val="00D142D7"/>
    <w:rsid w:val="00D330FD"/>
    <w:rsid w:val="00D42A3D"/>
    <w:rsid w:val="00D72B7F"/>
    <w:rsid w:val="00E02BD7"/>
    <w:rsid w:val="00E46532"/>
    <w:rsid w:val="00E47580"/>
    <w:rsid w:val="00E91DE9"/>
    <w:rsid w:val="00E973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574"/>
  <w15:docId w15:val="{A49F1EFF-4B4F-466E-9A60-BA67178D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Arial Narrow" w:hAnsi="Arial Narrow" w:cs="Arial Narrow"/>
        <w:sz w:val="22"/>
        <w:szCs w:val="22"/>
        <w:lang w:val="et-EE" w:eastAsia="et-EE" w:bidi="ar-SA"/>
      </w:rPr>
    </w:rPrDefault>
    <w:pPrDefault>
      <w:pPr>
        <w:spacing w:line="276" w:lineRule="auto"/>
        <w:ind w:left="360" w:right="4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ind w:left="0"/>
      <w:outlineLvl w:val="0"/>
    </w:pPr>
    <w:rPr>
      <w:b/>
      <w:color w:val="000000"/>
      <w:sz w:val="28"/>
      <w:szCs w:val="28"/>
    </w:rPr>
  </w:style>
  <w:style w:type="paragraph" w:styleId="Pealkiri2">
    <w:name w:val="heading 2"/>
    <w:basedOn w:val="Normaallaad"/>
    <w:next w:val="Normaallaad"/>
    <w:uiPriority w:val="9"/>
    <w:unhideWhenUsed/>
    <w:qFormat/>
    <w:pPr>
      <w:keepNext/>
      <w:keepLines/>
      <w:spacing w:before="200"/>
      <w:ind w:left="720" w:hanging="360"/>
      <w:outlineLvl w:val="1"/>
    </w:pPr>
    <w:rPr>
      <w:b/>
      <w:color w:val="000000"/>
    </w:rPr>
  </w:style>
  <w:style w:type="paragraph" w:styleId="Pealkiri3">
    <w:name w:val="heading 3"/>
    <w:basedOn w:val="Normaallaad"/>
    <w:next w:val="Normaallaad"/>
    <w:uiPriority w:val="9"/>
    <w:semiHidden/>
    <w:unhideWhenUsed/>
    <w:qFormat/>
    <w:pPr>
      <w:keepNext/>
      <w:keepLines/>
      <w:spacing w:before="40"/>
      <w:ind w:left="1440"/>
      <w:outlineLvl w:val="2"/>
    </w:pPr>
    <w:rPr>
      <w:rFonts w:ascii="Cambria" w:eastAsia="Cambria" w:hAnsi="Cambria" w:cs="Cambria"/>
      <w:color w:val="243F61"/>
    </w:rPr>
  </w:style>
  <w:style w:type="paragraph" w:styleId="Pealkiri4">
    <w:name w:val="heading 4"/>
    <w:basedOn w:val="Normaallaad"/>
    <w:next w:val="Normaallaad"/>
    <w:uiPriority w:val="9"/>
    <w:semiHidden/>
    <w:unhideWhenUsed/>
    <w:qFormat/>
    <w:pPr>
      <w:keepNext/>
      <w:keepLines/>
      <w:spacing w:before="40"/>
      <w:ind w:left="2160"/>
      <w:outlineLvl w:val="3"/>
    </w:pPr>
    <w:rPr>
      <w:rFonts w:ascii="Cambria" w:eastAsia="Cambria" w:hAnsi="Cambria" w:cs="Cambria"/>
      <w:i/>
      <w:color w:val="366091"/>
    </w:rPr>
  </w:style>
  <w:style w:type="paragraph" w:styleId="Pealkiri5">
    <w:name w:val="heading 5"/>
    <w:basedOn w:val="Normaallaad"/>
    <w:next w:val="Normaallaad"/>
    <w:uiPriority w:val="9"/>
    <w:semiHidden/>
    <w:unhideWhenUsed/>
    <w:qFormat/>
    <w:pPr>
      <w:keepNext/>
      <w:keepLines/>
      <w:spacing w:before="40"/>
      <w:ind w:left="2880"/>
      <w:outlineLvl w:val="4"/>
    </w:pPr>
    <w:rPr>
      <w:rFonts w:ascii="Cambria" w:eastAsia="Cambria" w:hAnsi="Cambria" w:cs="Cambria"/>
      <w:color w:val="366091"/>
    </w:rPr>
  </w:style>
  <w:style w:type="paragraph" w:styleId="Pealkiri6">
    <w:name w:val="heading 6"/>
    <w:basedOn w:val="Normaallaad"/>
    <w:next w:val="Normaallaad"/>
    <w:uiPriority w:val="9"/>
    <w:semiHidden/>
    <w:unhideWhenUsed/>
    <w:qFormat/>
    <w:pPr>
      <w:keepNext/>
      <w:keepLines/>
      <w:spacing w:before="40"/>
      <w:ind w:left="3600"/>
      <w:outlineLvl w:val="5"/>
    </w:pPr>
    <w:rPr>
      <w:rFonts w:ascii="Cambria" w:eastAsia="Cambria" w:hAnsi="Cambria" w:cs="Cambria"/>
      <w:color w:val="243F6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tabs>
        <w:tab w:val="left" w:pos="9360"/>
        <w:tab w:val="left" w:pos="9585"/>
        <w:tab w:val="left" w:pos="10440"/>
      </w:tabs>
      <w:spacing w:before="480" w:after="120"/>
      <w:ind w:left="361" w:hanging="360"/>
    </w:pPr>
    <w:rPr>
      <w:rFonts w:ascii="Calibri" w:eastAsia="Calibri" w:hAnsi="Calibri" w:cs="Calibri"/>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left w:w="115" w:type="dxa"/>
        <w:right w:w="115" w:type="dxa"/>
      </w:tblCellMar>
    </w:tblPr>
  </w:style>
  <w:style w:type="table" w:customStyle="1" w:styleId="a3">
    <w:basedOn w:val="TableNormal"/>
    <w:pPr>
      <w:spacing w:line="240" w:lineRule="auto"/>
    </w:pPr>
    <w:tblPr>
      <w:tblStyleRowBandSize w:val="1"/>
      <w:tblStyleColBandSize w:val="1"/>
      <w:tblCellMar>
        <w:left w:w="115" w:type="dxa"/>
        <w:right w:w="115" w:type="dxa"/>
      </w:tblCellMar>
    </w:tblPr>
  </w:style>
  <w:style w:type="table" w:customStyle="1" w:styleId="a4">
    <w:basedOn w:val="TableNormal"/>
    <w:pPr>
      <w:spacing w:line="240" w:lineRule="auto"/>
    </w:pPr>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pPr>
      <w:spacing w:line="240" w:lineRule="auto"/>
    </w:pPr>
    <w:tblPr>
      <w:tblStyleRowBandSize w:val="1"/>
      <w:tblStyleColBandSize w:val="1"/>
      <w:tblCellMar>
        <w:left w:w="115" w:type="dxa"/>
        <w:right w:w="115" w:type="dxa"/>
      </w:tblCellMar>
    </w:tbl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table" w:customStyle="1" w:styleId="af1">
    <w:basedOn w:val="TableNormal"/>
    <w:pPr>
      <w:spacing w:line="240" w:lineRule="auto"/>
    </w:pPr>
    <w:tblPr>
      <w:tblStyleRowBandSize w:val="1"/>
      <w:tblStyleColBandSize w:val="1"/>
      <w:tblCellMar>
        <w:left w:w="115" w:type="dxa"/>
        <w:right w:w="115" w:type="dxa"/>
      </w:tblCellMar>
    </w:tblPr>
  </w:style>
  <w:style w:type="table" w:customStyle="1" w:styleId="af2">
    <w:basedOn w:val="TableNormal"/>
    <w:pPr>
      <w:spacing w:line="240" w:lineRule="auto"/>
    </w:pPr>
    <w:tblPr>
      <w:tblStyleRowBandSize w:val="1"/>
      <w:tblStyleColBandSize w:val="1"/>
      <w:tblCellMar>
        <w:left w:w="115" w:type="dxa"/>
        <w:right w:w="115" w:type="dxa"/>
      </w:tblCellMar>
    </w:tblPr>
  </w:style>
  <w:style w:type="table" w:customStyle="1" w:styleId="af3">
    <w:basedOn w:val="TableNormal"/>
    <w:pPr>
      <w:spacing w:line="240" w:lineRule="auto"/>
    </w:pPr>
    <w:tblPr>
      <w:tblStyleRowBandSize w:val="1"/>
      <w:tblStyleColBandSize w:val="1"/>
      <w:tblCellMar>
        <w:left w:w="115" w:type="dxa"/>
        <w:right w:w="115" w:type="dxa"/>
      </w:tblCellMar>
    </w:tblPr>
  </w:style>
  <w:style w:type="table" w:customStyle="1" w:styleId="af4">
    <w:basedOn w:val="TableNormal"/>
    <w:pPr>
      <w:spacing w:line="240" w:lineRule="auto"/>
    </w:pPr>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pPr>
      <w:spacing w:line="240" w:lineRule="auto"/>
    </w:pPr>
    <w:tblPr>
      <w:tblStyleRowBandSize w:val="1"/>
      <w:tblStyleColBandSize w:val="1"/>
      <w:tblCellMar>
        <w:left w:w="115" w:type="dxa"/>
        <w:right w:w="115" w:type="dxa"/>
      </w:tblCellMar>
    </w:tblPr>
  </w:style>
  <w:style w:type="table" w:customStyle="1" w:styleId="af7">
    <w:basedOn w:val="TableNormal"/>
    <w:pPr>
      <w:spacing w:line="240" w:lineRule="auto"/>
    </w:pPr>
    <w:tblPr>
      <w:tblStyleRowBandSize w:val="1"/>
      <w:tblStyleColBandSize w:val="1"/>
      <w:tblCellMar>
        <w:left w:w="115" w:type="dxa"/>
        <w:right w:w="115" w:type="dxa"/>
      </w:tblCellMar>
    </w:tblPr>
  </w:style>
  <w:style w:type="table" w:customStyle="1" w:styleId="af8">
    <w:basedOn w:val="TableNormal"/>
    <w:pPr>
      <w:spacing w:line="240" w:lineRule="auto"/>
    </w:pPr>
    <w:tblPr>
      <w:tblStyleRowBandSize w:val="1"/>
      <w:tblStyleColBandSize w:val="1"/>
      <w:tblCellMar>
        <w:left w:w="115" w:type="dxa"/>
        <w:right w:w="115" w:type="dxa"/>
      </w:tblCellMar>
    </w:tblPr>
  </w:style>
  <w:style w:type="table" w:customStyle="1" w:styleId="af9">
    <w:basedOn w:val="TableNormal"/>
    <w:pPr>
      <w:spacing w:line="240" w:lineRule="auto"/>
    </w:pPr>
    <w:tblPr>
      <w:tblStyleRowBandSize w:val="1"/>
      <w:tblStyleColBandSize w:val="1"/>
      <w:tblCellMar>
        <w:left w:w="115" w:type="dxa"/>
        <w:right w:w="115" w:type="dxa"/>
      </w:tblCellMar>
    </w:tblPr>
  </w:style>
  <w:style w:type="table" w:customStyle="1" w:styleId="afa">
    <w:basedOn w:val="TableNormal"/>
    <w:pPr>
      <w:spacing w:line="240" w:lineRule="auto"/>
    </w:pPr>
    <w:tblPr>
      <w:tblStyleRowBandSize w:val="1"/>
      <w:tblStyleColBandSize w:val="1"/>
      <w:tblCellMar>
        <w:left w:w="115" w:type="dxa"/>
        <w:right w:w="115" w:type="dxa"/>
      </w:tblCellMar>
    </w:tblPr>
  </w:style>
  <w:style w:type="table" w:customStyle="1" w:styleId="afb">
    <w:basedOn w:val="TableNormal"/>
    <w:pPr>
      <w:spacing w:line="240" w:lineRule="auto"/>
    </w:pPr>
    <w:tblPr>
      <w:tblStyleRowBandSize w:val="1"/>
      <w:tblStyleColBandSize w:val="1"/>
      <w:tblCellMar>
        <w:left w:w="115" w:type="dxa"/>
        <w:right w:w="115" w:type="dxa"/>
      </w:tblCellMar>
    </w:tblPr>
  </w:style>
  <w:style w:type="table" w:customStyle="1" w:styleId="afc">
    <w:basedOn w:val="TableNormal"/>
    <w:pPr>
      <w:spacing w:line="240" w:lineRule="auto"/>
    </w:pPr>
    <w:tblPr>
      <w:tblStyleRowBandSize w:val="1"/>
      <w:tblStyleColBandSize w:val="1"/>
      <w:tblCellMar>
        <w:left w:w="115" w:type="dxa"/>
        <w:right w:w="115" w:type="dxa"/>
      </w:tblCellMar>
    </w:tblPr>
  </w:style>
  <w:style w:type="table" w:customStyle="1" w:styleId="afd">
    <w:basedOn w:val="TableNormal"/>
    <w:pPr>
      <w:spacing w:line="240" w:lineRule="auto"/>
    </w:pPr>
    <w:tblPr>
      <w:tblStyleRowBandSize w:val="1"/>
      <w:tblStyleColBandSize w:val="1"/>
      <w:tblCellMar>
        <w:left w:w="115" w:type="dxa"/>
        <w:right w:w="115" w:type="dxa"/>
      </w:tblCellMar>
    </w:tblPr>
  </w:style>
  <w:style w:type="table" w:customStyle="1" w:styleId="afe">
    <w:basedOn w:val="TableNormal"/>
    <w:pPr>
      <w:spacing w:line="240" w:lineRule="auto"/>
    </w:pPr>
    <w:tblPr>
      <w:tblStyleRowBandSize w:val="1"/>
      <w:tblStyleColBandSize w:val="1"/>
      <w:tblCellMar>
        <w:left w:w="115" w:type="dxa"/>
        <w:right w:w="115" w:type="dxa"/>
      </w:tblCellMar>
    </w:tblPr>
  </w:style>
  <w:style w:type="table" w:customStyle="1" w:styleId="aff">
    <w:basedOn w:val="TableNormal"/>
    <w:pPr>
      <w:spacing w:line="240" w:lineRule="auto"/>
    </w:pPr>
    <w:tblPr>
      <w:tblStyleRowBandSize w:val="1"/>
      <w:tblStyleColBandSize w:val="1"/>
      <w:tblCellMar>
        <w:left w:w="115" w:type="dxa"/>
        <w:right w:w="115" w:type="dxa"/>
      </w:tblCellMar>
    </w:tblPr>
  </w:style>
  <w:style w:type="table" w:customStyle="1" w:styleId="aff0">
    <w:basedOn w:val="TableNormal"/>
    <w:pPr>
      <w:spacing w:line="240" w:lineRule="auto"/>
    </w:pPr>
    <w:tblPr>
      <w:tblStyleRowBandSize w:val="1"/>
      <w:tblStyleColBandSize w:val="1"/>
      <w:tblCellMar>
        <w:left w:w="115" w:type="dxa"/>
        <w:right w:w="115" w:type="dxa"/>
      </w:tblCellMar>
    </w:tblPr>
  </w:style>
  <w:style w:type="table" w:customStyle="1" w:styleId="aff1">
    <w:basedOn w:val="TableNormal"/>
    <w:pPr>
      <w:spacing w:line="240" w:lineRule="auto"/>
    </w:pPr>
    <w:tblPr>
      <w:tblStyleRowBandSize w:val="1"/>
      <w:tblStyleColBandSize w:val="1"/>
      <w:tblCellMar>
        <w:left w:w="115" w:type="dxa"/>
        <w:right w:w="115" w:type="dxa"/>
      </w:tblCellMar>
    </w:tblPr>
  </w:style>
  <w:style w:type="paragraph" w:styleId="Loendilik">
    <w:name w:val="List Paragraph"/>
    <w:basedOn w:val="Normaallaad"/>
    <w:uiPriority w:val="34"/>
    <w:qFormat/>
    <w:rsid w:val="0005056F"/>
    <w:pPr>
      <w:ind w:left="720"/>
      <w:contextualSpacing/>
    </w:pPr>
  </w:style>
  <w:style w:type="paragraph" w:styleId="Pis">
    <w:name w:val="header"/>
    <w:basedOn w:val="Normaallaad"/>
    <w:link w:val="PisMrk"/>
    <w:uiPriority w:val="99"/>
    <w:unhideWhenUsed/>
    <w:rsid w:val="00376A7B"/>
    <w:pPr>
      <w:tabs>
        <w:tab w:val="center" w:pos="4536"/>
        <w:tab w:val="right" w:pos="9072"/>
      </w:tabs>
      <w:spacing w:line="240" w:lineRule="auto"/>
    </w:pPr>
  </w:style>
  <w:style w:type="character" w:customStyle="1" w:styleId="PisMrk">
    <w:name w:val="Päis Märk"/>
    <w:basedOn w:val="Liguvaikefont"/>
    <w:link w:val="Pis"/>
    <w:uiPriority w:val="99"/>
    <w:rsid w:val="00376A7B"/>
  </w:style>
  <w:style w:type="paragraph" w:styleId="Jalus">
    <w:name w:val="footer"/>
    <w:basedOn w:val="Normaallaad"/>
    <w:link w:val="JalusMrk"/>
    <w:uiPriority w:val="99"/>
    <w:unhideWhenUsed/>
    <w:rsid w:val="00376A7B"/>
    <w:pPr>
      <w:tabs>
        <w:tab w:val="center" w:pos="4536"/>
        <w:tab w:val="right" w:pos="9072"/>
      </w:tabs>
      <w:spacing w:line="240" w:lineRule="auto"/>
    </w:pPr>
  </w:style>
  <w:style w:type="character" w:customStyle="1" w:styleId="JalusMrk">
    <w:name w:val="Jalus Märk"/>
    <w:basedOn w:val="Liguvaikefont"/>
    <w:link w:val="Jalus"/>
    <w:uiPriority w:val="99"/>
    <w:rsid w:val="00376A7B"/>
  </w:style>
  <w:style w:type="character" w:styleId="Hperlink">
    <w:name w:val="Hyperlink"/>
    <w:basedOn w:val="Liguvaikefont"/>
    <w:uiPriority w:val="99"/>
    <w:unhideWhenUsed/>
    <w:rsid w:val="00376A7B"/>
    <w:rPr>
      <w:color w:val="0000FF"/>
      <w:u w:val="single"/>
    </w:rPr>
  </w:style>
  <w:style w:type="character" w:styleId="Lahendamatamainimine">
    <w:name w:val="Unresolved Mention"/>
    <w:basedOn w:val="Liguvaikefont"/>
    <w:uiPriority w:val="99"/>
    <w:semiHidden/>
    <w:unhideWhenUsed/>
    <w:rsid w:val="00A4780E"/>
    <w:rPr>
      <w:color w:val="605E5C"/>
      <w:shd w:val="clear" w:color="auto" w:fill="E1DFDD"/>
    </w:rPr>
  </w:style>
  <w:style w:type="character" w:styleId="Rhutus">
    <w:name w:val="Emphasis"/>
    <w:basedOn w:val="Liguvaikefont"/>
    <w:uiPriority w:val="20"/>
    <w:qFormat/>
    <w:rsid w:val="00B65A62"/>
    <w:rPr>
      <w:i/>
      <w:iCs/>
    </w:rPr>
  </w:style>
  <w:style w:type="character" w:styleId="Kommentaariviide">
    <w:name w:val="annotation reference"/>
    <w:basedOn w:val="Liguvaikefont"/>
    <w:uiPriority w:val="99"/>
    <w:semiHidden/>
    <w:unhideWhenUsed/>
    <w:rsid w:val="00467893"/>
    <w:rPr>
      <w:sz w:val="16"/>
      <w:szCs w:val="16"/>
    </w:rPr>
  </w:style>
  <w:style w:type="paragraph" w:styleId="Kommentaaritekst">
    <w:name w:val="annotation text"/>
    <w:basedOn w:val="Normaallaad"/>
    <w:link w:val="KommentaaritekstMrk"/>
    <w:uiPriority w:val="99"/>
    <w:semiHidden/>
    <w:unhideWhenUsed/>
    <w:rsid w:val="00467893"/>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67893"/>
    <w:rPr>
      <w:sz w:val="20"/>
      <w:szCs w:val="20"/>
    </w:rPr>
  </w:style>
  <w:style w:type="paragraph" w:styleId="Kommentaariteema">
    <w:name w:val="annotation subject"/>
    <w:basedOn w:val="Kommentaaritekst"/>
    <w:next w:val="Kommentaaritekst"/>
    <w:link w:val="KommentaariteemaMrk"/>
    <w:uiPriority w:val="99"/>
    <w:semiHidden/>
    <w:unhideWhenUsed/>
    <w:rsid w:val="00467893"/>
    <w:rPr>
      <w:b/>
      <w:bCs/>
    </w:rPr>
  </w:style>
  <w:style w:type="character" w:customStyle="1" w:styleId="KommentaariteemaMrk">
    <w:name w:val="Kommentaari teema Märk"/>
    <w:basedOn w:val="KommentaaritekstMrk"/>
    <w:link w:val="Kommentaariteema"/>
    <w:uiPriority w:val="99"/>
    <w:semiHidden/>
    <w:rsid w:val="00467893"/>
    <w:rPr>
      <w:b/>
      <w:bCs/>
      <w:sz w:val="20"/>
      <w:szCs w:val="20"/>
    </w:rPr>
  </w:style>
  <w:style w:type="paragraph" w:styleId="SK1">
    <w:name w:val="toc 1"/>
    <w:basedOn w:val="Normaallaad"/>
    <w:next w:val="Normaallaad"/>
    <w:autoRedefine/>
    <w:uiPriority w:val="39"/>
    <w:unhideWhenUsed/>
    <w:rsid w:val="007E1F10"/>
    <w:pPr>
      <w:spacing w:after="100"/>
      <w:ind w:left="0"/>
    </w:pPr>
  </w:style>
  <w:style w:type="paragraph" w:styleId="SK2">
    <w:name w:val="toc 2"/>
    <w:basedOn w:val="Normaallaad"/>
    <w:next w:val="Normaallaad"/>
    <w:autoRedefine/>
    <w:uiPriority w:val="39"/>
    <w:unhideWhenUsed/>
    <w:rsid w:val="007E1F10"/>
    <w:pPr>
      <w:spacing w:after="100"/>
      <w:ind w:left="220"/>
    </w:pPr>
  </w:style>
  <w:style w:type="paragraph" w:styleId="Sisukorrapealkiri">
    <w:name w:val="TOC Heading"/>
    <w:basedOn w:val="Pealkiri1"/>
    <w:next w:val="Normaallaad"/>
    <w:uiPriority w:val="39"/>
    <w:unhideWhenUsed/>
    <w:qFormat/>
    <w:rsid w:val="007E1F10"/>
    <w:pPr>
      <w:spacing w:before="240" w:line="259" w:lineRule="auto"/>
      <w:ind w:right="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7585055">
      <w:bodyDiv w:val="1"/>
      <w:marLeft w:val="0"/>
      <w:marRight w:val="0"/>
      <w:marTop w:val="0"/>
      <w:marBottom w:val="0"/>
      <w:divBdr>
        <w:top w:val="none" w:sz="0" w:space="0" w:color="auto"/>
        <w:left w:val="none" w:sz="0" w:space="0" w:color="auto"/>
        <w:bottom w:val="none" w:sz="0" w:space="0" w:color="auto"/>
        <w:right w:val="none" w:sz="0" w:space="0" w:color="auto"/>
      </w:divBdr>
    </w:div>
    <w:div w:id="673872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ookdepository.com/publishers/Octopus-Publishing-Group" TargetMode="External"/><Relationship Id="rId18" Type="http://schemas.openxmlformats.org/officeDocument/2006/relationships/hyperlink" Target="http://e-esitlus.edicypages.com/portfooliost" TargetMode="External"/><Relationship Id="rId26" Type="http://schemas.openxmlformats.org/officeDocument/2006/relationships/hyperlink" Target="http://juhtimine.ee/swot-analuus" TargetMode="External"/><Relationship Id="rId3" Type="http://schemas.openxmlformats.org/officeDocument/2006/relationships/settings" Target="settings.xml"/><Relationship Id="rId21" Type="http://schemas.openxmlformats.org/officeDocument/2006/relationships/hyperlink" Target="http://tera.hk.tlu.ee/~janno/Opiobjektid/GoogleAdWords/" TargetMode="External"/><Relationship Id="rId34" Type="http://schemas.openxmlformats.org/officeDocument/2006/relationships/footer" Target="footer2.xml"/><Relationship Id="rId7" Type="http://schemas.openxmlformats.org/officeDocument/2006/relationships/hyperlink" Target="http://www.ti.ee" TargetMode="External"/><Relationship Id="rId12" Type="http://schemas.openxmlformats.org/officeDocument/2006/relationships/hyperlink" Target="http://www.riigiteataja.ee" TargetMode="External"/><Relationship Id="rId17" Type="http://schemas.openxmlformats.org/officeDocument/2006/relationships/hyperlink" Target="http://www.slideshare.net/merlitaldosin/pimapp-proov" TargetMode="External"/><Relationship Id="rId25" Type="http://schemas.openxmlformats.org/officeDocument/2006/relationships/hyperlink" Target="http://hmn.riik.e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okdepository.com/publishers/Octopus-Publishing-Group" TargetMode="External"/><Relationship Id="rId20" Type="http://schemas.openxmlformats.org/officeDocument/2006/relationships/hyperlink" Target="http://www.lvrkk.ee/kristiina/LiaValdek/veebikujundus/index.html" TargetMode="External"/><Relationship Id="rId29" Type="http://schemas.openxmlformats.org/officeDocument/2006/relationships/hyperlink" Target="http://www.wgenerat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ta.ee" TargetMode="External"/><Relationship Id="rId24" Type="http://schemas.openxmlformats.org/officeDocument/2006/relationships/hyperlink" Target="http://www.eas.ee/" TargetMode="External"/><Relationship Id="rId32" Type="http://schemas.openxmlformats.org/officeDocument/2006/relationships/hyperlink" Target="http://melisashen.weebly.com/interesting-pop-culture-resources.html" TargetMode="External"/><Relationship Id="rId5" Type="http://schemas.openxmlformats.org/officeDocument/2006/relationships/footnotes" Target="footnotes.xml"/><Relationship Id="rId15" Type="http://schemas.openxmlformats.org/officeDocument/2006/relationships/hyperlink" Target="http://www.pilvebyroo.ee" TargetMode="External"/><Relationship Id="rId23" Type="http://schemas.openxmlformats.org/officeDocument/2006/relationships/hyperlink" Target="https://www.apollo.ee/catalogsearch/advanced/result/?kirjastus=O%C3%9C%20HBP%20Koolitus" TargetMode="External"/><Relationship Id="rId28" Type="http://schemas.openxmlformats.org/officeDocument/2006/relationships/hyperlink" Target="http://www.e-ope.ee/_download/euni_repository/file/3791/OT_2.osa.zip/index.html" TargetMode="External"/><Relationship Id="rId36" Type="http://schemas.openxmlformats.org/officeDocument/2006/relationships/theme" Target="theme/theme1.xml"/><Relationship Id="rId10" Type="http://schemas.openxmlformats.org/officeDocument/2006/relationships/hyperlink" Target="http://www.fin.ee" TargetMode="External"/><Relationship Id="rId19" Type="http://schemas.openxmlformats.org/officeDocument/2006/relationships/hyperlink" Target="http://materjalid.tmk.edu.ee/Juhendid/Opimapi-loomine-Google-sites.pdf" TargetMode="External"/><Relationship Id="rId31" Type="http://schemas.openxmlformats.org/officeDocument/2006/relationships/hyperlink" Target="http://www.artandpopularculture.com/20th_century" TargetMode="External"/><Relationship Id="rId4" Type="http://schemas.openxmlformats.org/officeDocument/2006/relationships/webSettings" Target="webSettings.xml"/><Relationship Id="rId9" Type="http://schemas.openxmlformats.org/officeDocument/2006/relationships/hyperlink" Target="http://www.cvkeskus.ee" TargetMode="External"/><Relationship Id="rId14" Type="http://schemas.openxmlformats.org/officeDocument/2006/relationships/hyperlink" Target="http://opilane.ametikool.ee/~reget/kasitoo/" TargetMode="External"/><Relationship Id="rId22" Type="http://schemas.openxmlformats.org/officeDocument/2006/relationships/hyperlink" Target="http://tinyurl.com/lwn2yg9" TargetMode="External"/><Relationship Id="rId27" Type="http://schemas.openxmlformats.org/officeDocument/2006/relationships/hyperlink" Target="http://www.assets.ee/node/275" TargetMode="External"/><Relationship Id="rId30" Type="http://schemas.openxmlformats.org/officeDocument/2006/relationships/hyperlink" Target="http://guides.lib.umich.edu/popculture" TargetMode="External"/><Relationship Id="rId35" Type="http://schemas.openxmlformats.org/officeDocument/2006/relationships/fontTable" Target="fontTable.xml"/><Relationship Id="rId8" Type="http://schemas.openxmlformats.org/officeDocument/2006/relationships/hyperlink" Target="http://www.kutseharid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15546</Words>
  <Characters>90170</Characters>
  <Application>Microsoft Office Word</Application>
  <DocSecurity>0</DocSecurity>
  <Lines>751</Lines>
  <Paragraphs>211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Rand</dc:creator>
  <cp:lastModifiedBy>Andra Aavik</cp:lastModifiedBy>
  <cp:revision>5</cp:revision>
  <dcterms:created xsi:type="dcterms:W3CDTF">2021-03-26T13:22:00Z</dcterms:created>
  <dcterms:modified xsi:type="dcterms:W3CDTF">2021-03-29T06:12:00Z</dcterms:modified>
</cp:coreProperties>
</file>