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987BB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193AD2">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Esinemis- ja suhtlemisoskuste arendamine</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B9796D">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Isikuareng</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7D179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rsidR="00193AD2" w:rsidRDefault="00193AD2">
            <w:pPr>
              <w:widowControl w:val="0"/>
              <w:shd w:val="clear" w:color="auto" w:fill="FFFFFF"/>
              <w:rPr>
                <w:rFonts w:ascii="Times New Roman" w:eastAsia="Times New Roman" w:hAnsi="Times New Roman" w:cs="Times New Roman"/>
                <w:sz w:val="24"/>
                <w:szCs w:val="24"/>
              </w:rPr>
            </w:pPr>
            <w:r w:rsidRPr="00193AD2">
              <w:rPr>
                <w:rFonts w:ascii="Times New Roman" w:eastAsia="Times New Roman" w:hAnsi="Times New Roman" w:cs="Times New Roman"/>
                <w:sz w:val="24"/>
                <w:szCs w:val="24"/>
              </w:rPr>
              <w:t>Koolitus on mõeldud kõigile neile, kelle töös tuleb ette olukordi, kus on vaja esineda oma kolleegidele (nt koosolekutel), klientidele või koostööpartneritele ja illustreerida enda esitlust visuaalsete abivahendite (nt slaidiprogrammi) abil</w:t>
            </w:r>
            <w:r>
              <w:rPr>
                <w:rFonts w:ascii="Times New Roman" w:eastAsia="Times New Roman" w:hAnsi="Times New Roman" w:cs="Times New Roman"/>
                <w:sz w:val="24"/>
                <w:szCs w:val="24"/>
              </w:rPr>
              <w:t>.</w:t>
            </w:r>
          </w:p>
          <w:p w:rsidR="001D53DC" w:rsidRDefault="00193AD2">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w:t>
            </w:r>
            <w:r w:rsidR="00526C9F">
              <w:rPr>
                <w:rFonts w:ascii="Times New Roman" w:eastAsia="Times New Roman" w:hAnsi="Times New Roman" w:cs="Times New Roman"/>
                <w:sz w:val="24"/>
                <w:szCs w:val="24"/>
              </w:rPr>
              <w:t xml:space="preserve"> suurus:</w:t>
            </w:r>
            <w:r w:rsidR="00DF09E1">
              <w:rPr>
                <w:rFonts w:ascii="Times New Roman" w:eastAsia="Times New Roman" w:hAnsi="Times New Roman" w:cs="Times New Roman"/>
                <w:sz w:val="24"/>
                <w:szCs w:val="24"/>
              </w:rPr>
              <w:t>14</w:t>
            </w:r>
          </w:p>
          <w:p w:rsidR="00DF09E1"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 alustamise nõuded:</w:t>
            </w:r>
            <w:r w:rsidR="00DF09E1">
              <w:rPr>
                <w:rFonts w:ascii="Times New Roman" w:eastAsia="Times New Roman" w:hAnsi="Times New Roman" w:cs="Times New Roman"/>
                <w:b/>
                <w:sz w:val="24"/>
                <w:szCs w:val="24"/>
              </w:rPr>
              <w:t xml:space="preserve"> </w:t>
            </w:r>
          </w:p>
          <w:p w:rsidR="001D53DC" w:rsidRDefault="00193AD2" w:rsidP="00DF09E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93AD2">
              <w:rPr>
                <w:rFonts w:ascii="Times New Roman" w:eastAsia="Times New Roman" w:hAnsi="Times New Roman" w:cs="Times New Roman"/>
                <w:sz w:val="24"/>
                <w:szCs w:val="24"/>
              </w:rPr>
              <w:t>rvutikasutamise algõpetus läbitud</w:t>
            </w: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B9796D" w:rsidRPr="00B9796D" w:rsidRDefault="00B9796D" w:rsidP="00B9796D">
            <w:pPr>
              <w:rPr>
                <w:rFonts w:ascii="Times New Roman" w:hAnsi="Times New Roman" w:cs="Times New Roman"/>
              </w:rPr>
            </w:pPr>
            <w:r w:rsidRPr="00B9796D">
              <w:rPr>
                <w:rFonts w:ascii="Times New Roman" w:hAnsi="Times New Roman" w:cs="Times New Roman"/>
              </w:rPr>
              <w:t>Õpiväljundid:</w:t>
            </w:r>
          </w:p>
          <w:p w:rsidR="00193AD2" w:rsidRDefault="00193AD2" w:rsidP="00193AD2">
            <w:pPr>
              <w:pStyle w:val="Loendilik"/>
              <w:numPr>
                <w:ilvl w:val="0"/>
                <w:numId w:val="4"/>
              </w:numPr>
            </w:pPr>
            <w:r>
              <w:t>m</w:t>
            </w:r>
            <w:r>
              <w:t>õistab ettevalmistuse ja harjutamise mõju esinemise tulemuslikkuse kindlustamisel</w:t>
            </w:r>
            <w:r>
              <w:t>;</w:t>
            </w:r>
            <w:r>
              <w:t xml:space="preserve">  </w:t>
            </w:r>
          </w:p>
          <w:p w:rsidR="00193AD2" w:rsidRDefault="00193AD2" w:rsidP="00193AD2">
            <w:pPr>
              <w:pStyle w:val="Loendilik"/>
              <w:numPr>
                <w:ilvl w:val="0"/>
                <w:numId w:val="4"/>
              </w:numPr>
            </w:pPr>
            <w:r>
              <w:t>v</w:t>
            </w:r>
            <w:r>
              <w:t>almistub esinemiseks, tuleb toime esinemisärevusega, kasutab enesekindluse saavutamiseks sobilikke võtteid</w:t>
            </w:r>
            <w:r>
              <w:t>;</w:t>
            </w:r>
            <w:r>
              <w:t xml:space="preserve">  </w:t>
            </w:r>
          </w:p>
          <w:p w:rsidR="00193AD2" w:rsidRDefault="00193AD2" w:rsidP="00193AD2">
            <w:pPr>
              <w:pStyle w:val="Loendilik"/>
              <w:numPr>
                <w:ilvl w:val="0"/>
                <w:numId w:val="4"/>
              </w:numPr>
            </w:pPr>
            <w:r>
              <w:t>l</w:t>
            </w:r>
            <w:r>
              <w:t>oob esinedes silmside kuulajatega, kontrollib tempot, kehatööd, häälekõla ja kasutab sõnumi ilmestamiseks sobival viisil žeste</w:t>
            </w:r>
            <w:r>
              <w:t>;</w:t>
            </w:r>
          </w:p>
          <w:p w:rsidR="001D53DC" w:rsidRPr="00B9796D" w:rsidRDefault="00193AD2" w:rsidP="00193AD2">
            <w:pPr>
              <w:pStyle w:val="Loendilik"/>
              <w:widowControl w:val="0"/>
              <w:numPr>
                <w:ilvl w:val="0"/>
                <w:numId w:val="4"/>
              </w:numPr>
              <w:shd w:val="clear" w:color="auto" w:fill="FFFFFF"/>
              <w:spacing w:line="235" w:lineRule="auto"/>
            </w:pPr>
            <w:r>
              <w:t>k</w:t>
            </w:r>
            <w:r>
              <w:t>oostab  esinemise toetuseks esitluse kasutades selleks enimlevinud arvutiprogramme.</w:t>
            </w: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1D53DC" w:rsidRDefault="00193AD2">
            <w:pPr>
              <w:widowControl w:val="0"/>
              <w:shd w:val="clear" w:color="auto" w:fill="FFFFFF"/>
              <w:rPr>
                <w:rFonts w:ascii="Times New Roman" w:eastAsia="Times New Roman" w:hAnsi="Times New Roman" w:cs="Times New Roman"/>
                <w:sz w:val="24"/>
                <w:szCs w:val="24"/>
              </w:rPr>
            </w:pPr>
            <w:r w:rsidRPr="00193AD2">
              <w:rPr>
                <w:rFonts w:ascii="Times New Roman" w:eastAsia="Times New Roman" w:hAnsi="Times New Roman" w:cs="Times New Roman"/>
                <w:sz w:val="24"/>
                <w:szCs w:val="24"/>
              </w:rPr>
              <w:t>OSKA raportist lähtuvalt esinemisoskus ja esitlusoskus vajalik meeskonnatöös  kõikides valdkondades.</w:t>
            </w:r>
          </w:p>
        </w:tc>
      </w:tr>
      <w:tr w:rsidR="001D53DC" w:rsidTr="00193AD2">
        <w:trPr>
          <w:trHeight w:val="85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E81051" w:rsidRDefault="00193AD2" w:rsidP="008D423F">
            <w:pPr>
              <w:widowControl w:val="0"/>
              <w:shd w:val="clear" w:color="auto" w:fill="FFFFFF"/>
              <w:spacing w:line="235" w:lineRule="auto"/>
              <w:rPr>
                <w:rFonts w:ascii="Times New Roman" w:eastAsia="Times New Roman" w:hAnsi="Times New Roman" w:cs="Times New Roman"/>
                <w:sz w:val="24"/>
                <w:szCs w:val="24"/>
              </w:rPr>
            </w:pPr>
            <w:r w:rsidRPr="00193AD2">
              <w:rPr>
                <w:rFonts w:ascii="Times New Roman" w:eastAsia="Times New Roman" w:hAnsi="Times New Roman" w:cs="Times New Roman"/>
                <w:sz w:val="24"/>
                <w:szCs w:val="24"/>
              </w:rPr>
              <w:t xml:space="preserve">OSKA raporti järgi on esitlusoskuste kasutamine oluline erinevate elualade spetsialistidele.  Sageli väldivad töötajad neid olukordi, kus on vaja esineda – nii oma kolleegide, klientide kui koostööpartnerite ees, kuna esinemisega kaasneb sageli tugev ärevus ning töötajad ei ole teadlikud esinemistehnikatest, mille rakendamine suurendab kontrollitunnet olukorra üle  ja seeläbi aitab vähendada esinemisärevust ning suurendada esinemise tulemuslikkust. Oma </w:t>
            </w:r>
            <w:r w:rsidRPr="00193AD2">
              <w:rPr>
                <w:rFonts w:ascii="Times New Roman" w:eastAsia="Times New Roman" w:hAnsi="Times New Roman" w:cs="Times New Roman"/>
                <w:sz w:val="24"/>
                <w:szCs w:val="24"/>
              </w:rPr>
              <w:lastRenderedPageBreak/>
              <w:t>sõnumi paremaks esitamiseks on oluline oskus kasutada lihtsamaid esitlusprogramme.   Koolitus on suunatud vastavate üldpädevuste arendamisele.</w:t>
            </w:r>
          </w:p>
        </w:tc>
      </w:tr>
    </w:tbl>
    <w:p w:rsidR="001D53DC" w:rsidRDefault="001D53DC" w:rsidP="00E81051">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E81051"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rsidR="001D53DC" w:rsidRDefault="00193AD2">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193AD2">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330FC">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193AD2" w:rsidRPr="00193AD2" w:rsidRDefault="00193AD2" w:rsidP="00193AD2">
            <w:pPr>
              <w:widowControl w:val="0"/>
              <w:shd w:val="clear" w:color="auto" w:fill="FFFFFF"/>
              <w:rPr>
                <w:rFonts w:ascii="Times New Roman" w:eastAsia="Times New Roman" w:hAnsi="Times New Roman" w:cs="Times New Roman"/>
                <w:b/>
                <w:sz w:val="24"/>
                <w:szCs w:val="24"/>
              </w:rPr>
            </w:pPr>
            <w:r w:rsidRPr="00193AD2">
              <w:rPr>
                <w:rFonts w:ascii="Times New Roman" w:eastAsia="Times New Roman" w:hAnsi="Times New Roman" w:cs="Times New Roman"/>
                <w:b/>
                <w:sz w:val="24"/>
                <w:szCs w:val="24"/>
              </w:rPr>
              <w:t>Teoreetiline õpe 18 tundi</w:t>
            </w:r>
          </w:p>
          <w:p w:rsidR="00193AD2" w:rsidRPr="00193AD2" w:rsidRDefault="00193AD2" w:rsidP="00193AD2">
            <w:pPr>
              <w:widowControl w:val="0"/>
              <w:shd w:val="clear" w:color="auto" w:fill="FFFFFF"/>
              <w:rPr>
                <w:rFonts w:ascii="Times New Roman" w:hAnsi="Times New Roman" w:cs="Times New Roman"/>
                <w:sz w:val="24"/>
                <w:szCs w:val="24"/>
              </w:rPr>
            </w:pPr>
            <w:r>
              <w:rPr>
                <w:rFonts w:ascii="Times New Roman" w:hAnsi="Times New Roman" w:cs="Times New Roman"/>
                <w:sz w:val="24"/>
                <w:szCs w:val="24"/>
              </w:rPr>
              <w:t xml:space="preserve">1. </w:t>
            </w:r>
            <w:r w:rsidRPr="00193AD2">
              <w:rPr>
                <w:rFonts w:ascii="Times New Roman" w:hAnsi="Times New Roman" w:cs="Times New Roman"/>
                <w:sz w:val="24"/>
                <w:szCs w:val="24"/>
              </w:rPr>
              <w:t>Peamised esinemisoskused: kontakti loomine auditooriumiga, oma kehakeele ja hääle kontrollimine esinemismulje loomiseks.</w:t>
            </w:r>
          </w:p>
          <w:p w:rsidR="00193AD2" w:rsidRDefault="00193AD2" w:rsidP="00193AD2">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36B06">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inemisärevuse kontrollimine.  </w:t>
            </w:r>
          </w:p>
          <w:p w:rsidR="00193AD2" w:rsidRDefault="00193AD2" w:rsidP="00193AD2">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36B06">
              <w:rPr>
                <w:rFonts w:ascii="Times New Roman" w:eastAsia="Times New Roman" w:hAnsi="Times New Roman" w:cs="Times New Roman"/>
                <w:sz w:val="24"/>
                <w:szCs w:val="24"/>
              </w:rPr>
              <w:t>Esinemise struktuur, sh veenev alustamine, informatsiooni e</w:t>
            </w:r>
            <w:r>
              <w:rPr>
                <w:rFonts w:ascii="Times New Roman" w:eastAsia="Times New Roman" w:hAnsi="Times New Roman" w:cs="Times New Roman"/>
                <w:sz w:val="24"/>
                <w:szCs w:val="24"/>
              </w:rPr>
              <w:t xml:space="preserve">sitamine ja lõpumulje loomine. </w:t>
            </w:r>
          </w:p>
          <w:p w:rsidR="00193AD2" w:rsidRDefault="00193AD2" w:rsidP="00193AD2">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36B06">
              <w:rPr>
                <w:rFonts w:ascii="Times New Roman" w:eastAsia="Times New Roman" w:hAnsi="Times New Roman" w:cs="Times New Roman"/>
                <w:sz w:val="24"/>
                <w:szCs w:val="24"/>
              </w:rPr>
              <w:t>Esinemise ettevalmistamine</w:t>
            </w:r>
            <w:r>
              <w:rPr>
                <w:rFonts w:ascii="Times New Roman" w:eastAsia="Times New Roman" w:hAnsi="Times New Roman" w:cs="Times New Roman"/>
                <w:sz w:val="24"/>
                <w:szCs w:val="24"/>
              </w:rPr>
              <w:t xml:space="preserve"> ja harjutamine</w:t>
            </w:r>
            <w:r w:rsidRPr="00636B06">
              <w:rPr>
                <w:rFonts w:ascii="Times New Roman" w:eastAsia="Times New Roman" w:hAnsi="Times New Roman" w:cs="Times New Roman"/>
                <w:sz w:val="24"/>
                <w:szCs w:val="24"/>
              </w:rPr>
              <w:t xml:space="preserve">. </w:t>
            </w:r>
          </w:p>
          <w:p w:rsidR="00193AD2" w:rsidRDefault="00193AD2" w:rsidP="00193AD2">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636B06">
              <w:rPr>
                <w:rFonts w:ascii="Times New Roman" w:eastAsia="Times New Roman" w:hAnsi="Times New Roman" w:cs="Times New Roman"/>
                <w:sz w:val="24"/>
                <w:szCs w:val="24"/>
              </w:rPr>
              <w:t>Visuaalsete abivahendite, märkmete ja jaotusmaterj</w:t>
            </w:r>
            <w:r>
              <w:rPr>
                <w:rFonts w:ascii="Times New Roman" w:eastAsia="Times New Roman" w:hAnsi="Times New Roman" w:cs="Times New Roman"/>
                <w:sz w:val="24"/>
                <w:szCs w:val="24"/>
              </w:rPr>
              <w:t xml:space="preserve">ali kasutamine esinemisel. </w:t>
            </w:r>
          </w:p>
          <w:p w:rsidR="00193AD2" w:rsidRPr="00193AD2" w:rsidRDefault="00193AD2" w:rsidP="00193AD2">
            <w:pPr>
              <w:widowControl w:val="0"/>
              <w:shd w:val="clear" w:color="auto" w:fill="FFFFFF"/>
              <w:rPr>
                <w:rFonts w:ascii="Times New Roman" w:eastAsia="Times New Roman" w:hAnsi="Times New Roman" w:cs="Times New Roman"/>
                <w:b/>
                <w:sz w:val="24"/>
                <w:szCs w:val="24"/>
              </w:rPr>
            </w:pPr>
            <w:r w:rsidRPr="00193AD2">
              <w:rPr>
                <w:rFonts w:ascii="Times New Roman" w:eastAsia="Times New Roman" w:hAnsi="Times New Roman" w:cs="Times New Roman"/>
                <w:b/>
                <w:sz w:val="24"/>
                <w:szCs w:val="24"/>
              </w:rPr>
              <w:t>Praktiline õpe 8 tundi</w:t>
            </w:r>
            <w:r w:rsidRPr="00193AD2">
              <w:rPr>
                <w:rFonts w:ascii="Times New Roman" w:eastAsia="Times New Roman" w:hAnsi="Times New Roman" w:cs="Times New Roman"/>
                <w:b/>
                <w:sz w:val="24"/>
                <w:szCs w:val="24"/>
              </w:rPr>
              <w:t xml:space="preserve">  </w:t>
            </w:r>
          </w:p>
          <w:p w:rsidR="00193AD2" w:rsidRDefault="00193AD2" w:rsidP="00193AD2">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36B06">
              <w:rPr>
                <w:rFonts w:ascii="Times New Roman" w:eastAsia="Times New Roman" w:hAnsi="Times New Roman" w:cs="Times New Roman"/>
                <w:sz w:val="24"/>
                <w:szCs w:val="24"/>
              </w:rPr>
              <w:t xml:space="preserve">Erinevad esitlustarkvarad ja </w:t>
            </w:r>
            <w:r>
              <w:rPr>
                <w:rFonts w:ascii="Times New Roman" w:eastAsia="Times New Roman" w:hAnsi="Times New Roman" w:cs="Times New Roman"/>
                <w:sz w:val="24"/>
                <w:szCs w:val="24"/>
              </w:rPr>
              <w:t xml:space="preserve">nende kasutamise võimalused. </w:t>
            </w:r>
          </w:p>
          <w:p w:rsidR="00193AD2" w:rsidRDefault="00193AD2" w:rsidP="00193AD2">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36B06">
              <w:rPr>
                <w:rFonts w:ascii="Times New Roman" w:eastAsia="Times New Roman" w:hAnsi="Times New Roman" w:cs="Times New Roman"/>
                <w:sz w:val="24"/>
                <w:szCs w:val="24"/>
              </w:rPr>
              <w:t xml:space="preserve">PowerPointi </w:t>
            </w:r>
            <w:r>
              <w:rPr>
                <w:rFonts w:ascii="Times New Roman" w:eastAsia="Times New Roman" w:hAnsi="Times New Roman" w:cs="Times New Roman"/>
                <w:sz w:val="24"/>
                <w:szCs w:val="24"/>
              </w:rPr>
              <w:t xml:space="preserve">või </w:t>
            </w:r>
            <w:proofErr w:type="spellStart"/>
            <w:r>
              <w:rPr>
                <w:rFonts w:ascii="Times New Roman" w:eastAsia="Times New Roman" w:hAnsi="Times New Roman" w:cs="Times New Roman"/>
                <w:sz w:val="24"/>
                <w:szCs w:val="24"/>
              </w:rPr>
              <w:t>Prezi</w:t>
            </w:r>
            <w:proofErr w:type="spellEnd"/>
            <w:r>
              <w:rPr>
                <w:rFonts w:ascii="Times New Roman" w:eastAsia="Times New Roman" w:hAnsi="Times New Roman" w:cs="Times New Roman"/>
                <w:sz w:val="24"/>
                <w:szCs w:val="24"/>
              </w:rPr>
              <w:t xml:space="preserve"> </w:t>
            </w:r>
            <w:r w:rsidRPr="00636B06">
              <w:rPr>
                <w:rFonts w:ascii="Times New Roman" w:eastAsia="Times New Roman" w:hAnsi="Times New Roman" w:cs="Times New Roman"/>
                <w:sz w:val="24"/>
                <w:szCs w:val="24"/>
              </w:rPr>
              <w:t>esitluse ettevalmistamine.</w:t>
            </w:r>
          </w:p>
          <w:p w:rsidR="006330FC" w:rsidRDefault="006330FC" w:rsidP="00E81051">
            <w:pPr>
              <w:widowControl w:val="0"/>
              <w:shd w:val="clear" w:color="auto" w:fill="FFFFFF"/>
              <w:rPr>
                <w:rFonts w:ascii="Times New Roman" w:eastAsia="Times New Roman" w:hAnsi="Times New Roman" w:cs="Times New Roman"/>
                <w:sz w:val="24"/>
                <w:szCs w:val="24"/>
              </w:rPr>
            </w:pPr>
          </w:p>
          <w:p w:rsidR="00E81051" w:rsidRPr="006330FC" w:rsidRDefault="006330FC" w:rsidP="00E81051">
            <w:pPr>
              <w:widowControl w:val="0"/>
              <w:shd w:val="clear" w:color="auto" w:fill="FFFFFF"/>
              <w:rPr>
                <w:rFonts w:ascii="Times New Roman" w:eastAsia="Times New Roman" w:hAnsi="Times New Roman" w:cs="Times New Roman"/>
                <w:b/>
                <w:sz w:val="24"/>
                <w:szCs w:val="24"/>
              </w:rPr>
            </w:pPr>
            <w:r w:rsidRPr="006330FC">
              <w:rPr>
                <w:rFonts w:ascii="Times New Roman" w:eastAsia="Times New Roman" w:hAnsi="Times New Roman" w:cs="Times New Roman"/>
                <w:b/>
                <w:sz w:val="24"/>
                <w:szCs w:val="24"/>
              </w:rPr>
              <w:t>Õppekeskkonna kirjeldus:</w:t>
            </w:r>
          </w:p>
          <w:p w:rsidR="001D53DC" w:rsidRDefault="00193AD2" w:rsidP="00AB11EB">
            <w:pPr>
              <w:widowControl w:val="0"/>
              <w:shd w:val="clear" w:color="auto" w:fill="FFFFFF"/>
              <w:rPr>
                <w:rFonts w:ascii="Times New Roman" w:eastAsia="Times New Roman" w:hAnsi="Times New Roman" w:cs="Times New Roman"/>
                <w:b/>
                <w:sz w:val="24"/>
                <w:szCs w:val="24"/>
              </w:rPr>
            </w:pPr>
            <w:r w:rsidRPr="00193AD2">
              <w:rPr>
                <w:rFonts w:ascii="Times New Roman" w:eastAsia="Times New Roman" w:hAnsi="Times New Roman" w:cs="Times New Roman"/>
                <w:sz w:val="24"/>
                <w:szCs w:val="24"/>
              </w:rPr>
              <w:t xml:space="preserve">Esinemisoskusi õpetatakse seminariruumis, kus on sobiv sisseseade, esitlusprogrammide koostamist õpetatakse  kooli arvutiklassis.  </w:t>
            </w:r>
          </w:p>
        </w:tc>
      </w:tr>
      <w:tr w:rsidR="001D53DC" w:rsidTr="00193AD2">
        <w:trPr>
          <w:trHeight w:val="1063"/>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93AD2" w:rsidRDefault="00193AD2" w:rsidP="00193AD2">
            <w:pPr>
              <w:widowControl w:val="0"/>
              <w:shd w:val="clear" w:color="auto" w:fill="FFFFFF"/>
              <w:rPr>
                <w:rFonts w:ascii="Times New Roman" w:eastAsia="Times New Roman" w:hAnsi="Times New Roman" w:cs="Times New Roman"/>
                <w:sz w:val="24"/>
                <w:szCs w:val="24"/>
              </w:rPr>
            </w:pPr>
            <w:r w:rsidRPr="003F664F">
              <w:rPr>
                <w:rFonts w:ascii="Times New Roman" w:eastAsia="Times New Roman" w:hAnsi="Times New Roman" w:cs="Times New Roman"/>
                <w:sz w:val="24"/>
                <w:szCs w:val="24"/>
              </w:rPr>
              <w:t>Osalemine vähemalt 70% kontakt</w:t>
            </w:r>
            <w:r>
              <w:rPr>
                <w:rFonts w:ascii="Times New Roman" w:eastAsia="Times New Roman" w:hAnsi="Times New Roman" w:cs="Times New Roman"/>
                <w:sz w:val="24"/>
                <w:szCs w:val="24"/>
              </w:rPr>
              <w:t>t</w:t>
            </w:r>
            <w:r w:rsidRPr="003F664F">
              <w:rPr>
                <w:rFonts w:ascii="Times New Roman" w:eastAsia="Times New Roman" w:hAnsi="Times New Roman" w:cs="Times New Roman"/>
                <w:sz w:val="24"/>
                <w:szCs w:val="24"/>
              </w:rPr>
              <w:t xml:space="preserve">undides. </w:t>
            </w:r>
          </w:p>
          <w:p w:rsidR="00193AD2" w:rsidRPr="003F664F" w:rsidRDefault="00193AD2" w:rsidP="00193AD2">
            <w:pPr>
              <w:widowControl w:val="0"/>
              <w:shd w:val="clear" w:color="auto" w:fill="FFFFFF"/>
              <w:rPr>
                <w:rFonts w:ascii="Times New Roman" w:eastAsia="Times New Roman" w:hAnsi="Times New Roman" w:cs="Times New Roman"/>
                <w:sz w:val="24"/>
                <w:szCs w:val="24"/>
              </w:rPr>
            </w:pPr>
            <w:r w:rsidRPr="003F664F">
              <w:rPr>
                <w:rFonts w:ascii="Times New Roman" w:eastAsia="Times New Roman" w:hAnsi="Times New Roman" w:cs="Times New Roman"/>
                <w:sz w:val="24"/>
                <w:szCs w:val="24"/>
              </w:rPr>
              <w:t>Õpiväljundite saavutamist hinnatakse iseseisva töö esitlemise kaudu, milleks on vabalt valitud teemal esinemine koos esinemise sõnumit toetava esitlusprogrammi kasutamisega.</w:t>
            </w:r>
          </w:p>
          <w:p w:rsidR="001D53DC" w:rsidRPr="00E81051" w:rsidRDefault="001D53DC" w:rsidP="00E81051">
            <w:pPr>
              <w:widowControl w:val="0"/>
              <w:shd w:val="clear" w:color="auto" w:fill="FFFFFF"/>
              <w:rPr>
                <w:i/>
              </w:rPr>
            </w:pP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lastRenderedPageBreak/>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193AD2" w:rsidRPr="00193AD2" w:rsidRDefault="00193AD2" w:rsidP="00193AD2">
            <w:pPr>
              <w:widowControl w:val="0"/>
              <w:shd w:val="clear" w:color="auto" w:fill="FFFFFF"/>
              <w:rPr>
                <w:rFonts w:ascii="Times New Roman" w:eastAsia="Times New Roman" w:hAnsi="Times New Roman" w:cs="Times New Roman"/>
                <w:sz w:val="24"/>
                <w:szCs w:val="24"/>
              </w:rPr>
            </w:pPr>
            <w:r w:rsidRPr="00193AD2">
              <w:rPr>
                <w:rFonts w:ascii="Times New Roman" w:eastAsia="Times New Roman" w:hAnsi="Times New Roman" w:cs="Times New Roman"/>
                <w:sz w:val="24"/>
                <w:szCs w:val="24"/>
              </w:rPr>
              <w:t xml:space="preserve">Esinemisoskusi õpetab Kuressaare Ametikooli kutseõpetaja, Marve Koppel, kutseõpetaja tase 7 tase, täiskasvanute koolitaja tase 6, pikaajaline kogemus  esinemisoskuste õpetamisel täiskasvanutele.  </w:t>
            </w:r>
          </w:p>
          <w:p w:rsidR="00193AD2" w:rsidRPr="00193AD2" w:rsidRDefault="00193AD2" w:rsidP="00193AD2">
            <w:pPr>
              <w:widowControl w:val="0"/>
              <w:shd w:val="clear" w:color="auto" w:fill="FFFFFF"/>
              <w:rPr>
                <w:rFonts w:ascii="Times New Roman" w:eastAsia="Times New Roman" w:hAnsi="Times New Roman" w:cs="Times New Roman"/>
                <w:sz w:val="24"/>
                <w:szCs w:val="24"/>
              </w:rPr>
            </w:pPr>
            <w:r w:rsidRPr="00193AD2">
              <w:rPr>
                <w:rFonts w:ascii="Times New Roman" w:eastAsia="Times New Roman" w:hAnsi="Times New Roman" w:cs="Times New Roman"/>
                <w:sz w:val="24"/>
                <w:szCs w:val="24"/>
              </w:rPr>
              <w:t xml:space="preserve"> </w:t>
            </w:r>
          </w:p>
          <w:p w:rsidR="001D53DC" w:rsidRDefault="00193AD2" w:rsidP="00193AD2">
            <w:pPr>
              <w:widowControl w:val="0"/>
              <w:shd w:val="clear" w:color="auto" w:fill="FFFFFF"/>
              <w:rPr>
                <w:rFonts w:ascii="Times New Roman" w:eastAsia="Times New Roman" w:hAnsi="Times New Roman" w:cs="Times New Roman"/>
                <w:b/>
                <w:sz w:val="24"/>
                <w:szCs w:val="24"/>
              </w:rPr>
            </w:pPr>
            <w:r w:rsidRPr="00193AD2">
              <w:rPr>
                <w:rFonts w:ascii="Times New Roman" w:eastAsia="Times New Roman" w:hAnsi="Times New Roman" w:cs="Times New Roman"/>
                <w:sz w:val="24"/>
                <w:szCs w:val="24"/>
              </w:rPr>
              <w:t xml:space="preserve">Esitlusprogrammide kasutamist õpetab Anne- Li Tilk, kutseõpetaja tase 7 ja täiskasvanud koolitaja tase </w:t>
            </w:r>
            <w:r>
              <w:rPr>
                <w:rFonts w:ascii="Times New Roman" w:eastAsia="Times New Roman" w:hAnsi="Times New Roman" w:cs="Times New Roman"/>
                <w:sz w:val="24"/>
                <w:szCs w:val="24"/>
              </w:rPr>
              <w:t>6</w:t>
            </w:r>
            <w:r w:rsidRPr="00193AD2">
              <w:rPr>
                <w:rFonts w:ascii="Times New Roman" w:eastAsia="Times New Roman" w:hAnsi="Times New Roman" w:cs="Times New Roman"/>
                <w:sz w:val="24"/>
                <w:szCs w:val="24"/>
              </w:rPr>
              <w:t xml:space="preserve">, pikaajaline arvutiõpetuse kogemus täiskasvanutele. </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rsidP="00193AD2">
      <w:pPr>
        <w:widowControl w:val="0"/>
        <w:shd w:val="clear" w:color="auto" w:fill="FFFFFF"/>
        <w:spacing w:after="0" w:line="240" w:lineRule="auto"/>
        <w:rPr>
          <w:rFonts w:ascii="Arial" w:eastAsia="Arial" w:hAnsi="Arial" w:cs="Arial"/>
          <w:i/>
          <w:sz w:val="16"/>
          <w:szCs w:val="16"/>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193AD2" w:rsidRPr="00193AD2">
        <w:rPr>
          <w:rFonts w:ascii="Times New Roman" w:eastAsia="Arial" w:hAnsi="Times New Roman" w:cs="Times New Roman"/>
          <w:sz w:val="24"/>
          <w:szCs w:val="24"/>
        </w:rPr>
        <w:t>Marve Koppel</w:t>
      </w:r>
      <w:r w:rsidR="00193AD2">
        <w:rPr>
          <w:rFonts w:ascii="Times New Roman" w:eastAsia="Arial" w:hAnsi="Times New Roman" w:cs="Times New Roman"/>
          <w:sz w:val="24"/>
          <w:szCs w:val="24"/>
        </w:rPr>
        <w:t>, kutseõpetaja,</w:t>
      </w:r>
      <w:bookmarkStart w:id="1" w:name="_GoBack"/>
      <w:bookmarkEnd w:id="1"/>
      <w:r w:rsidR="00193AD2" w:rsidRPr="00193AD2">
        <w:rPr>
          <w:rFonts w:ascii="Times New Roman" w:eastAsia="Arial" w:hAnsi="Times New Roman" w:cs="Times New Roman"/>
          <w:sz w:val="24"/>
          <w:szCs w:val="24"/>
        </w:rPr>
        <w:t xml:space="preserve"> marve.koppel@ametikool.ee</w:t>
      </w:r>
    </w:p>
    <w:p w:rsidR="001D53DC" w:rsidRDefault="001D53DC">
      <w:pPr>
        <w:widowControl w:val="0"/>
        <w:spacing w:after="0" w:line="240" w:lineRule="auto"/>
        <w:rPr>
          <w:rFonts w:ascii="Arial" w:eastAsia="Arial" w:hAnsi="Arial" w:cs="Arial"/>
          <w:i/>
          <w:sz w:val="16"/>
          <w:szCs w:val="16"/>
        </w:rPr>
      </w:pPr>
    </w:p>
    <w:sectPr w:rsidR="001D53DC">
      <w:headerReference w:type="default" r:id="rId7"/>
      <w:footerReference w:type="default" r:id="rId8"/>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AD0" w:rsidRDefault="00213AD0">
      <w:pPr>
        <w:spacing w:after="0" w:line="240" w:lineRule="auto"/>
      </w:pPr>
      <w:r>
        <w:separator/>
      </w:r>
    </w:p>
  </w:endnote>
  <w:endnote w:type="continuationSeparator" w:id="0">
    <w:p w:rsidR="00213AD0" w:rsidRDefault="0021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AD0" w:rsidRDefault="00213AD0">
      <w:pPr>
        <w:spacing w:after="0" w:line="240" w:lineRule="auto"/>
      </w:pPr>
      <w:r>
        <w:separator/>
      </w:r>
    </w:p>
  </w:footnote>
  <w:footnote w:type="continuationSeparator" w:id="0">
    <w:p w:rsidR="00213AD0" w:rsidRDefault="0021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054F"/>
    <w:multiLevelType w:val="hybridMultilevel"/>
    <w:tmpl w:val="A202C97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0B7462"/>
    <w:multiLevelType w:val="hybridMultilevel"/>
    <w:tmpl w:val="53623B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97A07FE"/>
    <w:multiLevelType w:val="hybridMultilevel"/>
    <w:tmpl w:val="7212A9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B7031"/>
    <w:rsid w:val="000F3181"/>
    <w:rsid w:val="001779B5"/>
    <w:rsid w:val="00193AD2"/>
    <w:rsid w:val="001C04ED"/>
    <w:rsid w:val="001D53DC"/>
    <w:rsid w:val="00204392"/>
    <w:rsid w:val="00210702"/>
    <w:rsid w:val="00213AD0"/>
    <w:rsid w:val="00273EA0"/>
    <w:rsid w:val="0030178A"/>
    <w:rsid w:val="0032218B"/>
    <w:rsid w:val="003333BC"/>
    <w:rsid w:val="003417E2"/>
    <w:rsid w:val="00393704"/>
    <w:rsid w:val="003F4EBC"/>
    <w:rsid w:val="004113E8"/>
    <w:rsid w:val="00492738"/>
    <w:rsid w:val="004E6D73"/>
    <w:rsid w:val="00512B62"/>
    <w:rsid w:val="00526C9F"/>
    <w:rsid w:val="006245A9"/>
    <w:rsid w:val="006330FC"/>
    <w:rsid w:val="00647D24"/>
    <w:rsid w:val="00674763"/>
    <w:rsid w:val="00693415"/>
    <w:rsid w:val="006954B6"/>
    <w:rsid w:val="006F4060"/>
    <w:rsid w:val="0072171D"/>
    <w:rsid w:val="007D179B"/>
    <w:rsid w:val="007F1CB2"/>
    <w:rsid w:val="0083471B"/>
    <w:rsid w:val="008550FF"/>
    <w:rsid w:val="0086575C"/>
    <w:rsid w:val="008C62B1"/>
    <w:rsid w:val="008D423F"/>
    <w:rsid w:val="00965608"/>
    <w:rsid w:val="00982BE9"/>
    <w:rsid w:val="00987BB1"/>
    <w:rsid w:val="009A7DA4"/>
    <w:rsid w:val="009F6C34"/>
    <w:rsid w:val="00A13A08"/>
    <w:rsid w:val="00A2569A"/>
    <w:rsid w:val="00A54B97"/>
    <w:rsid w:val="00A55733"/>
    <w:rsid w:val="00AB11EB"/>
    <w:rsid w:val="00B4040C"/>
    <w:rsid w:val="00B9796D"/>
    <w:rsid w:val="00BA783B"/>
    <w:rsid w:val="00BB76C4"/>
    <w:rsid w:val="00C650C5"/>
    <w:rsid w:val="00D13B43"/>
    <w:rsid w:val="00D21F61"/>
    <w:rsid w:val="00D2598F"/>
    <w:rsid w:val="00D46A31"/>
    <w:rsid w:val="00D46E13"/>
    <w:rsid w:val="00D6078D"/>
    <w:rsid w:val="00DC7AAD"/>
    <w:rsid w:val="00DD05A3"/>
    <w:rsid w:val="00DF09E1"/>
    <w:rsid w:val="00E05EDB"/>
    <w:rsid w:val="00E4731B"/>
    <w:rsid w:val="00E81051"/>
    <w:rsid w:val="00EE07F9"/>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9402"/>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DC7AAD"/>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eastAsia="en-US"/>
    </w:rPr>
  </w:style>
  <w:style w:type="character" w:styleId="Hperlink">
    <w:name w:val="Hyperlink"/>
    <w:basedOn w:val="Liguvaikefont"/>
    <w:uiPriority w:val="99"/>
    <w:unhideWhenUsed/>
    <w:rsid w:val="00204392"/>
    <w:rPr>
      <w:color w:val="0563C1" w:themeColor="hyperlink"/>
      <w:u w:val="single"/>
    </w:rPr>
  </w:style>
  <w:style w:type="character" w:styleId="Lahendamatamainimine">
    <w:name w:val="Unresolved Mention"/>
    <w:basedOn w:val="Liguvaikefont"/>
    <w:uiPriority w:val="99"/>
    <w:semiHidden/>
    <w:unhideWhenUsed/>
    <w:rsid w:val="00204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4164</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Õppekava andmete vorm 2021_kutseõppeasutused</vt:lpstr>
    </vt:vector>
  </TitlesOfParts>
  <Company>RIK</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2021_kutseõppeasutused</dc:title>
  <dc:creator>Aino Haller</dc:creator>
  <cp:lastModifiedBy>Ade Sepp</cp:lastModifiedBy>
  <cp:revision>3</cp:revision>
  <dcterms:created xsi:type="dcterms:W3CDTF">2021-05-19T12:32:00Z</dcterms:created>
  <dcterms:modified xsi:type="dcterms:W3CDTF">2021-05-19T12:41:00Z</dcterms:modified>
</cp:coreProperties>
</file>