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5643" w14:textId="372DE794" w:rsidR="002630CB" w:rsidRPr="002630CB" w:rsidRDefault="002630CB" w:rsidP="00753876">
      <w:pPr>
        <w:spacing w:after="0"/>
        <w:jc w:val="right"/>
        <w:rPr>
          <w:rFonts w:ascii="Cambria" w:eastAsia="Calibri" w:hAnsi="Cambria"/>
          <w:b/>
          <w:i/>
          <w:sz w:val="18"/>
          <w:szCs w:val="18"/>
        </w:rPr>
      </w:pPr>
      <w:r w:rsidRPr="002630CB">
        <w:rPr>
          <w:rFonts w:ascii="Cambria" w:eastAsia="Calibri" w:hAnsi="Cambria"/>
          <w:b/>
          <w:i/>
          <w:sz w:val="18"/>
          <w:szCs w:val="18"/>
        </w:rPr>
        <w:t>Lisa 2</w:t>
      </w:r>
    </w:p>
    <w:p w14:paraId="7719F0E1" w14:textId="77777777" w:rsidR="002630CB" w:rsidRPr="002630CB" w:rsidRDefault="002630CB" w:rsidP="00753876">
      <w:pPr>
        <w:spacing w:after="0"/>
        <w:jc w:val="right"/>
        <w:rPr>
          <w:rFonts w:ascii="Cambria" w:eastAsia="Calibri" w:hAnsi="Cambria"/>
          <w:b/>
          <w:i/>
          <w:sz w:val="18"/>
          <w:szCs w:val="18"/>
        </w:rPr>
      </w:pPr>
    </w:p>
    <w:p w14:paraId="13F4B62A" w14:textId="43805F99" w:rsidR="00753876" w:rsidRPr="002630CB" w:rsidRDefault="00753876" w:rsidP="00753876">
      <w:pPr>
        <w:spacing w:after="0"/>
        <w:jc w:val="right"/>
        <w:rPr>
          <w:rFonts w:ascii="Cambria" w:eastAsia="Calibri" w:hAnsi="Cambria"/>
          <w:b/>
          <w:i/>
          <w:sz w:val="18"/>
          <w:szCs w:val="18"/>
        </w:rPr>
      </w:pPr>
      <w:r w:rsidRPr="002630CB">
        <w:rPr>
          <w:rFonts w:ascii="Cambria" w:eastAsia="Calibri" w:hAnsi="Cambria"/>
          <w:b/>
          <w:i/>
          <w:sz w:val="18"/>
          <w:szCs w:val="18"/>
        </w:rPr>
        <w:t>KOOSKÕLASTATUD</w:t>
      </w:r>
    </w:p>
    <w:p w14:paraId="2DFD33AA" w14:textId="77777777" w:rsidR="00753876" w:rsidRPr="002630CB" w:rsidRDefault="00753876" w:rsidP="00753876">
      <w:pPr>
        <w:spacing w:after="0"/>
        <w:jc w:val="right"/>
        <w:rPr>
          <w:rFonts w:ascii="Cambria" w:eastAsia="Calibri" w:hAnsi="Cambria"/>
          <w:b/>
          <w:i/>
          <w:sz w:val="18"/>
          <w:szCs w:val="18"/>
        </w:rPr>
      </w:pPr>
      <w:r w:rsidRPr="002630CB">
        <w:rPr>
          <w:rFonts w:ascii="Cambria" w:eastAsia="Calibri" w:hAnsi="Cambria"/>
          <w:b/>
          <w:i/>
          <w:sz w:val="18"/>
          <w:szCs w:val="18"/>
        </w:rPr>
        <w:t>kooli nõukogu poolt 14.03.2022</w:t>
      </w:r>
    </w:p>
    <w:p w14:paraId="65B3C265" w14:textId="5D20BBD5" w:rsidR="00753876" w:rsidRPr="002630CB" w:rsidRDefault="00753876" w:rsidP="00753876">
      <w:pPr>
        <w:spacing w:after="0"/>
        <w:jc w:val="right"/>
        <w:rPr>
          <w:rFonts w:ascii="Cambria" w:eastAsia="Calibri" w:hAnsi="Cambria"/>
          <w:b/>
          <w:i/>
          <w:sz w:val="18"/>
          <w:szCs w:val="18"/>
        </w:rPr>
      </w:pPr>
      <w:r w:rsidRPr="002630CB">
        <w:rPr>
          <w:rFonts w:ascii="Cambria" w:eastAsia="Calibri" w:hAnsi="Cambria"/>
          <w:b/>
          <w:i/>
          <w:sz w:val="18"/>
          <w:szCs w:val="18"/>
        </w:rPr>
        <w:t>protokoll nr 1-2/4</w:t>
      </w:r>
    </w:p>
    <w:p w14:paraId="3C357B07" w14:textId="77777777" w:rsidR="00753876" w:rsidRPr="002630CB" w:rsidRDefault="00753876" w:rsidP="00753876">
      <w:pPr>
        <w:spacing w:after="0"/>
        <w:jc w:val="right"/>
        <w:rPr>
          <w:rFonts w:ascii="Cambria" w:eastAsia="Calibri" w:hAnsi="Cambria"/>
          <w:b/>
          <w:i/>
          <w:sz w:val="18"/>
          <w:szCs w:val="18"/>
        </w:rPr>
      </w:pPr>
    </w:p>
    <w:p w14:paraId="6ABD8951" w14:textId="77777777" w:rsidR="00753876" w:rsidRPr="002630CB" w:rsidRDefault="00753876" w:rsidP="00753876">
      <w:pPr>
        <w:spacing w:after="0"/>
        <w:jc w:val="right"/>
        <w:rPr>
          <w:rFonts w:ascii="Cambria" w:eastAsia="Calibri" w:hAnsi="Cambria"/>
          <w:b/>
          <w:i/>
          <w:sz w:val="18"/>
          <w:szCs w:val="18"/>
        </w:rPr>
      </w:pPr>
      <w:r w:rsidRPr="002630CB">
        <w:rPr>
          <w:rFonts w:ascii="Cambria" w:eastAsia="Calibri" w:hAnsi="Cambria"/>
          <w:b/>
          <w:i/>
          <w:sz w:val="18"/>
          <w:szCs w:val="18"/>
        </w:rPr>
        <w:t>KINNITATUD</w:t>
      </w:r>
    </w:p>
    <w:p w14:paraId="0449D719" w14:textId="77777777" w:rsidR="00753876" w:rsidRPr="002630CB" w:rsidRDefault="00753876" w:rsidP="00753876">
      <w:pPr>
        <w:spacing w:after="0"/>
        <w:jc w:val="right"/>
        <w:rPr>
          <w:rFonts w:ascii="Cambria" w:eastAsia="Calibri" w:hAnsi="Cambria"/>
          <w:b/>
          <w:i/>
          <w:sz w:val="18"/>
          <w:szCs w:val="18"/>
        </w:rPr>
      </w:pPr>
      <w:r w:rsidRPr="002630CB">
        <w:rPr>
          <w:rFonts w:ascii="Cambria" w:eastAsia="Calibri" w:hAnsi="Cambria"/>
          <w:b/>
          <w:i/>
          <w:sz w:val="18"/>
          <w:szCs w:val="18"/>
        </w:rPr>
        <w:t xml:space="preserve">direktori 14.03.2022 </w:t>
      </w:r>
    </w:p>
    <w:p w14:paraId="1FCD986D" w14:textId="486D4A4D" w:rsidR="00753876" w:rsidRPr="002630CB" w:rsidRDefault="00753876" w:rsidP="00753876">
      <w:pPr>
        <w:spacing w:after="0"/>
        <w:jc w:val="right"/>
        <w:rPr>
          <w:rFonts w:ascii="Cambria" w:eastAsia="Calibri" w:hAnsi="Cambria"/>
          <w:b/>
          <w:i/>
          <w:sz w:val="18"/>
          <w:szCs w:val="18"/>
        </w:rPr>
      </w:pPr>
      <w:r w:rsidRPr="002630CB">
        <w:rPr>
          <w:rFonts w:ascii="Cambria" w:eastAsia="Calibri" w:hAnsi="Cambria"/>
          <w:b/>
          <w:i/>
          <w:sz w:val="18"/>
          <w:szCs w:val="18"/>
        </w:rPr>
        <w:t>käskkirjaga nr 1-9/11</w:t>
      </w:r>
    </w:p>
    <w:p w14:paraId="06C5ED6E" w14:textId="77777777" w:rsidR="00F855A6" w:rsidRDefault="00F855A6" w:rsidP="00F855A6">
      <w:pPr>
        <w:jc w:val="center"/>
        <w:rPr>
          <w:rFonts w:ascii="Cambria" w:hAnsi="Cambria"/>
          <w:b/>
        </w:rPr>
      </w:pPr>
    </w:p>
    <w:p w14:paraId="0D038E85" w14:textId="6D936605" w:rsidR="00F855A6" w:rsidRDefault="00F855A6" w:rsidP="00753876">
      <w:pPr>
        <w:rPr>
          <w:rFonts w:ascii="Cambria" w:hAnsi="Cambria"/>
          <w:b/>
        </w:rPr>
      </w:pPr>
    </w:p>
    <w:p w14:paraId="180AB2BB" w14:textId="416D534C" w:rsidR="00F855A6" w:rsidRDefault="00F855A6" w:rsidP="00F855A6">
      <w:pPr>
        <w:jc w:val="center"/>
        <w:rPr>
          <w:rFonts w:ascii="Cambria" w:hAnsi="Cambria"/>
          <w:b/>
        </w:rPr>
      </w:pPr>
    </w:p>
    <w:p w14:paraId="1A2154F1" w14:textId="0BC45C39" w:rsidR="00F855A6" w:rsidRDefault="00F855A6" w:rsidP="00F855A6">
      <w:pPr>
        <w:jc w:val="center"/>
        <w:rPr>
          <w:rFonts w:ascii="Cambria" w:hAnsi="Cambria"/>
          <w:b/>
        </w:rPr>
      </w:pPr>
    </w:p>
    <w:p w14:paraId="0712B2CE" w14:textId="77777777" w:rsidR="00F855A6" w:rsidRDefault="00F855A6" w:rsidP="00F855A6">
      <w:pPr>
        <w:jc w:val="center"/>
        <w:rPr>
          <w:rFonts w:ascii="Cambria" w:hAnsi="Cambria"/>
          <w:b/>
        </w:rPr>
      </w:pPr>
    </w:p>
    <w:p w14:paraId="48694AFF" w14:textId="5C7F3B16" w:rsidR="00F855A6" w:rsidRPr="00E017C6" w:rsidRDefault="00F855A6" w:rsidP="00F855A6">
      <w:pPr>
        <w:jc w:val="center"/>
        <w:rPr>
          <w:rFonts w:ascii="Cambria" w:hAnsi="Cambria"/>
          <w:b/>
          <w:sz w:val="32"/>
          <w:szCs w:val="32"/>
        </w:rPr>
      </w:pPr>
      <w:r w:rsidRPr="00E017C6">
        <w:rPr>
          <w:rFonts w:ascii="Cambria" w:hAnsi="Cambria"/>
          <w:b/>
          <w:sz w:val="32"/>
          <w:szCs w:val="32"/>
        </w:rPr>
        <w:t>KURESSAARE AMETIKOOLI</w:t>
      </w:r>
    </w:p>
    <w:p w14:paraId="54A92FD2" w14:textId="77777777" w:rsidR="00F855A6" w:rsidRPr="00E017C6" w:rsidRDefault="00F855A6" w:rsidP="00F855A6">
      <w:pPr>
        <w:jc w:val="center"/>
        <w:rPr>
          <w:rFonts w:ascii="Cambria" w:eastAsia="Calibri" w:hAnsi="Cambria"/>
          <w:b/>
          <w:bCs/>
          <w:sz w:val="32"/>
          <w:szCs w:val="32"/>
        </w:rPr>
      </w:pPr>
      <w:r w:rsidRPr="00E017C6">
        <w:rPr>
          <w:rFonts w:ascii="Cambria" w:hAnsi="Cambria"/>
          <w:b/>
          <w:sz w:val="32"/>
          <w:szCs w:val="32"/>
        </w:rPr>
        <w:t xml:space="preserve">KINNISVARAHOOLDAJA </w:t>
      </w:r>
      <w:r w:rsidRPr="00E017C6">
        <w:rPr>
          <w:rFonts w:ascii="Cambria" w:eastAsia="Calibri" w:hAnsi="Cambria"/>
          <w:b/>
          <w:bCs/>
          <w:sz w:val="32"/>
          <w:szCs w:val="32"/>
        </w:rPr>
        <w:t>ÕPPEKAVA MOODULITE RAKENDUSKAVA</w:t>
      </w:r>
    </w:p>
    <w:p w14:paraId="1BAAA233" w14:textId="73BDD410" w:rsidR="00F855A6" w:rsidRPr="00E017C6" w:rsidRDefault="00F855A6" w:rsidP="00F855A6">
      <w:pPr>
        <w:jc w:val="center"/>
        <w:rPr>
          <w:rFonts w:ascii="Cambria" w:eastAsia="Calibri" w:hAnsi="Cambria"/>
          <w:sz w:val="32"/>
          <w:szCs w:val="32"/>
        </w:rPr>
      </w:pPr>
      <w:r w:rsidRPr="00E017C6">
        <w:rPr>
          <w:rFonts w:ascii="Cambria" w:eastAsia="Calibri" w:hAnsi="Cambria"/>
          <w:sz w:val="32"/>
          <w:szCs w:val="32"/>
        </w:rPr>
        <w:t xml:space="preserve">(spetsialiseerumine hoone konstruktsioonide, krundi ja rajatiste heakorratööd) </w:t>
      </w:r>
    </w:p>
    <w:p w14:paraId="7B98B40E" w14:textId="34CB9F45" w:rsidR="00F855A6" w:rsidRPr="00F855A6" w:rsidRDefault="00F855A6" w:rsidP="00F855A6">
      <w:pPr>
        <w:jc w:val="center"/>
        <w:rPr>
          <w:rFonts w:ascii="Cambria" w:hAnsi="Cambria"/>
          <w:b/>
          <w:bCs/>
        </w:rPr>
      </w:pPr>
      <w:r w:rsidRPr="00E017C6">
        <w:rPr>
          <w:rFonts w:ascii="Cambria" w:eastAsia="Calibri" w:hAnsi="Cambria"/>
          <w:b/>
          <w:bCs/>
          <w:sz w:val="32"/>
          <w:szCs w:val="32"/>
        </w:rPr>
        <w:t>120 EKAP</w:t>
      </w:r>
      <w:r w:rsidRPr="00F855A6">
        <w:rPr>
          <w:rFonts w:ascii="Cambria" w:hAnsi="Cambria"/>
          <w:b/>
          <w:bCs/>
        </w:rPr>
        <w:br w:type="page"/>
      </w:r>
    </w:p>
    <w:sdt>
      <w:sdtPr>
        <w:rPr>
          <w:rFonts w:asciiTheme="minorHAnsi" w:eastAsiaTheme="minorHAnsi" w:hAnsiTheme="minorHAnsi" w:cstheme="minorBidi"/>
          <w:color w:val="auto"/>
          <w:sz w:val="22"/>
          <w:szCs w:val="22"/>
          <w:lang w:eastAsia="en-US"/>
        </w:rPr>
        <w:id w:val="1004629578"/>
        <w:docPartObj>
          <w:docPartGallery w:val="Table of Contents"/>
          <w:docPartUnique/>
        </w:docPartObj>
      </w:sdtPr>
      <w:sdtEndPr>
        <w:rPr>
          <w:b/>
          <w:bCs/>
        </w:rPr>
      </w:sdtEndPr>
      <w:sdtContent>
        <w:p w14:paraId="094C1EFD" w14:textId="774F37F1" w:rsidR="00F21C5A" w:rsidRDefault="00F21C5A">
          <w:pPr>
            <w:pStyle w:val="Sisukorrapealkiri"/>
            <w:rPr>
              <w:rFonts w:ascii="Cambria" w:hAnsi="Cambria"/>
              <w:b/>
              <w:bCs/>
              <w:color w:val="auto"/>
              <w:sz w:val="24"/>
              <w:szCs w:val="24"/>
            </w:rPr>
          </w:pPr>
          <w:r w:rsidRPr="006F0B24">
            <w:rPr>
              <w:rFonts w:ascii="Cambria" w:hAnsi="Cambria"/>
              <w:b/>
              <w:bCs/>
              <w:color w:val="auto"/>
              <w:sz w:val="24"/>
              <w:szCs w:val="24"/>
            </w:rPr>
            <w:t>Sisukord</w:t>
          </w:r>
        </w:p>
        <w:p w14:paraId="352218E7" w14:textId="77777777" w:rsidR="006F0B24" w:rsidRPr="006F0B24" w:rsidRDefault="006F0B24" w:rsidP="006F0B24">
          <w:pPr>
            <w:rPr>
              <w:lang w:eastAsia="et-EE"/>
            </w:rPr>
          </w:pPr>
        </w:p>
        <w:p w14:paraId="35D4CECA" w14:textId="32AC2CD3" w:rsidR="006F0B24" w:rsidRPr="006F0B24" w:rsidRDefault="00F21C5A" w:rsidP="006F0B24">
          <w:pPr>
            <w:pStyle w:val="SK1"/>
            <w:rPr>
              <w:rFonts w:eastAsiaTheme="minorEastAsia"/>
              <w:lang w:eastAsia="et-EE"/>
            </w:rPr>
          </w:pPr>
          <w:r>
            <w:fldChar w:fldCharType="begin"/>
          </w:r>
          <w:r>
            <w:instrText xml:space="preserve"> TOC \o "1-3" \h \z \u </w:instrText>
          </w:r>
          <w:r>
            <w:fldChar w:fldCharType="separate"/>
          </w:r>
          <w:hyperlink w:anchor="_Toc97797016" w:history="1">
            <w:r w:rsidR="006F0B24" w:rsidRPr="006F0B24">
              <w:rPr>
                <w:rStyle w:val="Hperlink"/>
              </w:rPr>
              <w:t>I. PÕHIÕPINGUTE MOODULID</w:t>
            </w:r>
            <w:r w:rsidR="006F0B24" w:rsidRPr="006F0B24">
              <w:rPr>
                <w:webHidden/>
              </w:rPr>
              <w:tab/>
            </w:r>
            <w:r w:rsidR="006F0B24" w:rsidRPr="006F0B24">
              <w:rPr>
                <w:webHidden/>
              </w:rPr>
              <w:fldChar w:fldCharType="begin"/>
            </w:r>
            <w:r w:rsidR="006F0B24" w:rsidRPr="006F0B24">
              <w:rPr>
                <w:webHidden/>
              </w:rPr>
              <w:instrText xml:space="preserve"> PAGEREF _Toc97797016 \h </w:instrText>
            </w:r>
            <w:r w:rsidR="006F0B24" w:rsidRPr="006F0B24">
              <w:rPr>
                <w:webHidden/>
              </w:rPr>
            </w:r>
            <w:r w:rsidR="006F0B24" w:rsidRPr="006F0B24">
              <w:rPr>
                <w:webHidden/>
              </w:rPr>
              <w:fldChar w:fldCharType="separate"/>
            </w:r>
            <w:r w:rsidR="00510461">
              <w:rPr>
                <w:webHidden/>
              </w:rPr>
              <w:t>3</w:t>
            </w:r>
            <w:r w:rsidR="006F0B24" w:rsidRPr="006F0B24">
              <w:rPr>
                <w:webHidden/>
              </w:rPr>
              <w:fldChar w:fldCharType="end"/>
            </w:r>
          </w:hyperlink>
        </w:p>
        <w:p w14:paraId="400DE018" w14:textId="6645818A" w:rsidR="006F0B24" w:rsidRPr="006F0B24" w:rsidRDefault="00A672D6" w:rsidP="006F0B24">
          <w:pPr>
            <w:pStyle w:val="SK1"/>
            <w:rPr>
              <w:rFonts w:eastAsiaTheme="minorEastAsia"/>
              <w:lang w:eastAsia="et-EE"/>
            </w:rPr>
          </w:pPr>
          <w:hyperlink w:anchor="_Toc97797017" w:history="1">
            <w:r w:rsidR="006F0B24" w:rsidRPr="006F0B24">
              <w:rPr>
                <w:rStyle w:val="Hperlink"/>
              </w:rPr>
              <w:t>1.</w:t>
            </w:r>
            <w:r w:rsidR="006F0B24" w:rsidRPr="006F0B24">
              <w:rPr>
                <w:rFonts w:eastAsiaTheme="minorEastAsia"/>
                <w:lang w:eastAsia="et-EE"/>
              </w:rPr>
              <w:tab/>
            </w:r>
            <w:r w:rsidR="006F0B24" w:rsidRPr="006F0B24">
              <w:rPr>
                <w:rStyle w:val="Hperlink"/>
              </w:rPr>
              <w:t>Kinnisvarahooldaja alusteadmised</w:t>
            </w:r>
            <w:r w:rsidR="006F0B24" w:rsidRPr="006F0B24">
              <w:rPr>
                <w:webHidden/>
              </w:rPr>
              <w:tab/>
            </w:r>
            <w:r w:rsidR="006F0B24" w:rsidRPr="006F0B24">
              <w:rPr>
                <w:webHidden/>
              </w:rPr>
              <w:fldChar w:fldCharType="begin"/>
            </w:r>
            <w:r w:rsidR="006F0B24" w:rsidRPr="006F0B24">
              <w:rPr>
                <w:webHidden/>
              </w:rPr>
              <w:instrText xml:space="preserve"> PAGEREF _Toc97797017 \h </w:instrText>
            </w:r>
            <w:r w:rsidR="006F0B24" w:rsidRPr="006F0B24">
              <w:rPr>
                <w:webHidden/>
              </w:rPr>
            </w:r>
            <w:r w:rsidR="006F0B24" w:rsidRPr="006F0B24">
              <w:rPr>
                <w:webHidden/>
              </w:rPr>
              <w:fldChar w:fldCharType="separate"/>
            </w:r>
            <w:r w:rsidR="00510461">
              <w:rPr>
                <w:webHidden/>
              </w:rPr>
              <w:t>3</w:t>
            </w:r>
            <w:r w:rsidR="006F0B24" w:rsidRPr="006F0B24">
              <w:rPr>
                <w:webHidden/>
              </w:rPr>
              <w:fldChar w:fldCharType="end"/>
            </w:r>
          </w:hyperlink>
        </w:p>
        <w:p w14:paraId="6F5AC1D9" w14:textId="4F5B720C" w:rsidR="006F0B24" w:rsidRPr="006F0B24" w:rsidRDefault="00A672D6" w:rsidP="006F0B24">
          <w:pPr>
            <w:pStyle w:val="SK1"/>
            <w:rPr>
              <w:rFonts w:eastAsiaTheme="minorEastAsia"/>
              <w:lang w:eastAsia="et-EE"/>
            </w:rPr>
          </w:pPr>
          <w:hyperlink w:anchor="_Toc97797018" w:history="1">
            <w:r w:rsidR="006F0B24" w:rsidRPr="006F0B24">
              <w:rPr>
                <w:rStyle w:val="Hperlink"/>
              </w:rPr>
              <w:t>2.</w:t>
            </w:r>
            <w:r w:rsidR="006F0B24" w:rsidRPr="006F0B24">
              <w:rPr>
                <w:rFonts w:eastAsiaTheme="minorEastAsia"/>
                <w:lang w:eastAsia="et-EE"/>
              </w:rPr>
              <w:tab/>
            </w:r>
            <w:r w:rsidR="006F0B24" w:rsidRPr="006F0B24">
              <w:rPr>
                <w:rStyle w:val="Hperlink"/>
              </w:rPr>
              <w:t>Õpitee ja töö muutuvas keskkonnas</w:t>
            </w:r>
            <w:r w:rsidR="006F0B24" w:rsidRPr="006F0B24">
              <w:rPr>
                <w:webHidden/>
              </w:rPr>
              <w:tab/>
            </w:r>
            <w:r w:rsidR="006F0B24" w:rsidRPr="006F0B24">
              <w:rPr>
                <w:webHidden/>
              </w:rPr>
              <w:fldChar w:fldCharType="begin"/>
            </w:r>
            <w:r w:rsidR="006F0B24" w:rsidRPr="006F0B24">
              <w:rPr>
                <w:webHidden/>
              </w:rPr>
              <w:instrText xml:space="preserve"> PAGEREF _Toc97797018 \h </w:instrText>
            </w:r>
            <w:r w:rsidR="006F0B24" w:rsidRPr="006F0B24">
              <w:rPr>
                <w:webHidden/>
              </w:rPr>
            </w:r>
            <w:r w:rsidR="006F0B24" w:rsidRPr="006F0B24">
              <w:rPr>
                <w:webHidden/>
              </w:rPr>
              <w:fldChar w:fldCharType="separate"/>
            </w:r>
            <w:r w:rsidR="00510461">
              <w:rPr>
                <w:webHidden/>
              </w:rPr>
              <w:t>9</w:t>
            </w:r>
            <w:r w:rsidR="006F0B24" w:rsidRPr="006F0B24">
              <w:rPr>
                <w:webHidden/>
              </w:rPr>
              <w:fldChar w:fldCharType="end"/>
            </w:r>
          </w:hyperlink>
        </w:p>
        <w:p w14:paraId="07CB8677" w14:textId="7C1B2508" w:rsidR="006F0B24" w:rsidRPr="006F0B24" w:rsidRDefault="00A672D6" w:rsidP="006F0B24">
          <w:pPr>
            <w:pStyle w:val="SK1"/>
            <w:rPr>
              <w:rFonts w:eastAsiaTheme="minorEastAsia"/>
              <w:lang w:eastAsia="et-EE"/>
            </w:rPr>
          </w:pPr>
          <w:hyperlink w:anchor="_Toc97797019" w:history="1">
            <w:r w:rsidR="006F0B24" w:rsidRPr="006F0B24">
              <w:rPr>
                <w:rStyle w:val="Hperlink"/>
              </w:rPr>
              <w:t>3.</w:t>
            </w:r>
            <w:r w:rsidR="006F0B24" w:rsidRPr="006F0B24">
              <w:rPr>
                <w:rFonts w:eastAsiaTheme="minorEastAsia"/>
                <w:lang w:eastAsia="et-EE"/>
              </w:rPr>
              <w:tab/>
            </w:r>
            <w:r w:rsidR="006F0B24" w:rsidRPr="006F0B24">
              <w:rPr>
                <w:rStyle w:val="Hperlink"/>
              </w:rPr>
              <w:t>Erialane võõrkeel (inglise keel)</w:t>
            </w:r>
            <w:r w:rsidR="006F0B24" w:rsidRPr="006F0B24">
              <w:rPr>
                <w:webHidden/>
              </w:rPr>
              <w:tab/>
            </w:r>
            <w:r w:rsidR="006F0B24" w:rsidRPr="006F0B24">
              <w:rPr>
                <w:webHidden/>
              </w:rPr>
              <w:fldChar w:fldCharType="begin"/>
            </w:r>
            <w:r w:rsidR="006F0B24" w:rsidRPr="006F0B24">
              <w:rPr>
                <w:webHidden/>
              </w:rPr>
              <w:instrText xml:space="preserve"> PAGEREF _Toc97797019 \h </w:instrText>
            </w:r>
            <w:r w:rsidR="006F0B24" w:rsidRPr="006F0B24">
              <w:rPr>
                <w:webHidden/>
              </w:rPr>
            </w:r>
            <w:r w:rsidR="006F0B24" w:rsidRPr="006F0B24">
              <w:rPr>
                <w:webHidden/>
              </w:rPr>
              <w:fldChar w:fldCharType="separate"/>
            </w:r>
            <w:r w:rsidR="00510461">
              <w:rPr>
                <w:webHidden/>
              </w:rPr>
              <w:t>12</w:t>
            </w:r>
            <w:r w:rsidR="006F0B24" w:rsidRPr="006F0B24">
              <w:rPr>
                <w:webHidden/>
              </w:rPr>
              <w:fldChar w:fldCharType="end"/>
            </w:r>
          </w:hyperlink>
        </w:p>
        <w:p w14:paraId="25F2349C" w14:textId="218C4D80" w:rsidR="006F0B24" w:rsidRPr="006F0B24" w:rsidRDefault="00A672D6" w:rsidP="006F0B24">
          <w:pPr>
            <w:pStyle w:val="SK1"/>
            <w:rPr>
              <w:rFonts w:eastAsiaTheme="minorEastAsia"/>
              <w:lang w:eastAsia="et-EE"/>
            </w:rPr>
          </w:pPr>
          <w:hyperlink w:anchor="_Toc97797020" w:history="1">
            <w:r w:rsidR="006F0B24" w:rsidRPr="006F0B24">
              <w:rPr>
                <w:rStyle w:val="Hperlink"/>
              </w:rPr>
              <w:t>Erialane võõrkeel (inglise keel)</w:t>
            </w:r>
            <w:r w:rsidR="006F0B24" w:rsidRPr="006F0B24">
              <w:rPr>
                <w:webHidden/>
              </w:rPr>
              <w:tab/>
            </w:r>
            <w:r w:rsidR="006F0B24" w:rsidRPr="006F0B24">
              <w:rPr>
                <w:webHidden/>
              </w:rPr>
              <w:fldChar w:fldCharType="begin"/>
            </w:r>
            <w:r w:rsidR="006F0B24" w:rsidRPr="006F0B24">
              <w:rPr>
                <w:webHidden/>
              </w:rPr>
              <w:instrText xml:space="preserve"> PAGEREF _Toc97797020 \h </w:instrText>
            </w:r>
            <w:r w:rsidR="006F0B24" w:rsidRPr="006F0B24">
              <w:rPr>
                <w:webHidden/>
              </w:rPr>
            </w:r>
            <w:r w:rsidR="006F0B24" w:rsidRPr="006F0B24">
              <w:rPr>
                <w:webHidden/>
              </w:rPr>
              <w:fldChar w:fldCharType="separate"/>
            </w:r>
            <w:r w:rsidR="00510461">
              <w:rPr>
                <w:webHidden/>
              </w:rPr>
              <w:t>12</w:t>
            </w:r>
            <w:r w:rsidR="006F0B24" w:rsidRPr="006F0B24">
              <w:rPr>
                <w:webHidden/>
              </w:rPr>
              <w:fldChar w:fldCharType="end"/>
            </w:r>
          </w:hyperlink>
        </w:p>
        <w:p w14:paraId="57D9130C" w14:textId="148128B4" w:rsidR="006F0B24" w:rsidRPr="006F0B24" w:rsidRDefault="00A672D6" w:rsidP="006F0B24">
          <w:pPr>
            <w:pStyle w:val="SK1"/>
            <w:rPr>
              <w:rFonts w:eastAsiaTheme="minorEastAsia"/>
              <w:lang w:eastAsia="et-EE"/>
            </w:rPr>
          </w:pPr>
          <w:hyperlink w:anchor="_Toc97797021" w:history="1">
            <w:r w:rsidR="006F0B24" w:rsidRPr="006F0B24">
              <w:rPr>
                <w:rStyle w:val="Hperlink"/>
              </w:rPr>
              <w:t>4.</w:t>
            </w:r>
            <w:r w:rsidR="006F0B24" w:rsidRPr="006F0B24">
              <w:rPr>
                <w:rFonts w:eastAsiaTheme="minorEastAsia"/>
                <w:lang w:eastAsia="et-EE"/>
              </w:rPr>
              <w:tab/>
            </w:r>
            <w:r w:rsidR="006F0B24" w:rsidRPr="006F0B24">
              <w:rPr>
                <w:rStyle w:val="Hperlink"/>
              </w:rPr>
              <w:t>Hoone sisepuhastus ja koristustööd</w:t>
            </w:r>
            <w:r w:rsidR="006F0B24" w:rsidRPr="006F0B24">
              <w:rPr>
                <w:webHidden/>
              </w:rPr>
              <w:tab/>
            </w:r>
            <w:r w:rsidR="006F0B24" w:rsidRPr="006F0B24">
              <w:rPr>
                <w:webHidden/>
              </w:rPr>
              <w:fldChar w:fldCharType="begin"/>
            </w:r>
            <w:r w:rsidR="006F0B24" w:rsidRPr="006F0B24">
              <w:rPr>
                <w:webHidden/>
              </w:rPr>
              <w:instrText xml:space="preserve"> PAGEREF _Toc97797021 \h </w:instrText>
            </w:r>
            <w:r w:rsidR="006F0B24" w:rsidRPr="006F0B24">
              <w:rPr>
                <w:webHidden/>
              </w:rPr>
            </w:r>
            <w:r w:rsidR="006F0B24" w:rsidRPr="006F0B24">
              <w:rPr>
                <w:webHidden/>
              </w:rPr>
              <w:fldChar w:fldCharType="separate"/>
            </w:r>
            <w:r w:rsidR="00510461">
              <w:rPr>
                <w:webHidden/>
              </w:rPr>
              <w:t>15</w:t>
            </w:r>
            <w:r w:rsidR="006F0B24" w:rsidRPr="006F0B24">
              <w:rPr>
                <w:webHidden/>
              </w:rPr>
              <w:fldChar w:fldCharType="end"/>
            </w:r>
          </w:hyperlink>
        </w:p>
        <w:p w14:paraId="057BEF76" w14:textId="2BB0708D" w:rsidR="006F0B24" w:rsidRPr="006F0B24" w:rsidRDefault="00A672D6" w:rsidP="006F0B24">
          <w:pPr>
            <w:pStyle w:val="SK1"/>
            <w:rPr>
              <w:rFonts w:eastAsiaTheme="minorEastAsia"/>
              <w:lang w:eastAsia="et-EE"/>
            </w:rPr>
          </w:pPr>
          <w:hyperlink w:anchor="_Toc97797023" w:history="1">
            <w:r w:rsidR="006F0B24" w:rsidRPr="006F0B24">
              <w:rPr>
                <w:rStyle w:val="Hperlink"/>
              </w:rPr>
              <w:t>5.</w:t>
            </w:r>
            <w:r w:rsidR="006F0B24" w:rsidRPr="006F0B24">
              <w:rPr>
                <w:rFonts w:eastAsiaTheme="minorEastAsia"/>
                <w:lang w:eastAsia="et-EE"/>
              </w:rPr>
              <w:tab/>
            </w:r>
            <w:r w:rsidR="006F0B24" w:rsidRPr="006F0B24">
              <w:rPr>
                <w:rStyle w:val="Hperlink"/>
              </w:rPr>
              <w:t>Krundi heakord ja haljastus</w:t>
            </w:r>
            <w:r w:rsidR="006F0B24" w:rsidRPr="006F0B24">
              <w:rPr>
                <w:webHidden/>
              </w:rPr>
              <w:tab/>
            </w:r>
            <w:r w:rsidR="006F0B24" w:rsidRPr="006F0B24">
              <w:rPr>
                <w:webHidden/>
              </w:rPr>
              <w:fldChar w:fldCharType="begin"/>
            </w:r>
            <w:r w:rsidR="006F0B24" w:rsidRPr="006F0B24">
              <w:rPr>
                <w:webHidden/>
              </w:rPr>
              <w:instrText xml:space="preserve"> PAGEREF _Toc97797023 \h </w:instrText>
            </w:r>
            <w:r w:rsidR="006F0B24" w:rsidRPr="006F0B24">
              <w:rPr>
                <w:webHidden/>
              </w:rPr>
            </w:r>
            <w:r w:rsidR="006F0B24" w:rsidRPr="006F0B24">
              <w:rPr>
                <w:webHidden/>
              </w:rPr>
              <w:fldChar w:fldCharType="separate"/>
            </w:r>
            <w:r w:rsidR="00510461">
              <w:rPr>
                <w:webHidden/>
              </w:rPr>
              <w:t>20</w:t>
            </w:r>
            <w:r w:rsidR="006F0B24" w:rsidRPr="006F0B24">
              <w:rPr>
                <w:webHidden/>
              </w:rPr>
              <w:fldChar w:fldCharType="end"/>
            </w:r>
          </w:hyperlink>
        </w:p>
        <w:p w14:paraId="7E9E3D22" w14:textId="1DCDE56F" w:rsidR="006F0B24" w:rsidRPr="006F0B24" w:rsidRDefault="00A672D6" w:rsidP="006F0B24">
          <w:pPr>
            <w:pStyle w:val="SK1"/>
            <w:rPr>
              <w:rFonts w:eastAsiaTheme="minorEastAsia"/>
              <w:lang w:eastAsia="et-EE"/>
            </w:rPr>
          </w:pPr>
          <w:hyperlink w:anchor="_Toc97797024" w:history="1">
            <w:r w:rsidR="006F0B24" w:rsidRPr="006F0B24">
              <w:rPr>
                <w:rStyle w:val="Hperlink"/>
              </w:rPr>
              <w:t>6.</w:t>
            </w:r>
            <w:r w:rsidR="006F0B24" w:rsidRPr="006F0B24">
              <w:rPr>
                <w:rFonts w:eastAsiaTheme="minorEastAsia"/>
                <w:lang w:eastAsia="et-EE"/>
              </w:rPr>
              <w:tab/>
            </w:r>
            <w:r w:rsidR="006F0B24" w:rsidRPr="006F0B24">
              <w:rPr>
                <w:rStyle w:val="Hperlink"/>
              </w:rPr>
              <w:t>Hoone konstruktsioonide, krundi ja rajatiste hooldus ning remont</w:t>
            </w:r>
            <w:r w:rsidR="006F0B24" w:rsidRPr="006F0B24">
              <w:rPr>
                <w:webHidden/>
              </w:rPr>
              <w:tab/>
            </w:r>
            <w:r w:rsidR="006F0B24" w:rsidRPr="006F0B24">
              <w:rPr>
                <w:webHidden/>
              </w:rPr>
              <w:fldChar w:fldCharType="begin"/>
            </w:r>
            <w:r w:rsidR="006F0B24" w:rsidRPr="006F0B24">
              <w:rPr>
                <w:webHidden/>
              </w:rPr>
              <w:instrText xml:space="preserve"> PAGEREF _Toc97797024 \h </w:instrText>
            </w:r>
            <w:r w:rsidR="006F0B24" w:rsidRPr="006F0B24">
              <w:rPr>
                <w:webHidden/>
              </w:rPr>
            </w:r>
            <w:r w:rsidR="006F0B24" w:rsidRPr="006F0B24">
              <w:rPr>
                <w:webHidden/>
              </w:rPr>
              <w:fldChar w:fldCharType="separate"/>
            </w:r>
            <w:r w:rsidR="00510461">
              <w:rPr>
                <w:webHidden/>
              </w:rPr>
              <w:t>25</w:t>
            </w:r>
            <w:r w:rsidR="006F0B24" w:rsidRPr="006F0B24">
              <w:rPr>
                <w:webHidden/>
              </w:rPr>
              <w:fldChar w:fldCharType="end"/>
            </w:r>
          </w:hyperlink>
        </w:p>
        <w:p w14:paraId="179C3532" w14:textId="13115950" w:rsidR="006F0B24" w:rsidRPr="006F0B24" w:rsidRDefault="00A672D6" w:rsidP="006F0B24">
          <w:pPr>
            <w:pStyle w:val="SK1"/>
            <w:rPr>
              <w:rFonts w:eastAsiaTheme="minorEastAsia"/>
              <w:lang w:eastAsia="et-EE"/>
            </w:rPr>
          </w:pPr>
          <w:hyperlink w:anchor="_Toc97797025" w:history="1">
            <w:r w:rsidR="006F0B24" w:rsidRPr="006F0B24">
              <w:rPr>
                <w:rStyle w:val="Hperlink"/>
              </w:rPr>
              <w:t>7.</w:t>
            </w:r>
            <w:r w:rsidR="006F0B24" w:rsidRPr="006F0B24">
              <w:rPr>
                <w:rFonts w:eastAsiaTheme="minorEastAsia"/>
                <w:lang w:eastAsia="et-EE"/>
              </w:rPr>
              <w:tab/>
            </w:r>
            <w:r w:rsidR="006F0B24" w:rsidRPr="006F0B24">
              <w:rPr>
                <w:rStyle w:val="Hperlink"/>
              </w:rPr>
              <w:t>Praktika hoone konstruktsioonide, krundi ja rajatiste hooldusel ning heakorratöödel</w:t>
            </w:r>
            <w:r w:rsidR="006F0B24" w:rsidRPr="006F0B24">
              <w:rPr>
                <w:webHidden/>
              </w:rPr>
              <w:tab/>
            </w:r>
            <w:r w:rsidR="006F0B24" w:rsidRPr="006F0B24">
              <w:rPr>
                <w:webHidden/>
              </w:rPr>
              <w:fldChar w:fldCharType="begin"/>
            </w:r>
            <w:r w:rsidR="006F0B24" w:rsidRPr="006F0B24">
              <w:rPr>
                <w:webHidden/>
              </w:rPr>
              <w:instrText xml:space="preserve"> PAGEREF _Toc97797025 \h </w:instrText>
            </w:r>
            <w:r w:rsidR="006F0B24" w:rsidRPr="006F0B24">
              <w:rPr>
                <w:webHidden/>
              </w:rPr>
            </w:r>
            <w:r w:rsidR="006F0B24" w:rsidRPr="006F0B24">
              <w:rPr>
                <w:webHidden/>
              </w:rPr>
              <w:fldChar w:fldCharType="separate"/>
            </w:r>
            <w:r w:rsidR="00510461">
              <w:rPr>
                <w:webHidden/>
              </w:rPr>
              <w:t>32</w:t>
            </w:r>
            <w:r w:rsidR="006F0B24" w:rsidRPr="006F0B24">
              <w:rPr>
                <w:webHidden/>
              </w:rPr>
              <w:fldChar w:fldCharType="end"/>
            </w:r>
          </w:hyperlink>
        </w:p>
        <w:p w14:paraId="5EB16BBF" w14:textId="4B4E13A6" w:rsidR="006F0B24" w:rsidRPr="006F0B24" w:rsidRDefault="00A672D6" w:rsidP="006F0B24">
          <w:pPr>
            <w:pStyle w:val="SK1"/>
            <w:rPr>
              <w:rFonts w:eastAsiaTheme="minorEastAsia"/>
              <w:lang w:eastAsia="et-EE"/>
            </w:rPr>
          </w:pPr>
          <w:hyperlink w:anchor="_Toc97797026" w:history="1">
            <w:r w:rsidR="006F0B24" w:rsidRPr="006F0B24">
              <w:rPr>
                <w:rStyle w:val="Hperlink"/>
              </w:rPr>
              <w:t>II. VALIKÕPINGUTE MOODULID</w:t>
            </w:r>
            <w:r w:rsidR="006F0B24" w:rsidRPr="006F0B24">
              <w:rPr>
                <w:webHidden/>
              </w:rPr>
              <w:tab/>
            </w:r>
            <w:r w:rsidR="006F0B24" w:rsidRPr="006F0B24">
              <w:rPr>
                <w:webHidden/>
              </w:rPr>
              <w:fldChar w:fldCharType="begin"/>
            </w:r>
            <w:r w:rsidR="006F0B24" w:rsidRPr="006F0B24">
              <w:rPr>
                <w:webHidden/>
              </w:rPr>
              <w:instrText xml:space="preserve"> PAGEREF _Toc97797026 \h </w:instrText>
            </w:r>
            <w:r w:rsidR="006F0B24" w:rsidRPr="006F0B24">
              <w:rPr>
                <w:webHidden/>
              </w:rPr>
            </w:r>
            <w:r w:rsidR="006F0B24" w:rsidRPr="006F0B24">
              <w:rPr>
                <w:webHidden/>
              </w:rPr>
              <w:fldChar w:fldCharType="separate"/>
            </w:r>
            <w:r w:rsidR="00510461">
              <w:rPr>
                <w:webHidden/>
              </w:rPr>
              <w:t>35</w:t>
            </w:r>
            <w:r w:rsidR="006F0B24" w:rsidRPr="006F0B24">
              <w:rPr>
                <w:webHidden/>
              </w:rPr>
              <w:fldChar w:fldCharType="end"/>
            </w:r>
          </w:hyperlink>
        </w:p>
        <w:p w14:paraId="577F5B26" w14:textId="04BC42D7" w:rsidR="006F0B24" w:rsidRPr="006F0B24" w:rsidRDefault="00A672D6" w:rsidP="006F0B24">
          <w:pPr>
            <w:pStyle w:val="SK1"/>
            <w:rPr>
              <w:rFonts w:eastAsiaTheme="minorEastAsia"/>
              <w:lang w:eastAsia="et-EE"/>
            </w:rPr>
          </w:pPr>
          <w:hyperlink w:anchor="_Toc97797027" w:history="1">
            <w:r w:rsidR="006F0B24" w:rsidRPr="006F0B24">
              <w:rPr>
                <w:rStyle w:val="Hperlink"/>
              </w:rPr>
              <w:t>1.</w:t>
            </w:r>
            <w:r w:rsidR="006F0B24" w:rsidRPr="006F0B24">
              <w:rPr>
                <w:rFonts w:eastAsiaTheme="minorEastAsia"/>
                <w:lang w:eastAsia="et-EE"/>
              </w:rPr>
              <w:tab/>
            </w:r>
            <w:r w:rsidR="006F0B24" w:rsidRPr="006F0B24">
              <w:rPr>
                <w:rStyle w:val="Hperlink"/>
              </w:rPr>
              <w:t>Maalritööd</w:t>
            </w:r>
            <w:r w:rsidR="006F0B24" w:rsidRPr="006F0B24">
              <w:rPr>
                <w:webHidden/>
              </w:rPr>
              <w:tab/>
            </w:r>
            <w:r w:rsidR="006F0B24" w:rsidRPr="006F0B24">
              <w:rPr>
                <w:webHidden/>
              </w:rPr>
              <w:fldChar w:fldCharType="begin"/>
            </w:r>
            <w:r w:rsidR="006F0B24" w:rsidRPr="006F0B24">
              <w:rPr>
                <w:webHidden/>
              </w:rPr>
              <w:instrText xml:space="preserve"> PAGEREF _Toc97797027 \h </w:instrText>
            </w:r>
            <w:r w:rsidR="006F0B24" w:rsidRPr="006F0B24">
              <w:rPr>
                <w:webHidden/>
              </w:rPr>
            </w:r>
            <w:r w:rsidR="006F0B24" w:rsidRPr="006F0B24">
              <w:rPr>
                <w:webHidden/>
              </w:rPr>
              <w:fldChar w:fldCharType="separate"/>
            </w:r>
            <w:r w:rsidR="00510461">
              <w:rPr>
                <w:webHidden/>
              </w:rPr>
              <w:t>35</w:t>
            </w:r>
            <w:r w:rsidR="006F0B24" w:rsidRPr="006F0B24">
              <w:rPr>
                <w:webHidden/>
              </w:rPr>
              <w:fldChar w:fldCharType="end"/>
            </w:r>
          </w:hyperlink>
        </w:p>
        <w:p w14:paraId="4BD895B3" w14:textId="15E0ADD3" w:rsidR="006F0B24" w:rsidRPr="006F0B24" w:rsidRDefault="00A672D6" w:rsidP="006F0B24">
          <w:pPr>
            <w:pStyle w:val="SK1"/>
            <w:rPr>
              <w:rFonts w:eastAsiaTheme="minorEastAsia"/>
              <w:lang w:eastAsia="et-EE"/>
            </w:rPr>
          </w:pPr>
          <w:hyperlink w:anchor="_Toc97797028" w:history="1">
            <w:r w:rsidR="006F0B24" w:rsidRPr="006F0B24">
              <w:rPr>
                <w:rStyle w:val="Hperlink"/>
              </w:rPr>
              <w:t>2.</w:t>
            </w:r>
            <w:r w:rsidR="006F0B24" w:rsidRPr="006F0B24">
              <w:rPr>
                <w:rFonts w:eastAsiaTheme="minorEastAsia"/>
                <w:lang w:eastAsia="et-EE"/>
              </w:rPr>
              <w:tab/>
            </w:r>
            <w:r w:rsidR="006F0B24" w:rsidRPr="006F0B24">
              <w:rPr>
                <w:rStyle w:val="Hperlink"/>
              </w:rPr>
              <w:t>Betoonitööd</w:t>
            </w:r>
            <w:r w:rsidR="006F0B24" w:rsidRPr="006F0B24">
              <w:rPr>
                <w:webHidden/>
              </w:rPr>
              <w:tab/>
            </w:r>
            <w:r w:rsidR="006F0B24" w:rsidRPr="006F0B24">
              <w:rPr>
                <w:webHidden/>
              </w:rPr>
              <w:fldChar w:fldCharType="begin"/>
            </w:r>
            <w:r w:rsidR="006F0B24" w:rsidRPr="006F0B24">
              <w:rPr>
                <w:webHidden/>
              </w:rPr>
              <w:instrText xml:space="preserve"> PAGEREF _Toc97797028 \h </w:instrText>
            </w:r>
            <w:r w:rsidR="006F0B24" w:rsidRPr="006F0B24">
              <w:rPr>
                <w:webHidden/>
              </w:rPr>
            </w:r>
            <w:r w:rsidR="006F0B24" w:rsidRPr="006F0B24">
              <w:rPr>
                <w:webHidden/>
              </w:rPr>
              <w:fldChar w:fldCharType="separate"/>
            </w:r>
            <w:r w:rsidR="00510461">
              <w:rPr>
                <w:webHidden/>
              </w:rPr>
              <w:t>39</w:t>
            </w:r>
            <w:r w:rsidR="006F0B24" w:rsidRPr="006F0B24">
              <w:rPr>
                <w:webHidden/>
              </w:rPr>
              <w:fldChar w:fldCharType="end"/>
            </w:r>
          </w:hyperlink>
        </w:p>
        <w:p w14:paraId="4EF3C626" w14:textId="2F195B6B" w:rsidR="006F0B24" w:rsidRPr="006F0B24" w:rsidRDefault="00A672D6" w:rsidP="006F0B24">
          <w:pPr>
            <w:pStyle w:val="SK1"/>
            <w:rPr>
              <w:rFonts w:eastAsiaTheme="minorEastAsia"/>
              <w:lang w:eastAsia="et-EE"/>
            </w:rPr>
          </w:pPr>
          <w:hyperlink w:anchor="_Toc97797029" w:history="1">
            <w:r w:rsidR="006F0B24" w:rsidRPr="006F0B24">
              <w:rPr>
                <w:rStyle w:val="Hperlink"/>
              </w:rPr>
              <w:t>3.</w:t>
            </w:r>
            <w:r w:rsidR="006F0B24" w:rsidRPr="006F0B24">
              <w:rPr>
                <w:rFonts w:eastAsiaTheme="minorEastAsia"/>
                <w:lang w:eastAsia="et-EE"/>
              </w:rPr>
              <w:tab/>
            </w:r>
            <w:r w:rsidR="006F0B24" w:rsidRPr="006F0B24">
              <w:rPr>
                <w:rStyle w:val="Hperlink"/>
              </w:rPr>
              <w:t>Haljasalade rajamine ja hooldamine</w:t>
            </w:r>
            <w:r w:rsidR="006F0B24" w:rsidRPr="006F0B24">
              <w:rPr>
                <w:webHidden/>
              </w:rPr>
              <w:tab/>
            </w:r>
            <w:r w:rsidR="006F0B24" w:rsidRPr="006F0B24">
              <w:rPr>
                <w:webHidden/>
              </w:rPr>
              <w:fldChar w:fldCharType="begin"/>
            </w:r>
            <w:r w:rsidR="006F0B24" w:rsidRPr="006F0B24">
              <w:rPr>
                <w:webHidden/>
              </w:rPr>
              <w:instrText xml:space="preserve"> PAGEREF _Toc97797029 \h </w:instrText>
            </w:r>
            <w:r w:rsidR="006F0B24" w:rsidRPr="006F0B24">
              <w:rPr>
                <w:webHidden/>
              </w:rPr>
            </w:r>
            <w:r w:rsidR="006F0B24" w:rsidRPr="006F0B24">
              <w:rPr>
                <w:webHidden/>
              </w:rPr>
              <w:fldChar w:fldCharType="separate"/>
            </w:r>
            <w:r w:rsidR="00510461">
              <w:rPr>
                <w:webHidden/>
              </w:rPr>
              <w:t>43</w:t>
            </w:r>
            <w:r w:rsidR="006F0B24" w:rsidRPr="006F0B24">
              <w:rPr>
                <w:webHidden/>
              </w:rPr>
              <w:fldChar w:fldCharType="end"/>
            </w:r>
          </w:hyperlink>
        </w:p>
        <w:p w14:paraId="79057CA3" w14:textId="56216699" w:rsidR="006F0B24" w:rsidRPr="006F0B24" w:rsidRDefault="00A672D6" w:rsidP="006F0B24">
          <w:pPr>
            <w:pStyle w:val="SK1"/>
            <w:rPr>
              <w:rFonts w:eastAsiaTheme="minorEastAsia"/>
              <w:lang w:eastAsia="et-EE"/>
            </w:rPr>
          </w:pPr>
          <w:hyperlink w:anchor="_Toc97797030" w:history="1">
            <w:r w:rsidR="006F0B24" w:rsidRPr="006F0B24">
              <w:rPr>
                <w:rStyle w:val="Hperlink"/>
              </w:rPr>
              <w:t>4.</w:t>
            </w:r>
            <w:r w:rsidR="006F0B24" w:rsidRPr="006F0B24">
              <w:rPr>
                <w:rFonts w:eastAsiaTheme="minorEastAsia"/>
                <w:lang w:eastAsia="et-EE"/>
              </w:rPr>
              <w:tab/>
            </w:r>
            <w:r w:rsidR="006F0B24" w:rsidRPr="006F0B24">
              <w:rPr>
                <w:rStyle w:val="Hperlink"/>
              </w:rPr>
              <w:t>Puidust väikevormide ehitamine</w:t>
            </w:r>
            <w:r w:rsidR="006F0B24" w:rsidRPr="006F0B24">
              <w:rPr>
                <w:webHidden/>
              </w:rPr>
              <w:tab/>
            </w:r>
            <w:r w:rsidR="006F0B24" w:rsidRPr="006F0B24">
              <w:rPr>
                <w:webHidden/>
              </w:rPr>
              <w:fldChar w:fldCharType="begin"/>
            </w:r>
            <w:r w:rsidR="006F0B24" w:rsidRPr="006F0B24">
              <w:rPr>
                <w:webHidden/>
              </w:rPr>
              <w:instrText xml:space="preserve"> PAGEREF _Toc97797030 \h </w:instrText>
            </w:r>
            <w:r w:rsidR="006F0B24" w:rsidRPr="006F0B24">
              <w:rPr>
                <w:webHidden/>
              </w:rPr>
            </w:r>
            <w:r w:rsidR="006F0B24" w:rsidRPr="006F0B24">
              <w:rPr>
                <w:webHidden/>
              </w:rPr>
              <w:fldChar w:fldCharType="separate"/>
            </w:r>
            <w:r w:rsidR="00510461">
              <w:rPr>
                <w:webHidden/>
              </w:rPr>
              <w:t>46</w:t>
            </w:r>
            <w:r w:rsidR="006F0B24" w:rsidRPr="006F0B24">
              <w:rPr>
                <w:webHidden/>
              </w:rPr>
              <w:fldChar w:fldCharType="end"/>
            </w:r>
          </w:hyperlink>
        </w:p>
        <w:p w14:paraId="628B7B70" w14:textId="2C01C151" w:rsidR="006F0B24" w:rsidRPr="006F0B24" w:rsidRDefault="00A672D6" w:rsidP="006F0B24">
          <w:pPr>
            <w:pStyle w:val="SK1"/>
            <w:rPr>
              <w:rFonts w:eastAsiaTheme="minorEastAsia"/>
              <w:lang w:eastAsia="et-EE"/>
            </w:rPr>
          </w:pPr>
          <w:hyperlink w:anchor="_Toc97797031" w:history="1">
            <w:r w:rsidR="006F0B24" w:rsidRPr="006F0B24">
              <w:rPr>
                <w:rStyle w:val="Hperlink"/>
              </w:rPr>
              <w:t>5.</w:t>
            </w:r>
            <w:r w:rsidR="006F0B24" w:rsidRPr="006F0B24">
              <w:rPr>
                <w:rFonts w:eastAsiaTheme="minorEastAsia"/>
                <w:lang w:eastAsia="et-EE"/>
              </w:rPr>
              <w:tab/>
            </w:r>
            <w:r w:rsidR="006F0B24" w:rsidRPr="006F0B24">
              <w:rPr>
                <w:rStyle w:val="Hperlink"/>
              </w:rPr>
              <w:t>Kiviaiad ja -sillutised</w:t>
            </w:r>
            <w:r w:rsidR="006F0B24" w:rsidRPr="006F0B24">
              <w:rPr>
                <w:webHidden/>
              </w:rPr>
              <w:tab/>
            </w:r>
            <w:r w:rsidR="006F0B24" w:rsidRPr="006F0B24">
              <w:rPr>
                <w:webHidden/>
              </w:rPr>
              <w:fldChar w:fldCharType="begin"/>
            </w:r>
            <w:r w:rsidR="006F0B24" w:rsidRPr="006F0B24">
              <w:rPr>
                <w:webHidden/>
              </w:rPr>
              <w:instrText xml:space="preserve"> PAGEREF _Toc97797031 \h </w:instrText>
            </w:r>
            <w:r w:rsidR="006F0B24" w:rsidRPr="006F0B24">
              <w:rPr>
                <w:webHidden/>
              </w:rPr>
            </w:r>
            <w:r w:rsidR="006F0B24" w:rsidRPr="006F0B24">
              <w:rPr>
                <w:webHidden/>
              </w:rPr>
              <w:fldChar w:fldCharType="separate"/>
            </w:r>
            <w:r w:rsidR="00510461">
              <w:rPr>
                <w:webHidden/>
              </w:rPr>
              <w:t>50</w:t>
            </w:r>
            <w:r w:rsidR="006F0B24" w:rsidRPr="006F0B24">
              <w:rPr>
                <w:webHidden/>
              </w:rPr>
              <w:fldChar w:fldCharType="end"/>
            </w:r>
          </w:hyperlink>
        </w:p>
        <w:p w14:paraId="1C0B6C34" w14:textId="001DB9D0" w:rsidR="006F0B24" w:rsidRPr="006F0B24" w:rsidRDefault="00A672D6" w:rsidP="006F0B24">
          <w:pPr>
            <w:pStyle w:val="SK1"/>
            <w:rPr>
              <w:rFonts w:eastAsiaTheme="minorEastAsia"/>
              <w:lang w:eastAsia="et-EE"/>
            </w:rPr>
          </w:pPr>
          <w:hyperlink w:anchor="_Toc97797032" w:history="1">
            <w:r w:rsidR="006F0B24" w:rsidRPr="006F0B24">
              <w:rPr>
                <w:rStyle w:val="Hperlink"/>
              </w:rPr>
              <w:t>6.</w:t>
            </w:r>
            <w:r w:rsidR="006F0B24" w:rsidRPr="006F0B24">
              <w:rPr>
                <w:rFonts w:eastAsiaTheme="minorEastAsia"/>
                <w:lang w:eastAsia="et-EE"/>
              </w:rPr>
              <w:tab/>
            </w:r>
            <w:r w:rsidR="006F0B24" w:rsidRPr="006F0B24">
              <w:rPr>
                <w:rStyle w:val="Hperlink"/>
              </w:rPr>
              <w:t>Puitkonstruktsioonide renoveerimine</w:t>
            </w:r>
            <w:r w:rsidR="006F0B24" w:rsidRPr="006F0B24">
              <w:rPr>
                <w:webHidden/>
              </w:rPr>
              <w:tab/>
            </w:r>
            <w:r w:rsidR="006F0B24" w:rsidRPr="006F0B24">
              <w:rPr>
                <w:webHidden/>
              </w:rPr>
              <w:fldChar w:fldCharType="begin"/>
            </w:r>
            <w:r w:rsidR="006F0B24" w:rsidRPr="006F0B24">
              <w:rPr>
                <w:webHidden/>
              </w:rPr>
              <w:instrText xml:space="preserve"> PAGEREF _Toc97797032 \h </w:instrText>
            </w:r>
            <w:r w:rsidR="006F0B24" w:rsidRPr="006F0B24">
              <w:rPr>
                <w:webHidden/>
              </w:rPr>
            </w:r>
            <w:r w:rsidR="006F0B24" w:rsidRPr="006F0B24">
              <w:rPr>
                <w:webHidden/>
              </w:rPr>
              <w:fldChar w:fldCharType="separate"/>
            </w:r>
            <w:r w:rsidR="00510461">
              <w:rPr>
                <w:webHidden/>
              </w:rPr>
              <w:t>54</w:t>
            </w:r>
            <w:r w:rsidR="006F0B24" w:rsidRPr="006F0B24">
              <w:rPr>
                <w:webHidden/>
              </w:rPr>
              <w:fldChar w:fldCharType="end"/>
            </w:r>
          </w:hyperlink>
        </w:p>
        <w:p w14:paraId="7D42CBAC" w14:textId="0A23B66B" w:rsidR="006F0B24" w:rsidRDefault="00A672D6" w:rsidP="006F0B24">
          <w:pPr>
            <w:pStyle w:val="SK1"/>
            <w:rPr>
              <w:rFonts w:eastAsiaTheme="minorEastAsia"/>
              <w:lang w:eastAsia="et-EE"/>
            </w:rPr>
          </w:pPr>
          <w:hyperlink w:anchor="_Toc97797033" w:history="1">
            <w:r w:rsidR="006F0B24" w:rsidRPr="006F0B24">
              <w:rPr>
                <w:rStyle w:val="Hperlink"/>
              </w:rPr>
              <w:t>7.</w:t>
            </w:r>
            <w:r w:rsidR="006F0B24" w:rsidRPr="006F0B24">
              <w:rPr>
                <w:rFonts w:eastAsiaTheme="minorEastAsia"/>
                <w:lang w:eastAsia="et-EE"/>
              </w:rPr>
              <w:tab/>
            </w:r>
            <w:r w:rsidR="006F0B24" w:rsidRPr="006F0B24">
              <w:rPr>
                <w:rStyle w:val="Hperlink"/>
              </w:rPr>
              <w:t>Avatäidete ja voodrilaudise paigaldamine</w:t>
            </w:r>
            <w:r w:rsidR="006F0B24" w:rsidRPr="006F0B24">
              <w:rPr>
                <w:webHidden/>
              </w:rPr>
              <w:tab/>
            </w:r>
            <w:r w:rsidR="006F0B24" w:rsidRPr="006F0B24">
              <w:rPr>
                <w:webHidden/>
              </w:rPr>
              <w:fldChar w:fldCharType="begin"/>
            </w:r>
            <w:r w:rsidR="006F0B24" w:rsidRPr="006F0B24">
              <w:rPr>
                <w:webHidden/>
              </w:rPr>
              <w:instrText xml:space="preserve"> PAGEREF _Toc97797033 \h </w:instrText>
            </w:r>
            <w:r w:rsidR="006F0B24" w:rsidRPr="006F0B24">
              <w:rPr>
                <w:webHidden/>
              </w:rPr>
            </w:r>
            <w:r w:rsidR="006F0B24" w:rsidRPr="006F0B24">
              <w:rPr>
                <w:webHidden/>
              </w:rPr>
              <w:fldChar w:fldCharType="separate"/>
            </w:r>
            <w:r w:rsidR="00510461">
              <w:rPr>
                <w:webHidden/>
              </w:rPr>
              <w:t>58</w:t>
            </w:r>
            <w:r w:rsidR="006F0B24" w:rsidRPr="006F0B24">
              <w:rPr>
                <w:webHidden/>
              </w:rPr>
              <w:fldChar w:fldCharType="end"/>
            </w:r>
          </w:hyperlink>
        </w:p>
        <w:p w14:paraId="068C7BF3" w14:textId="55106B17" w:rsidR="006F0B24" w:rsidRPr="006F0B24" w:rsidRDefault="00A672D6" w:rsidP="006F0B24">
          <w:pPr>
            <w:pStyle w:val="SK1"/>
            <w:rPr>
              <w:rFonts w:eastAsiaTheme="minorEastAsia"/>
              <w:lang w:eastAsia="et-EE"/>
            </w:rPr>
          </w:pPr>
          <w:hyperlink w:anchor="_Toc97797034" w:history="1">
            <w:r w:rsidR="006F0B24" w:rsidRPr="006F0B24">
              <w:rPr>
                <w:rStyle w:val="Hperlink"/>
              </w:rPr>
              <w:t>8.</w:t>
            </w:r>
            <w:r w:rsidR="006F0B24" w:rsidRPr="006F0B24">
              <w:rPr>
                <w:rFonts w:eastAsiaTheme="minorEastAsia"/>
                <w:lang w:eastAsia="et-EE"/>
              </w:rPr>
              <w:tab/>
            </w:r>
            <w:r w:rsidR="006F0B24" w:rsidRPr="006F0B24">
              <w:rPr>
                <w:rStyle w:val="Hperlink"/>
              </w:rPr>
              <w:t>Puude istutamine ja järelhooldus</w:t>
            </w:r>
            <w:r w:rsidR="006F0B24" w:rsidRPr="006F0B24">
              <w:rPr>
                <w:webHidden/>
              </w:rPr>
              <w:tab/>
            </w:r>
            <w:r w:rsidR="006F0B24" w:rsidRPr="006F0B24">
              <w:rPr>
                <w:webHidden/>
              </w:rPr>
              <w:fldChar w:fldCharType="begin"/>
            </w:r>
            <w:r w:rsidR="006F0B24" w:rsidRPr="006F0B24">
              <w:rPr>
                <w:webHidden/>
              </w:rPr>
              <w:instrText xml:space="preserve"> PAGEREF _Toc97797034 \h </w:instrText>
            </w:r>
            <w:r w:rsidR="006F0B24" w:rsidRPr="006F0B24">
              <w:rPr>
                <w:webHidden/>
              </w:rPr>
            </w:r>
            <w:r w:rsidR="006F0B24" w:rsidRPr="006F0B24">
              <w:rPr>
                <w:webHidden/>
              </w:rPr>
              <w:fldChar w:fldCharType="separate"/>
            </w:r>
            <w:r w:rsidR="00510461">
              <w:rPr>
                <w:webHidden/>
              </w:rPr>
              <w:t>62</w:t>
            </w:r>
            <w:r w:rsidR="006F0B24" w:rsidRPr="006F0B24">
              <w:rPr>
                <w:webHidden/>
              </w:rPr>
              <w:fldChar w:fldCharType="end"/>
            </w:r>
          </w:hyperlink>
        </w:p>
        <w:p w14:paraId="484D93B8" w14:textId="567BD37F" w:rsidR="00F21C5A" w:rsidRDefault="00F21C5A">
          <w:r>
            <w:rPr>
              <w:b/>
              <w:bCs/>
            </w:rPr>
            <w:fldChar w:fldCharType="end"/>
          </w:r>
        </w:p>
      </w:sdtContent>
    </w:sdt>
    <w:p w14:paraId="25578394" w14:textId="73622FDF" w:rsidR="00F855A6" w:rsidRDefault="00F855A6">
      <w:pPr>
        <w:rPr>
          <w:rFonts w:ascii="Cambria" w:hAnsi="Cambria"/>
        </w:rPr>
      </w:pPr>
      <w:r>
        <w:rPr>
          <w:rFonts w:ascii="Cambria" w:hAnsi="Cambria"/>
        </w:rPr>
        <w:br w:type="page"/>
      </w:r>
    </w:p>
    <w:p w14:paraId="18D37035" w14:textId="7E1B55DC" w:rsidR="000748C0" w:rsidRPr="00BB3E97" w:rsidRDefault="000748C0" w:rsidP="00BB3E97">
      <w:pPr>
        <w:pStyle w:val="Pealkiri1"/>
        <w:rPr>
          <w:rFonts w:ascii="Cambria" w:hAnsi="Cambria"/>
          <w:b/>
          <w:bCs/>
          <w:color w:val="auto"/>
          <w:sz w:val="28"/>
          <w:szCs w:val="28"/>
        </w:rPr>
      </w:pPr>
    </w:p>
    <w:tbl>
      <w:tblPr>
        <w:tblStyle w:val="Kontuurtabel"/>
        <w:tblW w:w="16018" w:type="dxa"/>
        <w:tblInd w:w="-1013" w:type="dxa"/>
        <w:tblLook w:val="04A0" w:firstRow="1" w:lastRow="0" w:firstColumn="1" w:lastColumn="0" w:noHBand="0" w:noVBand="1"/>
      </w:tblPr>
      <w:tblGrid>
        <w:gridCol w:w="2404"/>
        <w:gridCol w:w="13614"/>
      </w:tblGrid>
      <w:tr w:rsidR="000748C0" w:rsidRPr="007F0738" w14:paraId="051F2C5C" w14:textId="77777777" w:rsidTr="00604480">
        <w:trPr>
          <w:trHeight w:val="340"/>
        </w:trPr>
        <w:tc>
          <w:tcPr>
            <w:tcW w:w="16018" w:type="dxa"/>
            <w:gridSpan w:val="2"/>
            <w:shd w:val="clear" w:color="auto" w:fill="B4C6E7" w:themeFill="accent5" w:themeFillTint="66"/>
            <w:vAlign w:val="center"/>
          </w:tcPr>
          <w:p w14:paraId="3786CFE0" w14:textId="77777777" w:rsidR="000748C0" w:rsidRPr="007F0738" w:rsidRDefault="000748C0" w:rsidP="00604480">
            <w:pPr>
              <w:jc w:val="center"/>
              <w:rPr>
                <w:rFonts w:ascii="Cambria" w:hAnsi="Cambria"/>
                <w:b/>
                <w:sz w:val="22"/>
                <w:szCs w:val="22"/>
              </w:rPr>
            </w:pPr>
            <w:r w:rsidRPr="007F0738">
              <w:rPr>
                <w:rFonts w:ascii="Cambria" w:hAnsi="Cambria"/>
                <w:b/>
                <w:sz w:val="22"/>
                <w:szCs w:val="22"/>
              </w:rPr>
              <w:t>KURESSAARE AMETIKOOLI</w:t>
            </w:r>
          </w:p>
          <w:p w14:paraId="58E09D07" w14:textId="77777777" w:rsidR="000748C0" w:rsidRPr="007F0738" w:rsidRDefault="000748C0" w:rsidP="00604480">
            <w:pPr>
              <w:jc w:val="center"/>
              <w:rPr>
                <w:rFonts w:ascii="Cambria" w:eastAsia="Calibri" w:hAnsi="Cambria"/>
                <w:b/>
                <w:bCs/>
                <w:sz w:val="22"/>
                <w:szCs w:val="22"/>
              </w:rPr>
            </w:pPr>
            <w:r w:rsidRPr="007F0738">
              <w:rPr>
                <w:rFonts w:ascii="Cambria" w:hAnsi="Cambria"/>
                <w:b/>
                <w:sz w:val="22"/>
                <w:szCs w:val="22"/>
              </w:rPr>
              <w:t>KINNISVARAHOOLDAJA</w:t>
            </w:r>
            <w:r w:rsidRPr="007F0738">
              <w:rPr>
                <w:rFonts w:ascii="Cambria" w:eastAsia="Calibri" w:hAnsi="Cambria"/>
                <w:sz w:val="22"/>
                <w:szCs w:val="22"/>
              </w:rPr>
              <w:t xml:space="preserve"> </w:t>
            </w:r>
            <w:r w:rsidRPr="007F0738">
              <w:rPr>
                <w:rFonts w:ascii="Cambria" w:eastAsia="Calibri" w:hAnsi="Cambria"/>
                <w:b/>
                <w:bCs/>
                <w:sz w:val="22"/>
                <w:szCs w:val="22"/>
              </w:rPr>
              <w:t>ÕPPEKAVA MOODULITE RAKENDUSKAVA</w:t>
            </w:r>
          </w:p>
          <w:p w14:paraId="06264484" w14:textId="6AB4E90F" w:rsidR="00F855A6" w:rsidRPr="007F0738" w:rsidRDefault="00F855A6" w:rsidP="00604480">
            <w:pPr>
              <w:jc w:val="center"/>
              <w:rPr>
                <w:rFonts w:ascii="Cambria" w:hAnsi="Cambria"/>
                <w:b/>
                <w:sz w:val="22"/>
                <w:szCs w:val="22"/>
              </w:rPr>
            </w:pPr>
            <w:r w:rsidRPr="007F0738">
              <w:rPr>
                <w:rFonts w:ascii="Cambria" w:eastAsia="Calibri" w:hAnsi="Cambria"/>
                <w:sz w:val="22"/>
                <w:szCs w:val="22"/>
              </w:rPr>
              <w:t>(</w:t>
            </w:r>
            <w:proofErr w:type="gramStart"/>
            <w:r w:rsidRPr="007F0738">
              <w:rPr>
                <w:rFonts w:ascii="Cambria" w:eastAsia="Calibri" w:hAnsi="Cambria"/>
                <w:sz w:val="22"/>
                <w:szCs w:val="22"/>
              </w:rPr>
              <w:t>spetsialiseerumine</w:t>
            </w:r>
            <w:proofErr w:type="gramEnd"/>
            <w:r w:rsidRPr="007F0738">
              <w:rPr>
                <w:rFonts w:ascii="Cambria" w:eastAsia="Calibri" w:hAnsi="Cambria"/>
                <w:sz w:val="22"/>
                <w:szCs w:val="22"/>
              </w:rPr>
              <w:t xml:space="preserve"> hoone konstruktsioonide, krundi ja rajatiste heakorratööd)</w:t>
            </w:r>
          </w:p>
        </w:tc>
      </w:tr>
      <w:tr w:rsidR="000748C0" w:rsidRPr="007F0738" w14:paraId="5CF0BB1A" w14:textId="77777777" w:rsidTr="00604480">
        <w:trPr>
          <w:trHeight w:val="340"/>
        </w:trPr>
        <w:tc>
          <w:tcPr>
            <w:tcW w:w="2404" w:type="dxa"/>
            <w:shd w:val="clear" w:color="auto" w:fill="B4C6E7" w:themeFill="accent5" w:themeFillTint="66"/>
          </w:tcPr>
          <w:p w14:paraId="11622816" w14:textId="48011AFD" w:rsidR="000748C0" w:rsidRPr="007F0738" w:rsidRDefault="00604480" w:rsidP="00604480">
            <w:pPr>
              <w:jc w:val="center"/>
              <w:rPr>
                <w:rFonts w:ascii="Cambria" w:hAnsi="Cambria"/>
                <w:b/>
                <w:sz w:val="22"/>
                <w:szCs w:val="22"/>
              </w:rPr>
            </w:pPr>
            <w:r w:rsidRPr="007F0738">
              <w:rPr>
                <w:rFonts w:ascii="Cambria" w:hAnsi="Cambria"/>
                <w:b/>
                <w:sz w:val="22"/>
                <w:szCs w:val="22"/>
              </w:rPr>
              <w:t>Sihtrühm</w:t>
            </w:r>
          </w:p>
        </w:tc>
        <w:tc>
          <w:tcPr>
            <w:tcW w:w="13614" w:type="dxa"/>
            <w:shd w:val="clear" w:color="auto" w:fill="B4C6E7" w:themeFill="accent5" w:themeFillTint="66"/>
            <w:vAlign w:val="center"/>
          </w:tcPr>
          <w:p w14:paraId="49304C6D" w14:textId="1DE00ACB" w:rsidR="000748C0" w:rsidRPr="007F0738" w:rsidRDefault="00604480" w:rsidP="00604480">
            <w:pPr>
              <w:rPr>
                <w:rFonts w:ascii="Cambria" w:hAnsi="Cambria"/>
                <w:bCs/>
                <w:sz w:val="22"/>
                <w:szCs w:val="22"/>
              </w:rPr>
            </w:pPr>
            <w:r w:rsidRPr="007F0738">
              <w:rPr>
                <w:rFonts w:ascii="Cambria" w:hAnsi="Cambria"/>
                <w:bCs/>
                <w:sz w:val="22"/>
                <w:szCs w:val="22"/>
              </w:rPr>
              <w:t>Põhihariduse baasil õppija</w:t>
            </w:r>
          </w:p>
        </w:tc>
      </w:tr>
      <w:tr w:rsidR="000748C0" w:rsidRPr="007F0738" w14:paraId="6B97D026" w14:textId="77777777" w:rsidTr="00604480">
        <w:trPr>
          <w:trHeight w:val="340"/>
        </w:trPr>
        <w:tc>
          <w:tcPr>
            <w:tcW w:w="2404" w:type="dxa"/>
            <w:shd w:val="clear" w:color="auto" w:fill="B4C6E7" w:themeFill="accent5" w:themeFillTint="66"/>
          </w:tcPr>
          <w:p w14:paraId="1EFC703D" w14:textId="73D09001" w:rsidR="000748C0" w:rsidRPr="007F0738" w:rsidRDefault="00604480" w:rsidP="00604480">
            <w:pPr>
              <w:jc w:val="center"/>
              <w:rPr>
                <w:rFonts w:ascii="Cambria" w:hAnsi="Cambria"/>
                <w:b/>
                <w:sz w:val="22"/>
                <w:szCs w:val="22"/>
              </w:rPr>
            </w:pPr>
            <w:r w:rsidRPr="007F0738">
              <w:rPr>
                <w:rFonts w:ascii="Cambria" w:hAnsi="Cambria"/>
                <w:b/>
                <w:sz w:val="22"/>
                <w:szCs w:val="22"/>
              </w:rPr>
              <w:t>Õppevorm</w:t>
            </w:r>
          </w:p>
        </w:tc>
        <w:tc>
          <w:tcPr>
            <w:tcW w:w="13614" w:type="dxa"/>
            <w:shd w:val="clear" w:color="auto" w:fill="B4C6E7" w:themeFill="accent5" w:themeFillTint="66"/>
            <w:vAlign w:val="center"/>
          </w:tcPr>
          <w:p w14:paraId="76DBDC1A" w14:textId="206599E0" w:rsidR="000748C0" w:rsidRPr="007F0738" w:rsidRDefault="00604480" w:rsidP="00604480">
            <w:pPr>
              <w:rPr>
                <w:rFonts w:ascii="Cambria" w:hAnsi="Cambria"/>
                <w:b/>
                <w:sz w:val="22"/>
                <w:szCs w:val="22"/>
              </w:rPr>
            </w:pPr>
            <w:r w:rsidRPr="007F0738">
              <w:rPr>
                <w:rFonts w:ascii="Cambria" w:hAnsi="Cambria"/>
                <w:sz w:val="22"/>
                <w:szCs w:val="22"/>
              </w:rPr>
              <w:t>Statsionaarne koolipõhine õpe</w:t>
            </w:r>
          </w:p>
        </w:tc>
      </w:tr>
    </w:tbl>
    <w:p w14:paraId="67DD089D" w14:textId="25A061C1" w:rsidR="00BB3E97" w:rsidRPr="007F0738" w:rsidRDefault="00BB3E97" w:rsidP="00BB3E97">
      <w:pPr>
        <w:pStyle w:val="Pealkiri1"/>
        <w:rPr>
          <w:rFonts w:ascii="Cambria" w:hAnsi="Cambria"/>
          <w:b/>
          <w:bCs/>
          <w:color w:val="auto"/>
          <w:sz w:val="22"/>
          <w:szCs w:val="22"/>
        </w:rPr>
      </w:pPr>
      <w:bookmarkStart w:id="0" w:name="_Toc97797016"/>
      <w:r w:rsidRPr="007F0738">
        <w:rPr>
          <w:rFonts w:ascii="Cambria" w:hAnsi="Cambria"/>
          <w:b/>
          <w:bCs/>
          <w:color w:val="auto"/>
          <w:sz w:val="22"/>
          <w:szCs w:val="22"/>
        </w:rPr>
        <w:t>I. PÕHIÕPINGUTE MOODULID</w:t>
      </w:r>
      <w:bookmarkEnd w:id="0"/>
    </w:p>
    <w:p w14:paraId="3FDCCB60" w14:textId="79B9CC3C" w:rsidR="000748C0" w:rsidRPr="007F0738" w:rsidRDefault="00604480" w:rsidP="00604480">
      <w:pPr>
        <w:pStyle w:val="Pealkiri1"/>
        <w:numPr>
          <w:ilvl w:val="0"/>
          <w:numId w:val="1"/>
        </w:numPr>
        <w:rPr>
          <w:rFonts w:ascii="Cambria" w:hAnsi="Cambria"/>
          <w:b/>
          <w:bCs/>
          <w:color w:val="auto"/>
          <w:sz w:val="22"/>
          <w:szCs w:val="22"/>
        </w:rPr>
      </w:pPr>
      <w:bookmarkStart w:id="1" w:name="_Toc97797017"/>
      <w:r w:rsidRPr="007F0738">
        <w:rPr>
          <w:rFonts w:ascii="Cambria" w:hAnsi="Cambria"/>
          <w:b/>
          <w:bCs/>
          <w:color w:val="auto"/>
          <w:sz w:val="22"/>
          <w:szCs w:val="22"/>
        </w:rPr>
        <w:t>Kinnisvarahooldaja alusteadmised</w:t>
      </w:r>
      <w:bookmarkEnd w:id="1"/>
    </w:p>
    <w:tbl>
      <w:tblPr>
        <w:tblStyle w:val="Kontuurtabel"/>
        <w:tblW w:w="16018" w:type="dxa"/>
        <w:tblInd w:w="-1013" w:type="dxa"/>
        <w:tblLook w:val="04A0" w:firstRow="1" w:lastRow="0" w:firstColumn="1" w:lastColumn="0" w:noHBand="0" w:noVBand="1"/>
      </w:tblPr>
      <w:tblGrid>
        <w:gridCol w:w="2658"/>
        <w:gridCol w:w="3104"/>
        <w:gridCol w:w="4391"/>
        <w:gridCol w:w="1520"/>
        <w:gridCol w:w="1090"/>
        <w:gridCol w:w="3255"/>
      </w:tblGrid>
      <w:tr w:rsidR="000C0E16" w:rsidRPr="007F0738" w14:paraId="2C496049" w14:textId="77777777" w:rsidTr="007F1CDC">
        <w:trPr>
          <w:trHeight w:val="340"/>
        </w:trPr>
        <w:tc>
          <w:tcPr>
            <w:tcW w:w="2658" w:type="dxa"/>
            <w:shd w:val="clear" w:color="auto" w:fill="B4C6E7" w:themeFill="accent5" w:themeFillTint="66"/>
            <w:vAlign w:val="center"/>
          </w:tcPr>
          <w:p w14:paraId="1A98EF90" w14:textId="0F22AEB0" w:rsidR="00A72D31" w:rsidRPr="007F0738" w:rsidRDefault="006A49E6" w:rsidP="0048455B">
            <w:pPr>
              <w:spacing w:after="160" w:line="259" w:lineRule="auto"/>
              <w:jc w:val="center"/>
              <w:rPr>
                <w:rFonts w:ascii="Cambria" w:hAnsi="Cambria"/>
                <w:b/>
                <w:sz w:val="22"/>
                <w:szCs w:val="22"/>
              </w:rPr>
            </w:pPr>
            <w:r w:rsidRPr="007F0738">
              <w:rPr>
                <w:rFonts w:ascii="Cambria" w:hAnsi="Cambria"/>
                <w:b/>
                <w:sz w:val="22"/>
                <w:szCs w:val="22"/>
              </w:rPr>
              <w:t>1</w:t>
            </w:r>
          </w:p>
        </w:tc>
        <w:tc>
          <w:tcPr>
            <w:tcW w:w="10105" w:type="dxa"/>
            <w:gridSpan w:val="4"/>
            <w:shd w:val="clear" w:color="auto" w:fill="B4C6E7" w:themeFill="accent5" w:themeFillTint="66"/>
            <w:vAlign w:val="center"/>
          </w:tcPr>
          <w:p w14:paraId="782B18E9" w14:textId="0DC69CB4" w:rsidR="00A72D31" w:rsidRPr="007F0738" w:rsidRDefault="006A49E6" w:rsidP="0048455B">
            <w:pPr>
              <w:spacing w:after="160" w:line="259" w:lineRule="auto"/>
              <w:jc w:val="center"/>
              <w:rPr>
                <w:rFonts w:ascii="Cambria" w:hAnsi="Cambria"/>
                <w:b/>
                <w:sz w:val="22"/>
                <w:szCs w:val="22"/>
              </w:rPr>
            </w:pPr>
            <w:r w:rsidRPr="007F0738">
              <w:rPr>
                <w:rFonts w:ascii="Cambria" w:hAnsi="Cambria" w:cstheme="minorHAnsi"/>
                <w:b/>
                <w:spacing w:val="-1"/>
                <w:sz w:val="22"/>
                <w:szCs w:val="22"/>
              </w:rPr>
              <w:t>Kinnisvarahooldaja</w:t>
            </w:r>
            <w:r w:rsidRPr="007F0738">
              <w:rPr>
                <w:rFonts w:ascii="Cambria" w:hAnsi="Cambria" w:cstheme="minorHAnsi"/>
                <w:b/>
                <w:spacing w:val="28"/>
                <w:sz w:val="22"/>
                <w:szCs w:val="22"/>
              </w:rPr>
              <w:t xml:space="preserve"> </w:t>
            </w:r>
            <w:r w:rsidRPr="007F0738">
              <w:rPr>
                <w:rFonts w:ascii="Cambria" w:hAnsi="Cambria" w:cstheme="minorHAnsi"/>
                <w:b/>
                <w:spacing w:val="-1"/>
                <w:sz w:val="22"/>
                <w:szCs w:val="22"/>
              </w:rPr>
              <w:t>alusteadmised</w:t>
            </w:r>
          </w:p>
        </w:tc>
        <w:tc>
          <w:tcPr>
            <w:tcW w:w="3255" w:type="dxa"/>
            <w:shd w:val="clear" w:color="auto" w:fill="B4C6E7" w:themeFill="accent5" w:themeFillTint="66"/>
            <w:vAlign w:val="center"/>
          </w:tcPr>
          <w:p w14:paraId="2867AC4A" w14:textId="28A136A4" w:rsidR="00A72D31" w:rsidRPr="007F0738" w:rsidRDefault="006A49E6" w:rsidP="0048455B">
            <w:pPr>
              <w:spacing w:after="160" w:line="259" w:lineRule="auto"/>
              <w:jc w:val="center"/>
              <w:rPr>
                <w:rFonts w:ascii="Cambria" w:hAnsi="Cambria"/>
                <w:b/>
                <w:sz w:val="22"/>
                <w:szCs w:val="22"/>
              </w:rPr>
            </w:pPr>
            <w:r w:rsidRPr="007F0738">
              <w:rPr>
                <w:rFonts w:ascii="Cambria" w:hAnsi="Cambria"/>
                <w:b/>
                <w:sz w:val="22"/>
                <w:szCs w:val="22"/>
              </w:rPr>
              <w:t>8 EKAP / 208 tundi</w:t>
            </w:r>
          </w:p>
        </w:tc>
      </w:tr>
      <w:tr w:rsidR="00F42BFC" w:rsidRPr="007F0738" w14:paraId="5258D97B" w14:textId="77777777" w:rsidTr="007F1CDC">
        <w:trPr>
          <w:trHeight w:val="186"/>
        </w:trPr>
        <w:tc>
          <w:tcPr>
            <w:tcW w:w="11673" w:type="dxa"/>
            <w:gridSpan w:val="4"/>
            <w:tcBorders>
              <w:bottom w:val="single" w:sz="4" w:space="0" w:color="auto"/>
            </w:tcBorders>
            <w:vAlign w:val="center"/>
          </w:tcPr>
          <w:p w14:paraId="26925E85" w14:textId="2A677A50" w:rsidR="006A49E6" w:rsidRPr="007F0738" w:rsidRDefault="006A49E6" w:rsidP="006A49E6">
            <w:pPr>
              <w:rPr>
                <w:rFonts w:ascii="Cambria" w:hAnsi="Cambria"/>
                <w:sz w:val="22"/>
                <w:szCs w:val="22"/>
              </w:rPr>
            </w:pPr>
            <w:r w:rsidRPr="007F0738">
              <w:rPr>
                <w:rFonts w:ascii="Cambria" w:hAnsi="Cambria"/>
                <w:b/>
                <w:sz w:val="22"/>
                <w:szCs w:val="22"/>
              </w:rPr>
              <w:t xml:space="preserve">Õpetajad: </w:t>
            </w:r>
            <w:r w:rsidRPr="007F0738">
              <w:rPr>
                <w:rFonts w:ascii="Cambria" w:hAnsi="Cambria"/>
                <w:bCs/>
                <w:sz w:val="22"/>
                <w:szCs w:val="22"/>
              </w:rPr>
              <w:t>Reena Smidt, Sille Lapp, Jüri Vaga, Eliis Vahter</w:t>
            </w:r>
          </w:p>
        </w:tc>
        <w:tc>
          <w:tcPr>
            <w:tcW w:w="1090" w:type="dxa"/>
            <w:tcBorders>
              <w:bottom w:val="single" w:sz="4" w:space="0" w:color="auto"/>
            </w:tcBorders>
            <w:vAlign w:val="center"/>
          </w:tcPr>
          <w:p w14:paraId="0A1DD548" w14:textId="5613DC93" w:rsidR="006A49E6" w:rsidRPr="007F0738" w:rsidRDefault="006A49E6" w:rsidP="006A49E6">
            <w:pPr>
              <w:spacing w:line="259" w:lineRule="auto"/>
              <w:jc w:val="center"/>
              <w:rPr>
                <w:rFonts w:ascii="Cambria" w:hAnsi="Cambria"/>
                <w:sz w:val="22"/>
                <w:szCs w:val="22"/>
              </w:rPr>
            </w:pPr>
            <w:r w:rsidRPr="007F0738">
              <w:rPr>
                <w:rFonts w:ascii="Cambria" w:hAnsi="Cambria"/>
                <w:sz w:val="22"/>
                <w:szCs w:val="22"/>
              </w:rPr>
              <w:t>I</w:t>
            </w:r>
          </w:p>
        </w:tc>
        <w:tc>
          <w:tcPr>
            <w:tcW w:w="3255" w:type="dxa"/>
            <w:tcBorders>
              <w:bottom w:val="single" w:sz="4" w:space="0" w:color="auto"/>
            </w:tcBorders>
            <w:vAlign w:val="center"/>
          </w:tcPr>
          <w:p w14:paraId="22DA8A44" w14:textId="7C3B7E31" w:rsidR="007F2FA8" w:rsidRPr="007F0738" w:rsidRDefault="007F2FA8" w:rsidP="007F2FA8">
            <w:pPr>
              <w:spacing w:line="259" w:lineRule="auto"/>
              <w:rPr>
                <w:rFonts w:ascii="Cambria" w:hAnsi="Cambria"/>
                <w:bCs/>
                <w:sz w:val="22"/>
                <w:szCs w:val="22"/>
              </w:rPr>
            </w:pPr>
            <w:r w:rsidRPr="007F0738">
              <w:rPr>
                <w:rFonts w:ascii="Cambria" w:hAnsi="Cambria"/>
                <w:bCs/>
                <w:sz w:val="22"/>
                <w:szCs w:val="22"/>
              </w:rPr>
              <w:t>A + P – 160 tundi</w:t>
            </w:r>
          </w:p>
          <w:p w14:paraId="358BE18E" w14:textId="1D1B135C" w:rsidR="007F2FA8" w:rsidRPr="007F0738" w:rsidRDefault="007F2FA8" w:rsidP="007F2FA8">
            <w:pPr>
              <w:spacing w:line="259" w:lineRule="auto"/>
              <w:rPr>
                <w:rFonts w:ascii="Cambria" w:hAnsi="Cambria"/>
                <w:bCs/>
                <w:sz w:val="22"/>
                <w:szCs w:val="22"/>
              </w:rPr>
            </w:pPr>
            <w:r w:rsidRPr="007F0738">
              <w:rPr>
                <w:rFonts w:ascii="Cambria" w:hAnsi="Cambria"/>
                <w:bCs/>
                <w:sz w:val="22"/>
                <w:szCs w:val="22"/>
              </w:rPr>
              <w:t>Iseseisev töö 48 tundi</w:t>
            </w:r>
          </w:p>
        </w:tc>
      </w:tr>
      <w:tr w:rsidR="006A49E6" w:rsidRPr="007F0738" w14:paraId="3FFD5CAC" w14:textId="7766971F" w:rsidTr="00145100">
        <w:tc>
          <w:tcPr>
            <w:tcW w:w="2658" w:type="dxa"/>
            <w:shd w:val="clear" w:color="auto" w:fill="B4C6E7" w:themeFill="accent5" w:themeFillTint="66"/>
          </w:tcPr>
          <w:p w14:paraId="359C15CE" w14:textId="469E4A34" w:rsidR="006A49E6" w:rsidRPr="007F0738" w:rsidRDefault="006A49E6" w:rsidP="006A49E6">
            <w:pPr>
              <w:spacing w:line="259" w:lineRule="auto"/>
              <w:rPr>
                <w:rFonts w:ascii="Cambria" w:hAnsi="Cambria"/>
                <w:b/>
                <w:bCs/>
                <w:sz w:val="22"/>
                <w:szCs w:val="22"/>
              </w:rPr>
            </w:pPr>
            <w:r w:rsidRPr="007F0738">
              <w:rPr>
                <w:rFonts w:ascii="Cambria" w:hAnsi="Cambria"/>
                <w:b/>
                <w:bCs/>
                <w:sz w:val="22"/>
                <w:szCs w:val="22"/>
              </w:rPr>
              <w:t>Nõuded mooduli alustamiseks</w:t>
            </w:r>
          </w:p>
        </w:tc>
        <w:tc>
          <w:tcPr>
            <w:tcW w:w="13360" w:type="dxa"/>
            <w:gridSpan w:val="5"/>
            <w:shd w:val="clear" w:color="auto" w:fill="B4C6E7" w:themeFill="accent5" w:themeFillTint="66"/>
            <w:vAlign w:val="center"/>
          </w:tcPr>
          <w:p w14:paraId="35C08530" w14:textId="290773DC" w:rsidR="006A49E6" w:rsidRPr="007F0738" w:rsidRDefault="00D93926" w:rsidP="00145100">
            <w:pPr>
              <w:rPr>
                <w:rFonts w:ascii="Cambria" w:hAnsi="Cambria"/>
                <w:sz w:val="22"/>
                <w:szCs w:val="22"/>
              </w:rPr>
            </w:pPr>
            <w:r w:rsidRPr="007F0738">
              <w:rPr>
                <w:rFonts w:ascii="Cambria" w:hAnsi="Cambria"/>
                <w:sz w:val="22"/>
                <w:szCs w:val="22"/>
              </w:rPr>
              <w:t>puuduvad</w:t>
            </w:r>
          </w:p>
        </w:tc>
      </w:tr>
      <w:tr w:rsidR="006A49E6" w:rsidRPr="007F0738" w14:paraId="24391D72" w14:textId="77777777" w:rsidTr="00A72D31">
        <w:tc>
          <w:tcPr>
            <w:tcW w:w="16018" w:type="dxa"/>
            <w:gridSpan w:val="6"/>
            <w:shd w:val="clear" w:color="auto" w:fill="B4C6E7" w:themeFill="accent5" w:themeFillTint="66"/>
          </w:tcPr>
          <w:p w14:paraId="0997EBAE" w14:textId="5890B89F" w:rsidR="006A49E6" w:rsidRPr="007F0738" w:rsidRDefault="006A49E6" w:rsidP="00A72D31">
            <w:pPr>
              <w:rPr>
                <w:rFonts w:ascii="Cambria" w:hAnsi="Cambria"/>
                <w:b/>
                <w:sz w:val="22"/>
                <w:szCs w:val="22"/>
              </w:rPr>
            </w:pPr>
            <w:r w:rsidRPr="007F0738">
              <w:rPr>
                <w:rFonts w:ascii="Cambria" w:hAnsi="Cambria"/>
                <w:b/>
                <w:sz w:val="22"/>
                <w:szCs w:val="22"/>
              </w:rPr>
              <w:t>Mooduli eesmärk:</w:t>
            </w:r>
            <w:r w:rsidR="00D93926" w:rsidRPr="007F0738">
              <w:rPr>
                <w:rFonts w:ascii="Cambria" w:hAnsi="Cambria"/>
                <w:b/>
                <w:sz w:val="22"/>
                <w:szCs w:val="22"/>
              </w:rPr>
              <w:t xml:space="preserve"> </w:t>
            </w:r>
            <w:r w:rsidR="00D93926" w:rsidRPr="007F0738">
              <w:rPr>
                <w:rFonts w:ascii="Cambria" w:hAnsi="Cambria" w:cstheme="minorHAnsi"/>
                <w:spacing w:val="-1"/>
                <w:sz w:val="22"/>
                <w:szCs w:val="22"/>
                <w:lang w:val="et-EE"/>
              </w:rPr>
              <w:t>Õpetusega</w:t>
            </w:r>
            <w:r w:rsidR="00D93926" w:rsidRPr="007F0738">
              <w:rPr>
                <w:rFonts w:ascii="Cambria" w:hAnsi="Cambria" w:cstheme="minorHAnsi"/>
                <w:sz w:val="22"/>
                <w:szCs w:val="22"/>
                <w:lang w:val="et-EE"/>
              </w:rPr>
              <w:t xml:space="preserve"> </w:t>
            </w:r>
            <w:r w:rsidR="00D93926" w:rsidRPr="007F0738">
              <w:rPr>
                <w:rFonts w:ascii="Cambria" w:hAnsi="Cambria" w:cstheme="minorHAnsi"/>
                <w:spacing w:val="-1"/>
                <w:sz w:val="22"/>
                <w:szCs w:val="22"/>
                <w:lang w:val="et-EE"/>
              </w:rPr>
              <w:t>taotletakse,</w:t>
            </w:r>
            <w:r w:rsidR="00D93926" w:rsidRPr="007F0738">
              <w:rPr>
                <w:rFonts w:ascii="Cambria" w:hAnsi="Cambria" w:cstheme="minorHAnsi"/>
                <w:spacing w:val="-2"/>
                <w:sz w:val="22"/>
                <w:szCs w:val="22"/>
                <w:lang w:val="et-EE"/>
              </w:rPr>
              <w:t xml:space="preserve"> </w:t>
            </w:r>
            <w:r w:rsidR="00D93926" w:rsidRPr="007F0738">
              <w:rPr>
                <w:rFonts w:ascii="Cambria" w:hAnsi="Cambria" w:cstheme="minorHAnsi"/>
                <w:sz w:val="22"/>
                <w:szCs w:val="22"/>
                <w:lang w:val="et-EE"/>
              </w:rPr>
              <w:t xml:space="preserve">et </w:t>
            </w:r>
            <w:r w:rsidR="00D93926" w:rsidRPr="007F0738">
              <w:rPr>
                <w:rFonts w:ascii="Cambria" w:hAnsi="Cambria" w:cstheme="minorHAnsi"/>
                <w:spacing w:val="-1"/>
                <w:sz w:val="22"/>
                <w:szCs w:val="22"/>
                <w:lang w:val="et-EE"/>
              </w:rPr>
              <w:t>õpilane</w:t>
            </w:r>
            <w:r w:rsidR="00D93926" w:rsidRPr="007F0738">
              <w:rPr>
                <w:rFonts w:ascii="Cambria" w:hAnsi="Cambria" w:cstheme="minorHAnsi"/>
                <w:spacing w:val="-2"/>
                <w:sz w:val="22"/>
                <w:szCs w:val="22"/>
                <w:lang w:val="et-EE"/>
              </w:rPr>
              <w:t xml:space="preserve"> </w:t>
            </w:r>
            <w:r w:rsidR="00D93926" w:rsidRPr="007F0738">
              <w:rPr>
                <w:rFonts w:ascii="Cambria" w:hAnsi="Cambria" w:cstheme="minorHAnsi"/>
                <w:spacing w:val="-1"/>
                <w:sz w:val="22"/>
                <w:szCs w:val="22"/>
                <w:lang w:val="et-EE"/>
              </w:rPr>
              <w:t>omab</w:t>
            </w:r>
            <w:r w:rsidR="00D93926" w:rsidRPr="007F0738">
              <w:rPr>
                <w:rFonts w:ascii="Cambria" w:hAnsi="Cambria" w:cstheme="minorHAnsi"/>
                <w:sz w:val="22"/>
                <w:szCs w:val="22"/>
                <w:lang w:val="et-EE"/>
              </w:rPr>
              <w:t xml:space="preserve"> </w:t>
            </w:r>
            <w:r w:rsidR="00D93926" w:rsidRPr="007F0738">
              <w:rPr>
                <w:rFonts w:ascii="Cambria" w:hAnsi="Cambria" w:cstheme="minorHAnsi"/>
                <w:spacing w:val="-1"/>
                <w:sz w:val="22"/>
                <w:szCs w:val="22"/>
                <w:lang w:val="et-EE"/>
              </w:rPr>
              <w:t>ülevaadet</w:t>
            </w:r>
            <w:r w:rsidR="00D93926" w:rsidRPr="007F0738">
              <w:rPr>
                <w:rFonts w:ascii="Cambria" w:hAnsi="Cambria" w:cstheme="minorHAnsi"/>
                <w:spacing w:val="-2"/>
                <w:sz w:val="22"/>
                <w:szCs w:val="22"/>
                <w:lang w:val="et-EE"/>
              </w:rPr>
              <w:t xml:space="preserve"> </w:t>
            </w:r>
            <w:r w:rsidR="00D93926" w:rsidRPr="007F0738">
              <w:rPr>
                <w:rFonts w:ascii="Cambria" w:hAnsi="Cambria" w:cstheme="minorHAnsi"/>
                <w:spacing w:val="-1"/>
                <w:sz w:val="22"/>
                <w:szCs w:val="22"/>
                <w:lang w:val="et-EE"/>
              </w:rPr>
              <w:t>kinnisvara</w:t>
            </w:r>
            <w:r w:rsidR="00D93926" w:rsidRPr="007F0738">
              <w:rPr>
                <w:rFonts w:ascii="Cambria" w:hAnsi="Cambria" w:cstheme="minorHAnsi"/>
                <w:sz w:val="22"/>
                <w:szCs w:val="22"/>
                <w:lang w:val="et-EE"/>
              </w:rPr>
              <w:t xml:space="preserve"> </w:t>
            </w:r>
            <w:r w:rsidR="00D93926" w:rsidRPr="007F0738">
              <w:rPr>
                <w:rFonts w:ascii="Cambria" w:hAnsi="Cambria" w:cstheme="minorHAnsi"/>
                <w:spacing w:val="-1"/>
                <w:sz w:val="22"/>
                <w:szCs w:val="22"/>
                <w:lang w:val="et-EE"/>
              </w:rPr>
              <w:t>korrashoiu</w:t>
            </w:r>
            <w:r w:rsidR="00D93926" w:rsidRPr="007F0738">
              <w:rPr>
                <w:rFonts w:ascii="Cambria" w:hAnsi="Cambria" w:cstheme="minorHAnsi"/>
                <w:sz w:val="22"/>
                <w:szCs w:val="22"/>
                <w:lang w:val="et-EE"/>
              </w:rPr>
              <w:t xml:space="preserve"> </w:t>
            </w:r>
            <w:r w:rsidR="00D93926" w:rsidRPr="007F0738">
              <w:rPr>
                <w:rFonts w:ascii="Cambria" w:hAnsi="Cambria" w:cstheme="minorHAnsi"/>
                <w:spacing w:val="-1"/>
                <w:sz w:val="22"/>
                <w:szCs w:val="22"/>
                <w:lang w:val="et-EE"/>
              </w:rPr>
              <w:t>komplekstegevustest,</w:t>
            </w:r>
            <w:r w:rsidR="00D93926" w:rsidRPr="007F0738">
              <w:rPr>
                <w:rFonts w:ascii="Cambria" w:hAnsi="Cambria" w:cstheme="minorHAnsi"/>
                <w:spacing w:val="9"/>
                <w:sz w:val="22"/>
                <w:szCs w:val="22"/>
                <w:lang w:val="et-EE"/>
              </w:rPr>
              <w:t xml:space="preserve"> </w:t>
            </w:r>
            <w:r w:rsidR="00D93926" w:rsidRPr="007F0738">
              <w:rPr>
                <w:rFonts w:ascii="Cambria" w:hAnsi="Cambria" w:cstheme="minorHAnsi"/>
                <w:spacing w:val="-1"/>
                <w:sz w:val="22"/>
                <w:szCs w:val="22"/>
                <w:lang w:val="et-EE"/>
              </w:rPr>
              <w:t>mõistab</w:t>
            </w:r>
            <w:r w:rsidR="00D93926" w:rsidRPr="007F0738">
              <w:rPr>
                <w:rFonts w:ascii="Cambria" w:hAnsi="Cambria" w:cstheme="minorHAnsi"/>
                <w:spacing w:val="105"/>
                <w:sz w:val="22"/>
                <w:szCs w:val="22"/>
                <w:lang w:val="et-EE"/>
              </w:rPr>
              <w:t xml:space="preserve"> </w:t>
            </w:r>
            <w:r w:rsidR="00D93926" w:rsidRPr="007F0738">
              <w:rPr>
                <w:rFonts w:ascii="Cambria" w:hAnsi="Cambria" w:cstheme="minorHAnsi"/>
                <w:spacing w:val="-1"/>
                <w:sz w:val="22"/>
                <w:szCs w:val="22"/>
                <w:lang w:val="et-EE"/>
              </w:rPr>
              <w:t>kinnisvarahooldaja</w:t>
            </w:r>
            <w:r w:rsidR="00D93926" w:rsidRPr="007F0738">
              <w:rPr>
                <w:rFonts w:ascii="Cambria" w:hAnsi="Cambria" w:cstheme="minorHAnsi"/>
                <w:sz w:val="22"/>
                <w:szCs w:val="22"/>
                <w:lang w:val="et-EE"/>
              </w:rPr>
              <w:t xml:space="preserve"> </w:t>
            </w:r>
            <w:r w:rsidR="00D93926" w:rsidRPr="007F0738">
              <w:rPr>
                <w:rFonts w:ascii="Cambria" w:hAnsi="Cambria" w:cstheme="minorHAnsi"/>
                <w:spacing w:val="-1"/>
                <w:sz w:val="22"/>
                <w:szCs w:val="22"/>
                <w:lang w:val="et-EE"/>
              </w:rPr>
              <w:t>ülesandeid</w:t>
            </w:r>
            <w:r w:rsidR="00D93926" w:rsidRPr="007F0738">
              <w:rPr>
                <w:rFonts w:ascii="Cambria" w:hAnsi="Cambria" w:cstheme="minorHAnsi"/>
                <w:sz w:val="22"/>
                <w:szCs w:val="22"/>
                <w:lang w:val="et-EE"/>
              </w:rPr>
              <w:t xml:space="preserve"> ja </w:t>
            </w:r>
            <w:r w:rsidR="00D93926" w:rsidRPr="007F0738">
              <w:rPr>
                <w:rFonts w:ascii="Cambria" w:hAnsi="Cambria" w:cstheme="minorHAnsi"/>
                <w:spacing w:val="-1"/>
                <w:sz w:val="22"/>
                <w:szCs w:val="22"/>
                <w:lang w:val="et-EE"/>
              </w:rPr>
              <w:t>vastutust</w:t>
            </w:r>
            <w:r w:rsidR="00D93926" w:rsidRPr="007F0738">
              <w:rPr>
                <w:rFonts w:ascii="Cambria" w:hAnsi="Cambria" w:cstheme="minorHAnsi"/>
                <w:spacing w:val="-2"/>
                <w:sz w:val="22"/>
                <w:szCs w:val="22"/>
                <w:lang w:val="et-EE"/>
              </w:rPr>
              <w:t xml:space="preserve"> </w:t>
            </w:r>
            <w:r w:rsidR="00D93926" w:rsidRPr="007F0738">
              <w:rPr>
                <w:rFonts w:ascii="Cambria" w:hAnsi="Cambria" w:cstheme="minorHAnsi"/>
                <w:spacing w:val="-1"/>
                <w:sz w:val="22"/>
                <w:szCs w:val="22"/>
                <w:lang w:val="et-EE"/>
              </w:rPr>
              <w:t>nende</w:t>
            </w:r>
            <w:r w:rsidR="00D93926" w:rsidRPr="007F0738">
              <w:rPr>
                <w:rFonts w:ascii="Cambria" w:hAnsi="Cambria" w:cstheme="minorHAnsi"/>
                <w:spacing w:val="-2"/>
                <w:sz w:val="22"/>
                <w:szCs w:val="22"/>
                <w:lang w:val="et-EE"/>
              </w:rPr>
              <w:t xml:space="preserve"> </w:t>
            </w:r>
            <w:r w:rsidR="00D93926" w:rsidRPr="007F0738">
              <w:rPr>
                <w:rFonts w:ascii="Cambria" w:hAnsi="Cambria" w:cstheme="minorHAnsi"/>
                <w:spacing w:val="-1"/>
                <w:sz w:val="22"/>
                <w:szCs w:val="22"/>
                <w:lang w:val="et-EE"/>
              </w:rPr>
              <w:t>elluviimisel</w:t>
            </w:r>
            <w:r w:rsidR="00D93926" w:rsidRPr="007F0738">
              <w:rPr>
                <w:rFonts w:ascii="Cambria" w:hAnsi="Cambria" w:cstheme="minorHAnsi"/>
                <w:sz w:val="22"/>
                <w:szCs w:val="22"/>
                <w:lang w:val="et-EE"/>
              </w:rPr>
              <w:t xml:space="preserve"> ja </w:t>
            </w:r>
            <w:r w:rsidR="00D93926" w:rsidRPr="007F0738">
              <w:rPr>
                <w:rFonts w:ascii="Cambria" w:hAnsi="Cambria" w:cstheme="minorHAnsi"/>
                <w:spacing w:val="-1"/>
                <w:sz w:val="22"/>
                <w:szCs w:val="22"/>
                <w:lang w:val="et-EE"/>
              </w:rPr>
              <w:t>suhtlemisel</w:t>
            </w:r>
            <w:r w:rsidR="00D93926" w:rsidRPr="007F0738">
              <w:rPr>
                <w:rFonts w:ascii="Cambria" w:hAnsi="Cambria" w:cstheme="minorHAnsi"/>
                <w:sz w:val="22"/>
                <w:szCs w:val="22"/>
                <w:lang w:val="et-EE"/>
              </w:rPr>
              <w:t xml:space="preserve"> </w:t>
            </w:r>
            <w:r w:rsidR="00D93926" w:rsidRPr="007F0738">
              <w:rPr>
                <w:rFonts w:ascii="Cambria" w:hAnsi="Cambria" w:cstheme="minorHAnsi"/>
                <w:spacing w:val="-1"/>
                <w:sz w:val="22"/>
                <w:szCs w:val="22"/>
                <w:lang w:val="et-EE"/>
              </w:rPr>
              <w:t>klientidega.</w:t>
            </w:r>
          </w:p>
        </w:tc>
      </w:tr>
      <w:tr w:rsidR="00D17FD6" w:rsidRPr="007F0738" w14:paraId="14F8C7E5" w14:textId="77777777" w:rsidTr="007F1CDC">
        <w:tc>
          <w:tcPr>
            <w:tcW w:w="2658" w:type="dxa"/>
            <w:vAlign w:val="center"/>
          </w:tcPr>
          <w:p w14:paraId="75D90E58" w14:textId="77777777" w:rsidR="00A72D31" w:rsidRPr="007F0738" w:rsidRDefault="00A72D31" w:rsidP="00D93926">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4" w:type="dxa"/>
            <w:vAlign w:val="center"/>
          </w:tcPr>
          <w:p w14:paraId="23083A56" w14:textId="77777777" w:rsidR="00A72D31" w:rsidRPr="007F0738" w:rsidRDefault="00A72D31" w:rsidP="00D93926">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391" w:type="dxa"/>
            <w:vAlign w:val="center"/>
          </w:tcPr>
          <w:p w14:paraId="0DB2AC2B" w14:textId="77777777" w:rsidR="00A72D31" w:rsidRPr="007F0738" w:rsidRDefault="00A72D31" w:rsidP="00D93926">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vAlign w:val="center"/>
          </w:tcPr>
          <w:p w14:paraId="1A83A692" w14:textId="77777777" w:rsidR="00A72D31" w:rsidRPr="007F0738" w:rsidRDefault="00A72D31" w:rsidP="00D93926">
            <w:pPr>
              <w:spacing w:line="259" w:lineRule="auto"/>
              <w:jc w:val="center"/>
              <w:rPr>
                <w:rFonts w:ascii="Cambria" w:hAnsi="Cambria"/>
                <w:b/>
                <w:sz w:val="22"/>
                <w:szCs w:val="22"/>
              </w:rPr>
            </w:pPr>
            <w:r w:rsidRPr="007F0738">
              <w:rPr>
                <w:rFonts w:ascii="Cambria" w:hAnsi="Cambria"/>
                <w:b/>
                <w:sz w:val="22"/>
                <w:szCs w:val="22"/>
              </w:rPr>
              <w:t>Kokkuvõttev</w:t>
            </w:r>
          </w:p>
          <w:p w14:paraId="4799E450" w14:textId="77777777" w:rsidR="00A72D31" w:rsidRPr="007F0738" w:rsidRDefault="00A72D31" w:rsidP="00D93926">
            <w:pPr>
              <w:spacing w:line="259" w:lineRule="auto"/>
              <w:jc w:val="center"/>
              <w:rPr>
                <w:rFonts w:ascii="Cambria" w:hAnsi="Cambria"/>
                <w:b/>
                <w:sz w:val="22"/>
                <w:szCs w:val="22"/>
              </w:rPr>
            </w:pPr>
            <w:r w:rsidRPr="007F0738">
              <w:rPr>
                <w:rFonts w:ascii="Cambria" w:hAnsi="Cambria"/>
                <w:b/>
                <w:sz w:val="22"/>
                <w:szCs w:val="22"/>
              </w:rPr>
              <w:t>hindamine</w:t>
            </w:r>
          </w:p>
        </w:tc>
        <w:tc>
          <w:tcPr>
            <w:tcW w:w="4345" w:type="dxa"/>
            <w:gridSpan w:val="2"/>
            <w:vAlign w:val="center"/>
          </w:tcPr>
          <w:p w14:paraId="75D8B085" w14:textId="77777777" w:rsidR="00A72D31" w:rsidRPr="007F0738" w:rsidRDefault="00A72D31" w:rsidP="00D93926">
            <w:pPr>
              <w:spacing w:after="160" w:line="259" w:lineRule="auto"/>
              <w:jc w:val="center"/>
              <w:rPr>
                <w:rFonts w:ascii="Cambria" w:hAnsi="Cambria"/>
                <w:b/>
                <w:sz w:val="22"/>
                <w:szCs w:val="22"/>
              </w:rPr>
            </w:pPr>
            <w:r w:rsidRPr="007F0738">
              <w:rPr>
                <w:rFonts w:ascii="Cambria" w:hAnsi="Cambria"/>
                <w:b/>
                <w:sz w:val="22"/>
                <w:szCs w:val="22"/>
              </w:rPr>
              <w:t>Teemad</w:t>
            </w:r>
          </w:p>
        </w:tc>
      </w:tr>
      <w:tr w:rsidR="00D17FD6" w:rsidRPr="007F0738" w14:paraId="19F1677F" w14:textId="77777777" w:rsidTr="007F1CDC">
        <w:trPr>
          <w:trHeight w:val="899"/>
        </w:trPr>
        <w:tc>
          <w:tcPr>
            <w:tcW w:w="2658" w:type="dxa"/>
          </w:tcPr>
          <w:p w14:paraId="27194D1F" w14:textId="53E1C766" w:rsidR="00A72D31" w:rsidRPr="007F0738" w:rsidRDefault="00A72D31" w:rsidP="00A72D31">
            <w:pPr>
              <w:spacing w:after="160" w:line="259" w:lineRule="auto"/>
              <w:rPr>
                <w:rFonts w:ascii="Cambria" w:hAnsi="Cambria"/>
                <w:sz w:val="22"/>
                <w:szCs w:val="22"/>
              </w:rPr>
            </w:pPr>
            <w:r w:rsidRPr="007F0738">
              <w:rPr>
                <w:rFonts w:ascii="Cambria" w:hAnsi="Cambria"/>
                <w:b/>
                <w:bCs/>
                <w:sz w:val="22"/>
                <w:szCs w:val="22"/>
              </w:rPr>
              <w:t>ÕV</w:t>
            </w:r>
            <w:r w:rsidR="00D93926" w:rsidRPr="007F0738">
              <w:rPr>
                <w:rFonts w:ascii="Cambria" w:hAnsi="Cambria"/>
                <w:b/>
                <w:bCs/>
                <w:sz w:val="22"/>
                <w:szCs w:val="22"/>
              </w:rPr>
              <w:t xml:space="preserve"> 1. mõistab</w:t>
            </w:r>
            <w:r w:rsidR="00D93926" w:rsidRPr="007F0738">
              <w:rPr>
                <w:rFonts w:ascii="Cambria" w:hAnsi="Cambria"/>
                <w:spacing w:val="-11"/>
                <w:sz w:val="22"/>
                <w:szCs w:val="22"/>
              </w:rPr>
              <w:t xml:space="preserve"> </w:t>
            </w:r>
            <w:r w:rsidR="00D93926" w:rsidRPr="007F0738">
              <w:rPr>
                <w:rFonts w:ascii="Cambria" w:hAnsi="Cambria"/>
                <w:sz w:val="22"/>
                <w:szCs w:val="22"/>
              </w:rPr>
              <w:t>kinnisvara</w:t>
            </w:r>
            <w:r w:rsidR="00D93926" w:rsidRPr="007F0738">
              <w:rPr>
                <w:rFonts w:ascii="Cambria" w:hAnsi="Cambria"/>
                <w:spacing w:val="-12"/>
                <w:sz w:val="22"/>
                <w:szCs w:val="22"/>
              </w:rPr>
              <w:t xml:space="preserve"> </w:t>
            </w:r>
            <w:r w:rsidR="00D93926" w:rsidRPr="007F0738">
              <w:rPr>
                <w:rFonts w:ascii="Cambria" w:hAnsi="Cambria"/>
                <w:sz w:val="22"/>
                <w:szCs w:val="22"/>
              </w:rPr>
              <w:t>korrashoiu</w:t>
            </w:r>
            <w:r w:rsidR="00D93926" w:rsidRPr="007F0738">
              <w:rPr>
                <w:rFonts w:ascii="Cambria" w:hAnsi="Cambria"/>
                <w:spacing w:val="-11"/>
                <w:sz w:val="22"/>
                <w:szCs w:val="22"/>
              </w:rPr>
              <w:t xml:space="preserve"> </w:t>
            </w:r>
            <w:r w:rsidR="00D93926" w:rsidRPr="007F0738">
              <w:rPr>
                <w:rFonts w:ascii="Cambria" w:hAnsi="Cambria"/>
                <w:sz w:val="22"/>
                <w:szCs w:val="22"/>
              </w:rPr>
              <w:t>eesmärke</w:t>
            </w:r>
            <w:r w:rsidR="00D93926" w:rsidRPr="007F0738">
              <w:rPr>
                <w:rFonts w:ascii="Cambria" w:hAnsi="Cambria"/>
                <w:spacing w:val="-12"/>
                <w:sz w:val="22"/>
                <w:szCs w:val="22"/>
              </w:rPr>
              <w:t xml:space="preserve"> </w:t>
            </w:r>
            <w:r w:rsidR="00D93926" w:rsidRPr="007F0738">
              <w:rPr>
                <w:rFonts w:ascii="Cambria" w:hAnsi="Cambria"/>
                <w:sz w:val="22"/>
                <w:szCs w:val="22"/>
              </w:rPr>
              <w:t>ja</w:t>
            </w:r>
            <w:r w:rsidR="00D93926" w:rsidRPr="007F0738">
              <w:rPr>
                <w:rFonts w:ascii="Cambria" w:hAnsi="Cambria"/>
                <w:spacing w:val="-11"/>
                <w:sz w:val="22"/>
                <w:szCs w:val="22"/>
              </w:rPr>
              <w:t xml:space="preserve"> </w:t>
            </w:r>
            <w:r w:rsidR="00D93926" w:rsidRPr="007F0738">
              <w:rPr>
                <w:rFonts w:ascii="Cambria" w:hAnsi="Cambria"/>
                <w:sz w:val="22"/>
                <w:szCs w:val="22"/>
              </w:rPr>
              <w:t>komplekstegevuste</w:t>
            </w:r>
            <w:r w:rsidR="00D93926" w:rsidRPr="007F0738">
              <w:rPr>
                <w:rFonts w:ascii="Cambria" w:hAnsi="Cambria"/>
                <w:spacing w:val="-12"/>
                <w:sz w:val="22"/>
                <w:szCs w:val="22"/>
              </w:rPr>
              <w:t xml:space="preserve"> </w:t>
            </w:r>
            <w:r w:rsidR="00D93926" w:rsidRPr="007F0738">
              <w:rPr>
                <w:rFonts w:ascii="Cambria" w:hAnsi="Cambria"/>
                <w:sz w:val="22"/>
                <w:szCs w:val="22"/>
              </w:rPr>
              <w:t>olemust</w:t>
            </w:r>
            <w:r w:rsidR="00D93926" w:rsidRPr="007F0738">
              <w:rPr>
                <w:rFonts w:ascii="Cambria" w:hAnsi="Cambria"/>
                <w:spacing w:val="-11"/>
                <w:sz w:val="22"/>
                <w:szCs w:val="22"/>
              </w:rPr>
              <w:t xml:space="preserve"> </w:t>
            </w:r>
            <w:r w:rsidR="00D93926" w:rsidRPr="007F0738">
              <w:rPr>
                <w:rFonts w:ascii="Cambria" w:hAnsi="Cambria"/>
                <w:sz w:val="22"/>
                <w:szCs w:val="22"/>
              </w:rPr>
              <w:t>ning</w:t>
            </w:r>
            <w:r w:rsidR="00D93926" w:rsidRPr="007F0738">
              <w:rPr>
                <w:rFonts w:ascii="Cambria" w:hAnsi="Cambria"/>
                <w:w w:val="99"/>
                <w:sz w:val="22"/>
                <w:szCs w:val="22"/>
              </w:rPr>
              <w:t xml:space="preserve"> </w:t>
            </w:r>
            <w:r w:rsidR="00D93926" w:rsidRPr="007F0738">
              <w:rPr>
                <w:rFonts w:ascii="Cambria" w:hAnsi="Cambria"/>
                <w:sz w:val="22"/>
                <w:szCs w:val="22"/>
              </w:rPr>
              <w:t>kinnisvarahooldaja</w:t>
            </w:r>
            <w:r w:rsidR="00D93926" w:rsidRPr="007F0738">
              <w:rPr>
                <w:rFonts w:ascii="Cambria" w:hAnsi="Cambria"/>
                <w:spacing w:val="-11"/>
                <w:sz w:val="22"/>
                <w:szCs w:val="22"/>
              </w:rPr>
              <w:t xml:space="preserve"> </w:t>
            </w:r>
            <w:r w:rsidR="00D93926" w:rsidRPr="007F0738">
              <w:rPr>
                <w:rFonts w:ascii="Cambria" w:hAnsi="Cambria"/>
                <w:sz w:val="22"/>
                <w:szCs w:val="22"/>
              </w:rPr>
              <w:t>rolli</w:t>
            </w:r>
            <w:r w:rsidR="00D93926" w:rsidRPr="007F0738">
              <w:rPr>
                <w:rFonts w:ascii="Cambria" w:hAnsi="Cambria"/>
                <w:spacing w:val="-11"/>
                <w:sz w:val="22"/>
                <w:szCs w:val="22"/>
              </w:rPr>
              <w:t xml:space="preserve"> </w:t>
            </w:r>
            <w:r w:rsidR="00D93926" w:rsidRPr="007F0738">
              <w:rPr>
                <w:rFonts w:ascii="Cambria" w:hAnsi="Cambria"/>
                <w:sz w:val="22"/>
                <w:szCs w:val="22"/>
              </w:rPr>
              <w:t>ja</w:t>
            </w:r>
            <w:r w:rsidR="00D93926" w:rsidRPr="007F0738">
              <w:rPr>
                <w:rFonts w:ascii="Cambria" w:hAnsi="Cambria"/>
                <w:spacing w:val="-11"/>
                <w:sz w:val="22"/>
                <w:szCs w:val="22"/>
              </w:rPr>
              <w:t xml:space="preserve"> </w:t>
            </w:r>
            <w:r w:rsidR="00D93926" w:rsidRPr="007F0738">
              <w:rPr>
                <w:rFonts w:ascii="Cambria" w:hAnsi="Cambria"/>
                <w:sz w:val="22"/>
                <w:szCs w:val="22"/>
              </w:rPr>
              <w:t>vastutust</w:t>
            </w:r>
            <w:r w:rsidR="00D93926" w:rsidRPr="007F0738">
              <w:rPr>
                <w:rFonts w:ascii="Cambria" w:hAnsi="Cambria"/>
                <w:spacing w:val="-11"/>
                <w:sz w:val="22"/>
                <w:szCs w:val="22"/>
              </w:rPr>
              <w:t xml:space="preserve"> </w:t>
            </w:r>
            <w:r w:rsidR="00D93926" w:rsidRPr="007F0738">
              <w:rPr>
                <w:rFonts w:ascii="Cambria" w:hAnsi="Cambria"/>
                <w:sz w:val="22"/>
                <w:szCs w:val="22"/>
              </w:rPr>
              <w:t>nende</w:t>
            </w:r>
            <w:r w:rsidR="00D93926" w:rsidRPr="007F0738">
              <w:rPr>
                <w:rFonts w:ascii="Cambria" w:hAnsi="Cambria"/>
                <w:spacing w:val="-10"/>
                <w:sz w:val="22"/>
                <w:szCs w:val="22"/>
              </w:rPr>
              <w:t xml:space="preserve"> </w:t>
            </w:r>
            <w:r w:rsidR="00D93926" w:rsidRPr="007F0738">
              <w:rPr>
                <w:rFonts w:ascii="Cambria" w:hAnsi="Cambria"/>
                <w:sz w:val="22"/>
                <w:szCs w:val="22"/>
              </w:rPr>
              <w:t>elluviimisel</w:t>
            </w:r>
          </w:p>
        </w:tc>
        <w:tc>
          <w:tcPr>
            <w:tcW w:w="3104" w:type="dxa"/>
          </w:tcPr>
          <w:p w14:paraId="197E8D85" w14:textId="31BBFCFF" w:rsidR="00D17FD6" w:rsidRPr="007F0738" w:rsidRDefault="00D17FD6" w:rsidP="00D17FD6">
            <w:pPr>
              <w:spacing w:line="259" w:lineRule="auto"/>
              <w:rPr>
                <w:rFonts w:ascii="Cambria" w:hAnsi="Cambria"/>
                <w:sz w:val="22"/>
                <w:szCs w:val="22"/>
              </w:rPr>
            </w:pPr>
            <w:r w:rsidRPr="007F0738">
              <w:rPr>
                <w:rFonts w:ascii="Cambria" w:hAnsi="Cambria"/>
                <w:b/>
                <w:bCs/>
                <w:sz w:val="22"/>
                <w:szCs w:val="22"/>
              </w:rPr>
              <w:t>HK 1.1. selgitab</w:t>
            </w:r>
            <w:r w:rsidRPr="007F0738">
              <w:rPr>
                <w:rFonts w:ascii="Cambria" w:hAnsi="Cambria"/>
                <w:sz w:val="22"/>
                <w:szCs w:val="22"/>
              </w:rPr>
              <w:t xml:space="preserve"> ehitise elukaare mõistet ja kinnisvarahoolduse rolli selle tagamisel, kasutades </w:t>
            </w:r>
            <w:r w:rsidR="003568CF" w:rsidRPr="007F0738">
              <w:rPr>
                <w:rFonts w:ascii="Cambria" w:hAnsi="Cambria"/>
                <w:sz w:val="22"/>
                <w:szCs w:val="22"/>
              </w:rPr>
              <w:t>IT-</w:t>
            </w:r>
            <w:r w:rsidRPr="007F0738">
              <w:rPr>
                <w:rFonts w:ascii="Cambria" w:hAnsi="Cambria"/>
                <w:sz w:val="22"/>
                <w:szCs w:val="22"/>
              </w:rPr>
              <w:t>põhiseid teabematerjale</w:t>
            </w:r>
          </w:p>
          <w:p w14:paraId="1EFFE856" w14:textId="77777777" w:rsidR="00D17FD6" w:rsidRPr="007F0738" w:rsidRDefault="00D17FD6" w:rsidP="00D17FD6">
            <w:pPr>
              <w:spacing w:line="259" w:lineRule="auto"/>
              <w:rPr>
                <w:rFonts w:ascii="Cambria" w:hAnsi="Cambria"/>
                <w:sz w:val="22"/>
                <w:szCs w:val="22"/>
              </w:rPr>
            </w:pPr>
            <w:r w:rsidRPr="007F0738">
              <w:rPr>
                <w:rFonts w:ascii="Cambria" w:hAnsi="Cambria"/>
                <w:b/>
                <w:bCs/>
                <w:sz w:val="22"/>
                <w:szCs w:val="22"/>
              </w:rPr>
              <w:t>HK 1.2. iseloomustab</w:t>
            </w:r>
            <w:r w:rsidRPr="007F0738">
              <w:rPr>
                <w:rFonts w:ascii="Cambria" w:hAnsi="Cambria"/>
                <w:sz w:val="22"/>
                <w:szCs w:val="22"/>
              </w:rPr>
              <w:t xml:space="preserve"> kinnisvara korrashoiu valdkonna teenuseid ja nendevahelisi seoseid, lähtudes valdkonda reguleerivatest standarditest (EVS 807, EVS 914 ja EVS-EN 15331)</w:t>
            </w:r>
          </w:p>
          <w:p w14:paraId="43F7999B" w14:textId="10E86DB5" w:rsidR="00D17FD6" w:rsidRPr="007F0738" w:rsidRDefault="00D17FD6" w:rsidP="00D17FD6">
            <w:pPr>
              <w:spacing w:line="259" w:lineRule="auto"/>
              <w:rPr>
                <w:rFonts w:ascii="Cambria" w:hAnsi="Cambria"/>
                <w:sz w:val="22"/>
                <w:szCs w:val="22"/>
              </w:rPr>
            </w:pPr>
            <w:r w:rsidRPr="007F0738">
              <w:rPr>
                <w:rFonts w:ascii="Cambria" w:hAnsi="Cambria"/>
                <w:b/>
                <w:bCs/>
                <w:sz w:val="22"/>
                <w:szCs w:val="22"/>
              </w:rPr>
              <w:t>HK 1.3. annab</w:t>
            </w:r>
            <w:r w:rsidRPr="007F0738">
              <w:rPr>
                <w:rFonts w:ascii="Cambria" w:hAnsi="Cambria"/>
                <w:sz w:val="22"/>
                <w:szCs w:val="22"/>
              </w:rPr>
              <w:t xml:space="preserve"> ülevaate kinnisvara korrashoiu valdkonnas tegutsevate </w:t>
            </w:r>
            <w:r w:rsidRPr="007F0738">
              <w:rPr>
                <w:rFonts w:ascii="Cambria" w:hAnsi="Cambria"/>
                <w:sz w:val="22"/>
                <w:szCs w:val="22"/>
              </w:rPr>
              <w:lastRenderedPageBreak/>
              <w:t xml:space="preserve">isikute (kinnisvarahooldaja, kinnisvarahaldur, hooldusmeister) tööülesannetest ja vastutusalast, kasutades </w:t>
            </w:r>
            <w:r w:rsidR="00F63C6D" w:rsidRPr="007F0738">
              <w:rPr>
                <w:rFonts w:ascii="Cambria" w:hAnsi="Cambria"/>
                <w:sz w:val="22"/>
                <w:szCs w:val="22"/>
              </w:rPr>
              <w:t>IT-</w:t>
            </w:r>
            <w:r w:rsidRPr="007F0738">
              <w:rPr>
                <w:rFonts w:ascii="Cambria" w:hAnsi="Cambria"/>
                <w:sz w:val="22"/>
                <w:szCs w:val="22"/>
              </w:rPr>
              <w:t>põhiseid teabematerjale</w:t>
            </w:r>
          </w:p>
          <w:p w14:paraId="09E29F8F" w14:textId="77777777" w:rsidR="00D17FD6" w:rsidRPr="007F0738" w:rsidRDefault="00D17FD6" w:rsidP="00D17FD6">
            <w:pPr>
              <w:spacing w:line="259" w:lineRule="auto"/>
              <w:rPr>
                <w:rFonts w:ascii="Cambria" w:hAnsi="Cambria"/>
                <w:sz w:val="22"/>
                <w:szCs w:val="22"/>
              </w:rPr>
            </w:pPr>
            <w:r w:rsidRPr="007F0738">
              <w:rPr>
                <w:rFonts w:ascii="Cambria" w:hAnsi="Cambria"/>
                <w:b/>
                <w:bCs/>
                <w:sz w:val="22"/>
                <w:szCs w:val="22"/>
              </w:rPr>
              <w:t>HK 1.4. iseloomustab</w:t>
            </w:r>
            <w:r w:rsidRPr="007F0738">
              <w:rPr>
                <w:rFonts w:ascii="Cambria" w:hAnsi="Cambria"/>
                <w:sz w:val="22"/>
                <w:szCs w:val="22"/>
              </w:rPr>
              <w:t xml:space="preserve"> kinnisvarahooldaja kutset, nõutavaid kompetentse ja kutsetasemete erinevusi, kasutades kutsestandardite registrit ja kutse andja poolt antud juhendeid</w:t>
            </w:r>
          </w:p>
          <w:p w14:paraId="2547FBD6" w14:textId="3CFBC1FD" w:rsidR="00D17FD6" w:rsidRPr="007F0738" w:rsidRDefault="00D17FD6" w:rsidP="00D17FD6">
            <w:pPr>
              <w:spacing w:line="259" w:lineRule="auto"/>
              <w:rPr>
                <w:rFonts w:ascii="Cambria" w:hAnsi="Cambria"/>
                <w:sz w:val="22"/>
                <w:szCs w:val="22"/>
              </w:rPr>
            </w:pPr>
            <w:r w:rsidRPr="007F0738">
              <w:rPr>
                <w:rFonts w:ascii="Cambria" w:hAnsi="Cambria"/>
                <w:b/>
                <w:bCs/>
                <w:sz w:val="22"/>
                <w:szCs w:val="22"/>
              </w:rPr>
              <w:t>HK 1.5. iseloomustab</w:t>
            </w:r>
            <w:r w:rsidRPr="007F0738">
              <w:rPr>
                <w:rFonts w:ascii="Cambria" w:hAnsi="Cambria"/>
                <w:sz w:val="22"/>
                <w:szCs w:val="22"/>
              </w:rPr>
              <w:t xml:space="preserve"> kinnisvarahoolduse komplekstegevusi, nende eesmärke ja</w:t>
            </w:r>
            <w:r w:rsidR="004C217B" w:rsidRPr="007F0738">
              <w:rPr>
                <w:rFonts w:ascii="Cambria" w:hAnsi="Cambria"/>
                <w:sz w:val="22"/>
                <w:szCs w:val="22"/>
              </w:rPr>
              <w:t xml:space="preserve"> </w:t>
            </w:r>
            <w:r w:rsidRPr="007F0738">
              <w:rPr>
                <w:rFonts w:ascii="Cambria" w:hAnsi="Cambria"/>
                <w:sz w:val="22"/>
                <w:szCs w:val="22"/>
              </w:rPr>
              <w:t xml:space="preserve">kvaliteedinõudeid, kasutades </w:t>
            </w:r>
            <w:r w:rsidR="00F63C6D" w:rsidRPr="007F0738">
              <w:rPr>
                <w:rFonts w:ascii="Cambria" w:hAnsi="Cambria"/>
                <w:sz w:val="22"/>
                <w:szCs w:val="22"/>
              </w:rPr>
              <w:t>IT-</w:t>
            </w:r>
            <w:r w:rsidRPr="007F0738">
              <w:rPr>
                <w:rFonts w:ascii="Cambria" w:hAnsi="Cambria"/>
                <w:sz w:val="22"/>
                <w:szCs w:val="22"/>
              </w:rPr>
              <w:t>põhiseid teabematerjale</w:t>
            </w:r>
          </w:p>
          <w:p w14:paraId="0D7D4BC7" w14:textId="7B188205" w:rsidR="00A72D31" w:rsidRPr="007F0738" w:rsidRDefault="00D17FD6" w:rsidP="00D17FD6">
            <w:pPr>
              <w:spacing w:line="259" w:lineRule="auto"/>
              <w:rPr>
                <w:rFonts w:ascii="Cambria" w:hAnsi="Cambria"/>
                <w:sz w:val="22"/>
                <w:szCs w:val="22"/>
              </w:rPr>
            </w:pPr>
            <w:r w:rsidRPr="007F0738">
              <w:rPr>
                <w:rFonts w:ascii="Cambria" w:hAnsi="Cambria"/>
                <w:b/>
                <w:bCs/>
                <w:sz w:val="22"/>
                <w:szCs w:val="22"/>
              </w:rPr>
              <w:t>HK 1.6. defineerib</w:t>
            </w:r>
            <w:r w:rsidRPr="007F0738">
              <w:rPr>
                <w:rFonts w:ascii="Cambria" w:hAnsi="Cambria"/>
                <w:sz w:val="22"/>
                <w:szCs w:val="22"/>
              </w:rPr>
              <w:t xml:space="preserve"> kinnisvarahoolduses kasutavaid mõisteid kutsestandardi lisas esitatud ulatuses</w:t>
            </w:r>
          </w:p>
          <w:p w14:paraId="48A97638" w14:textId="77777777" w:rsidR="00D17FD6" w:rsidRPr="007F0738" w:rsidRDefault="00D17FD6" w:rsidP="00D17FD6">
            <w:pPr>
              <w:spacing w:line="259" w:lineRule="auto"/>
              <w:rPr>
                <w:rFonts w:ascii="Cambria" w:hAnsi="Cambria"/>
                <w:sz w:val="22"/>
                <w:szCs w:val="22"/>
              </w:rPr>
            </w:pPr>
            <w:r w:rsidRPr="007F0738">
              <w:rPr>
                <w:rFonts w:ascii="Cambria" w:hAnsi="Cambria"/>
                <w:b/>
                <w:bCs/>
                <w:sz w:val="22"/>
                <w:szCs w:val="22"/>
              </w:rPr>
              <w:t>HK 1.7. iseloomustab</w:t>
            </w:r>
            <w:r w:rsidRPr="007F0738">
              <w:rPr>
                <w:rFonts w:ascii="Cambria" w:hAnsi="Cambria"/>
                <w:sz w:val="22"/>
                <w:szCs w:val="22"/>
              </w:rPr>
              <w:t xml:space="preserve"> ennetava-, avariilise tehnohoolduse ja remondi erinevusi ning kinnisvarahooldaja õigusi ja vastutust nende elluviimisel</w:t>
            </w:r>
          </w:p>
          <w:p w14:paraId="10B06931" w14:textId="6A4D4618" w:rsidR="00D17FD6" w:rsidRPr="007F0738" w:rsidRDefault="00D17FD6" w:rsidP="00124133">
            <w:pPr>
              <w:spacing w:line="259" w:lineRule="auto"/>
              <w:rPr>
                <w:rFonts w:ascii="Cambria" w:hAnsi="Cambria"/>
                <w:sz w:val="22"/>
                <w:szCs w:val="22"/>
              </w:rPr>
            </w:pPr>
            <w:r w:rsidRPr="007F0738">
              <w:rPr>
                <w:rFonts w:ascii="Cambria" w:hAnsi="Cambria"/>
                <w:b/>
                <w:bCs/>
                <w:sz w:val="22"/>
                <w:szCs w:val="22"/>
              </w:rPr>
              <w:t>HK 1.8. toob</w:t>
            </w:r>
            <w:r w:rsidRPr="007F0738">
              <w:rPr>
                <w:rFonts w:ascii="Cambria" w:hAnsi="Cambria"/>
                <w:sz w:val="22"/>
                <w:szCs w:val="22"/>
              </w:rPr>
              <w:t xml:space="preserve"> näiteid töökultuuri mõjust ehituse ja hooldustööde kvaliteedile</w:t>
            </w:r>
          </w:p>
        </w:tc>
        <w:tc>
          <w:tcPr>
            <w:tcW w:w="4391" w:type="dxa"/>
          </w:tcPr>
          <w:p w14:paraId="35D75841" w14:textId="46225FDD" w:rsidR="008B2CA0" w:rsidRPr="007F0738" w:rsidRDefault="008B2CA0" w:rsidP="008B2CA0">
            <w:pPr>
              <w:rPr>
                <w:rFonts w:ascii="Cambria" w:hAnsi="Cambria"/>
                <w:sz w:val="22"/>
                <w:szCs w:val="22"/>
              </w:rPr>
            </w:pPr>
            <w:r w:rsidRPr="007F0738">
              <w:rPr>
                <w:rFonts w:ascii="Cambria" w:hAnsi="Cambria"/>
                <w:b/>
                <w:sz w:val="22"/>
                <w:szCs w:val="22"/>
              </w:rPr>
              <w:lastRenderedPageBreak/>
              <w:t>Õppekäik</w:t>
            </w:r>
            <w:r w:rsidRPr="007F0738">
              <w:rPr>
                <w:rFonts w:ascii="Cambria" w:hAnsi="Cambria"/>
                <w:sz w:val="22"/>
                <w:szCs w:val="22"/>
              </w:rPr>
              <w:t xml:space="preserve">: </w:t>
            </w:r>
            <w:r w:rsidR="00E94E02" w:rsidRPr="007F0738">
              <w:rPr>
                <w:rFonts w:ascii="Cambria" w:hAnsi="Cambria"/>
                <w:sz w:val="22"/>
                <w:szCs w:val="22"/>
              </w:rPr>
              <w:t>k</w:t>
            </w:r>
            <w:r w:rsidRPr="007F0738">
              <w:rPr>
                <w:rFonts w:ascii="Cambria" w:hAnsi="Cambria"/>
                <w:sz w:val="22"/>
                <w:szCs w:val="22"/>
              </w:rPr>
              <w:t>ahe – kolme valdkonna ettevõtte külastus</w:t>
            </w:r>
            <w:r w:rsidR="00E94E02" w:rsidRPr="007F0738">
              <w:rPr>
                <w:rFonts w:ascii="Cambria" w:hAnsi="Cambria"/>
                <w:sz w:val="22"/>
                <w:szCs w:val="22"/>
              </w:rPr>
              <w:t>.</w:t>
            </w:r>
          </w:p>
          <w:p w14:paraId="59D8D961" w14:textId="77777777" w:rsidR="00C93227" w:rsidRPr="007F0738" w:rsidRDefault="00C93227" w:rsidP="008B2CA0">
            <w:pPr>
              <w:rPr>
                <w:rFonts w:ascii="Cambria" w:hAnsi="Cambria"/>
                <w:b/>
                <w:sz w:val="22"/>
                <w:szCs w:val="22"/>
              </w:rPr>
            </w:pPr>
          </w:p>
          <w:p w14:paraId="2161936D" w14:textId="2FC47222" w:rsidR="008B2CA0" w:rsidRPr="007F0738" w:rsidRDefault="008B2CA0" w:rsidP="008B2CA0">
            <w:pPr>
              <w:rPr>
                <w:rFonts w:ascii="Cambria" w:hAnsi="Cambria"/>
                <w:sz w:val="22"/>
                <w:szCs w:val="22"/>
              </w:rPr>
            </w:pPr>
            <w:r w:rsidRPr="007F0738">
              <w:rPr>
                <w:rFonts w:ascii="Cambria" w:hAnsi="Cambria"/>
                <w:b/>
                <w:sz w:val="22"/>
                <w:szCs w:val="22"/>
              </w:rPr>
              <w:t>Meeskonnatööna esitlus</w:t>
            </w:r>
            <w:r w:rsidRPr="007F0738">
              <w:rPr>
                <w:rFonts w:ascii="Cambria" w:hAnsi="Cambria"/>
                <w:sz w:val="22"/>
                <w:szCs w:val="22"/>
              </w:rPr>
              <w:t>: õppekäigu ja iseseisva töö põhjal ülevaade kahest kaasaegsest ehitus- ja kinnisvaraettevõttest</w:t>
            </w:r>
            <w:r w:rsidR="00E94E02" w:rsidRPr="007F0738">
              <w:rPr>
                <w:rFonts w:ascii="Cambria" w:hAnsi="Cambria"/>
                <w:sz w:val="22"/>
                <w:szCs w:val="22"/>
              </w:rPr>
              <w:t>.</w:t>
            </w:r>
          </w:p>
          <w:p w14:paraId="5AC048DA" w14:textId="77777777" w:rsidR="00A72D31" w:rsidRPr="007F0738" w:rsidRDefault="00A72D31" w:rsidP="00A72D31">
            <w:pPr>
              <w:spacing w:after="160" w:line="259" w:lineRule="auto"/>
              <w:rPr>
                <w:rFonts w:ascii="Cambria" w:hAnsi="Cambria"/>
                <w:sz w:val="22"/>
                <w:szCs w:val="22"/>
              </w:rPr>
            </w:pPr>
          </w:p>
        </w:tc>
        <w:tc>
          <w:tcPr>
            <w:tcW w:w="1520" w:type="dxa"/>
          </w:tcPr>
          <w:p w14:paraId="1DB7BB0C" w14:textId="4F2A68FD" w:rsidR="00A72D31" w:rsidRPr="007F0738" w:rsidRDefault="008B2CA0" w:rsidP="00A72D31">
            <w:pPr>
              <w:spacing w:after="160" w:line="259" w:lineRule="auto"/>
              <w:rPr>
                <w:rFonts w:ascii="Cambria" w:hAnsi="Cambria"/>
                <w:sz w:val="22"/>
                <w:szCs w:val="22"/>
              </w:rPr>
            </w:pPr>
            <w:r w:rsidRPr="007F0738">
              <w:rPr>
                <w:rFonts w:ascii="Cambria" w:hAnsi="Cambria"/>
                <w:sz w:val="22"/>
                <w:szCs w:val="22"/>
              </w:rPr>
              <w:t>mitteeristav</w:t>
            </w:r>
          </w:p>
        </w:tc>
        <w:tc>
          <w:tcPr>
            <w:tcW w:w="4345" w:type="dxa"/>
            <w:gridSpan w:val="2"/>
          </w:tcPr>
          <w:p w14:paraId="04DB1261" w14:textId="77777777" w:rsidR="00E96652" w:rsidRPr="007F0738" w:rsidRDefault="00E96652" w:rsidP="00AE14CC">
            <w:pPr>
              <w:pStyle w:val="TableParagraph"/>
              <w:tabs>
                <w:tab w:val="left" w:pos="463"/>
              </w:tabs>
              <w:spacing w:before="1" w:line="294" w:lineRule="exact"/>
              <w:rPr>
                <w:rFonts w:ascii="Cambria" w:hAnsi="Cambria"/>
                <w:b/>
                <w:bCs/>
                <w:sz w:val="22"/>
                <w:szCs w:val="22"/>
              </w:rPr>
            </w:pPr>
            <w:r w:rsidRPr="007F0738">
              <w:rPr>
                <w:rFonts w:ascii="Cambria" w:hAnsi="Cambria"/>
                <w:b/>
                <w:bCs/>
                <w:sz w:val="22"/>
                <w:szCs w:val="22"/>
              </w:rPr>
              <w:t xml:space="preserve">Korrashoiu mõiste, eesmärk </w:t>
            </w:r>
          </w:p>
          <w:p w14:paraId="7B28D62A" w14:textId="19E5348F" w:rsidR="00E96652" w:rsidRPr="007F0738" w:rsidRDefault="00E96652" w:rsidP="0027451F">
            <w:pPr>
              <w:pStyle w:val="TableParagraph"/>
              <w:numPr>
                <w:ilvl w:val="0"/>
                <w:numId w:val="6"/>
              </w:numPr>
              <w:tabs>
                <w:tab w:val="left" w:pos="463"/>
              </w:tabs>
              <w:spacing w:before="1" w:line="294" w:lineRule="exact"/>
              <w:rPr>
                <w:rFonts w:ascii="Cambria" w:hAnsi="Cambria"/>
                <w:sz w:val="22"/>
                <w:szCs w:val="22"/>
              </w:rPr>
            </w:pPr>
            <w:r w:rsidRPr="007F0738">
              <w:rPr>
                <w:rFonts w:ascii="Cambria" w:hAnsi="Cambria"/>
                <w:sz w:val="22"/>
                <w:szCs w:val="22"/>
              </w:rPr>
              <w:t>Komplek</w:t>
            </w:r>
            <w:r w:rsidR="00E94E02" w:rsidRPr="007F0738">
              <w:rPr>
                <w:rFonts w:ascii="Cambria" w:hAnsi="Cambria"/>
                <w:sz w:val="22"/>
                <w:szCs w:val="22"/>
              </w:rPr>
              <w:t>s</w:t>
            </w:r>
            <w:r w:rsidRPr="007F0738">
              <w:rPr>
                <w:rFonts w:ascii="Cambria" w:hAnsi="Cambria"/>
                <w:sz w:val="22"/>
                <w:szCs w:val="22"/>
              </w:rPr>
              <w:t xml:space="preserve">tegevuse mõiste olemus </w:t>
            </w:r>
          </w:p>
          <w:p w14:paraId="4FBE57B8" w14:textId="4E1D1799" w:rsidR="00E96652" w:rsidRPr="007F0738" w:rsidRDefault="00E96652" w:rsidP="0027451F">
            <w:pPr>
              <w:pStyle w:val="TableParagraph"/>
              <w:numPr>
                <w:ilvl w:val="0"/>
                <w:numId w:val="6"/>
              </w:numPr>
              <w:tabs>
                <w:tab w:val="left" w:pos="463"/>
              </w:tabs>
              <w:spacing w:before="1" w:line="294" w:lineRule="exact"/>
              <w:rPr>
                <w:rFonts w:ascii="Cambria" w:hAnsi="Cambria"/>
                <w:sz w:val="22"/>
                <w:szCs w:val="22"/>
              </w:rPr>
            </w:pPr>
            <w:r w:rsidRPr="007F0738">
              <w:rPr>
                <w:rFonts w:ascii="Cambria" w:hAnsi="Cambria"/>
                <w:sz w:val="22"/>
                <w:szCs w:val="22"/>
              </w:rPr>
              <w:t xml:space="preserve">Kinisvarahoolduse valdkonnas töötavad iskud </w:t>
            </w:r>
          </w:p>
          <w:p w14:paraId="05BF2869" w14:textId="4D1F39E0" w:rsidR="00E96652" w:rsidRPr="007F0738" w:rsidRDefault="00E96652" w:rsidP="0027451F">
            <w:pPr>
              <w:pStyle w:val="TableParagraph"/>
              <w:numPr>
                <w:ilvl w:val="0"/>
                <w:numId w:val="6"/>
              </w:numPr>
              <w:tabs>
                <w:tab w:val="left" w:pos="463"/>
              </w:tabs>
              <w:spacing w:before="1" w:line="294" w:lineRule="exact"/>
              <w:rPr>
                <w:rFonts w:ascii="Cambria" w:hAnsi="Cambria"/>
                <w:sz w:val="22"/>
                <w:szCs w:val="22"/>
              </w:rPr>
            </w:pPr>
            <w:r w:rsidRPr="007F0738">
              <w:rPr>
                <w:rFonts w:ascii="Cambria" w:hAnsi="Cambria"/>
                <w:sz w:val="22"/>
                <w:szCs w:val="22"/>
              </w:rPr>
              <w:t xml:space="preserve">Kinnisvarahooldust reguleerivad õigusaktid (EVS 945:2012, EVS 807:2010, EVS-EN 15311:2011) </w:t>
            </w:r>
          </w:p>
          <w:p w14:paraId="2B689FB7" w14:textId="41FC126D" w:rsidR="00E96652" w:rsidRPr="007F0738" w:rsidRDefault="00E96652" w:rsidP="0027451F">
            <w:pPr>
              <w:pStyle w:val="TableParagraph"/>
              <w:numPr>
                <w:ilvl w:val="0"/>
                <w:numId w:val="6"/>
              </w:numPr>
              <w:tabs>
                <w:tab w:val="left" w:pos="463"/>
              </w:tabs>
              <w:spacing w:before="1" w:line="294" w:lineRule="exact"/>
              <w:rPr>
                <w:rFonts w:ascii="Cambria" w:hAnsi="Cambria"/>
                <w:sz w:val="22"/>
                <w:szCs w:val="22"/>
              </w:rPr>
            </w:pPr>
            <w:r w:rsidRPr="007F0738">
              <w:rPr>
                <w:rFonts w:ascii="Cambria" w:hAnsi="Cambria"/>
                <w:sz w:val="22"/>
                <w:szCs w:val="22"/>
              </w:rPr>
              <w:t xml:space="preserve">Kinnisvara remont ja selle liigid </w:t>
            </w:r>
          </w:p>
          <w:p w14:paraId="49B968B8" w14:textId="7E5BC772" w:rsidR="00C93227" w:rsidRPr="007F0738" w:rsidRDefault="00E96652" w:rsidP="0027451F">
            <w:pPr>
              <w:pStyle w:val="TableParagraph"/>
              <w:numPr>
                <w:ilvl w:val="0"/>
                <w:numId w:val="6"/>
              </w:numPr>
              <w:tabs>
                <w:tab w:val="left" w:pos="463"/>
              </w:tabs>
              <w:spacing w:before="1" w:line="294" w:lineRule="exact"/>
              <w:rPr>
                <w:rFonts w:ascii="Cambria" w:hAnsi="Cambria"/>
                <w:sz w:val="22"/>
                <w:szCs w:val="22"/>
              </w:rPr>
            </w:pPr>
            <w:r w:rsidRPr="007F0738">
              <w:rPr>
                <w:rFonts w:ascii="Cambria" w:hAnsi="Cambria"/>
                <w:sz w:val="22"/>
                <w:szCs w:val="22"/>
              </w:rPr>
              <w:t xml:space="preserve">Renoveerimine </w:t>
            </w:r>
          </w:p>
          <w:p w14:paraId="6639F4C2" w14:textId="77777777" w:rsidR="00E94E02" w:rsidRPr="007F0738" w:rsidRDefault="00E94E02" w:rsidP="00AE14CC">
            <w:pPr>
              <w:pStyle w:val="TableParagraph"/>
              <w:tabs>
                <w:tab w:val="left" w:pos="463"/>
              </w:tabs>
              <w:spacing w:before="1" w:line="294" w:lineRule="exact"/>
              <w:rPr>
                <w:rFonts w:ascii="Cambria" w:hAnsi="Cambria"/>
                <w:b/>
                <w:sz w:val="22"/>
                <w:szCs w:val="22"/>
              </w:rPr>
            </w:pPr>
          </w:p>
          <w:p w14:paraId="27D00A35" w14:textId="0BF23723" w:rsidR="00EC0B18" w:rsidRPr="007F0738" w:rsidRDefault="00AE14CC" w:rsidP="00AE14CC">
            <w:pPr>
              <w:pStyle w:val="TableParagraph"/>
              <w:tabs>
                <w:tab w:val="left" w:pos="463"/>
              </w:tabs>
              <w:spacing w:before="1" w:line="294" w:lineRule="exact"/>
              <w:rPr>
                <w:rFonts w:ascii="Cambria" w:hAnsi="Cambria"/>
                <w:b/>
                <w:sz w:val="22"/>
                <w:szCs w:val="22"/>
              </w:rPr>
            </w:pPr>
            <w:r w:rsidRPr="007F0738">
              <w:rPr>
                <w:rFonts w:ascii="Cambria" w:hAnsi="Cambria"/>
                <w:b/>
                <w:sz w:val="22"/>
                <w:szCs w:val="22"/>
              </w:rPr>
              <w:t>Hooldusettevõtted</w:t>
            </w:r>
          </w:p>
          <w:p w14:paraId="20CE4955" w14:textId="702B20DA" w:rsidR="00E940D6" w:rsidRPr="007F0738" w:rsidRDefault="00AE14CC" w:rsidP="0027451F">
            <w:pPr>
              <w:pStyle w:val="TableParagraph"/>
              <w:numPr>
                <w:ilvl w:val="0"/>
                <w:numId w:val="4"/>
              </w:numPr>
              <w:tabs>
                <w:tab w:val="left" w:pos="463"/>
              </w:tabs>
              <w:spacing w:before="1" w:line="294" w:lineRule="exact"/>
              <w:rPr>
                <w:rFonts w:ascii="Cambria" w:hAnsi="Cambria"/>
                <w:sz w:val="22"/>
                <w:szCs w:val="22"/>
              </w:rPr>
            </w:pPr>
            <w:r w:rsidRPr="007F0738">
              <w:rPr>
                <w:rFonts w:ascii="Cambria" w:hAnsi="Cambria"/>
                <w:sz w:val="22"/>
                <w:szCs w:val="22"/>
              </w:rPr>
              <w:t>Tutvumine kinnisvara korrashoiu ettevõtluskeskkonnaga</w:t>
            </w:r>
            <w:r w:rsidR="001A4B8C" w:rsidRPr="007F0738">
              <w:rPr>
                <w:rFonts w:ascii="Cambria" w:hAnsi="Cambria"/>
                <w:sz w:val="22"/>
                <w:szCs w:val="22"/>
              </w:rPr>
              <w:t xml:space="preserve"> </w:t>
            </w:r>
          </w:p>
          <w:p w14:paraId="5BA314AD" w14:textId="419AF162" w:rsidR="007F3135" w:rsidRPr="007F0738" w:rsidRDefault="00AE14CC" w:rsidP="0027451F">
            <w:pPr>
              <w:pStyle w:val="TableParagraph"/>
              <w:numPr>
                <w:ilvl w:val="0"/>
                <w:numId w:val="4"/>
              </w:numPr>
              <w:tabs>
                <w:tab w:val="left" w:pos="463"/>
              </w:tabs>
              <w:spacing w:before="1" w:line="294" w:lineRule="exact"/>
              <w:rPr>
                <w:rFonts w:ascii="Cambria" w:hAnsi="Cambria"/>
                <w:sz w:val="22"/>
                <w:szCs w:val="22"/>
              </w:rPr>
            </w:pPr>
            <w:r w:rsidRPr="007F0738">
              <w:rPr>
                <w:rFonts w:ascii="Cambria" w:hAnsi="Cambria"/>
                <w:sz w:val="22"/>
                <w:szCs w:val="22"/>
              </w:rPr>
              <w:t>Antud kutsealal tööleasumise võimalused ja iseärasused</w:t>
            </w:r>
          </w:p>
          <w:p w14:paraId="31B5806D" w14:textId="4B6BF75E" w:rsidR="00AE14CC" w:rsidRPr="007F0738" w:rsidRDefault="00AE14CC" w:rsidP="0027451F">
            <w:pPr>
              <w:pStyle w:val="TableParagraph"/>
              <w:numPr>
                <w:ilvl w:val="0"/>
                <w:numId w:val="4"/>
              </w:numPr>
              <w:tabs>
                <w:tab w:val="left" w:pos="463"/>
              </w:tabs>
              <w:spacing w:before="1" w:line="294" w:lineRule="exact"/>
              <w:rPr>
                <w:rFonts w:ascii="Cambria" w:hAnsi="Cambria"/>
                <w:sz w:val="22"/>
                <w:szCs w:val="22"/>
              </w:rPr>
            </w:pPr>
            <w:r w:rsidRPr="007F0738">
              <w:rPr>
                <w:rFonts w:ascii="Cambria" w:hAnsi="Cambria"/>
                <w:sz w:val="22"/>
                <w:szCs w:val="22"/>
              </w:rPr>
              <w:lastRenderedPageBreak/>
              <w:t>Haldamine ja hooldamine kui korrashoiu osad</w:t>
            </w:r>
          </w:p>
          <w:p w14:paraId="57536465" w14:textId="77777777" w:rsidR="00C93227" w:rsidRPr="007F0738" w:rsidRDefault="00C93227" w:rsidP="00AE14CC">
            <w:pPr>
              <w:spacing w:after="160" w:line="259" w:lineRule="auto"/>
              <w:rPr>
                <w:rFonts w:ascii="Cambria" w:hAnsi="Cambria"/>
                <w:b/>
                <w:sz w:val="22"/>
                <w:szCs w:val="22"/>
              </w:rPr>
            </w:pPr>
          </w:p>
          <w:p w14:paraId="1AF4F3EA" w14:textId="77777777" w:rsidR="00A72D31" w:rsidRPr="007F0738" w:rsidRDefault="00AE14CC" w:rsidP="00AE14CC">
            <w:pPr>
              <w:spacing w:after="160" w:line="259" w:lineRule="auto"/>
              <w:rPr>
                <w:rFonts w:ascii="Cambria" w:hAnsi="Cambria"/>
                <w:sz w:val="22"/>
                <w:szCs w:val="22"/>
              </w:rPr>
            </w:pPr>
            <w:r w:rsidRPr="007F0738">
              <w:rPr>
                <w:rFonts w:ascii="Cambria" w:hAnsi="Cambria"/>
                <w:b/>
                <w:sz w:val="22"/>
                <w:szCs w:val="22"/>
              </w:rPr>
              <w:t>Õppekäigud ehitusobjektile ning kinnisvara halduse ja hooldusega tegelevatesse firmadesse</w:t>
            </w:r>
            <w:r w:rsidRPr="007F0738">
              <w:rPr>
                <w:rFonts w:ascii="Cambria" w:hAnsi="Cambria"/>
                <w:sz w:val="22"/>
                <w:szCs w:val="22"/>
              </w:rPr>
              <w:t>.</w:t>
            </w:r>
          </w:p>
          <w:p w14:paraId="604E1460" w14:textId="0593EB54" w:rsidR="00400D72" w:rsidRPr="007F0738" w:rsidRDefault="00400D72" w:rsidP="00AE14CC">
            <w:pPr>
              <w:spacing w:after="160" w:line="259" w:lineRule="auto"/>
              <w:rPr>
                <w:rFonts w:ascii="Cambria" w:hAnsi="Cambria"/>
                <w:b/>
                <w:bCs/>
                <w:sz w:val="22"/>
                <w:szCs w:val="22"/>
              </w:rPr>
            </w:pPr>
            <w:r w:rsidRPr="007F0738">
              <w:rPr>
                <w:rFonts w:ascii="Cambria" w:hAnsi="Cambria"/>
                <w:b/>
                <w:bCs/>
                <w:sz w:val="22"/>
                <w:szCs w:val="22"/>
              </w:rPr>
              <w:t>Lõiming</w:t>
            </w:r>
          </w:p>
          <w:p w14:paraId="16B79690" w14:textId="454371BF" w:rsidR="00400D72" w:rsidRPr="007F0738" w:rsidRDefault="00DD0B16" w:rsidP="00DD0B16">
            <w:pPr>
              <w:spacing w:line="259" w:lineRule="auto"/>
              <w:rPr>
                <w:rFonts w:ascii="Cambria" w:hAnsi="Cambria"/>
                <w:sz w:val="22"/>
                <w:szCs w:val="22"/>
              </w:rPr>
            </w:pPr>
            <w:r w:rsidRPr="007F0738">
              <w:rPr>
                <w:rFonts w:ascii="Cambria" w:hAnsi="Cambria"/>
                <w:sz w:val="22"/>
                <w:szCs w:val="22"/>
              </w:rPr>
              <w:t>Eesti keel – 6 t</w:t>
            </w:r>
          </w:p>
          <w:p w14:paraId="476F97C2" w14:textId="2EC80F75" w:rsidR="00DD0B16" w:rsidRPr="007F0738" w:rsidRDefault="00DD0B16" w:rsidP="0027451F">
            <w:pPr>
              <w:pStyle w:val="Loendilik"/>
              <w:numPr>
                <w:ilvl w:val="0"/>
                <w:numId w:val="11"/>
              </w:numPr>
              <w:rPr>
                <w:rFonts w:ascii="Cambria" w:hAnsi="Cambria"/>
                <w:sz w:val="22"/>
                <w:szCs w:val="22"/>
              </w:rPr>
            </w:pPr>
            <w:r w:rsidRPr="007F0738">
              <w:rPr>
                <w:rFonts w:ascii="Cambria" w:hAnsi="Cambria"/>
                <w:sz w:val="22"/>
                <w:szCs w:val="22"/>
              </w:rPr>
              <w:t>Tekstiõpetus, tekstitöötluprogrammi kasutamine</w:t>
            </w:r>
          </w:p>
          <w:p w14:paraId="503BCD99" w14:textId="77777777" w:rsidR="00DD0B16" w:rsidRPr="007F0738" w:rsidRDefault="00DD0B16" w:rsidP="00AE14CC">
            <w:pPr>
              <w:spacing w:after="160" w:line="259" w:lineRule="auto"/>
              <w:rPr>
                <w:rFonts w:ascii="Cambria" w:hAnsi="Cambria"/>
                <w:sz w:val="22"/>
                <w:szCs w:val="22"/>
              </w:rPr>
            </w:pPr>
          </w:p>
          <w:p w14:paraId="7FAFDB8C" w14:textId="4C897434" w:rsidR="00400D72" w:rsidRPr="007F0738" w:rsidRDefault="00400D72" w:rsidP="00DD0B16">
            <w:pPr>
              <w:spacing w:line="259" w:lineRule="auto"/>
              <w:rPr>
                <w:rFonts w:ascii="Cambria" w:hAnsi="Cambria"/>
                <w:sz w:val="22"/>
                <w:szCs w:val="22"/>
              </w:rPr>
            </w:pPr>
            <w:r w:rsidRPr="007F0738">
              <w:rPr>
                <w:rFonts w:ascii="Cambria" w:hAnsi="Cambria"/>
                <w:sz w:val="22"/>
                <w:szCs w:val="22"/>
              </w:rPr>
              <w:t xml:space="preserve">Infotehnoloogia </w:t>
            </w:r>
            <w:r w:rsidR="00DD0B16" w:rsidRPr="007F0738">
              <w:rPr>
                <w:rFonts w:ascii="Cambria" w:hAnsi="Cambria"/>
                <w:sz w:val="22"/>
                <w:szCs w:val="22"/>
              </w:rPr>
              <w:t xml:space="preserve">– </w:t>
            </w:r>
            <w:r w:rsidRPr="007F0738">
              <w:rPr>
                <w:rFonts w:ascii="Cambria" w:hAnsi="Cambria"/>
                <w:sz w:val="22"/>
                <w:szCs w:val="22"/>
              </w:rPr>
              <w:t>6 t</w:t>
            </w:r>
          </w:p>
          <w:p w14:paraId="1150CB76" w14:textId="709EF3D2" w:rsidR="00400D72" w:rsidRPr="007F0738" w:rsidRDefault="00400D72" w:rsidP="0027451F">
            <w:pPr>
              <w:pStyle w:val="Loendilik"/>
              <w:numPr>
                <w:ilvl w:val="0"/>
                <w:numId w:val="10"/>
              </w:numPr>
              <w:rPr>
                <w:rFonts w:ascii="Cambria" w:hAnsi="Cambria"/>
                <w:sz w:val="22"/>
                <w:szCs w:val="22"/>
              </w:rPr>
            </w:pPr>
            <w:r w:rsidRPr="007F0738">
              <w:rPr>
                <w:rFonts w:ascii="Cambria" w:hAnsi="Cambria"/>
                <w:sz w:val="22"/>
                <w:szCs w:val="22"/>
              </w:rPr>
              <w:t xml:space="preserve">O365 (Word; OneNote klassiruum) kasutamine õppetöös </w:t>
            </w:r>
          </w:p>
          <w:p w14:paraId="29828FB7" w14:textId="20A4E2D6" w:rsidR="00400D72" w:rsidRPr="007F0738" w:rsidRDefault="00400D72" w:rsidP="0027451F">
            <w:pPr>
              <w:pStyle w:val="Loendilik"/>
              <w:numPr>
                <w:ilvl w:val="0"/>
                <w:numId w:val="10"/>
              </w:numPr>
              <w:rPr>
                <w:rFonts w:ascii="Cambria" w:hAnsi="Cambria"/>
                <w:sz w:val="22"/>
                <w:szCs w:val="22"/>
              </w:rPr>
            </w:pPr>
            <w:r w:rsidRPr="007F0738">
              <w:rPr>
                <w:rFonts w:ascii="Cambria" w:hAnsi="Cambria"/>
                <w:sz w:val="22"/>
                <w:szCs w:val="22"/>
              </w:rPr>
              <w:t xml:space="preserve">Kooli infosüsteemide kasutamine (kooli koduleht, Tahvel) </w:t>
            </w:r>
          </w:p>
          <w:p w14:paraId="222D5C8D" w14:textId="77777777" w:rsidR="00400D72" w:rsidRPr="007F0738" w:rsidRDefault="00400D72" w:rsidP="0027451F">
            <w:pPr>
              <w:pStyle w:val="Loendilik"/>
              <w:numPr>
                <w:ilvl w:val="0"/>
                <w:numId w:val="10"/>
              </w:numPr>
              <w:rPr>
                <w:rFonts w:ascii="Cambria" w:hAnsi="Cambria"/>
                <w:sz w:val="22"/>
                <w:szCs w:val="22"/>
              </w:rPr>
            </w:pPr>
            <w:r w:rsidRPr="007F0738">
              <w:rPr>
                <w:rFonts w:ascii="Cambria" w:hAnsi="Cambria"/>
                <w:sz w:val="22"/>
                <w:szCs w:val="22"/>
              </w:rPr>
              <w:t>Internetist info otsimine ja kasutamine õppeülesannete teostamisel</w:t>
            </w:r>
          </w:p>
          <w:p w14:paraId="7F7C9C2A" w14:textId="77777777" w:rsidR="00DD0B16" w:rsidRPr="007F0738" w:rsidRDefault="00DD0B16" w:rsidP="00DD0B16">
            <w:pPr>
              <w:rPr>
                <w:rFonts w:ascii="Cambria" w:hAnsi="Cambria"/>
                <w:sz w:val="22"/>
                <w:szCs w:val="22"/>
              </w:rPr>
            </w:pPr>
          </w:p>
          <w:p w14:paraId="43DB4784" w14:textId="77777777" w:rsidR="00DD0B16" w:rsidRPr="007F0738" w:rsidRDefault="00DD0B16" w:rsidP="00DD0B16">
            <w:pPr>
              <w:rPr>
                <w:rFonts w:ascii="Cambria" w:hAnsi="Cambria"/>
                <w:sz w:val="22"/>
                <w:szCs w:val="22"/>
              </w:rPr>
            </w:pPr>
            <w:r w:rsidRPr="007F0738">
              <w:rPr>
                <w:rFonts w:ascii="Cambria" w:hAnsi="Cambria"/>
                <w:sz w:val="22"/>
                <w:szCs w:val="22"/>
              </w:rPr>
              <w:t>Loodusained</w:t>
            </w:r>
          </w:p>
          <w:p w14:paraId="290CDD84" w14:textId="77777777" w:rsidR="00DD0B16" w:rsidRPr="007F0738" w:rsidRDefault="00DD0B16" w:rsidP="00DD0B16">
            <w:pPr>
              <w:rPr>
                <w:rFonts w:ascii="Cambria" w:hAnsi="Cambria"/>
                <w:sz w:val="22"/>
                <w:szCs w:val="22"/>
              </w:rPr>
            </w:pPr>
            <w:r w:rsidRPr="007F0738">
              <w:rPr>
                <w:rFonts w:ascii="Cambria" w:hAnsi="Cambria"/>
                <w:sz w:val="22"/>
                <w:szCs w:val="22"/>
              </w:rPr>
              <w:t>Füüsika – 4 t</w:t>
            </w:r>
          </w:p>
          <w:p w14:paraId="04950BE1" w14:textId="77777777" w:rsidR="00DD0B16" w:rsidRPr="007F0738" w:rsidRDefault="00DD0B16" w:rsidP="0027451F">
            <w:pPr>
              <w:pStyle w:val="Loendilik"/>
              <w:numPr>
                <w:ilvl w:val="0"/>
                <w:numId w:val="12"/>
              </w:numPr>
              <w:rPr>
                <w:rFonts w:ascii="Cambria" w:hAnsi="Cambria"/>
                <w:sz w:val="22"/>
                <w:szCs w:val="22"/>
              </w:rPr>
            </w:pPr>
            <w:r w:rsidRPr="007F0738">
              <w:rPr>
                <w:rFonts w:ascii="Cambria" w:hAnsi="Cambria"/>
                <w:sz w:val="22"/>
                <w:szCs w:val="22"/>
              </w:rPr>
              <w:t>Füüsikalised suurused, soojusjuhtivus, soojapidavus</w:t>
            </w:r>
          </w:p>
          <w:p w14:paraId="7FAE4846" w14:textId="77777777" w:rsidR="00DD0B16" w:rsidRPr="007F0738" w:rsidRDefault="00DD0B16" w:rsidP="00DD0B16">
            <w:pPr>
              <w:rPr>
                <w:rFonts w:ascii="Cambria" w:hAnsi="Cambria"/>
                <w:sz w:val="22"/>
                <w:szCs w:val="22"/>
              </w:rPr>
            </w:pPr>
            <w:r w:rsidRPr="007F0738">
              <w:rPr>
                <w:rFonts w:ascii="Cambria" w:hAnsi="Cambria"/>
                <w:sz w:val="22"/>
                <w:szCs w:val="22"/>
              </w:rPr>
              <w:t>Keemia – 4 t</w:t>
            </w:r>
          </w:p>
          <w:p w14:paraId="4C10DD5C" w14:textId="77777777" w:rsidR="00DD0B16" w:rsidRPr="007F0738" w:rsidRDefault="00DD0B16" w:rsidP="0027451F">
            <w:pPr>
              <w:pStyle w:val="Loendilik"/>
              <w:numPr>
                <w:ilvl w:val="0"/>
                <w:numId w:val="13"/>
              </w:numPr>
              <w:rPr>
                <w:rFonts w:ascii="Cambria" w:hAnsi="Cambria"/>
                <w:sz w:val="22"/>
                <w:szCs w:val="22"/>
              </w:rPr>
            </w:pPr>
            <w:r w:rsidRPr="007F0738">
              <w:rPr>
                <w:rFonts w:ascii="Cambria" w:hAnsi="Cambria"/>
                <w:sz w:val="22"/>
                <w:szCs w:val="22"/>
              </w:rPr>
              <w:t>Ehitusmaterjalide keemiline koostis, ohutegurid</w:t>
            </w:r>
          </w:p>
          <w:p w14:paraId="2C8F8BC2" w14:textId="08872422" w:rsidR="00DD0B16" w:rsidRPr="007F0738" w:rsidRDefault="00DD0B16" w:rsidP="0027451F">
            <w:pPr>
              <w:pStyle w:val="Loendilik"/>
              <w:numPr>
                <w:ilvl w:val="0"/>
                <w:numId w:val="13"/>
              </w:numPr>
              <w:rPr>
                <w:rFonts w:ascii="Cambria" w:hAnsi="Cambria"/>
                <w:sz w:val="22"/>
                <w:szCs w:val="22"/>
              </w:rPr>
            </w:pPr>
            <w:r w:rsidRPr="007F0738">
              <w:rPr>
                <w:rFonts w:ascii="Cambria" w:hAnsi="Cambria"/>
                <w:sz w:val="22"/>
                <w:szCs w:val="22"/>
              </w:rPr>
              <w:t>Jäätmekäitlus</w:t>
            </w:r>
          </w:p>
        </w:tc>
      </w:tr>
      <w:tr w:rsidR="00D17FD6" w:rsidRPr="007F0738" w14:paraId="238B0B48" w14:textId="77777777" w:rsidTr="007F1CDC">
        <w:trPr>
          <w:trHeight w:val="899"/>
        </w:trPr>
        <w:tc>
          <w:tcPr>
            <w:tcW w:w="2658" w:type="dxa"/>
          </w:tcPr>
          <w:p w14:paraId="5D1C3AB1" w14:textId="6C0B4BE8" w:rsidR="00A72D31" w:rsidRPr="007F0738" w:rsidRDefault="00A72D31" w:rsidP="00A72D31">
            <w:pPr>
              <w:spacing w:after="160" w:line="259" w:lineRule="auto"/>
              <w:rPr>
                <w:rFonts w:ascii="Cambria" w:hAnsi="Cambria"/>
                <w:sz w:val="22"/>
                <w:szCs w:val="22"/>
              </w:rPr>
            </w:pPr>
            <w:r w:rsidRPr="007F0738">
              <w:rPr>
                <w:rFonts w:ascii="Cambria" w:hAnsi="Cambria"/>
                <w:b/>
                <w:bCs/>
                <w:sz w:val="22"/>
                <w:szCs w:val="22"/>
              </w:rPr>
              <w:lastRenderedPageBreak/>
              <w:t>ÕV</w:t>
            </w:r>
            <w:r w:rsidR="00D93926" w:rsidRPr="007F0738">
              <w:rPr>
                <w:rFonts w:ascii="Cambria" w:hAnsi="Cambria"/>
                <w:b/>
                <w:bCs/>
                <w:sz w:val="22"/>
                <w:szCs w:val="22"/>
              </w:rPr>
              <w:t xml:space="preserve"> 2.</w:t>
            </w:r>
            <w:r w:rsidR="00D93926" w:rsidRPr="007F0738">
              <w:rPr>
                <w:rFonts w:ascii="Cambria" w:hAnsi="Cambria" w:cs="Calibri"/>
                <w:b/>
                <w:bCs/>
                <w:sz w:val="22"/>
                <w:szCs w:val="22"/>
              </w:rPr>
              <w:t xml:space="preserve"> </w:t>
            </w:r>
            <w:r w:rsidR="00FF60C0" w:rsidRPr="007F0738">
              <w:rPr>
                <w:rFonts w:ascii="Cambria" w:hAnsi="Cambria" w:cs="Calibri"/>
                <w:b/>
                <w:bCs/>
                <w:sz w:val="22"/>
                <w:szCs w:val="22"/>
              </w:rPr>
              <w:t>tunneb</w:t>
            </w:r>
            <w:r w:rsidR="00D93926" w:rsidRPr="007F0738">
              <w:rPr>
                <w:rFonts w:ascii="Cambria" w:hAnsi="Cambria" w:cs="Calibri"/>
                <w:spacing w:val="-11"/>
                <w:sz w:val="22"/>
                <w:szCs w:val="22"/>
              </w:rPr>
              <w:t xml:space="preserve"> </w:t>
            </w:r>
            <w:r w:rsidR="00FF60C0" w:rsidRPr="007F0738">
              <w:rPr>
                <w:rFonts w:ascii="Cambria" w:hAnsi="Cambria" w:cs="Calibri"/>
                <w:spacing w:val="-11"/>
                <w:sz w:val="22"/>
                <w:szCs w:val="22"/>
              </w:rPr>
              <w:t>ehituse ja ehitamisega seotud mõisteid, ehitamisele seatud põhinõudeid</w:t>
            </w:r>
          </w:p>
        </w:tc>
        <w:tc>
          <w:tcPr>
            <w:tcW w:w="3104" w:type="dxa"/>
          </w:tcPr>
          <w:p w14:paraId="36EF5112" w14:textId="3186EAE6" w:rsidR="000C0E16" w:rsidRPr="007F0738" w:rsidRDefault="000C0E16" w:rsidP="000C0E16">
            <w:pPr>
              <w:spacing w:line="259" w:lineRule="auto"/>
              <w:rPr>
                <w:rFonts w:ascii="Cambria" w:hAnsi="Cambria"/>
                <w:sz w:val="22"/>
                <w:szCs w:val="22"/>
              </w:rPr>
            </w:pPr>
            <w:r w:rsidRPr="007F0738">
              <w:rPr>
                <w:rFonts w:ascii="Cambria" w:hAnsi="Cambria"/>
                <w:b/>
                <w:bCs/>
                <w:sz w:val="22"/>
                <w:szCs w:val="22"/>
              </w:rPr>
              <w:t>HK 2.1. selgitab</w:t>
            </w:r>
            <w:r w:rsidRPr="007F0738">
              <w:rPr>
                <w:rFonts w:ascii="Cambria" w:hAnsi="Cambria"/>
                <w:sz w:val="22"/>
                <w:szCs w:val="22"/>
              </w:rPr>
              <w:t xml:space="preserve"> juhendi alusel kinnisvarahoolduses töö maksumuse kujunemise põhimõtteid, arvestades erinevaid kuluartikleid (tööajamaksumus, töövahendite ja materjalide hind, transpordikulu)</w:t>
            </w:r>
          </w:p>
          <w:p w14:paraId="47296D01" w14:textId="77777777" w:rsidR="000C0E16" w:rsidRPr="007F0738" w:rsidRDefault="000C0E16" w:rsidP="000C0E16">
            <w:pPr>
              <w:spacing w:line="259" w:lineRule="auto"/>
              <w:rPr>
                <w:rFonts w:ascii="Cambria" w:hAnsi="Cambria"/>
                <w:sz w:val="22"/>
                <w:szCs w:val="22"/>
              </w:rPr>
            </w:pPr>
            <w:r w:rsidRPr="007F0738">
              <w:rPr>
                <w:rFonts w:ascii="Cambria" w:hAnsi="Cambria"/>
                <w:b/>
                <w:bCs/>
                <w:sz w:val="22"/>
                <w:szCs w:val="22"/>
              </w:rPr>
              <w:t>HK 2.2. defineerib</w:t>
            </w:r>
            <w:r w:rsidRPr="007F0738">
              <w:rPr>
                <w:rFonts w:ascii="Cambria" w:hAnsi="Cambria"/>
                <w:sz w:val="22"/>
                <w:szCs w:val="22"/>
              </w:rPr>
              <w:t xml:space="preserve"> ja </w:t>
            </w:r>
            <w:r w:rsidRPr="007F0738">
              <w:rPr>
                <w:rFonts w:ascii="Cambria" w:hAnsi="Cambria"/>
                <w:b/>
                <w:bCs/>
                <w:sz w:val="22"/>
                <w:szCs w:val="22"/>
              </w:rPr>
              <w:t>seostab</w:t>
            </w:r>
            <w:r w:rsidRPr="007F0738">
              <w:rPr>
                <w:rFonts w:ascii="Cambria" w:hAnsi="Cambria"/>
                <w:sz w:val="22"/>
                <w:szCs w:val="22"/>
              </w:rPr>
              <w:t xml:space="preserve"> ehituseadustikuga antud ulatuses järgmisi mõisteid ja termineid: ehitis, rajatis, hoone, projekteerimine, ehitusluba, ehitamine, kasutusluba, ehitiste korrashoid, hooldusjuhend</w:t>
            </w:r>
          </w:p>
          <w:p w14:paraId="4E1A9237" w14:textId="7FC6E474" w:rsidR="000C0E16" w:rsidRPr="007F0738" w:rsidRDefault="000C0E16" w:rsidP="000C0E16">
            <w:pPr>
              <w:spacing w:line="259" w:lineRule="auto"/>
              <w:rPr>
                <w:rFonts w:ascii="Cambria" w:hAnsi="Cambria"/>
                <w:sz w:val="22"/>
                <w:szCs w:val="22"/>
              </w:rPr>
            </w:pPr>
            <w:r w:rsidRPr="007F0738">
              <w:rPr>
                <w:rFonts w:ascii="Cambria" w:hAnsi="Cambria"/>
                <w:b/>
                <w:bCs/>
                <w:sz w:val="22"/>
                <w:szCs w:val="22"/>
              </w:rPr>
              <w:t>HK 2.3. loetleb</w:t>
            </w:r>
            <w:r w:rsidRPr="007F0738">
              <w:rPr>
                <w:rFonts w:ascii="Cambria" w:hAnsi="Cambria"/>
                <w:sz w:val="22"/>
                <w:szCs w:val="22"/>
              </w:rPr>
              <w:t xml:space="preserve"> ehitamisele esitatud põhinõudeid ja</w:t>
            </w:r>
            <w:r w:rsidR="008B2CA0" w:rsidRPr="007F0738">
              <w:rPr>
                <w:rFonts w:ascii="Cambria" w:hAnsi="Cambria"/>
                <w:sz w:val="22"/>
                <w:szCs w:val="22"/>
              </w:rPr>
              <w:t xml:space="preserve"> </w:t>
            </w:r>
            <w:r w:rsidRPr="007F0738">
              <w:rPr>
                <w:rFonts w:ascii="Cambria" w:hAnsi="Cambria"/>
                <w:sz w:val="22"/>
                <w:szCs w:val="22"/>
              </w:rPr>
              <w:t>seostab neid</w:t>
            </w:r>
            <w:r w:rsidR="004C217B" w:rsidRPr="007F0738">
              <w:rPr>
                <w:rFonts w:ascii="Cambria" w:hAnsi="Cambria"/>
                <w:sz w:val="22"/>
                <w:szCs w:val="22"/>
              </w:rPr>
              <w:t xml:space="preserve"> </w:t>
            </w:r>
            <w:r w:rsidRPr="007F0738">
              <w:rPr>
                <w:rFonts w:ascii="Cambria" w:hAnsi="Cambria"/>
                <w:sz w:val="22"/>
                <w:szCs w:val="22"/>
              </w:rPr>
              <w:t>kinnisvarahooldaja tööga</w:t>
            </w:r>
          </w:p>
          <w:p w14:paraId="1F04840D" w14:textId="1A8938D8" w:rsidR="00A72D31" w:rsidRPr="007F0738" w:rsidRDefault="000C0E16" w:rsidP="004C217B">
            <w:pPr>
              <w:spacing w:line="259" w:lineRule="auto"/>
              <w:rPr>
                <w:rFonts w:ascii="Cambria" w:hAnsi="Cambria"/>
                <w:sz w:val="22"/>
                <w:szCs w:val="22"/>
              </w:rPr>
            </w:pPr>
            <w:r w:rsidRPr="007F0738">
              <w:rPr>
                <w:rFonts w:ascii="Cambria" w:hAnsi="Cambria"/>
                <w:b/>
                <w:bCs/>
                <w:sz w:val="22"/>
                <w:szCs w:val="22"/>
              </w:rPr>
              <w:t>HK 2.4. selgitab</w:t>
            </w:r>
            <w:r w:rsidRPr="007F0738">
              <w:rPr>
                <w:rFonts w:ascii="Cambria" w:hAnsi="Cambria"/>
                <w:sz w:val="22"/>
                <w:szCs w:val="22"/>
              </w:rPr>
              <w:t xml:space="preserve"> omaniku ülesandeid ehitustegevuse ja kinnisvara korrahoiu korraldamisel</w:t>
            </w:r>
          </w:p>
        </w:tc>
        <w:tc>
          <w:tcPr>
            <w:tcW w:w="4391" w:type="dxa"/>
          </w:tcPr>
          <w:p w14:paraId="15A98341" w14:textId="01257BEC" w:rsidR="00C93227" w:rsidRPr="007F0738" w:rsidRDefault="00C93227" w:rsidP="00C93227">
            <w:pPr>
              <w:widowControl w:val="0"/>
              <w:tabs>
                <w:tab w:val="left" w:pos="830"/>
              </w:tabs>
              <w:ind w:right="173"/>
              <w:rPr>
                <w:rFonts w:ascii="Cambria" w:eastAsia="Cambria" w:hAnsi="Cambria" w:cstheme="minorHAnsi"/>
                <w:sz w:val="22"/>
                <w:szCs w:val="22"/>
              </w:rPr>
            </w:pPr>
            <w:r w:rsidRPr="007F0738">
              <w:rPr>
                <w:rFonts w:ascii="Cambria" w:eastAsia="Cambria" w:hAnsi="Cambria" w:cstheme="minorHAnsi"/>
                <w:b/>
                <w:sz w:val="22"/>
                <w:szCs w:val="22"/>
              </w:rPr>
              <w:t>Kirjalik töö 1</w:t>
            </w:r>
            <w:r w:rsidRPr="007F0738">
              <w:rPr>
                <w:rFonts w:ascii="Cambria" w:eastAsia="Cambria" w:hAnsi="Cambria" w:cstheme="minorHAnsi"/>
                <w:sz w:val="22"/>
                <w:szCs w:val="22"/>
              </w:rPr>
              <w:t>: (Delfi meetodil) õ</w:t>
            </w:r>
            <w:r w:rsidRPr="007F0738">
              <w:rPr>
                <w:rFonts w:ascii="Cambria" w:hAnsi="Cambria" w:cstheme="minorHAnsi"/>
                <w:spacing w:val="-1"/>
                <w:sz w:val="22"/>
                <w:szCs w:val="22"/>
              </w:rPr>
              <w:t>ppija</w:t>
            </w:r>
            <w:r w:rsidRPr="007F0738">
              <w:rPr>
                <w:rFonts w:ascii="Cambria" w:hAnsi="Cambria" w:cstheme="minorHAnsi"/>
                <w:sz w:val="22"/>
                <w:szCs w:val="22"/>
              </w:rPr>
              <w:t xml:space="preserve"> leiab</w:t>
            </w:r>
            <w:r w:rsidRPr="007F0738">
              <w:rPr>
                <w:rFonts w:ascii="Cambria" w:hAnsi="Cambria" w:cstheme="minorHAnsi"/>
                <w:spacing w:val="23"/>
                <w:sz w:val="22"/>
                <w:szCs w:val="22"/>
              </w:rPr>
              <w:t xml:space="preserve"> </w:t>
            </w:r>
            <w:r w:rsidRPr="007F0738">
              <w:rPr>
                <w:rFonts w:ascii="Cambria" w:hAnsi="Cambria" w:cstheme="minorHAnsi"/>
                <w:spacing w:val="-1"/>
                <w:sz w:val="22"/>
                <w:szCs w:val="22"/>
              </w:rPr>
              <w:t>IT-põhis</w:t>
            </w:r>
            <w:r w:rsidRPr="007F0738">
              <w:rPr>
                <w:rFonts w:ascii="Cambria" w:hAnsi="Cambria" w:cstheme="minorHAnsi"/>
                <w:sz w:val="22"/>
                <w:szCs w:val="22"/>
              </w:rPr>
              <w:t>eid</w:t>
            </w:r>
            <w:r w:rsidRPr="007F0738">
              <w:rPr>
                <w:rFonts w:ascii="Cambria" w:hAnsi="Cambria" w:cstheme="minorHAnsi"/>
                <w:spacing w:val="-1"/>
                <w:sz w:val="22"/>
                <w:szCs w:val="22"/>
              </w:rPr>
              <w:t xml:space="preserve"> </w:t>
            </w:r>
            <w:r w:rsidRPr="007F0738">
              <w:rPr>
                <w:rFonts w:ascii="Cambria" w:hAnsi="Cambria" w:cstheme="minorHAnsi"/>
                <w:spacing w:val="-2"/>
                <w:sz w:val="22"/>
                <w:szCs w:val="22"/>
              </w:rPr>
              <w:t>teabematerjale</w:t>
            </w:r>
            <w:r w:rsidRPr="007F0738">
              <w:rPr>
                <w:rFonts w:ascii="Cambria" w:hAnsi="Cambria" w:cstheme="minorHAnsi"/>
                <w:spacing w:val="26"/>
                <w:sz w:val="22"/>
                <w:szCs w:val="22"/>
              </w:rPr>
              <w:t xml:space="preserve"> </w:t>
            </w:r>
            <w:r w:rsidRPr="007F0738">
              <w:rPr>
                <w:rFonts w:ascii="Cambria" w:hAnsi="Cambria" w:cstheme="minorHAnsi"/>
                <w:spacing w:val="-1"/>
                <w:sz w:val="22"/>
                <w:szCs w:val="22"/>
              </w:rPr>
              <w:t>kasutades</w:t>
            </w:r>
            <w:r w:rsidRPr="007F0738">
              <w:rPr>
                <w:rFonts w:ascii="Cambria" w:hAnsi="Cambria" w:cstheme="minorHAnsi"/>
                <w:sz w:val="22"/>
                <w:szCs w:val="22"/>
              </w:rPr>
              <w:t xml:space="preserve"> </w:t>
            </w:r>
            <w:r w:rsidRPr="007F0738">
              <w:rPr>
                <w:rFonts w:ascii="Cambria" w:hAnsi="Cambria" w:cstheme="minorHAnsi"/>
                <w:spacing w:val="-2"/>
                <w:sz w:val="22"/>
                <w:szCs w:val="22"/>
              </w:rPr>
              <w:t>vastused</w:t>
            </w:r>
            <w:r w:rsidRPr="007F0738">
              <w:rPr>
                <w:rFonts w:ascii="Cambria" w:hAnsi="Cambria" w:cstheme="minorHAnsi"/>
                <w:spacing w:val="21"/>
                <w:sz w:val="22"/>
                <w:szCs w:val="22"/>
              </w:rPr>
              <w:t xml:space="preserve"> </w:t>
            </w:r>
            <w:r w:rsidRPr="007F0738">
              <w:rPr>
                <w:rFonts w:ascii="Cambria" w:hAnsi="Cambria" w:cstheme="minorHAnsi"/>
                <w:spacing w:val="-1"/>
                <w:sz w:val="22"/>
                <w:szCs w:val="22"/>
              </w:rPr>
              <w:t>küsimustele</w:t>
            </w:r>
            <w:r w:rsidRPr="007F0738">
              <w:rPr>
                <w:rFonts w:ascii="Cambria" w:hAnsi="Cambria" w:cstheme="minorHAnsi"/>
                <w:spacing w:val="26"/>
                <w:sz w:val="22"/>
                <w:szCs w:val="22"/>
              </w:rPr>
              <w:t xml:space="preserve"> </w:t>
            </w:r>
            <w:r w:rsidRPr="007F0738">
              <w:rPr>
                <w:rFonts w:ascii="Cambria" w:hAnsi="Cambria" w:cstheme="minorHAnsi"/>
                <w:spacing w:val="-1"/>
                <w:sz w:val="22"/>
                <w:szCs w:val="22"/>
              </w:rPr>
              <w:t>kinnisvarahooldaja</w:t>
            </w:r>
            <w:r w:rsidRPr="007F0738">
              <w:rPr>
                <w:rFonts w:ascii="Cambria" w:hAnsi="Cambria" w:cstheme="minorHAnsi"/>
                <w:spacing w:val="27"/>
                <w:sz w:val="22"/>
                <w:szCs w:val="22"/>
              </w:rPr>
              <w:t xml:space="preserve"> </w:t>
            </w:r>
            <w:r w:rsidRPr="007F0738">
              <w:rPr>
                <w:rFonts w:ascii="Cambria" w:hAnsi="Cambria" w:cstheme="minorHAnsi"/>
                <w:sz w:val="22"/>
                <w:szCs w:val="22"/>
              </w:rPr>
              <w:t xml:space="preserve">töö </w:t>
            </w:r>
            <w:r w:rsidRPr="007F0738">
              <w:rPr>
                <w:rFonts w:ascii="Cambria" w:hAnsi="Cambria" w:cstheme="minorHAnsi"/>
                <w:spacing w:val="-1"/>
                <w:sz w:val="22"/>
                <w:szCs w:val="22"/>
              </w:rPr>
              <w:t>komplekstegevuste</w:t>
            </w:r>
            <w:r w:rsidRPr="007F0738">
              <w:rPr>
                <w:rFonts w:ascii="Cambria" w:hAnsi="Cambria" w:cstheme="minorHAnsi"/>
                <w:spacing w:val="21"/>
                <w:sz w:val="22"/>
                <w:szCs w:val="22"/>
              </w:rPr>
              <w:t xml:space="preserve"> </w:t>
            </w:r>
            <w:r w:rsidRPr="007F0738">
              <w:rPr>
                <w:rFonts w:ascii="Cambria" w:hAnsi="Cambria" w:cstheme="minorHAnsi"/>
                <w:spacing w:val="-1"/>
                <w:sz w:val="22"/>
                <w:szCs w:val="22"/>
              </w:rPr>
              <w:t xml:space="preserve">kohta. </w:t>
            </w:r>
          </w:p>
          <w:p w14:paraId="0B4AA1D8" w14:textId="77777777" w:rsidR="00A72D31" w:rsidRPr="007F0738" w:rsidRDefault="00A72D31" w:rsidP="00A72D31">
            <w:pPr>
              <w:spacing w:after="160" w:line="259" w:lineRule="auto"/>
              <w:rPr>
                <w:rFonts w:ascii="Cambria" w:hAnsi="Cambria"/>
                <w:sz w:val="22"/>
                <w:szCs w:val="22"/>
              </w:rPr>
            </w:pPr>
          </w:p>
        </w:tc>
        <w:tc>
          <w:tcPr>
            <w:tcW w:w="1520" w:type="dxa"/>
          </w:tcPr>
          <w:p w14:paraId="492F9B02" w14:textId="5BAAF09F" w:rsidR="00A72D31" w:rsidRPr="007F0738" w:rsidRDefault="009042B7" w:rsidP="00A72D31">
            <w:pPr>
              <w:spacing w:after="160" w:line="259" w:lineRule="auto"/>
              <w:rPr>
                <w:rFonts w:ascii="Cambria" w:hAnsi="Cambria"/>
                <w:sz w:val="22"/>
                <w:szCs w:val="22"/>
              </w:rPr>
            </w:pPr>
            <w:r w:rsidRPr="007F0738">
              <w:rPr>
                <w:rFonts w:ascii="Cambria" w:hAnsi="Cambria"/>
                <w:sz w:val="22"/>
                <w:szCs w:val="22"/>
              </w:rPr>
              <w:t>mitteeristav</w:t>
            </w:r>
          </w:p>
        </w:tc>
        <w:tc>
          <w:tcPr>
            <w:tcW w:w="4345" w:type="dxa"/>
            <w:gridSpan w:val="2"/>
          </w:tcPr>
          <w:p w14:paraId="08B5F7E9" w14:textId="4C76FDD8" w:rsidR="00E94E02" w:rsidRPr="007F0738" w:rsidRDefault="00E94E02" w:rsidP="00A72D31">
            <w:pPr>
              <w:spacing w:after="160" w:line="259" w:lineRule="auto"/>
              <w:rPr>
                <w:rFonts w:ascii="Cambria" w:hAnsi="Cambria"/>
                <w:b/>
                <w:bCs/>
                <w:sz w:val="22"/>
                <w:szCs w:val="22"/>
              </w:rPr>
            </w:pPr>
            <w:r w:rsidRPr="007F0738">
              <w:rPr>
                <w:rFonts w:ascii="Cambria" w:hAnsi="Cambria"/>
                <w:b/>
                <w:bCs/>
                <w:sz w:val="22"/>
                <w:szCs w:val="22"/>
              </w:rPr>
              <w:t>Ehituskorraldus</w:t>
            </w:r>
          </w:p>
          <w:p w14:paraId="58D7652B" w14:textId="58FA06B7" w:rsidR="00E94E02" w:rsidRPr="007F0738" w:rsidRDefault="00E94E02" w:rsidP="0027451F">
            <w:pPr>
              <w:pStyle w:val="Loendilik"/>
              <w:numPr>
                <w:ilvl w:val="0"/>
                <w:numId w:val="7"/>
              </w:numPr>
              <w:rPr>
                <w:rFonts w:ascii="Cambria" w:hAnsi="Cambria"/>
                <w:sz w:val="22"/>
                <w:szCs w:val="22"/>
              </w:rPr>
            </w:pPr>
            <w:r w:rsidRPr="007F0738">
              <w:rPr>
                <w:rFonts w:ascii="Cambria" w:hAnsi="Cambria"/>
                <w:sz w:val="22"/>
                <w:szCs w:val="22"/>
              </w:rPr>
              <w:t xml:space="preserve">Ehituskonstruktsiooni mõiste </w:t>
            </w:r>
          </w:p>
          <w:p w14:paraId="4B127BBD" w14:textId="5AA63843" w:rsidR="00E94E02" w:rsidRPr="007F0738" w:rsidRDefault="00E94E02" w:rsidP="0027451F">
            <w:pPr>
              <w:pStyle w:val="Loendilik"/>
              <w:numPr>
                <w:ilvl w:val="0"/>
                <w:numId w:val="7"/>
              </w:numPr>
              <w:rPr>
                <w:rFonts w:ascii="Cambria" w:hAnsi="Cambria"/>
                <w:sz w:val="22"/>
                <w:szCs w:val="22"/>
              </w:rPr>
            </w:pPr>
            <w:r w:rsidRPr="007F0738">
              <w:rPr>
                <w:rFonts w:ascii="Cambria" w:hAnsi="Cambria"/>
                <w:sz w:val="22"/>
                <w:szCs w:val="22"/>
              </w:rPr>
              <w:t xml:space="preserve">Majanduslikud arvutused, eelarve, kuluarvutused </w:t>
            </w:r>
          </w:p>
          <w:p w14:paraId="71539CA1" w14:textId="60B71DAC" w:rsidR="00E94E02" w:rsidRPr="007F0738" w:rsidRDefault="00E94E02" w:rsidP="0027451F">
            <w:pPr>
              <w:pStyle w:val="Loendilik"/>
              <w:numPr>
                <w:ilvl w:val="0"/>
                <w:numId w:val="7"/>
              </w:numPr>
              <w:rPr>
                <w:rFonts w:ascii="Cambria" w:hAnsi="Cambria"/>
                <w:sz w:val="22"/>
                <w:szCs w:val="22"/>
              </w:rPr>
            </w:pPr>
            <w:r w:rsidRPr="007F0738">
              <w:rPr>
                <w:rFonts w:ascii="Cambria" w:hAnsi="Cambria"/>
                <w:sz w:val="22"/>
                <w:szCs w:val="22"/>
              </w:rPr>
              <w:t xml:space="preserve">Enamkasutatavad mõisted – ehitis, rajatis, hoone, projekteerimine, ehitusluba, ehitamine, kasutusluba, ehitiste korrashoid, hooldusjuhend, hoolduskava </w:t>
            </w:r>
          </w:p>
          <w:p w14:paraId="11EAE2D9" w14:textId="4BC4C88B" w:rsidR="00E94E02" w:rsidRPr="007F0738" w:rsidRDefault="00E94E02" w:rsidP="0027451F">
            <w:pPr>
              <w:pStyle w:val="Loendilik"/>
              <w:numPr>
                <w:ilvl w:val="0"/>
                <w:numId w:val="7"/>
              </w:numPr>
              <w:rPr>
                <w:rFonts w:ascii="Cambria" w:hAnsi="Cambria"/>
                <w:sz w:val="22"/>
                <w:szCs w:val="22"/>
              </w:rPr>
            </w:pPr>
            <w:r w:rsidRPr="007F0738">
              <w:rPr>
                <w:rFonts w:ascii="Cambria" w:hAnsi="Cambria"/>
                <w:sz w:val="22"/>
                <w:szCs w:val="22"/>
              </w:rPr>
              <w:t xml:space="preserve">Energiatõhususe mõiste </w:t>
            </w:r>
          </w:p>
          <w:p w14:paraId="425A76C4" w14:textId="2B1A5BE0" w:rsidR="00A72D31" w:rsidRPr="007F0738" w:rsidRDefault="00E94E02" w:rsidP="0027451F">
            <w:pPr>
              <w:pStyle w:val="Loendilik"/>
              <w:numPr>
                <w:ilvl w:val="0"/>
                <w:numId w:val="7"/>
              </w:numPr>
              <w:rPr>
                <w:rFonts w:ascii="Cambria" w:hAnsi="Cambria"/>
                <w:sz w:val="22"/>
                <w:szCs w:val="22"/>
              </w:rPr>
            </w:pPr>
            <w:r w:rsidRPr="007F0738">
              <w:rPr>
                <w:rFonts w:ascii="Cambria" w:hAnsi="Cambria"/>
                <w:sz w:val="22"/>
                <w:szCs w:val="22"/>
              </w:rPr>
              <w:t>Alternatiivenergia ja selle allikad</w:t>
            </w:r>
          </w:p>
        </w:tc>
      </w:tr>
      <w:tr w:rsidR="000C0E16" w:rsidRPr="007F0738" w14:paraId="46081BE7" w14:textId="77777777" w:rsidTr="007F1CDC">
        <w:trPr>
          <w:trHeight w:val="899"/>
        </w:trPr>
        <w:tc>
          <w:tcPr>
            <w:tcW w:w="2658" w:type="dxa"/>
          </w:tcPr>
          <w:p w14:paraId="1BB33380" w14:textId="4660A979" w:rsidR="00D93926" w:rsidRPr="007F0738" w:rsidRDefault="00D93926" w:rsidP="00A72D31">
            <w:pPr>
              <w:rPr>
                <w:rFonts w:ascii="Cambria" w:hAnsi="Cambria"/>
                <w:sz w:val="22"/>
                <w:szCs w:val="22"/>
              </w:rPr>
            </w:pPr>
            <w:r w:rsidRPr="007F0738">
              <w:rPr>
                <w:rFonts w:ascii="Cambria" w:hAnsi="Cambria" w:cs="Calibri"/>
                <w:b/>
                <w:bCs/>
                <w:sz w:val="22"/>
                <w:szCs w:val="22"/>
              </w:rPr>
              <w:t>ÕV 3. omab</w:t>
            </w:r>
            <w:r w:rsidRPr="007F0738">
              <w:rPr>
                <w:rFonts w:ascii="Cambria" w:hAnsi="Cambria" w:cs="Calibri"/>
                <w:spacing w:val="-13"/>
                <w:sz w:val="22"/>
                <w:szCs w:val="22"/>
              </w:rPr>
              <w:t xml:space="preserve"> </w:t>
            </w:r>
            <w:r w:rsidRPr="007F0738">
              <w:rPr>
                <w:rFonts w:ascii="Cambria" w:hAnsi="Cambria" w:cs="Calibri"/>
                <w:sz w:val="22"/>
                <w:szCs w:val="22"/>
              </w:rPr>
              <w:t>ülevaadet</w:t>
            </w:r>
            <w:r w:rsidRPr="007F0738">
              <w:rPr>
                <w:rFonts w:ascii="Cambria" w:hAnsi="Cambria" w:cs="Calibri"/>
                <w:spacing w:val="-13"/>
                <w:sz w:val="22"/>
                <w:szCs w:val="22"/>
              </w:rPr>
              <w:t xml:space="preserve"> </w:t>
            </w:r>
            <w:r w:rsidRPr="007F0738">
              <w:rPr>
                <w:rFonts w:ascii="Cambria" w:hAnsi="Cambria" w:cs="Calibri"/>
                <w:sz w:val="22"/>
                <w:szCs w:val="22"/>
              </w:rPr>
              <w:t>ehitiste</w:t>
            </w:r>
            <w:r w:rsidRPr="007F0738">
              <w:rPr>
                <w:rFonts w:ascii="Cambria" w:hAnsi="Cambria" w:cs="Calibri"/>
                <w:w w:val="99"/>
                <w:sz w:val="22"/>
                <w:szCs w:val="22"/>
              </w:rPr>
              <w:t xml:space="preserve"> </w:t>
            </w:r>
            <w:r w:rsidRPr="007F0738">
              <w:rPr>
                <w:rFonts w:ascii="Cambria" w:hAnsi="Cambria" w:cs="Calibri"/>
                <w:sz w:val="22"/>
                <w:szCs w:val="22"/>
              </w:rPr>
              <w:t>põhikonstruktsioonidest</w:t>
            </w:r>
            <w:r w:rsidRPr="007F0738">
              <w:rPr>
                <w:rFonts w:ascii="Cambria" w:hAnsi="Cambria" w:cs="Calibri"/>
                <w:spacing w:val="-16"/>
                <w:sz w:val="22"/>
                <w:szCs w:val="22"/>
              </w:rPr>
              <w:t xml:space="preserve"> </w:t>
            </w:r>
            <w:r w:rsidRPr="007F0738">
              <w:rPr>
                <w:rFonts w:ascii="Cambria" w:hAnsi="Cambria" w:cs="Calibri"/>
                <w:sz w:val="22"/>
                <w:szCs w:val="22"/>
              </w:rPr>
              <w:t>ja</w:t>
            </w:r>
            <w:r w:rsidRPr="007F0738">
              <w:rPr>
                <w:rFonts w:ascii="Cambria" w:hAnsi="Cambria" w:cs="Calibri"/>
                <w:spacing w:val="-15"/>
                <w:sz w:val="22"/>
                <w:szCs w:val="22"/>
              </w:rPr>
              <w:t xml:space="preserve"> </w:t>
            </w:r>
            <w:r w:rsidRPr="007F0738">
              <w:rPr>
                <w:rFonts w:ascii="Cambria" w:hAnsi="Cambria" w:cs="Calibri"/>
                <w:sz w:val="22"/>
                <w:szCs w:val="22"/>
              </w:rPr>
              <w:t>tehnosüsteemidest</w:t>
            </w:r>
            <w:r w:rsidRPr="007F0738">
              <w:rPr>
                <w:rFonts w:ascii="Cambria" w:hAnsi="Cambria" w:cs="Calibri"/>
                <w:spacing w:val="-15"/>
                <w:sz w:val="22"/>
                <w:szCs w:val="22"/>
              </w:rPr>
              <w:t xml:space="preserve"> </w:t>
            </w:r>
            <w:r w:rsidRPr="007F0738">
              <w:rPr>
                <w:rFonts w:ascii="Cambria" w:hAnsi="Cambria" w:cs="Calibri"/>
                <w:sz w:val="22"/>
                <w:szCs w:val="22"/>
              </w:rPr>
              <w:t>ning</w:t>
            </w:r>
            <w:r w:rsidRPr="007F0738">
              <w:rPr>
                <w:rFonts w:ascii="Cambria" w:hAnsi="Cambria" w:cs="Calibri"/>
                <w:spacing w:val="-15"/>
                <w:sz w:val="22"/>
                <w:szCs w:val="22"/>
              </w:rPr>
              <w:t xml:space="preserve"> </w:t>
            </w:r>
            <w:r w:rsidRPr="007F0738">
              <w:rPr>
                <w:rFonts w:ascii="Cambria" w:hAnsi="Cambria" w:cs="Calibri"/>
                <w:sz w:val="22"/>
                <w:szCs w:val="22"/>
              </w:rPr>
              <w:t>nende</w:t>
            </w:r>
            <w:r w:rsidRPr="007F0738">
              <w:rPr>
                <w:rFonts w:ascii="Cambria" w:hAnsi="Cambria" w:cs="Calibri"/>
                <w:spacing w:val="-16"/>
                <w:sz w:val="22"/>
                <w:szCs w:val="22"/>
              </w:rPr>
              <w:t xml:space="preserve"> </w:t>
            </w:r>
            <w:r w:rsidRPr="007F0738">
              <w:rPr>
                <w:rFonts w:ascii="Cambria" w:hAnsi="Cambria" w:cs="Calibri"/>
                <w:sz w:val="22"/>
                <w:szCs w:val="22"/>
              </w:rPr>
              <w:t>ehitamisel</w:t>
            </w:r>
            <w:r w:rsidRPr="007F0738">
              <w:rPr>
                <w:rFonts w:ascii="Cambria" w:hAnsi="Cambria" w:cs="Calibri"/>
                <w:spacing w:val="-15"/>
                <w:sz w:val="22"/>
                <w:szCs w:val="22"/>
              </w:rPr>
              <w:t xml:space="preserve"> </w:t>
            </w:r>
            <w:r w:rsidRPr="007F0738">
              <w:rPr>
                <w:rFonts w:ascii="Cambria" w:hAnsi="Cambria" w:cs="Calibri"/>
                <w:sz w:val="22"/>
                <w:szCs w:val="22"/>
              </w:rPr>
              <w:t>kasutatavatest</w:t>
            </w:r>
            <w:r w:rsidRPr="007F0738">
              <w:rPr>
                <w:rFonts w:ascii="Cambria" w:hAnsi="Cambria" w:cs="Calibri"/>
                <w:w w:val="99"/>
                <w:sz w:val="22"/>
                <w:szCs w:val="22"/>
              </w:rPr>
              <w:t xml:space="preserve"> </w:t>
            </w:r>
            <w:r w:rsidRPr="007F0738">
              <w:rPr>
                <w:rFonts w:ascii="Cambria" w:hAnsi="Cambria" w:cs="Calibri"/>
                <w:sz w:val="22"/>
                <w:szCs w:val="22"/>
              </w:rPr>
              <w:t>materjalidest</w:t>
            </w:r>
          </w:p>
        </w:tc>
        <w:tc>
          <w:tcPr>
            <w:tcW w:w="3104" w:type="dxa"/>
          </w:tcPr>
          <w:p w14:paraId="54718CF9" w14:textId="77777777" w:rsidR="000C0E16" w:rsidRPr="007F0738" w:rsidRDefault="000C0E16" w:rsidP="00A72D31">
            <w:pPr>
              <w:rPr>
                <w:rFonts w:ascii="Cambria" w:hAnsi="Cambria"/>
                <w:sz w:val="22"/>
                <w:szCs w:val="22"/>
              </w:rPr>
            </w:pPr>
            <w:r w:rsidRPr="007F0738">
              <w:rPr>
                <w:rFonts w:ascii="Cambria" w:hAnsi="Cambria"/>
                <w:b/>
                <w:bCs/>
                <w:sz w:val="22"/>
                <w:szCs w:val="22"/>
              </w:rPr>
              <w:t>HK 3.1. nimetab</w:t>
            </w:r>
            <w:r w:rsidRPr="007F0738">
              <w:rPr>
                <w:rFonts w:ascii="Cambria" w:hAnsi="Cambria"/>
                <w:sz w:val="22"/>
                <w:szCs w:val="22"/>
              </w:rPr>
              <w:t xml:space="preserve"> etteantud näitematerjali (makett, foto, olemasolev hoone) põhjal hoone põhikonstruktsioone (sokkel, välissein, sisesein, põrand, vahelagi, katuslagi, jms), kasutades korrektselt ehitusalaseid termineid</w:t>
            </w:r>
          </w:p>
          <w:p w14:paraId="2F301C1C" w14:textId="77777777" w:rsidR="00740FED" w:rsidRPr="007F0738" w:rsidRDefault="000C0E16" w:rsidP="00A72D31">
            <w:pPr>
              <w:rPr>
                <w:rFonts w:ascii="Cambria" w:hAnsi="Cambria"/>
                <w:sz w:val="22"/>
                <w:szCs w:val="22"/>
              </w:rPr>
            </w:pPr>
            <w:r w:rsidRPr="007F0738">
              <w:rPr>
                <w:rFonts w:ascii="Cambria" w:hAnsi="Cambria"/>
                <w:b/>
                <w:bCs/>
                <w:sz w:val="22"/>
                <w:szCs w:val="22"/>
              </w:rPr>
              <w:t>HK 3.2. toob</w:t>
            </w:r>
            <w:r w:rsidRPr="007F0738">
              <w:rPr>
                <w:rFonts w:ascii="Cambria" w:hAnsi="Cambria"/>
                <w:sz w:val="22"/>
                <w:szCs w:val="22"/>
              </w:rPr>
              <w:t xml:space="preserve"> </w:t>
            </w:r>
            <w:r w:rsidR="003568CF" w:rsidRPr="007F0738">
              <w:rPr>
                <w:rFonts w:ascii="Cambria" w:hAnsi="Cambria"/>
                <w:sz w:val="22"/>
                <w:szCs w:val="22"/>
              </w:rPr>
              <w:t xml:space="preserve">näiteid aluse ja </w:t>
            </w:r>
            <w:r w:rsidRPr="007F0738">
              <w:rPr>
                <w:rFonts w:ascii="Cambria" w:hAnsi="Cambria"/>
                <w:sz w:val="22"/>
                <w:szCs w:val="22"/>
              </w:rPr>
              <w:t>vundamendi erine</w:t>
            </w:r>
            <w:r w:rsidR="003568CF" w:rsidRPr="007F0738">
              <w:rPr>
                <w:rFonts w:ascii="Cambria" w:hAnsi="Cambria"/>
                <w:sz w:val="22"/>
                <w:szCs w:val="22"/>
              </w:rPr>
              <w:t>vustest ja vundamendi erinevatest</w:t>
            </w:r>
            <w:r w:rsidRPr="007F0738">
              <w:rPr>
                <w:rFonts w:ascii="Cambria" w:hAnsi="Cambria"/>
                <w:sz w:val="22"/>
                <w:szCs w:val="22"/>
              </w:rPr>
              <w:t xml:space="preserve"> ehitustehnilistest </w:t>
            </w:r>
            <w:r w:rsidRPr="007F0738">
              <w:rPr>
                <w:rFonts w:ascii="Cambria" w:hAnsi="Cambria"/>
                <w:sz w:val="22"/>
                <w:szCs w:val="22"/>
              </w:rPr>
              <w:lastRenderedPageBreak/>
              <w:t>lahendustest, kasutades</w:t>
            </w:r>
            <w:r w:rsidR="003568CF" w:rsidRPr="007F0738">
              <w:rPr>
                <w:rFonts w:ascii="Cambria" w:hAnsi="Cambria"/>
                <w:sz w:val="22"/>
                <w:szCs w:val="22"/>
              </w:rPr>
              <w:t xml:space="preserve"> IT-</w:t>
            </w:r>
            <w:r w:rsidRPr="007F0738">
              <w:rPr>
                <w:rFonts w:ascii="Cambria" w:hAnsi="Cambria"/>
                <w:sz w:val="22"/>
                <w:szCs w:val="22"/>
              </w:rPr>
              <w:t>põhiseid teabematerjale</w:t>
            </w:r>
          </w:p>
          <w:p w14:paraId="5EC87622" w14:textId="76EB123A" w:rsidR="00740FED" w:rsidRPr="007F0738" w:rsidRDefault="00740FED" w:rsidP="00A72D31">
            <w:pPr>
              <w:rPr>
                <w:rFonts w:ascii="Cambria" w:hAnsi="Cambria"/>
                <w:sz w:val="22"/>
                <w:szCs w:val="22"/>
              </w:rPr>
            </w:pPr>
            <w:r w:rsidRPr="007F0738">
              <w:rPr>
                <w:rFonts w:ascii="Cambria" w:hAnsi="Cambria"/>
                <w:b/>
                <w:bCs/>
                <w:sz w:val="22"/>
                <w:szCs w:val="22"/>
              </w:rPr>
              <w:t xml:space="preserve">HK 3.3. </w:t>
            </w:r>
            <w:r w:rsidR="000C0E16" w:rsidRPr="007F0738">
              <w:rPr>
                <w:rFonts w:ascii="Cambria" w:hAnsi="Cambria"/>
                <w:b/>
                <w:bCs/>
                <w:sz w:val="22"/>
                <w:szCs w:val="22"/>
              </w:rPr>
              <w:t>iseloomustab</w:t>
            </w:r>
            <w:r w:rsidR="000C0E16" w:rsidRPr="007F0738">
              <w:rPr>
                <w:rFonts w:ascii="Cambria" w:hAnsi="Cambria"/>
                <w:sz w:val="22"/>
                <w:szCs w:val="22"/>
              </w:rPr>
              <w:t xml:space="preserve"> erinevaid</w:t>
            </w:r>
            <w:r w:rsidR="004C217B" w:rsidRPr="007F0738">
              <w:rPr>
                <w:rFonts w:ascii="Cambria" w:hAnsi="Cambria"/>
                <w:sz w:val="22"/>
                <w:szCs w:val="22"/>
              </w:rPr>
              <w:t xml:space="preserve"> </w:t>
            </w:r>
            <w:r w:rsidR="000C0E16" w:rsidRPr="007F0738">
              <w:rPr>
                <w:rFonts w:ascii="Cambria" w:hAnsi="Cambria"/>
                <w:sz w:val="22"/>
                <w:szCs w:val="22"/>
              </w:rPr>
              <w:t>katusekonstruktsioone (kaldkatused, lamekatused) ning selgitab nimetatud konstruktsioonide ülesandeid, nende hooldamise eesmärke ja võimalusi</w:t>
            </w:r>
          </w:p>
          <w:p w14:paraId="47B06075" w14:textId="77777777" w:rsidR="00740FED" w:rsidRPr="007F0738" w:rsidRDefault="00740FED" w:rsidP="00A72D31">
            <w:pPr>
              <w:rPr>
                <w:rFonts w:ascii="Cambria" w:hAnsi="Cambria"/>
                <w:sz w:val="22"/>
                <w:szCs w:val="22"/>
              </w:rPr>
            </w:pPr>
            <w:r w:rsidRPr="007F0738">
              <w:rPr>
                <w:rFonts w:ascii="Cambria" w:hAnsi="Cambria"/>
                <w:b/>
                <w:bCs/>
                <w:sz w:val="22"/>
                <w:szCs w:val="22"/>
              </w:rPr>
              <w:t xml:space="preserve">HK 3.4. </w:t>
            </w:r>
            <w:r w:rsidR="000C0E16" w:rsidRPr="007F0738">
              <w:rPr>
                <w:rFonts w:ascii="Cambria" w:hAnsi="Cambria"/>
                <w:b/>
                <w:bCs/>
                <w:sz w:val="22"/>
                <w:szCs w:val="22"/>
              </w:rPr>
              <w:t>liigitab</w:t>
            </w:r>
            <w:r w:rsidR="000C0E16" w:rsidRPr="007F0738">
              <w:rPr>
                <w:rFonts w:ascii="Cambria" w:hAnsi="Cambria"/>
                <w:sz w:val="22"/>
                <w:szCs w:val="22"/>
              </w:rPr>
              <w:t xml:space="preserve"> hoone kande- ja piirdetarindeid materjali järgi ja </w:t>
            </w:r>
            <w:r w:rsidR="000C0E16" w:rsidRPr="007F0738">
              <w:rPr>
                <w:rFonts w:ascii="Cambria" w:hAnsi="Cambria"/>
                <w:b/>
                <w:bCs/>
                <w:sz w:val="22"/>
                <w:szCs w:val="22"/>
              </w:rPr>
              <w:t>selgitab</w:t>
            </w:r>
            <w:r w:rsidR="000C0E16" w:rsidRPr="007F0738">
              <w:rPr>
                <w:rFonts w:ascii="Cambria" w:hAnsi="Cambria"/>
                <w:sz w:val="22"/>
                <w:szCs w:val="22"/>
              </w:rPr>
              <w:t xml:space="preserve"> nende erinevusi ja ülesannet hoone</w:t>
            </w:r>
            <w:r w:rsidRPr="007F0738">
              <w:rPr>
                <w:rFonts w:ascii="Cambria" w:hAnsi="Cambria"/>
                <w:sz w:val="22"/>
                <w:szCs w:val="22"/>
              </w:rPr>
              <w:t xml:space="preserve"> konstruktsioonis</w:t>
            </w:r>
          </w:p>
          <w:p w14:paraId="4C1C0C85" w14:textId="77777777" w:rsidR="00740FED" w:rsidRPr="007F0738" w:rsidRDefault="00740FED" w:rsidP="00A72D31">
            <w:pPr>
              <w:rPr>
                <w:rFonts w:ascii="Cambria" w:hAnsi="Cambria"/>
                <w:sz w:val="22"/>
                <w:szCs w:val="22"/>
              </w:rPr>
            </w:pPr>
            <w:r w:rsidRPr="007F0738">
              <w:rPr>
                <w:rFonts w:ascii="Cambria" w:hAnsi="Cambria"/>
                <w:b/>
                <w:bCs/>
                <w:sz w:val="22"/>
                <w:szCs w:val="22"/>
              </w:rPr>
              <w:t xml:space="preserve">HK 3.5. </w:t>
            </w:r>
            <w:r w:rsidR="000C0E16" w:rsidRPr="007F0738">
              <w:rPr>
                <w:rFonts w:ascii="Cambria" w:hAnsi="Cambria"/>
                <w:b/>
                <w:bCs/>
                <w:sz w:val="22"/>
                <w:szCs w:val="22"/>
              </w:rPr>
              <w:t>toob</w:t>
            </w:r>
            <w:r w:rsidR="000C0E16" w:rsidRPr="007F0738">
              <w:rPr>
                <w:rFonts w:ascii="Cambria" w:hAnsi="Cambria"/>
                <w:sz w:val="22"/>
                <w:szCs w:val="22"/>
              </w:rPr>
              <w:t xml:space="preserve"> näiteid erinevast materjalist kande- ja piirdetarindite ehitustehnilistest lahendustest</w:t>
            </w:r>
          </w:p>
          <w:p w14:paraId="249BDEAF" w14:textId="77777777" w:rsidR="00740FED" w:rsidRPr="007F0738" w:rsidRDefault="00740FED" w:rsidP="00A72D31">
            <w:pPr>
              <w:rPr>
                <w:rFonts w:ascii="Cambria" w:hAnsi="Cambria"/>
                <w:sz w:val="22"/>
                <w:szCs w:val="22"/>
              </w:rPr>
            </w:pPr>
            <w:r w:rsidRPr="007F0738">
              <w:rPr>
                <w:rFonts w:ascii="Cambria" w:hAnsi="Cambria"/>
                <w:b/>
                <w:bCs/>
                <w:sz w:val="22"/>
                <w:szCs w:val="22"/>
              </w:rPr>
              <w:t xml:space="preserve">HK 3.6. </w:t>
            </w:r>
            <w:r w:rsidR="000C0E16" w:rsidRPr="007F0738">
              <w:rPr>
                <w:rFonts w:ascii="Cambria" w:hAnsi="Cambria"/>
                <w:b/>
                <w:bCs/>
                <w:sz w:val="22"/>
                <w:szCs w:val="22"/>
              </w:rPr>
              <w:t>selgitab</w:t>
            </w:r>
            <w:r w:rsidR="000C0E16" w:rsidRPr="007F0738">
              <w:rPr>
                <w:rFonts w:ascii="Cambria" w:hAnsi="Cambria"/>
                <w:sz w:val="22"/>
                <w:szCs w:val="22"/>
              </w:rPr>
              <w:t xml:space="preserve"> avatäidete (aknad, uksed, trepid) ülesannet hoone konstruktsioonis, nende hooldamise eesmärki ja võimalusi</w:t>
            </w:r>
          </w:p>
          <w:p w14:paraId="18786219" w14:textId="77777777" w:rsidR="00740FED" w:rsidRPr="007F0738" w:rsidRDefault="00740FED" w:rsidP="00A72D31">
            <w:pPr>
              <w:rPr>
                <w:rFonts w:ascii="Cambria" w:hAnsi="Cambria"/>
                <w:sz w:val="22"/>
                <w:szCs w:val="22"/>
              </w:rPr>
            </w:pPr>
            <w:r w:rsidRPr="007F0738">
              <w:rPr>
                <w:rFonts w:ascii="Cambria" w:hAnsi="Cambria"/>
                <w:b/>
                <w:bCs/>
                <w:sz w:val="22"/>
                <w:szCs w:val="22"/>
              </w:rPr>
              <w:t xml:space="preserve">HK 3.7. </w:t>
            </w:r>
            <w:r w:rsidR="000C0E16" w:rsidRPr="007F0738">
              <w:rPr>
                <w:rFonts w:ascii="Cambria" w:hAnsi="Cambria"/>
                <w:b/>
                <w:bCs/>
                <w:sz w:val="22"/>
                <w:szCs w:val="22"/>
              </w:rPr>
              <w:t>toob</w:t>
            </w:r>
            <w:r w:rsidR="000C0E16" w:rsidRPr="007F0738">
              <w:rPr>
                <w:rFonts w:ascii="Cambria" w:hAnsi="Cambria"/>
                <w:sz w:val="22"/>
                <w:szCs w:val="22"/>
              </w:rPr>
              <w:t xml:space="preserve"> näiteid erinevast materjalist lagede ja vahelagede ehitustehnilistest lahendustest</w:t>
            </w:r>
          </w:p>
          <w:p w14:paraId="64F0DF96" w14:textId="77777777" w:rsidR="00740FED" w:rsidRPr="007F0738" w:rsidRDefault="00740FED" w:rsidP="00A72D31">
            <w:pPr>
              <w:rPr>
                <w:rFonts w:ascii="Cambria" w:hAnsi="Cambria"/>
                <w:sz w:val="22"/>
                <w:szCs w:val="22"/>
              </w:rPr>
            </w:pPr>
            <w:r w:rsidRPr="007F0738">
              <w:rPr>
                <w:rFonts w:ascii="Cambria" w:hAnsi="Cambria"/>
                <w:b/>
                <w:bCs/>
                <w:sz w:val="22"/>
                <w:szCs w:val="22"/>
              </w:rPr>
              <w:t xml:space="preserve">HK 3.8. </w:t>
            </w:r>
            <w:r w:rsidR="000C0E16" w:rsidRPr="007F0738">
              <w:rPr>
                <w:rFonts w:ascii="Cambria" w:hAnsi="Cambria"/>
                <w:b/>
                <w:bCs/>
                <w:sz w:val="22"/>
                <w:szCs w:val="22"/>
              </w:rPr>
              <w:t>selgitab</w:t>
            </w:r>
            <w:r w:rsidR="000C0E16" w:rsidRPr="007F0738">
              <w:rPr>
                <w:rFonts w:ascii="Cambria" w:hAnsi="Cambria"/>
                <w:sz w:val="22"/>
                <w:szCs w:val="22"/>
              </w:rPr>
              <w:t xml:space="preserve"> lae ja vahelae ülesannet hoone konstruktsioonis, nende hooldamise eesmärke ja võimalusi</w:t>
            </w:r>
          </w:p>
          <w:p w14:paraId="44CB7D82" w14:textId="5498B9C5" w:rsidR="00D93926" w:rsidRPr="007F0738" w:rsidRDefault="00740FED" w:rsidP="00A72D31">
            <w:pPr>
              <w:rPr>
                <w:rFonts w:ascii="Cambria" w:hAnsi="Cambria"/>
                <w:sz w:val="22"/>
                <w:szCs w:val="22"/>
              </w:rPr>
            </w:pPr>
            <w:r w:rsidRPr="007F0738">
              <w:rPr>
                <w:rFonts w:ascii="Cambria" w:hAnsi="Cambria"/>
                <w:b/>
                <w:bCs/>
                <w:sz w:val="22"/>
                <w:szCs w:val="22"/>
              </w:rPr>
              <w:t xml:space="preserve">HK 3.9. </w:t>
            </w:r>
            <w:r w:rsidR="000C0E16" w:rsidRPr="007F0738">
              <w:rPr>
                <w:rFonts w:ascii="Cambria" w:hAnsi="Cambria"/>
                <w:b/>
                <w:bCs/>
                <w:sz w:val="22"/>
                <w:szCs w:val="22"/>
              </w:rPr>
              <w:t>defineerib</w:t>
            </w:r>
            <w:r w:rsidR="000C0E16" w:rsidRPr="007F0738">
              <w:rPr>
                <w:rFonts w:ascii="Cambria" w:hAnsi="Cambria"/>
                <w:sz w:val="22"/>
                <w:szCs w:val="22"/>
              </w:rPr>
              <w:t xml:space="preserve"> mõisteid katus ja katuslagi ning </w:t>
            </w:r>
            <w:r w:rsidR="000C0E16" w:rsidRPr="007F0738">
              <w:rPr>
                <w:rFonts w:ascii="Cambria" w:hAnsi="Cambria"/>
                <w:b/>
                <w:bCs/>
                <w:sz w:val="22"/>
                <w:szCs w:val="22"/>
              </w:rPr>
              <w:t>selgitab</w:t>
            </w:r>
            <w:r w:rsidR="000C0E16" w:rsidRPr="007F0738">
              <w:rPr>
                <w:rFonts w:ascii="Cambria" w:hAnsi="Cambria"/>
                <w:sz w:val="22"/>
                <w:szCs w:val="22"/>
              </w:rPr>
              <w:t xml:space="preserve"> nimetatud </w:t>
            </w:r>
            <w:r w:rsidR="000C0E16" w:rsidRPr="007F0738">
              <w:rPr>
                <w:rFonts w:ascii="Cambria" w:hAnsi="Cambria"/>
                <w:sz w:val="22"/>
                <w:szCs w:val="22"/>
              </w:rPr>
              <w:lastRenderedPageBreak/>
              <w:t>konstruktsioonide ülesannet hoone konstruktsioonis, nende hooldamise eesmärke ja võimalusi</w:t>
            </w:r>
          </w:p>
        </w:tc>
        <w:tc>
          <w:tcPr>
            <w:tcW w:w="4391" w:type="dxa"/>
          </w:tcPr>
          <w:p w14:paraId="3302D321" w14:textId="74B55024" w:rsidR="008B2CA0" w:rsidRPr="007F0738" w:rsidRDefault="008B2CA0" w:rsidP="008B2CA0">
            <w:pPr>
              <w:widowControl w:val="0"/>
              <w:tabs>
                <w:tab w:val="left" w:pos="830"/>
              </w:tabs>
              <w:ind w:right="136"/>
              <w:rPr>
                <w:rFonts w:ascii="Cambria" w:eastAsia="Cambria" w:hAnsi="Cambria" w:cstheme="minorHAnsi"/>
                <w:sz w:val="22"/>
                <w:szCs w:val="22"/>
              </w:rPr>
            </w:pPr>
            <w:r w:rsidRPr="007F0738">
              <w:rPr>
                <w:rFonts w:ascii="Cambria" w:eastAsia="Cambria" w:hAnsi="Cambria" w:cstheme="minorHAnsi"/>
                <w:b/>
                <w:sz w:val="22"/>
                <w:szCs w:val="22"/>
              </w:rPr>
              <w:lastRenderedPageBreak/>
              <w:t xml:space="preserve">Kirjalik töö </w:t>
            </w:r>
            <w:r w:rsidR="00C93227" w:rsidRPr="007F0738">
              <w:rPr>
                <w:rFonts w:ascii="Cambria" w:eastAsia="Cambria" w:hAnsi="Cambria" w:cstheme="minorHAnsi"/>
                <w:b/>
                <w:sz w:val="22"/>
                <w:szCs w:val="22"/>
              </w:rPr>
              <w:t>2</w:t>
            </w:r>
            <w:r w:rsidRPr="007F0738">
              <w:rPr>
                <w:rFonts w:ascii="Cambria" w:eastAsia="Cambria" w:hAnsi="Cambria" w:cstheme="minorHAnsi"/>
                <w:b/>
                <w:sz w:val="22"/>
                <w:szCs w:val="22"/>
              </w:rPr>
              <w:t xml:space="preserve">: </w:t>
            </w:r>
            <w:r w:rsidRPr="007F0738">
              <w:rPr>
                <w:rFonts w:ascii="Cambria" w:eastAsia="Cambria" w:hAnsi="Cambria" w:cstheme="minorHAnsi"/>
                <w:sz w:val="22"/>
                <w:szCs w:val="22"/>
              </w:rPr>
              <w:t>test</w:t>
            </w:r>
            <w:r w:rsidRPr="007F0738">
              <w:rPr>
                <w:rFonts w:ascii="Cambria" w:eastAsia="Cambria" w:hAnsi="Cambria" w:cstheme="minorHAnsi"/>
                <w:b/>
                <w:sz w:val="22"/>
                <w:szCs w:val="22"/>
              </w:rPr>
              <w:t xml:space="preserve"> </w:t>
            </w:r>
            <w:r w:rsidRPr="007F0738">
              <w:rPr>
                <w:rFonts w:ascii="Cambria" w:eastAsia="Cambria" w:hAnsi="Cambria" w:cstheme="minorHAnsi"/>
                <w:sz w:val="22"/>
                <w:szCs w:val="22"/>
              </w:rPr>
              <w:t>etteantud näitematerjali</w:t>
            </w:r>
            <w:r w:rsidRPr="007F0738">
              <w:rPr>
                <w:rFonts w:ascii="Cambria" w:eastAsia="Cambria" w:hAnsi="Cambria" w:cstheme="minorHAnsi"/>
                <w:b/>
                <w:sz w:val="22"/>
                <w:szCs w:val="22"/>
              </w:rPr>
              <w:t xml:space="preserve"> </w:t>
            </w:r>
            <w:r w:rsidRPr="007F0738">
              <w:rPr>
                <w:rFonts w:ascii="Cambria" w:eastAsia="Cambria" w:hAnsi="Cambria" w:cstheme="minorHAnsi"/>
                <w:sz w:val="22"/>
                <w:szCs w:val="22"/>
              </w:rPr>
              <w:t>(makett, foto, olemasolev hoone) alusel hoone sise- ja väliskonstruktsioonide ehitamisel kasutatavate materjalide kohta.</w:t>
            </w:r>
          </w:p>
          <w:p w14:paraId="4D9AAD0E" w14:textId="77777777" w:rsidR="00D93926" w:rsidRPr="007F0738" w:rsidRDefault="00D93926" w:rsidP="00A72D31">
            <w:pPr>
              <w:rPr>
                <w:rFonts w:ascii="Cambria" w:hAnsi="Cambria"/>
                <w:sz w:val="22"/>
                <w:szCs w:val="22"/>
              </w:rPr>
            </w:pPr>
          </w:p>
        </w:tc>
        <w:tc>
          <w:tcPr>
            <w:tcW w:w="1520" w:type="dxa"/>
          </w:tcPr>
          <w:p w14:paraId="41EDE134" w14:textId="3867A412" w:rsidR="00D93926" w:rsidRPr="007F0738" w:rsidRDefault="00C93227" w:rsidP="00A72D31">
            <w:pPr>
              <w:rPr>
                <w:rFonts w:ascii="Cambria" w:hAnsi="Cambria"/>
                <w:sz w:val="22"/>
                <w:szCs w:val="22"/>
              </w:rPr>
            </w:pPr>
            <w:r w:rsidRPr="007F0738">
              <w:rPr>
                <w:rFonts w:ascii="Cambria" w:hAnsi="Cambria"/>
                <w:sz w:val="22"/>
                <w:szCs w:val="22"/>
              </w:rPr>
              <w:t>mitteeristav</w:t>
            </w:r>
          </w:p>
        </w:tc>
        <w:tc>
          <w:tcPr>
            <w:tcW w:w="4345" w:type="dxa"/>
            <w:gridSpan w:val="2"/>
          </w:tcPr>
          <w:p w14:paraId="5003EB02" w14:textId="3C2BE7E4" w:rsidR="00E94E02" w:rsidRPr="007F0738" w:rsidRDefault="00E94E02" w:rsidP="00E94E02">
            <w:pPr>
              <w:rPr>
                <w:rFonts w:ascii="Cambria" w:hAnsi="Cambria"/>
                <w:b/>
                <w:bCs/>
                <w:sz w:val="22"/>
                <w:szCs w:val="22"/>
              </w:rPr>
            </w:pPr>
            <w:r w:rsidRPr="007F0738">
              <w:rPr>
                <w:rFonts w:ascii="Cambria" w:hAnsi="Cambria"/>
                <w:b/>
                <w:bCs/>
                <w:sz w:val="22"/>
                <w:szCs w:val="22"/>
              </w:rPr>
              <w:t>Hoone või tarindi konstruktsioonid</w:t>
            </w:r>
          </w:p>
          <w:p w14:paraId="3468E4B2" w14:textId="08D78B33" w:rsidR="00E94E02" w:rsidRPr="007F0738" w:rsidRDefault="00E94E02" w:rsidP="0027451F">
            <w:pPr>
              <w:pStyle w:val="Loendilik"/>
              <w:numPr>
                <w:ilvl w:val="0"/>
                <w:numId w:val="8"/>
              </w:numPr>
              <w:rPr>
                <w:rFonts w:ascii="Cambria" w:hAnsi="Cambria"/>
                <w:sz w:val="22"/>
                <w:szCs w:val="22"/>
              </w:rPr>
            </w:pPr>
            <w:r w:rsidRPr="007F0738">
              <w:rPr>
                <w:rFonts w:ascii="Cambria" w:hAnsi="Cambria"/>
                <w:sz w:val="22"/>
                <w:szCs w:val="22"/>
              </w:rPr>
              <w:t xml:space="preserve">Pisiremonttöö mõiste </w:t>
            </w:r>
          </w:p>
          <w:p w14:paraId="0A454A92" w14:textId="4B4ACDFA" w:rsidR="00E94E02" w:rsidRPr="007F0738" w:rsidRDefault="00E94E02" w:rsidP="0027451F">
            <w:pPr>
              <w:pStyle w:val="Loendilik"/>
              <w:numPr>
                <w:ilvl w:val="0"/>
                <w:numId w:val="8"/>
              </w:numPr>
              <w:rPr>
                <w:rFonts w:ascii="Cambria" w:hAnsi="Cambria"/>
                <w:sz w:val="22"/>
                <w:szCs w:val="22"/>
              </w:rPr>
            </w:pPr>
            <w:r w:rsidRPr="007F0738">
              <w:rPr>
                <w:rFonts w:ascii="Cambria" w:hAnsi="Cambria"/>
                <w:sz w:val="22"/>
                <w:szCs w:val="22"/>
              </w:rPr>
              <w:t xml:space="preserve">Vundament ja selle liigid </w:t>
            </w:r>
          </w:p>
          <w:p w14:paraId="08EA9E06" w14:textId="2C5B8F95" w:rsidR="00E94E02" w:rsidRPr="007F0738" w:rsidRDefault="00E94E02" w:rsidP="0027451F">
            <w:pPr>
              <w:pStyle w:val="Loendilik"/>
              <w:numPr>
                <w:ilvl w:val="0"/>
                <w:numId w:val="8"/>
              </w:numPr>
              <w:rPr>
                <w:rFonts w:ascii="Cambria" w:hAnsi="Cambria"/>
                <w:sz w:val="22"/>
                <w:szCs w:val="22"/>
              </w:rPr>
            </w:pPr>
            <w:r w:rsidRPr="007F0738">
              <w:rPr>
                <w:rFonts w:ascii="Cambria" w:hAnsi="Cambria"/>
                <w:sz w:val="22"/>
                <w:szCs w:val="22"/>
              </w:rPr>
              <w:t xml:space="preserve">Mõõteriistad sisekliima mõõtmiseks ruumis </w:t>
            </w:r>
          </w:p>
          <w:p w14:paraId="0B0AB454" w14:textId="32157BBE" w:rsidR="00E94E02" w:rsidRPr="007F0738" w:rsidRDefault="00E94E02" w:rsidP="0027451F">
            <w:pPr>
              <w:pStyle w:val="Loendilik"/>
              <w:numPr>
                <w:ilvl w:val="0"/>
                <w:numId w:val="8"/>
              </w:numPr>
              <w:rPr>
                <w:rFonts w:ascii="Cambria" w:hAnsi="Cambria"/>
                <w:sz w:val="22"/>
                <w:szCs w:val="22"/>
              </w:rPr>
            </w:pPr>
            <w:r w:rsidRPr="007F0738">
              <w:rPr>
                <w:rFonts w:ascii="Cambria" w:hAnsi="Cambria"/>
                <w:sz w:val="22"/>
                <w:szCs w:val="22"/>
              </w:rPr>
              <w:t xml:space="preserve">Termokaamera </w:t>
            </w:r>
          </w:p>
          <w:p w14:paraId="15245CB0" w14:textId="7F3748E3" w:rsidR="00E94E02" w:rsidRPr="007F0738" w:rsidRDefault="00E94E02" w:rsidP="0027451F">
            <w:pPr>
              <w:pStyle w:val="Loendilik"/>
              <w:numPr>
                <w:ilvl w:val="0"/>
                <w:numId w:val="8"/>
              </w:numPr>
              <w:rPr>
                <w:rFonts w:ascii="Cambria" w:hAnsi="Cambria"/>
                <w:sz w:val="22"/>
                <w:szCs w:val="22"/>
              </w:rPr>
            </w:pPr>
            <w:r w:rsidRPr="007F0738">
              <w:rPr>
                <w:rFonts w:ascii="Cambria" w:hAnsi="Cambria"/>
                <w:sz w:val="22"/>
                <w:szCs w:val="22"/>
              </w:rPr>
              <w:t xml:space="preserve">Avatäide mõiste </w:t>
            </w:r>
          </w:p>
          <w:p w14:paraId="5DE5700A" w14:textId="6BBF7E42" w:rsidR="00D93926" w:rsidRPr="007F0738" w:rsidRDefault="00E94E02" w:rsidP="0027451F">
            <w:pPr>
              <w:pStyle w:val="Loendilik"/>
              <w:numPr>
                <w:ilvl w:val="0"/>
                <w:numId w:val="8"/>
              </w:numPr>
              <w:rPr>
                <w:rFonts w:ascii="Cambria" w:hAnsi="Cambria"/>
                <w:sz w:val="22"/>
                <w:szCs w:val="22"/>
              </w:rPr>
            </w:pPr>
            <w:r w:rsidRPr="007F0738">
              <w:rPr>
                <w:rFonts w:ascii="Cambria" w:hAnsi="Cambria"/>
                <w:sz w:val="22"/>
                <w:szCs w:val="22"/>
              </w:rPr>
              <w:t xml:space="preserve">Katuse liigid </w:t>
            </w:r>
          </w:p>
        </w:tc>
      </w:tr>
      <w:tr w:rsidR="000C0E16" w:rsidRPr="007F0738" w14:paraId="3FCC40E3" w14:textId="77777777" w:rsidTr="007F1CDC">
        <w:trPr>
          <w:trHeight w:val="899"/>
        </w:trPr>
        <w:tc>
          <w:tcPr>
            <w:tcW w:w="2658" w:type="dxa"/>
          </w:tcPr>
          <w:p w14:paraId="281BEB0F" w14:textId="15D81E33" w:rsidR="00D93926" w:rsidRPr="007F0738" w:rsidRDefault="00D93926" w:rsidP="00A72D31">
            <w:pPr>
              <w:rPr>
                <w:rFonts w:ascii="Cambria" w:hAnsi="Cambria"/>
                <w:sz w:val="22"/>
                <w:szCs w:val="22"/>
              </w:rPr>
            </w:pPr>
            <w:r w:rsidRPr="007F0738">
              <w:rPr>
                <w:rFonts w:ascii="Cambria" w:hAnsi="Cambria" w:cs="Calibri"/>
                <w:b/>
                <w:bCs/>
                <w:sz w:val="22"/>
                <w:szCs w:val="22"/>
              </w:rPr>
              <w:lastRenderedPageBreak/>
              <w:t>ÕV 4.</w:t>
            </w:r>
            <w:r w:rsidR="00FF60C0" w:rsidRPr="007F0738">
              <w:rPr>
                <w:rFonts w:ascii="Cambria" w:hAnsi="Cambria" w:cs="Calibri"/>
                <w:b/>
                <w:bCs/>
                <w:sz w:val="22"/>
                <w:szCs w:val="22"/>
              </w:rPr>
              <w:t xml:space="preserve"> </w:t>
            </w:r>
            <w:r w:rsidR="00321E31">
              <w:rPr>
                <w:rFonts w:ascii="Cambria" w:hAnsi="Cambria" w:cs="Calibri"/>
                <w:b/>
                <w:bCs/>
                <w:sz w:val="22"/>
                <w:szCs w:val="22"/>
              </w:rPr>
              <w:t>p</w:t>
            </w:r>
            <w:r w:rsidR="00FF60C0" w:rsidRPr="007F0738">
              <w:rPr>
                <w:rFonts w:ascii="Cambria" w:hAnsi="Cambria" w:cs="Calibri"/>
                <w:b/>
                <w:bCs/>
                <w:sz w:val="22"/>
                <w:szCs w:val="22"/>
              </w:rPr>
              <w:t xml:space="preserve">õhjendab </w:t>
            </w:r>
            <w:r w:rsidRPr="007F0738">
              <w:rPr>
                <w:rFonts w:ascii="Cambria" w:hAnsi="Cambria" w:cs="Calibri"/>
                <w:sz w:val="22"/>
                <w:szCs w:val="22"/>
              </w:rPr>
              <w:t>kutse-eetika</w:t>
            </w:r>
            <w:r w:rsidRPr="007F0738">
              <w:rPr>
                <w:rFonts w:ascii="Cambria" w:hAnsi="Cambria" w:cs="Calibri"/>
                <w:spacing w:val="-13"/>
                <w:sz w:val="22"/>
                <w:szCs w:val="22"/>
              </w:rPr>
              <w:t xml:space="preserve"> </w:t>
            </w:r>
            <w:r w:rsidRPr="007F0738">
              <w:rPr>
                <w:rFonts w:ascii="Cambria" w:hAnsi="Cambria" w:cs="Calibri"/>
                <w:sz w:val="22"/>
                <w:szCs w:val="22"/>
              </w:rPr>
              <w:t>ja</w:t>
            </w:r>
            <w:r w:rsidRPr="007F0738">
              <w:rPr>
                <w:rFonts w:ascii="Cambria" w:hAnsi="Cambria" w:cs="Calibri"/>
                <w:spacing w:val="-14"/>
                <w:sz w:val="22"/>
                <w:szCs w:val="22"/>
              </w:rPr>
              <w:t xml:space="preserve"> </w:t>
            </w:r>
            <w:r w:rsidRPr="007F0738">
              <w:rPr>
                <w:rFonts w:ascii="Cambria" w:hAnsi="Cambria" w:cs="Calibri"/>
                <w:sz w:val="22"/>
                <w:szCs w:val="22"/>
              </w:rPr>
              <w:t>klienditeeninduse</w:t>
            </w:r>
            <w:r w:rsidRPr="007F0738">
              <w:rPr>
                <w:rFonts w:ascii="Cambria" w:hAnsi="Cambria" w:cs="Calibri"/>
                <w:spacing w:val="-13"/>
                <w:sz w:val="22"/>
                <w:szCs w:val="22"/>
              </w:rPr>
              <w:t xml:space="preserve"> </w:t>
            </w:r>
            <w:r w:rsidRPr="007F0738">
              <w:rPr>
                <w:rFonts w:ascii="Cambria" w:hAnsi="Cambria" w:cs="Calibri"/>
                <w:sz w:val="22"/>
                <w:szCs w:val="22"/>
              </w:rPr>
              <w:t>põhimõtete</w:t>
            </w:r>
            <w:r w:rsidRPr="007F0738">
              <w:rPr>
                <w:rFonts w:ascii="Cambria" w:hAnsi="Cambria" w:cs="Calibri"/>
                <w:spacing w:val="-14"/>
                <w:sz w:val="22"/>
                <w:szCs w:val="22"/>
              </w:rPr>
              <w:t xml:space="preserve"> </w:t>
            </w:r>
            <w:r w:rsidRPr="007F0738">
              <w:rPr>
                <w:rFonts w:ascii="Cambria" w:hAnsi="Cambria" w:cs="Calibri"/>
                <w:sz w:val="22"/>
                <w:szCs w:val="22"/>
              </w:rPr>
              <w:t>järgimise</w:t>
            </w:r>
            <w:r w:rsidRPr="007F0738">
              <w:rPr>
                <w:rFonts w:ascii="Cambria" w:hAnsi="Cambria" w:cs="Calibri"/>
                <w:w w:val="99"/>
                <w:sz w:val="22"/>
                <w:szCs w:val="22"/>
              </w:rPr>
              <w:t xml:space="preserve"> </w:t>
            </w:r>
            <w:r w:rsidRPr="007F0738">
              <w:rPr>
                <w:rFonts w:ascii="Cambria" w:hAnsi="Cambria" w:cs="Calibri"/>
                <w:sz w:val="22"/>
                <w:szCs w:val="22"/>
              </w:rPr>
              <w:t>vajadust</w:t>
            </w:r>
            <w:r w:rsidRPr="007F0738">
              <w:rPr>
                <w:rFonts w:ascii="Cambria" w:hAnsi="Cambria" w:cs="Calibri"/>
                <w:spacing w:val="-13"/>
                <w:sz w:val="22"/>
                <w:szCs w:val="22"/>
              </w:rPr>
              <w:t xml:space="preserve"> </w:t>
            </w:r>
            <w:r w:rsidRPr="007F0738">
              <w:rPr>
                <w:rFonts w:ascii="Cambria" w:hAnsi="Cambria" w:cs="Calibri"/>
                <w:sz w:val="22"/>
                <w:szCs w:val="22"/>
              </w:rPr>
              <w:t>kinnisvarahooldaja</w:t>
            </w:r>
            <w:r w:rsidRPr="007F0738">
              <w:rPr>
                <w:rFonts w:ascii="Cambria" w:hAnsi="Cambria" w:cs="Calibri"/>
                <w:spacing w:val="-13"/>
                <w:sz w:val="22"/>
                <w:szCs w:val="22"/>
              </w:rPr>
              <w:t xml:space="preserve"> </w:t>
            </w:r>
            <w:r w:rsidRPr="007F0738">
              <w:rPr>
                <w:rFonts w:ascii="Cambria" w:hAnsi="Cambria" w:cs="Calibri"/>
                <w:sz w:val="22"/>
                <w:szCs w:val="22"/>
              </w:rPr>
              <w:t>töös</w:t>
            </w:r>
          </w:p>
        </w:tc>
        <w:tc>
          <w:tcPr>
            <w:tcW w:w="3104" w:type="dxa"/>
          </w:tcPr>
          <w:p w14:paraId="080418B8" w14:textId="77777777" w:rsidR="00740FED" w:rsidRPr="007F0738" w:rsidRDefault="00740FED" w:rsidP="00A72D31">
            <w:pPr>
              <w:rPr>
                <w:rFonts w:ascii="Cambria" w:hAnsi="Cambria"/>
                <w:sz w:val="22"/>
                <w:szCs w:val="22"/>
              </w:rPr>
            </w:pPr>
            <w:r w:rsidRPr="007F0738">
              <w:rPr>
                <w:rFonts w:ascii="Cambria" w:hAnsi="Cambria"/>
                <w:b/>
                <w:bCs/>
                <w:sz w:val="22"/>
                <w:szCs w:val="22"/>
              </w:rPr>
              <w:t>HK 4.1. kirjeldab</w:t>
            </w:r>
            <w:r w:rsidRPr="007F0738">
              <w:rPr>
                <w:rFonts w:ascii="Cambria" w:hAnsi="Cambria"/>
                <w:sz w:val="22"/>
                <w:szCs w:val="22"/>
              </w:rPr>
              <w:t xml:space="preserve"> kutse-eetikat ja valdkonna hea tava ja </w:t>
            </w:r>
            <w:r w:rsidRPr="007F0738">
              <w:rPr>
                <w:rFonts w:ascii="Cambria" w:hAnsi="Cambria"/>
                <w:b/>
                <w:bCs/>
                <w:sz w:val="22"/>
                <w:szCs w:val="22"/>
              </w:rPr>
              <w:t>toob</w:t>
            </w:r>
            <w:r w:rsidRPr="007F0738">
              <w:rPr>
                <w:rFonts w:ascii="Cambria" w:hAnsi="Cambria"/>
                <w:sz w:val="22"/>
                <w:szCs w:val="22"/>
              </w:rPr>
              <w:t xml:space="preserve"> näiteid nende rakendamise võimalustest kinnisvarahooldaja töös</w:t>
            </w:r>
          </w:p>
          <w:p w14:paraId="724A65E9" w14:textId="77777777" w:rsidR="00740FED" w:rsidRPr="007F0738" w:rsidRDefault="00740FED" w:rsidP="00A72D31">
            <w:pPr>
              <w:rPr>
                <w:rFonts w:ascii="Cambria" w:hAnsi="Cambria"/>
                <w:sz w:val="22"/>
                <w:szCs w:val="22"/>
              </w:rPr>
            </w:pPr>
            <w:r w:rsidRPr="007F0738">
              <w:rPr>
                <w:rFonts w:ascii="Cambria" w:hAnsi="Cambria"/>
                <w:b/>
                <w:bCs/>
                <w:sz w:val="22"/>
                <w:szCs w:val="22"/>
              </w:rPr>
              <w:t>HK 4.2. iseloomustab</w:t>
            </w:r>
            <w:r w:rsidRPr="007F0738">
              <w:rPr>
                <w:rFonts w:ascii="Cambria" w:hAnsi="Cambria"/>
                <w:sz w:val="22"/>
                <w:szCs w:val="22"/>
              </w:rPr>
              <w:t xml:space="preserve"> kinnisvarahooldaja töökohustusi, vastutust ja konfidentsiaalsuse tagamise põhimõtteid tööülesannete täitmisel</w:t>
            </w:r>
          </w:p>
          <w:p w14:paraId="31E2490D" w14:textId="77777777" w:rsidR="00740FED" w:rsidRPr="007F0738" w:rsidRDefault="00740FED" w:rsidP="00A72D31">
            <w:pPr>
              <w:rPr>
                <w:rFonts w:ascii="Cambria" w:hAnsi="Cambria"/>
                <w:sz w:val="22"/>
                <w:szCs w:val="22"/>
              </w:rPr>
            </w:pPr>
            <w:r w:rsidRPr="007F0738">
              <w:rPr>
                <w:rFonts w:ascii="Cambria" w:hAnsi="Cambria"/>
                <w:b/>
                <w:bCs/>
                <w:sz w:val="22"/>
                <w:szCs w:val="22"/>
              </w:rPr>
              <w:t>HK 4.3. analüüsib</w:t>
            </w:r>
            <w:r w:rsidRPr="007F0738">
              <w:rPr>
                <w:rFonts w:ascii="Cambria" w:hAnsi="Cambria"/>
                <w:sz w:val="22"/>
                <w:szCs w:val="22"/>
              </w:rPr>
              <w:t xml:space="preserve"> ennast kui teenindajat, arvestades kinnisvarahooldaja tööks vajalikke isikuomadusi</w:t>
            </w:r>
          </w:p>
          <w:p w14:paraId="3D30F0B7" w14:textId="77777777" w:rsidR="0048455B" w:rsidRPr="007F0738" w:rsidRDefault="0048455B" w:rsidP="00A72D31">
            <w:pPr>
              <w:rPr>
                <w:rFonts w:ascii="Cambria" w:hAnsi="Cambria"/>
                <w:sz w:val="22"/>
                <w:szCs w:val="22"/>
              </w:rPr>
            </w:pPr>
            <w:r w:rsidRPr="007F0738">
              <w:rPr>
                <w:rFonts w:ascii="Cambria" w:hAnsi="Cambria"/>
                <w:b/>
                <w:bCs/>
                <w:sz w:val="22"/>
                <w:szCs w:val="22"/>
              </w:rPr>
              <w:t xml:space="preserve">HK 4.4. </w:t>
            </w:r>
            <w:r w:rsidR="00740FED" w:rsidRPr="007F0738">
              <w:rPr>
                <w:rFonts w:ascii="Cambria" w:hAnsi="Cambria"/>
                <w:b/>
                <w:bCs/>
                <w:sz w:val="22"/>
                <w:szCs w:val="22"/>
              </w:rPr>
              <w:t>selgitab</w:t>
            </w:r>
            <w:r w:rsidR="00740FED" w:rsidRPr="007F0738">
              <w:rPr>
                <w:rFonts w:ascii="Cambria" w:hAnsi="Cambria"/>
                <w:sz w:val="22"/>
                <w:szCs w:val="22"/>
              </w:rPr>
              <w:t xml:space="preserve"> kinnisvarahooldaja kui ettevõtte esindaja rolli ja käitumisreegleid, väljendudes korrektses õppekeeles</w:t>
            </w:r>
          </w:p>
          <w:p w14:paraId="248FB7BA" w14:textId="77777777" w:rsidR="0048455B" w:rsidRPr="007F0738" w:rsidRDefault="0048455B" w:rsidP="00A72D31">
            <w:pPr>
              <w:rPr>
                <w:rFonts w:ascii="Cambria" w:hAnsi="Cambria"/>
                <w:sz w:val="22"/>
                <w:szCs w:val="22"/>
              </w:rPr>
            </w:pPr>
            <w:r w:rsidRPr="007F0738">
              <w:rPr>
                <w:rFonts w:ascii="Cambria" w:hAnsi="Cambria"/>
                <w:b/>
                <w:bCs/>
                <w:sz w:val="22"/>
                <w:szCs w:val="22"/>
              </w:rPr>
              <w:t xml:space="preserve">HK 4.5. </w:t>
            </w:r>
            <w:r w:rsidR="00740FED" w:rsidRPr="007F0738">
              <w:rPr>
                <w:rFonts w:ascii="Cambria" w:hAnsi="Cambria"/>
                <w:b/>
                <w:bCs/>
                <w:sz w:val="22"/>
                <w:szCs w:val="22"/>
              </w:rPr>
              <w:t>selgitab</w:t>
            </w:r>
            <w:r w:rsidR="00740FED" w:rsidRPr="007F0738">
              <w:rPr>
                <w:rFonts w:ascii="Cambria" w:hAnsi="Cambria"/>
                <w:sz w:val="22"/>
                <w:szCs w:val="22"/>
              </w:rPr>
              <w:t xml:space="preserve"> välja kliendi vajadused, kasutades erinevaid suhtlemistehnikaid</w:t>
            </w:r>
          </w:p>
          <w:p w14:paraId="71DABDFE" w14:textId="77777777" w:rsidR="0048455B" w:rsidRPr="007F0738" w:rsidRDefault="0048455B" w:rsidP="00A72D31">
            <w:pPr>
              <w:rPr>
                <w:rFonts w:ascii="Cambria" w:hAnsi="Cambria"/>
                <w:sz w:val="22"/>
                <w:szCs w:val="22"/>
              </w:rPr>
            </w:pPr>
            <w:r w:rsidRPr="007F0738">
              <w:rPr>
                <w:rFonts w:ascii="Cambria" w:hAnsi="Cambria"/>
                <w:b/>
                <w:bCs/>
                <w:sz w:val="22"/>
                <w:szCs w:val="22"/>
              </w:rPr>
              <w:t xml:space="preserve">HK 4.6. </w:t>
            </w:r>
            <w:r w:rsidR="00740FED" w:rsidRPr="007F0738">
              <w:rPr>
                <w:rFonts w:ascii="Cambria" w:hAnsi="Cambria"/>
                <w:b/>
                <w:bCs/>
                <w:sz w:val="22"/>
                <w:szCs w:val="22"/>
              </w:rPr>
              <w:t>lahendab</w:t>
            </w:r>
            <w:r w:rsidR="00740FED" w:rsidRPr="007F0738">
              <w:rPr>
                <w:rFonts w:ascii="Cambria" w:hAnsi="Cambria"/>
                <w:sz w:val="22"/>
                <w:szCs w:val="22"/>
              </w:rPr>
              <w:t xml:space="preserve"> kliendikeskselt erinevaid kinnisvarahooldaja töös esinevaid teenindussituatsioone, valides kliendiga suhtlemiseks sobiliku suhtlusstiili ja sõnavara</w:t>
            </w:r>
          </w:p>
          <w:p w14:paraId="30098210" w14:textId="77777777" w:rsidR="0048455B" w:rsidRPr="007F0738" w:rsidRDefault="0048455B" w:rsidP="00A72D31">
            <w:pPr>
              <w:rPr>
                <w:rFonts w:ascii="Cambria" w:hAnsi="Cambria"/>
                <w:sz w:val="22"/>
                <w:szCs w:val="22"/>
              </w:rPr>
            </w:pPr>
            <w:r w:rsidRPr="007F0738">
              <w:rPr>
                <w:rFonts w:ascii="Cambria" w:hAnsi="Cambria"/>
                <w:b/>
                <w:bCs/>
                <w:sz w:val="22"/>
                <w:szCs w:val="22"/>
              </w:rPr>
              <w:t xml:space="preserve">HK 4.7. </w:t>
            </w:r>
            <w:r w:rsidR="00740FED" w:rsidRPr="007F0738">
              <w:rPr>
                <w:rFonts w:ascii="Cambria" w:hAnsi="Cambria"/>
                <w:b/>
                <w:bCs/>
                <w:sz w:val="22"/>
                <w:szCs w:val="22"/>
              </w:rPr>
              <w:t>analüüsib</w:t>
            </w:r>
            <w:r w:rsidR="00740FED" w:rsidRPr="007F0738">
              <w:rPr>
                <w:rFonts w:ascii="Cambria" w:hAnsi="Cambria"/>
                <w:sz w:val="22"/>
                <w:szCs w:val="22"/>
              </w:rPr>
              <w:t xml:space="preserve"> oma rolli ja ülesandeid töötamisel meeskonnas</w:t>
            </w:r>
          </w:p>
          <w:p w14:paraId="59A95BD9" w14:textId="77777777" w:rsidR="0048455B" w:rsidRPr="007F0738" w:rsidRDefault="0048455B" w:rsidP="00A72D31">
            <w:pPr>
              <w:rPr>
                <w:rFonts w:ascii="Cambria" w:hAnsi="Cambria"/>
                <w:sz w:val="22"/>
                <w:szCs w:val="22"/>
              </w:rPr>
            </w:pPr>
            <w:r w:rsidRPr="007F0738">
              <w:rPr>
                <w:rFonts w:ascii="Cambria" w:hAnsi="Cambria"/>
                <w:b/>
                <w:bCs/>
                <w:sz w:val="22"/>
                <w:szCs w:val="22"/>
              </w:rPr>
              <w:lastRenderedPageBreak/>
              <w:t xml:space="preserve">HK 4.8. </w:t>
            </w:r>
            <w:r w:rsidR="00740FED" w:rsidRPr="007F0738">
              <w:rPr>
                <w:rFonts w:ascii="Cambria" w:hAnsi="Cambria"/>
                <w:b/>
                <w:bCs/>
                <w:sz w:val="22"/>
                <w:szCs w:val="22"/>
              </w:rPr>
              <w:t>iseloomustab</w:t>
            </w:r>
            <w:r w:rsidR="00740FED" w:rsidRPr="007F0738">
              <w:rPr>
                <w:rFonts w:ascii="Cambria" w:hAnsi="Cambria"/>
                <w:sz w:val="22"/>
                <w:szCs w:val="22"/>
              </w:rPr>
              <w:t xml:space="preserve"> kinnisvarahooldaja töös esinevaid võimalikke konfliktiallikaid ja käitumist veaolukordade lahendamisel</w:t>
            </w:r>
          </w:p>
          <w:p w14:paraId="5215766A" w14:textId="658DF689" w:rsidR="00D93926" w:rsidRPr="007F0738" w:rsidRDefault="0048455B" w:rsidP="00A72D31">
            <w:pPr>
              <w:rPr>
                <w:rFonts w:ascii="Cambria" w:hAnsi="Cambria"/>
                <w:sz w:val="22"/>
                <w:szCs w:val="22"/>
              </w:rPr>
            </w:pPr>
            <w:r w:rsidRPr="007F0738">
              <w:rPr>
                <w:rFonts w:ascii="Cambria" w:hAnsi="Cambria"/>
                <w:b/>
                <w:bCs/>
                <w:sz w:val="22"/>
                <w:szCs w:val="22"/>
              </w:rPr>
              <w:t xml:space="preserve">HK 4.9. </w:t>
            </w:r>
            <w:r w:rsidR="00740FED" w:rsidRPr="007F0738">
              <w:rPr>
                <w:rFonts w:ascii="Cambria" w:hAnsi="Cambria"/>
                <w:b/>
                <w:bCs/>
                <w:sz w:val="22"/>
                <w:szCs w:val="22"/>
              </w:rPr>
              <w:t>kasutab</w:t>
            </w:r>
            <w:r w:rsidR="00740FED" w:rsidRPr="007F0738">
              <w:rPr>
                <w:rFonts w:ascii="Cambria" w:hAnsi="Cambria"/>
                <w:sz w:val="22"/>
                <w:szCs w:val="22"/>
              </w:rPr>
              <w:t xml:space="preserve"> suhtlemisel kommunikatsioonivahendeid, sh järgib telefonisuhtluse põhinõudeid</w:t>
            </w:r>
          </w:p>
        </w:tc>
        <w:tc>
          <w:tcPr>
            <w:tcW w:w="4391" w:type="dxa"/>
          </w:tcPr>
          <w:p w14:paraId="7712A2A5" w14:textId="0177D39D" w:rsidR="008B2CA0" w:rsidRPr="007F0738" w:rsidRDefault="008B2CA0" w:rsidP="008B2CA0">
            <w:pPr>
              <w:widowControl w:val="0"/>
              <w:tabs>
                <w:tab w:val="left" w:pos="830"/>
              </w:tabs>
              <w:ind w:right="173"/>
              <w:rPr>
                <w:rFonts w:ascii="Cambria" w:hAnsi="Cambria" w:cstheme="minorHAnsi"/>
                <w:spacing w:val="-1"/>
                <w:sz w:val="22"/>
                <w:szCs w:val="22"/>
              </w:rPr>
            </w:pPr>
            <w:r w:rsidRPr="007F0738">
              <w:rPr>
                <w:rFonts w:ascii="Cambria" w:eastAsia="Cambria" w:hAnsi="Cambria" w:cstheme="minorHAnsi"/>
                <w:b/>
                <w:sz w:val="22"/>
                <w:szCs w:val="22"/>
              </w:rPr>
              <w:lastRenderedPageBreak/>
              <w:t xml:space="preserve">Probleemülesanne 1: </w:t>
            </w:r>
            <w:r w:rsidRPr="007F0738">
              <w:rPr>
                <w:rFonts w:ascii="Cambria" w:eastAsia="Cambria" w:hAnsi="Cambria" w:cstheme="minorHAnsi"/>
                <w:bCs/>
                <w:sz w:val="22"/>
                <w:szCs w:val="22"/>
              </w:rPr>
              <w:t>õ</w:t>
            </w:r>
            <w:r w:rsidRPr="007F0738">
              <w:rPr>
                <w:rFonts w:ascii="Cambria" w:hAnsi="Cambria" w:cstheme="minorHAnsi"/>
                <w:spacing w:val="-1"/>
                <w:sz w:val="22"/>
                <w:szCs w:val="22"/>
              </w:rPr>
              <w:t>ppijad lahendavad ja analüüsivad rühmatööna suuliselt etteantud juhtumi põhjal kinnisvarahooldaja tööd kliendikeskse teeninduse põhimõttest ja kutse</w:t>
            </w:r>
            <w:r w:rsidR="004F2E0E" w:rsidRPr="007F0738">
              <w:rPr>
                <w:rFonts w:ascii="Cambria" w:hAnsi="Cambria" w:cstheme="minorHAnsi"/>
                <w:spacing w:val="-1"/>
                <w:sz w:val="22"/>
                <w:szCs w:val="22"/>
              </w:rPr>
              <w:t>-</w:t>
            </w:r>
            <w:r w:rsidRPr="007F0738">
              <w:rPr>
                <w:rFonts w:ascii="Cambria" w:hAnsi="Cambria" w:cstheme="minorHAnsi"/>
                <w:spacing w:val="-1"/>
                <w:sz w:val="22"/>
                <w:szCs w:val="22"/>
              </w:rPr>
              <w:t xml:space="preserve">eetikast. </w:t>
            </w:r>
          </w:p>
          <w:p w14:paraId="0AA5008C" w14:textId="77777777" w:rsidR="008B2CA0" w:rsidRPr="007F0738" w:rsidRDefault="008B2CA0" w:rsidP="008B2CA0">
            <w:pPr>
              <w:widowControl w:val="0"/>
              <w:tabs>
                <w:tab w:val="left" w:pos="830"/>
              </w:tabs>
              <w:ind w:right="173"/>
              <w:rPr>
                <w:rFonts w:ascii="Cambria" w:hAnsi="Cambria" w:cstheme="minorHAnsi"/>
                <w:b/>
                <w:spacing w:val="-1"/>
                <w:sz w:val="22"/>
                <w:szCs w:val="22"/>
              </w:rPr>
            </w:pPr>
          </w:p>
          <w:p w14:paraId="1C6CA3CA" w14:textId="77777777" w:rsidR="00D93926" w:rsidRPr="007F0738" w:rsidRDefault="00D93926" w:rsidP="004F2E0E">
            <w:pPr>
              <w:widowControl w:val="0"/>
              <w:tabs>
                <w:tab w:val="left" w:pos="830"/>
              </w:tabs>
              <w:ind w:right="173"/>
              <w:rPr>
                <w:rFonts w:ascii="Cambria" w:hAnsi="Cambria"/>
                <w:sz w:val="22"/>
                <w:szCs w:val="22"/>
              </w:rPr>
            </w:pPr>
          </w:p>
        </w:tc>
        <w:tc>
          <w:tcPr>
            <w:tcW w:w="1520" w:type="dxa"/>
          </w:tcPr>
          <w:p w14:paraId="0ED449B6" w14:textId="5A81D803" w:rsidR="00D93926" w:rsidRPr="007F0738" w:rsidRDefault="001C4671" w:rsidP="00A72D31">
            <w:pPr>
              <w:rPr>
                <w:rFonts w:ascii="Cambria" w:hAnsi="Cambria"/>
                <w:sz w:val="22"/>
                <w:szCs w:val="22"/>
              </w:rPr>
            </w:pPr>
            <w:r w:rsidRPr="007F0738">
              <w:rPr>
                <w:rFonts w:ascii="Cambria" w:hAnsi="Cambria"/>
                <w:sz w:val="22"/>
                <w:szCs w:val="22"/>
              </w:rPr>
              <w:t>mitteeristav</w:t>
            </w:r>
          </w:p>
        </w:tc>
        <w:tc>
          <w:tcPr>
            <w:tcW w:w="4345" w:type="dxa"/>
            <w:gridSpan w:val="2"/>
          </w:tcPr>
          <w:p w14:paraId="52BC1DCA" w14:textId="743773EF" w:rsidR="00E96652" w:rsidRPr="007F0738" w:rsidRDefault="001C4671" w:rsidP="00A72D31">
            <w:pPr>
              <w:rPr>
                <w:rFonts w:ascii="Cambria" w:hAnsi="Cambria"/>
                <w:b/>
                <w:sz w:val="22"/>
                <w:szCs w:val="22"/>
              </w:rPr>
            </w:pPr>
            <w:r w:rsidRPr="007F0738">
              <w:rPr>
                <w:rFonts w:ascii="Cambria" w:hAnsi="Cambria"/>
                <w:b/>
                <w:sz w:val="22"/>
                <w:szCs w:val="22"/>
              </w:rPr>
              <w:t>Kliendikeskse teeninduse põhimõtted</w:t>
            </w:r>
          </w:p>
          <w:p w14:paraId="762CD0E2" w14:textId="77777777" w:rsidR="001C4671" w:rsidRPr="007F0738" w:rsidRDefault="001C4671" w:rsidP="0027451F">
            <w:pPr>
              <w:pStyle w:val="Loendilik"/>
              <w:numPr>
                <w:ilvl w:val="0"/>
                <w:numId w:val="5"/>
              </w:numPr>
              <w:rPr>
                <w:rFonts w:ascii="Cambria" w:hAnsi="Cambria"/>
                <w:sz w:val="22"/>
                <w:szCs w:val="22"/>
              </w:rPr>
            </w:pPr>
            <w:r w:rsidRPr="007F0738">
              <w:rPr>
                <w:rFonts w:ascii="Cambria" w:hAnsi="Cambria"/>
                <w:sz w:val="22"/>
                <w:szCs w:val="22"/>
              </w:rPr>
              <w:t>Aja planeerimise põhimõtted</w:t>
            </w:r>
          </w:p>
          <w:p w14:paraId="2FFC7E09" w14:textId="77777777" w:rsidR="001C4671" w:rsidRPr="007F0738" w:rsidRDefault="001C4671" w:rsidP="0027451F">
            <w:pPr>
              <w:pStyle w:val="Loendilik"/>
              <w:numPr>
                <w:ilvl w:val="0"/>
                <w:numId w:val="5"/>
              </w:numPr>
              <w:rPr>
                <w:rFonts w:ascii="Cambria" w:hAnsi="Cambria"/>
                <w:sz w:val="22"/>
                <w:szCs w:val="22"/>
              </w:rPr>
            </w:pPr>
            <w:r w:rsidRPr="007F0738">
              <w:rPr>
                <w:rFonts w:ascii="Cambria" w:hAnsi="Cambria"/>
                <w:sz w:val="22"/>
                <w:szCs w:val="22"/>
              </w:rPr>
              <w:t>Suhtlemine kliendiga ja kutse-eetika</w:t>
            </w:r>
          </w:p>
          <w:p w14:paraId="19B4C67D" w14:textId="77777777" w:rsidR="001C4671" w:rsidRPr="007F0738" w:rsidRDefault="001C4671" w:rsidP="0027451F">
            <w:pPr>
              <w:pStyle w:val="Loendilik"/>
              <w:numPr>
                <w:ilvl w:val="0"/>
                <w:numId w:val="5"/>
              </w:numPr>
              <w:rPr>
                <w:rFonts w:ascii="Cambria" w:hAnsi="Cambria"/>
                <w:sz w:val="22"/>
                <w:szCs w:val="22"/>
              </w:rPr>
            </w:pPr>
            <w:r w:rsidRPr="007F0738">
              <w:rPr>
                <w:rFonts w:ascii="Cambria" w:hAnsi="Cambria"/>
                <w:sz w:val="22"/>
                <w:szCs w:val="22"/>
              </w:rPr>
              <w:t>Enese kehtestamine</w:t>
            </w:r>
          </w:p>
          <w:p w14:paraId="65C84753" w14:textId="77777777" w:rsidR="001C4671" w:rsidRPr="007F0738" w:rsidRDefault="001C4671" w:rsidP="0027451F">
            <w:pPr>
              <w:pStyle w:val="Loendilik"/>
              <w:numPr>
                <w:ilvl w:val="0"/>
                <w:numId w:val="5"/>
              </w:numPr>
              <w:rPr>
                <w:rFonts w:ascii="Cambria" w:hAnsi="Cambria"/>
                <w:sz w:val="22"/>
                <w:szCs w:val="22"/>
              </w:rPr>
            </w:pPr>
            <w:r w:rsidRPr="007F0738">
              <w:rPr>
                <w:rFonts w:ascii="Cambria" w:hAnsi="Cambria"/>
                <w:sz w:val="22"/>
                <w:szCs w:val="22"/>
              </w:rPr>
              <w:t>Verbaalne ja mitteverbaalne suhtluskeel</w:t>
            </w:r>
          </w:p>
          <w:p w14:paraId="011C8FFB" w14:textId="788D74D7" w:rsidR="00D93926" w:rsidRPr="007F0738" w:rsidRDefault="001C4671" w:rsidP="0027451F">
            <w:pPr>
              <w:pStyle w:val="Loendilik"/>
              <w:numPr>
                <w:ilvl w:val="0"/>
                <w:numId w:val="5"/>
              </w:numPr>
              <w:rPr>
                <w:rFonts w:ascii="Cambria" w:hAnsi="Cambria"/>
                <w:sz w:val="22"/>
                <w:szCs w:val="22"/>
              </w:rPr>
            </w:pPr>
            <w:r w:rsidRPr="007F0738">
              <w:rPr>
                <w:rFonts w:ascii="Cambria" w:hAnsi="Cambria"/>
                <w:sz w:val="22"/>
                <w:szCs w:val="22"/>
              </w:rPr>
              <w:t>Meeskonna ja kogenuma kolleegi abi</w:t>
            </w:r>
          </w:p>
        </w:tc>
      </w:tr>
      <w:tr w:rsidR="000C0E16" w:rsidRPr="007F0738" w14:paraId="7FB7B97A" w14:textId="77777777" w:rsidTr="007F1CDC">
        <w:trPr>
          <w:trHeight w:val="899"/>
        </w:trPr>
        <w:tc>
          <w:tcPr>
            <w:tcW w:w="2658" w:type="dxa"/>
          </w:tcPr>
          <w:p w14:paraId="5CACE5A4" w14:textId="7EC05704" w:rsidR="00D93926" w:rsidRPr="007F0738" w:rsidRDefault="00D93926" w:rsidP="00A72D31">
            <w:pPr>
              <w:rPr>
                <w:rFonts w:ascii="Cambria" w:hAnsi="Cambria"/>
                <w:sz w:val="22"/>
                <w:szCs w:val="22"/>
              </w:rPr>
            </w:pPr>
            <w:r w:rsidRPr="007F0738">
              <w:rPr>
                <w:rFonts w:ascii="Cambria" w:hAnsi="Cambria" w:cs="Calibri"/>
                <w:b/>
                <w:bCs/>
                <w:sz w:val="22"/>
                <w:szCs w:val="22"/>
              </w:rPr>
              <w:t>ÕV 5. mõistab</w:t>
            </w:r>
            <w:r w:rsidRPr="007F0738">
              <w:rPr>
                <w:rFonts w:ascii="Cambria" w:hAnsi="Cambria" w:cs="Calibri"/>
                <w:spacing w:val="-13"/>
                <w:sz w:val="22"/>
                <w:szCs w:val="22"/>
              </w:rPr>
              <w:t xml:space="preserve"> </w:t>
            </w:r>
            <w:r w:rsidRPr="007F0738">
              <w:rPr>
                <w:rFonts w:ascii="Cambria" w:hAnsi="Cambria" w:cs="Calibri"/>
                <w:sz w:val="22"/>
                <w:szCs w:val="22"/>
              </w:rPr>
              <w:t>töötervishoiu,</w:t>
            </w:r>
            <w:r w:rsidRPr="007F0738">
              <w:rPr>
                <w:rFonts w:ascii="Cambria" w:hAnsi="Cambria" w:cs="Calibri"/>
                <w:spacing w:val="-13"/>
                <w:sz w:val="22"/>
                <w:szCs w:val="22"/>
              </w:rPr>
              <w:t xml:space="preserve"> </w:t>
            </w:r>
            <w:r w:rsidRPr="007F0738">
              <w:rPr>
                <w:rFonts w:ascii="Cambria" w:hAnsi="Cambria" w:cs="Calibri"/>
                <w:sz w:val="22"/>
                <w:szCs w:val="22"/>
              </w:rPr>
              <w:t>tööohutus-</w:t>
            </w:r>
            <w:r w:rsidRPr="007F0738">
              <w:rPr>
                <w:rFonts w:ascii="Cambria" w:hAnsi="Cambria" w:cs="Calibri"/>
                <w:spacing w:val="-13"/>
                <w:sz w:val="22"/>
                <w:szCs w:val="22"/>
              </w:rPr>
              <w:t xml:space="preserve"> </w:t>
            </w:r>
            <w:r w:rsidRPr="007F0738">
              <w:rPr>
                <w:rFonts w:ascii="Cambria" w:hAnsi="Cambria" w:cs="Calibri"/>
                <w:sz w:val="22"/>
                <w:szCs w:val="22"/>
              </w:rPr>
              <w:t>ja</w:t>
            </w:r>
            <w:r w:rsidRPr="007F0738">
              <w:rPr>
                <w:rFonts w:ascii="Cambria" w:hAnsi="Cambria" w:cs="Calibri"/>
                <w:w w:val="99"/>
                <w:sz w:val="22"/>
                <w:szCs w:val="22"/>
              </w:rPr>
              <w:t xml:space="preserve"> </w:t>
            </w:r>
            <w:r w:rsidRPr="007F0738">
              <w:rPr>
                <w:rFonts w:ascii="Cambria" w:hAnsi="Cambria" w:cs="Calibri"/>
                <w:sz w:val="22"/>
                <w:szCs w:val="22"/>
              </w:rPr>
              <w:t>keskkonnaohutusnõudeid</w:t>
            </w:r>
            <w:r w:rsidRPr="007F0738">
              <w:rPr>
                <w:rFonts w:ascii="Cambria" w:hAnsi="Cambria" w:cs="Calibri"/>
                <w:spacing w:val="-17"/>
                <w:sz w:val="22"/>
                <w:szCs w:val="22"/>
              </w:rPr>
              <w:t xml:space="preserve"> </w:t>
            </w:r>
            <w:r w:rsidR="00FF60C0" w:rsidRPr="007F0738">
              <w:rPr>
                <w:rFonts w:ascii="Cambria" w:hAnsi="Cambria" w:cs="Calibri"/>
                <w:spacing w:val="-17"/>
                <w:sz w:val="22"/>
                <w:szCs w:val="22"/>
              </w:rPr>
              <w:t>kinnisvarahoolduses</w:t>
            </w:r>
          </w:p>
        </w:tc>
        <w:tc>
          <w:tcPr>
            <w:tcW w:w="3104" w:type="dxa"/>
          </w:tcPr>
          <w:p w14:paraId="63E33524" w14:textId="77777777" w:rsidR="0048455B" w:rsidRPr="007F0738" w:rsidRDefault="0048455B" w:rsidP="00A72D31">
            <w:pPr>
              <w:rPr>
                <w:rFonts w:ascii="Cambria" w:hAnsi="Cambria"/>
                <w:sz w:val="22"/>
                <w:szCs w:val="22"/>
              </w:rPr>
            </w:pPr>
            <w:r w:rsidRPr="007F0738">
              <w:rPr>
                <w:rFonts w:ascii="Cambria" w:hAnsi="Cambria"/>
                <w:b/>
                <w:bCs/>
                <w:sz w:val="22"/>
                <w:szCs w:val="22"/>
              </w:rPr>
              <w:t>HK 5.1. tuvastab</w:t>
            </w:r>
            <w:r w:rsidRPr="007F0738">
              <w:rPr>
                <w:rFonts w:ascii="Cambria" w:hAnsi="Cambria"/>
                <w:sz w:val="22"/>
                <w:szCs w:val="22"/>
              </w:rPr>
              <w:t xml:space="preserve"> juhtumianalüüsi põhjal tööohutusreeglite rikkumise hooldus-ja heakorratöödel ja </w:t>
            </w:r>
            <w:r w:rsidRPr="007F0738">
              <w:rPr>
                <w:rFonts w:ascii="Cambria" w:hAnsi="Cambria"/>
                <w:b/>
                <w:bCs/>
                <w:sz w:val="22"/>
                <w:szCs w:val="22"/>
              </w:rPr>
              <w:t>teeb</w:t>
            </w:r>
            <w:r w:rsidRPr="007F0738">
              <w:rPr>
                <w:rFonts w:ascii="Cambria" w:hAnsi="Cambria"/>
                <w:sz w:val="22"/>
                <w:szCs w:val="22"/>
              </w:rPr>
              <w:t xml:space="preserve"> ettepanekud nende ärahoidmiseks</w:t>
            </w:r>
          </w:p>
          <w:p w14:paraId="2C84051C" w14:textId="77777777" w:rsidR="0048455B" w:rsidRPr="007F0738" w:rsidRDefault="0048455B" w:rsidP="00A72D31">
            <w:pPr>
              <w:rPr>
                <w:rFonts w:ascii="Cambria" w:hAnsi="Cambria"/>
                <w:sz w:val="22"/>
                <w:szCs w:val="22"/>
              </w:rPr>
            </w:pPr>
            <w:r w:rsidRPr="007F0738">
              <w:rPr>
                <w:rFonts w:ascii="Cambria" w:hAnsi="Cambria"/>
                <w:b/>
                <w:bCs/>
                <w:sz w:val="22"/>
                <w:szCs w:val="22"/>
              </w:rPr>
              <w:t>HK 5.2. selgitab</w:t>
            </w:r>
            <w:r w:rsidRPr="007F0738">
              <w:rPr>
                <w:rFonts w:ascii="Cambria" w:hAnsi="Cambria"/>
                <w:sz w:val="22"/>
                <w:szCs w:val="22"/>
              </w:rPr>
              <w:t xml:space="preserve"> oma väärtegevusest tulenevaid ohte ja nende mõju töökeskkonnale ning kaastöötajatele</w:t>
            </w:r>
          </w:p>
          <w:p w14:paraId="5CE73C8B" w14:textId="77777777" w:rsidR="0048455B" w:rsidRPr="007F0738" w:rsidRDefault="0048455B" w:rsidP="00A72D31">
            <w:pPr>
              <w:rPr>
                <w:rFonts w:ascii="Cambria" w:hAnsi="Cambria"/>
                <w:sz w:val="22"/>
                <w:szCs w:val="22"/>
              </w:rPr>
            </w:pPr>
            <w:r w:rsidRPr="007F0738">
              <w:rPr>
                <w:rFonts w:ascii="Cambria" w:hAnsi="Cambria"/>
                <w:b/>
                <w:bCs/>
                <w:sz w:val="22"/>
                <w:szCs w:val="22"/>
              </w:rPr>
              <w:t>HK 5.3. toob</w:t>
            </w:r>
            <w:r w:rsidRPr="007F0738">
              <w:rPr>
                <w:rFonts w:ascii="Cambria" w:hAnsi="Cambria"/>
                <w:sz w:val="22"/>
                <w:szCs w:val="22"/>
              </w:rPr>
              <w:t xml:space="preserve"> näiteid kinnisvarahoolduses kasutatavate kemikaalide (korrosioonitõrjevahendid, puhastusvahendid jms) ja teiste ainete tervistkahjustavast mõjust ning seostest võimaliku kutsehaigestumise või tööõnnetusega</w:t>
            </w:r>
          </w:p>
          <w:p w14:paraId="6FF29F8A" w14:textId="460002CE" w:rsidR="00D93926" w:rsidRPr="007F0738" w:rsidRDefault="0048455B" w:rsidP="00A72D31">
            <w:pPr>
              <w:rPr>
                <w:rFonts w:ascii="Cambria" w:hAnsi="Cambria"/>
                <w:sz w:val="22"/>
                <w:szCs w:val="22"/>
              </w:rPr>
            </w:pPr>
            <w:r w:rsidRPr="007F0738">
              <w:rPr>
                <w:rFonts w:ascii="Cambria" w:hAnsi="Cambria"/>
                <w:b/>
                <w:bCs/>
                <w:sz w:val="22"/>
                <w:szCs w:val="22"/>
              </w:rPr>
              <w:t>HK 5.4. demonstreerib</w:t>
            </w:r>
            <w:r w:rsidRPr="007F0738">
              <w:rPr>
                <w:rFonts w:ascii="Cambria" w:hAnsi="Cambria"/>
                <w:sz w:val="22"/>
                <w:szCs w:val="22"/>
              </w:rPr>
              <w:t xml:space="preserve"> esmaabivõtete valdamist</w:t>
            </w:r>
          </w:p>
        </w:tc>
        <w:tc>
          <w:tcPr>
            <w:tcW w:w="4391" w:type="dxa"/>
          </w:tcPr>
          <w:p w14:paraId="1145D27D" w14:textId="474DD8F5" w:rsidR="004F2E0E" w:rsidRPr="007F0738" w:rsidRDefault="004F2E0E" w:rsidP="004F2E0E">
            <w:pPr>
              <w:widowControl w:val="0"/>
              <w:tabs>
                <w:tab w:val="left" w:pos="830"/>
              </w:tabs>
              <w:ind w:right="173"/>
              <w:rPr>
                <w:rFonts w:ascii="Cambria" w:hAnsi="Cambria" w:cstheme="minorHAnsi"/>
                <w:spacing w:val="-1"/>
                <w:sz w:val="22"/>
                <w:szCs w:val="22"/>
              </w:rPr>
            </w:pPr>
            <w:r w:rsidRPr="007F0738">
              <w:rPr>
                <w:rFonts w:ascii="Cambria" w:hAnsi="Cambria" w:cstheme="minorHAnsi"/>
                <w:b/>
                <w:spacing w:val="-1"/>
                <w:sz w:val="22"/>
                <w:szCs w:val="22"/>
              </w:rPr>
              <w:t>Probleemülesanne 2:</w:t>
            </w:r>
            <w:r w:rsidRPr="007F0738">
              <w:rPr>
                <w:rFonts w:ascii="Cambria" w:hAnsi="Cambria" w:cstheme="minorHAnsi"/>
                <w:spacing w:val="-1"/>
                <w:sz w:val="22"/>
                <w:szCs w:val="22"/>
              </w:rPr>
              <w:t xml:space="preserve"> õppija analüüsib juhtumi põhjal töötervishoiu, tööohutuse ja keskkonnaohutuse nõudeid ehitiste hooldamisel. </w:t>
            </w:r>
          </w:p>
          <w:p w14:paraId="23B49F48" w14:textId="77777777" w:rsidR="001C4671" w:rsidRPr="007F0738" w:rsidRDefault="001C4671" w:rsidP="001C4671">
            <w:pPr>
              <w:rPr>
                <w:rFonts w:ascii="Cambria" w:hAnsi="Cambria"/>
                <w:b/>
                <w:sz w:val="22"/>
                <w:szCs w:val="22"/>
              </w:rPr>
            </w:pPr>
          </w:p>
          <w:p w14:paraId="49DF5E9A" w14:textId="687AE11B" w:rsidR="00D93926" w:rsidRPr="007F0738" w:rsidRDefault="001C4671" w:rsidP="00A72D31">
            <w:pPr>
              <w:rPr>
                <w:rFonts w:ascii="Cambria" w:hAnsi="Cambria"/>
                <w:sz w:val="22"/>
                <w:szCs w:val="22"/>
              </w:rPr>
            </w:pPr>
            <w:r w:rsidRPr="007F0738">
              <w:rPr>
                <w:rFonts w:ascii="Cambria" w:hAnsi="Cambria"/>
                <w:b/>
                <w:sz w:val="22"/>
                <w:szCs w:val="22"/>
              </w:rPr>
              <w:t>Astmeline arutlus</w:t>
            </w:r>
            <w:r w:rsidRPr="007F0738">
              <w:rPr>
                <w:rFonts w:ascii="Cambria" w:hAnsi="Cambria"/>
                <w:sz w:val="22"/>
                <w:szCs w:val="22"/>
              </w:rPr>
              <w:t>: Meenuta, tee kokkuvõte, esita küsimus, seosta ja kommenteeri oma tegevust mooduli õppeprotsessis omandatu kohta.</w:t>
            </w:r>
          </w:p>
        </w:tc>
        <w:tc>
          <w:tcPr>
            <w:tcW w:w="1520" w:type="dxa"/>
          </w:tcPr>
          <w:p w14:paraId="193D2253" w14:textId="52D6AA00" w:rsidR="00D93926" w:rsidRPr="007F0738" w:rsidRDefault="00FD3ABD" w:rsidP="00A72D31">
            <w:pPr>
              <w:rPr>
                <w:rFonts w:ascii="Cambria" w:hAnsi="Cambria"/>
                <w:sz w:val="22"/>
                <w:szCs w:val="22"/>
              </w:rPr>
            </w:pPr>
            <w:r w:rsidRPr="007F0738">
              <w:rPr>
                <w:rFonts w:ascii="Cambria" w:hAnsi="Cambria"/>
                <w:sz w:val="22"/>
                <w:szCs w:val="22"/>
              </w:rPr>
              <w:t>mitteeristav</w:t>
            </w:r>
          </w:p>
        </w:tc>
        <w:tc>
          <w:tcPr>
            <w:tcW w:w="4345" w:type="dxa"/>
            <w:gridSpan w:val="2"/>
          </w:tcPr>
          <w:p w14:paraId="0D611632" w14:textId="093BFE00" w:rsidR="001C4671" w:rsidRPr="007F0738" w:rsidRDefault="001C4671" w:rsidP="001C4671">
            <w:pPr>
              <w:rPr>
                <w:rFonts w:ascii="Cambria" w:hAnsi="Cambria"/>
                <w:b/>
                <w:bCs/>
                <w:sz w:val="22"/>
                <w:szCs w:val="22"/>
              </w:rPr>
            </w:pPr>
            <w:r w:rsidRPr="007F0738">
              <w:rPr>
                <w:rFonts w:ascii="Cambria" w:hAnsi="Cambria" w:cs="Calibri"/>
                <w:b/>
                <w:bCs/>
                <w:sz w:val="22"/>
                <w:szCs w:val="22"/>
              </w:rPr>
              <w:t>Töötervishoiu,</w:t>
            </w:r>
            <w:r w:rsidRPr="007F0738">
              <w:rPr>
                <w:rFonts w:ascii="Cambria" w:hAnsi="Cambria" w:cs="Calibri"/>
                <w:b/>
                <w:bCs/>
                <w:spacing w:val="-13"/>
                <w:sz w:val="22"/>
                <w:szCs w:val="22"/>
              </w:rPr>
              <w:t xml:space="preserve"> </w:t>
            </w:r>
            <w:r w:rsidRPr="007F0738">
              <w:rPr>
                <w:rFonts w:ascii="Cambria" w:hAnsi="Cambria" w:cs="Calibri"/>
                <w:b/>
                <w:bCs/>
                <w:sz w:val="22"/>
                <w:szCs w:val="22"/>
              </w:rPr>
              <w:t>tööohutus-</w:t>
            </w:r>
            <w:r w:rsidRPr="007F0738">
              <w:rPr>
                <w:rFonts w:ascii="Cambria" w:hAnsi="Cambria" w:cs="Calibri"/>
                <w:b/>
                <w:bCs/>
                <w:spacing w:val="-13"/>
                <w:sz w:val="22"/>
                <w:szCs w:val="22"/>
              </w:rPr>
              <w:t xml:space="preserve"> </w:t>
            </w:r>
            <w:r w:rsidRPr="007F0738">
              <w:rPr>
                <w:rFonts w:ascii="Cambria" w:hAnsi="Cambria" w:cs="Calibri"/>
                <w:b/>
                <w:bCs/>
                <w:sz w:val="22"/>
                <w:szCs w:val="22"/>
              </w:rPr>
              <w:t>ja</w:t>
            </w:r>
            <w:r w:rsidRPr="007F0738">
              <w:rPr>
                <w:rFonts w:ascii="Cambria" w:hAnsi="Cambria" w:cs="Calibri"/>
                <w:b/>
                <w:bCs/>
                <w:w w:val="99"/>
                <w:sz w:val="22"/>
                <w:szCs w:val="22"/>
              </w:rPr>
              <w:t xml:space="preserve"> </w:t>
            </w:r>
            <w:r w:rsidRPr="007F0738">
              <w:rPr>
                <w:rFonts w:ascii="Cambria" w:hAnsi="Cambria" w:cs="Calibri"/>
                <w:b/>
                <w:bCs/>
                <w:sz w:val="22"/>
                <w:szCs w:val="22"/>
              </w:rPr>
              <w:t>keskkonnaohutusnõuded</w:t>
            </w:r>
          </w:p>
          <w:p w14:paraId="7AFF75ED" w14:textId="2AA4BFDC" w:rsidR="001C4671" w:rsidRPr="007F0738" w:rsidRDefault="001C4671" w:rsidP="0027451F">
            <w:pPr>
              <w:pStyle w:val="Loendilik"/>
              <w:numPr>
                <w:ilvl w:val="0"/>
                <w:numId w:val="9"/>
              </w:numPr>
              <w:rPr>
                <w:rFonts w:ascii="Cambria" w:hAnsi="Cambria"/>
                <w:sz w:val="22"/>
                <w:szCs w:val="22"/>
              </w:rPr>
            </w:pPr>
            <w:r w:rsidRPr="007F0738">
              <w:rPr>
                <w:rFonts w:ascii="Cambria" w:hAnsi="Cambria"/>
                <w:sz w:val="22"/>
                <w:szCs w:val="22"/>
              </w:rPr>
              <w:t>Töötervihoiud, töötervishoiuarst, kutsehaigus</w:t>
            </w:r>
          </w:p>
          <w:p w14:paraId="76E50AA6" w14:textId="77777777" w:rsidR="001C4671" w:rsidRPr="007F0738" w:rsidRDefault="001C4671" w:rsidP="0027451F">
            <w:pPr>
              <w:pStyle w:val="Loendilik"/>
              <w:numPr>
                <w:ilvl w:val="0"/>
                <w:numId w:val="9"/>
              </w:numPr>
              <w:rPr>
                <w:rFonts w:ascii="Cambria" w:hAnsi="Cambria"/>
                <w:sz w:val="22"/>
                <w:szCs w:val="22"/>
              </w:rPr>
            </w:pPr>
            <w:r w:rsidRPr="007F0738">
              <w:rPr>
                <w:rFonts w:ascii="Cambria" w:hAnsi="Cambria"/>
                <w:sz w:val="22"/>
                <w:szCs w:val="22"/>
              </w:rPr>
              <w:t>Tööohutus, tööriietus, iskukaitsevahendid</w:t>
            </w:r>
          </w:p>
          <w:p w14:paraId="595A7E9A" w14:textId="5BF591BE" w:rsidR="00D93926" w:rsidRPr="007F0738" w:rsidRDefault="001C4671" w:rsidP="0027451F">
            <w:pPr>
              <w:pStyle w:val="Loendilik"/>
              <w:numPr>
                <w:ilvl w:val="0"/>
                <w:numId w:val="9"/>
              </w:numPr>
              <w:rPr>
                <w:rFonts w:ascii="Cambria" w:hAnsi="Cambria"/>
                <w:sz w:val="22"/>
                <w:szCs w:val="22"/>
              </w:rPr>
            </w:pPr>
            <w:r w:rsidRPr="007F0738">
              <w:rPr>
                <w:rFonts w:ascii="Cambria" w:hAnsi="Cambria"/>
                <w:sz w:val="22"/>
                <w:szCs w:val="22"/>
              </w:rPr>
              <w:t>Keskkonnaohutus, jäätmete sorteerimine, jäätmejaam</w:t>
            </w:r>
          </w:p>
        </w:tc>
      </w:tr>
      <w:tr w:rsidR="00A72D31" w:rsidRPr="007F0738" w14:paraId="2E2916FB" w14:textId="77777777" w:rsidTr="007F1CDC">
        <w:trPr>
          <w:trHeight w:val="320"/>
        </w:trPr>
        <w:tc>
          <w:tcPr>
            <w:tcW w:w="2658" w:type="dxa"/>
          </w:tcPr>
          <w:p w14:paraId="283C86F9" w14:textId="77777777" w:rsidR="00A72D31" w:rsidRPr="007F0738" w:rsidRDefault="00A72D31" w:rsidP="00E3334B">
            <w:pPr>
              <w:spacing w:line="259" w:lineRule="auto"/>
              <w:rPr>
                <w:rFonts w:ascii="Cambria" w:hAnsi="Cambria"/>
                <w:b/>
                <w:sz w:val="22"/>
                <w:szCs w:val="22"/>
              </w:rPr>
            </w:pPr>
            <w:r w:rsidRPr="007F0738">
              <w:rPr>
                <w:rFonts w:ascii="Cambria" w:hAnsi="Cambria"/>
                <w:b/>
                <w:sz w:val="22"/>
                <w:szCs w:val="22"/>
              </w:rPr>
              <w:t>Õppemeetodid</w:t>
            </w:r>
          </w:p>
        </w:tc>
        <w:tc>
          <w:tcPr>
            <w:tcW w:w="13360" w:type="dxa"/>
            <w:gridSpan w:val="5"/>
          </w:tcPr>
          <w:p w14:paraId="3512D2AD" w14:textId="74EF24C0" w:rsidR="00A72D31" w:rsidRPr="007F0738" w:rsidRDefault="007F1CDC" w:rsidP="00E3334B">
            <w:pPr>
              <w:spacing w:line="259" w:lineRule="auto"/>
              <w:rPr>
                <w:rFonts w:ascii="Cambria" w:hAnsi="Cambria"/>
                <w:sz w:val="22"/>
                <w:szCs w:val="22"/>
              </w:rPr>
            </w:pPr>
            <w:r w:rsidRPr="007F0738">
              <w:rPr>
                <w:rFonts w:ascii="Cambria" w:hAnsi="Cambria"/>
                <w:sz w:val="22"/>
                <w:szCs w:val="22"/>
              </w:rPr>
              <w:t>Aktiivne loeng, iseseisev töö, kirjalik töö, probleemülesanne, mappõpe/e-portfoolio, astmeline arutlus, õppekäik, esitlus.</w:t>
            </w:r>
          </w:p>
        </w:tc>
      </w:tr>
      <w:tr w:rsidR="00A72D31" w:rsidRPr="007F0738" w14:paraId="681E6025" w14:textId="77777777" w:rsidTr="007F1CDC">
        <w:tc>
          <w:tcPr>
            <w:tcW w:w="2658" w:type="dxa"/>
          </w:tcPr>
          <w:p w14:paraId="796376BE" w14:textId="3F322480" w:rsidR="00A72D31" w:rsidRPr="007F0738" w:rsidRDefault="00A72D31" w:rsidP="00E3334B">
            <w:pPr>
              <w:spacing w:line="259" w:lineRule="auto"/>
              <w:rPr>
                <w:rFonts w:ascii="Cambria" w:hAnsi="Cambria"/>
                <w:sz w:val="22"/>
                <w:szCs w:val="22"/>
              </w:rPr>
            </w:pPr>
            <w:r w:rsidRPr="007F0738">
              <w:rPr>
                <w:rFonts w:ascii="Cambria" w:hAnsi="Cambria"/>
                <w:b/>
                <w:sz w:val="22"/>
                <w:szCs w:val="22"/>
              </w:rPr>
              <w:t>Iseseisev töö</w:t>
            </w:r>
          </w:p>
        </w:tc>
        <w:tc>
          <w:tcPr>
            <w:tcW w:w="13360" w:type="dxa"/>
            <w:gridSpan w:val="5"/>
          </w:tcPr>
          <w:p w14:paraId="77CF55E0" w14:textId="7A3FAE5A" w:rsidR="00A72D31" w:rsidRPr="007F0738" w:rsidRDefault="007F1CDC" w:rsidP="00E3334B">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p>
        </w:tc>
      </w:tr>
      <w:tr w:rsidR="00FF6B8D" w:rsidRPr="007F0738" w14:paraId="4B367080" w14:textId="77777777" w:rsidTr="007F1CDC">
        <w:tc>
          <w:tcPr>
            <w:tcW w:w="2658" w:type="dxa"/>
          </w:tcPr>
          <w:p w14:paraId="705B4953" w14:textId="77777777" w:rsidR="00FF6B8D" w:rsidRPr="007F0738" w:rsidRDefault="00FF6B8D" w:rsidP="00A72D31">
            <w:pPr>
              <w:rPr>
                <w:rFonts w:ascii="Cambria" w:hAnsi="Cambria"/>
                <w:b/>
                <w:sz w:val="22"/>
                <w:szCs w:val="22"/>
              </w:rPr>
            </w:pPr>
            <w:r w:rsidRPr="007F0738">
              <w:rPr>
                <w:rFonts w:ascii="Cambria" w:hAnsi="Cambria"/>
                <w:b/>
                <w:sz w:val="22"/>
                <w:szCs w:val="22"/>
              </w:rPr>
              <w:t>Praktilised tööd</w:t>
            </w:r>
          </w:p>
        </w:tc>
        <w:tc>
          <w:tcPr>
            <w:tcW w:w="13360" w:type="dxa"/>
            <w:gridSpan w:val="5"/>
          </w:tcPr>
          <w:p w14:paraId="7918E5D7" w14:textId="77777777" w:rsidR="00FF6B8D" w:rsidRPr="007F0738" w:rsidRDefault="00FF6B8D" w:rsidP="00A72D31">
            <w:pPr>
              <w:rPr>
                <w:rFonts w:ascii="Cambria" w:hAnsi="Cambria"/>
                <w:sz w:val="22"/>
                <w:szCs w:val="22"/>
              </w:rPr>
            </w:pPr>
          </w:p>
        </w:tc>
      </w:tr>
      <w:tr w:rsidR="00A72D31" w:rsidRPr="007F0738" w14:paraId="7B847F80" w14:textId="77777777" w:rsidTr="007F1CDC">
        <w:tc>
          <w:tcPr>
            <w:tcW w:w="2658" w:type="dxa"/>
            <w:shd w:val="clear" w:color="auto" w:fill="B4C6E7" w:themeFill="accent5" w:themeFillTint="66"/>
          </w:tcPr>
          <w:p w14:paraId="0286C109" w14:textId="77777777" w:rsidR="00A72D31" w:rsidRPr="007F0738" w:rsidRDefault="00A72D31" w:rsidP="00A72D31">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360" w:type="dxa"/>
            <w:gridSpan w:val="5"/>
          </w:tcPr>
          <w:p w14:paraId="06A82448" w14:textId="6BD00A39" w:rsidR="00A72D31" w:rsidRPr="007F0738" w:rsidRDefault="00400D72" w:rsidP="00400D72">
            <w:pPr>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mitteeristavalt</w:t>
            </w:r>
            <w:r w:rsidRPr="007F0738">
              <w:rPr>
                <w:rFonts w:ascii="Cambria" w:hAnsi="Cambria"/>
                <w:sz w:val="22"/>
                <w:szCs w:val="22"/>
              </w:rPr>
              <w:t>.</w:t>
            </w:r>
            <w:r w:rsidRPr="007F0738">
              <w:rPr>
                <w:rFonts w:ascii="Cambria" w:hAnsi="Cambria"/>
                <w:b/>
                <w:bCs/>
                <w:sz w:val="22"/>
                <w:szCs w:val="22"/>
              </w:rPr>
              <w:t xml:space="preserve"> </w:t>
            </w:r>
            <w:r w:rsidRPr="007F0738">
              <w:rPr>
                <w:rFonts w:ascii="Cambria" w:hAnsi="Cambria"/>
                <w:sz w:val="22"/>
                <w:szCs w:val="22"/>
              </w:rPr>
              <w:t xml:space="preserve">Mooduli hinne kujuneb kõikide </w:t>
            </w:r>
            <w:r w:rsidRPr="007F0738">
              <w:rPr>
                <w:rFonts w:ascii="Cambria" w:hAnsi="Cambria"/>
                <w:b/>
                <w:sz w:val="22"/>
                <w:szCs w:val="22"/>
              </w:rPr>
              <w:t>hindamisülesannete</w:t>
            </w:r>
            <w:r w:rsidRPr="007F0738">
              <w:rPr>
                <w:rFonts w:ascii="Cambria" w:hAnsi="Cambria"/>
                <w:sz w:val="22"/>
                <w:szCs w:val="22"/>
              </w:rPr>
              <w:t xml:space="preserve"> täitmisel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7F1CDC" w:rsidRPr="007F0738" w14:paraId="63985E1C" w14:textId="77777777" w:rsidTr="005D50D5">
        <w:tc>
          <w:tcPr>
            <w:tcW w:w="2658" w:type="dxa"/>
            <w:shd w:val="clear" w:color="auto" w:fill="B4C6E7" w:themeFill="accent5" w:themeFillTint="66"/>
          </w:tcPr>
          <w:p w14:paraId="251C3BD1" w14:textId="77777777" w:rsidR="007F1CDC" w:rsidRPr="007F0738" w:rsidRDefault="007F1CDC" w:rsidP="00A72D31">
            <w:pPr>
              <w:spacing w:after="160" w:line="259" w:lineRule="auto"/>
              <w:rPr>
                <w:rFonts w:ascii="Cambria" w:hAnsi="Cambria"/>
                <w:b/>
                <w:sz w:val="22"/>
                <w:szCs w:val="22"/>
              </w:rPr>
            </w:pPr>
            <w:r w:rsidRPr="007F0738">
              <w:rPr>
                <w:rFonts w:ascii="Cambria" w:hAnsi="Cambria"/>
                <w:b/>
                <w:sz w:val="22"/>
                <w:szCs w:val="22"/>
              </w:rPr>
              <w:lastRenderedPageBreak/>
              <w:t>Mooduli kokkuvõtva</w:t>
            </w:r>
            <w:r w:rsidRPr="007F0738">
              <w:rPr>
                <w:rFonts w:ascii="Cambria" w:hAnsi="Cambria"/>
                <w:b/>
                <w:sz w:val="22"/>
                <w:szCs w:val="22"/>
              </w:rPr>
              <w:br/>
              <w:t>hinde kriteeriumid</w:t>
            </w:r>
          </w:p>
        </w:tc>
        <w:tc>
          <w:tcPr>
            <w:tcW w:w="13360" w:type="dxa"/>
            <w:gridSpan w:val="5"/>
          </w:tcPr>
          <w:p w14:paraId="28627111" w14:textId="2858544A" w:rsidR="007F1CDC" w:rsidRPr="007F0738" w:rsidRDefault="00E3334B" w:rsidP="00E3334B">
            <w:pPr>
              <w:spacing w:line="259" w:lineRule="auto"/>
              <w:rPr>
                <w:rFonts w:ascii="Cambria" w:hAnsi="Cambria"/>
                <w:b/>
                <w:sz w:val="22"/>
                <w:szCs w:val="22"/>
              </w:rPr>
            </w:pPr>
            <w:r w:rsidRPr="007F0738">
              <w:rPr>
                <w:rFonts w:ascii="Cambria" w:hAnsi="Cambria"/>
                <w:sz w:val="22"/>
                <w:szCs w:val="22"/>
              </w:rPr>
              <w:t>Õpiväljundite saavutamist hinnatakse kirjaliku töö 1 ja 2, probleemülesande 1 ja 2, iseseisva töö, õppekäigu ning astmelise aruteluga. Õpiväljund loetakse arvestatuks (A), kui õpilane on saavutanud tulemuse vastavalt hindamiskriteeriumitele. Õpiväljundi saavutamise tagab lõimitud õppetegevus.</w:t>
            </w:r>
          </w:p>
        </w:tc>
      </w:tr>
      <w:tr w:rsidR="00A72D31" w:rsidRPr="007F0738" w14:paraId="4623321B" w14:textId="77777777" w:rsidTr="007F1CDC">
        <w:tc>
          <w:tcPr>
            <w:tcW w:w="2658" w:type="dxa"/>
            <w:shd w:val="clear" w:color="auto" w:fill="B4C6E7" w:themeFill="accent5" w:themeFillTint="66"/>
          </w:tcPr>
          <w:p w14:paraId="675F3634" w14:textId="77777777" w:rsidR="00A72D31" w:rsidRPr="007F0738" w:rsidRDefault="00A72D31" w:rsidP="00A72D31">
            <w:pPr>
              <w:spacing w:after="160" w:line="259" w:lineRule="auto"/>
              <w:rPr>
                <w:rFonts w:ascii="Cambria" w:hAnsi="Cambria"/>
                <w:b/>
                <w:sz w:val="22"/>
                <w:szCs w:val="22"/>
              </w:rPr>
            </w:pPr>
            <w:r w:rsidRPr="007F0738">
              <w:rPr>
                <w:rFonts w:ascii="Cambria" w:hAnsi="Cambria"/>
                <w:b/>
                <w:sz w:val="22"/>
                <w:szCs w:val="22"/>
              </w:rPr>
              <w:t>Õppematerjalid</w:t>
            </w:r>
          </w:p>
        </w:tc>
        <w:tc>
          <w:tcPr>
            <w:tcW w:w="13360" w:type="dxa"/>
            <w:gridSpan w:val="5"/>
          </w:tcPr>
          <w:p w14:paraId="16A3C763" w14:textId="2908B2C4" w:rsidR="00383E98" w:rsidRPr="007F0738" w:rsidRDefault="00A672D6" w:rsidP="00383E98">
            <w:pPr>
              <w:rPr>
                <w:rFonts w:ascii="Cambria" w:hAnsi="Cambria"/>
                <w:sz w:val="22"/>
                <w:szCs w:val="22"/>
              </w:rPr>
            </w:pPr>
            <w:hyperlink r:id="rId8" w:history="1">
              <w:r w:rsidR="00383E98" w:rsidRPr="007F0738">
                <w:rPr>
                  <w:rStyle w:val="Hperlink"/>
                  <w:rFonts w:ascii="Cambria" w:hAnsi="Cambria"/>
                  <w:sz w:val="22"/>
                  <w:szCs w:val="22"/>
                </w:rPr>
                <w:t>https://tahvel.edu.ee/</w:t>
              </w:r>
            </w:hyperlink>
          </w:p>
          <w:p w14:paraId="60919409" w14:textId="584BAA8A" w:rsidR="00383E98" w:rsidRPr="007F0738" w:rsidRDefault="00383E98" w:rsidP="00383E98">
            <w:pPr>
              <w:rPr>
                <w:rFonts w:ascii="Cambria" w:hAnsi="Cambria"/>
                <w:sz w:val="22"/>
                <w:szCs w:val="22"/>
              </w:rPr>
            </w:pPr>
            <w:r w:rsidRPr="007F0738">
              <w:rPr>
                <w:rFonts w:ascii="Cambria" w:hAnsi="Cambria"/>
                <w:sz w:val="22"/>
                <w:szCs w:val="22"/>
              </w:rPr>
              <w:t>Kinnisvarahooldaja, tase 4 õppekava ja moodulite rakenduskava</w:t>
            </w:r>
          </w:p>
          <w:p w14:paraId="45AA0455" w14:textId="3400AE21" w:rsidR="00383E98" w:rsidRPr="007F0738" w:rsidRDefault="00383E98" w:rsidP="00383E98">
            <w:pPr>
              <w:rPr>
                <w:rFonts w:ascii="Cambria" w:hAnsi="Cambria"/>
                <w:sz w:val="22"/>
                <w:szCs w:val="22"/>
              </w:rPr>
            </w:pPr>
            <w:r w:rsidRPr="007F0738">
              <w:rPr>
                <w:rFonts w:ascii="Cambria" w:hAnsi="Cambria"/>
                <w:sz w:val="22"/>
                <w:szCs w:val="22"/>
              </w:rPr>
              <w:t xml:space="preserve">Kirjalike tööde vormistamise juhend </w:t>
            </w:r>
            <w:hyperlink r:id="rId9" w:history="1">
              <w:r w:rsidRPr="007F0738">
                <w:rPr>
                  <w:rStyle w:val="Hperlink"/>
                  <w:rFonts w:ascii="Cambria" w:hAnsi="Cambria"/>
                  <w:sz w:val="22"/>
                  <w:szCs w:val="22"/>
                </w:rPr>
                <w:t>http://web.ametikool.ee/anne-li/juhend/</w:t>
              </w:r>
            </w:hyperlink>
          </w:p>
          <w:p w14:paraId="26750972" w14:textId="1EE8508C" w:rsidR="00383E98" w:rsidRPr="007F0738" w:rsidRDefault="00383E98" w:rsidP="00383E98">
            <w:pPr>
              <w:rPr>
                <w:rFonts w:ascii="Cambria" w:hAnsi="Cambria"/>
                <w:sz w:val="22"/>
                <w:szCs w:val="22"/>
              </w:rPr>
            </w:pPr>
            <w:r w:rsidRPr="007F0738">
              <w:rPr>
                <w:rFonts w:ascii="Cambria" w:hAnsi="Cambria"/>
                <w:sz w:val="22"/>
                <w:szCs w:val="22"/>
              </w:rPr>
              <w:t>Õpetaja kogutud ja koostatud õppematerjalid</w:t>
            </w:r>
          </w:p>
          <w:p w14:paraId="353EC734" w14:textId="67B3CECC" w:rsidR="00383E98" w:rsidRPr="007F0738" w:rsidRDefault="00383E98" w:rsidP="00383E98">
            <w:pPr>
              <w:rPr>
                <w:rFonts w:ascii="Cambria" w:hAnsi="Cambria"/>
                <w:sz w:val="22"/>
                <w:szCs w:val="22"/>
              </w:rPr>
            </w:pPr>
            <w:r w:rsidRPr="007F0738">
              <w:rPr>
                <w:rFonts w:ascii="Cambria" w:hAnsi="Cambria"/>
                <w:sz w:val="22"/>
                <w:szCs w:val="22"/>
              </w:rPr>
              <w:t xml:space="preserve">Kaining, M. (2007). </w:t>
            </w:r>
            <w:r w:rsidRPr="007F0738">
              <w:rPr>
                <w:rFonts w:ascii="Cambria" w:hAnsi="Cambria"/>
                <w:i/>
                <w:iCs/>
                <w:sz w:val="22"/>
                <w:szCs w:val="22"/>
              </w:rPr>
              <w:t>Kinnisvara alused.</w:t>
            </w:r>
            <w:r w:rsidRPr="007F0738">
              <w:rPr>
                <w:rFonts w:ascii="Cambria" w:hAnsi="Cambria"/>
                <w:sz w:val="22"/>
                <w:szCs w:val="22"/>
              </w:rPr>
              <w:t xml:space="preserve"> Tartu: Kirjastus Atlex</w:t>
            </w:r>
          </w:p>
          <w:p w14:paraId="446CDDBF" w14:textId="69DA86B2" w:rsidR="00383E98" w:rsidRPr="007F0738" w:rsidRDefault="00383E98" w:rsidP="00383E98">
            <w:pPr>
              <w:rPr>
                <w:rFonts w:ascii="Cambria" w:hAnsi="Cambria"/>
                <w:sz w:val="22"/>
                <w:szCs w:val="22"/>
              </w:rPr>
            </w:pPr>
            <w:r w:rsidRPr="007F0738">
              <w:rPr>
                <w:rFonts w:ascii="Cambria" w:hAnsi="Cambria"/>
                <w:sz w:val="22"/>
                <w:szCs w:val="22"/>
              </w:rPr>
              <w:t xml:space="preserve">Kulbach, H. jt (2004). </w:t>
            </w:r>
            <w:r w:rsidRPr="007F0738">
              <w:rPr>
                <w:rFonts w:ascii="Cambria" w:hAnsi="Cambria"/>
                <w:i/>
                <w:iCs/>
                <w:sz w:val="22"/>
                <w:szCs w:val="22"/>
              </w:rPr>
              <w:t>Kinnisvaraõpik</w:t>
            </w:r>
            <w:r w:rsidRPr="007F0738">
              <w:rPr>
                <w:rFonts w:ascii="Cambria" w:hAnsi="Cambria"/>
                <w:sz w:val="22"/>
                <w:szCs w:val="22"/>
              </w:rPr>
              <w:t>. Tln: Agitaator</w:t>
            </w:r>
          </w:p>
          <w:p w14:paraId="1F83C9A5" w14:textId="4246F934" w:rsidR="00383E98" w:rsidRPr="007F0738" w:rsidRDefault="00383E98" w:rsidP="00383E98">
            <w:pPr>
              <w:rPr>
                <w:rFonts w:ascii="Cambria" w:hAnsi="Cambria"/>
                <w:sz w:val="22"/>
                <w:szCs w:val="22"/>
              </w:rPr>
            </w:pPr>
            <w:r w:rsidRPr="007F0738">
              <w:rPr>
                <w:rFonts w:ascii="Cambria" w:hAnsi="Cambria"/>
                <w:sz w:val="22"/>
                <w:szCs w:val="22"/>
              </w:rPr>
              <w:t xml:space="preserve">Liias, R. (2003). </w:t>
            </w:r>
            <w:r w:rsidRPr="007F0738">
              <w:rPr>
                <w:rFonts w:ascii="Cambria" w:hAnsi="Cambria"/>
                <w:i/>
                <w:iCs/>
                <w:sz w:val="22"/>
                <w:szCs w:val="22"/>
              </w:rPr>
              <w:t>Kinnisvarakeskkonna kujundamise põhimõtted.</w:t>
            </w:r>
            <w:r w:rsidRPr="007F0738">
              <w:rPr>
                <w:rFonts w:ascii="Cambria" w:hAnsi="Cambria"/>
                <w:sz w:val="22"/>
                <w:szCs w:val="22"/>
              </w:rPr>
              <w:t xml:space="preserve"> Tallinn: TTÜ Kirjastus</w:t>
            </w:r>
          </w:p>
          <w:p w14:paraId="1DDB8FF1" w14:textId="352FDCCE" w:rsidR="00383E98" w:rsidRPr="007F0738" w:rsidRDefault="00383E98" w:rsidP="00383E98">
            <w:pPr>
              <w:rPr>
                <w:rFonts w:ascii="Cambria" w:hAnsi="Cambria"/>
                <w:sz w:val="22"/>
                <w:szCs w:val="22"/>
              </w:rPr>
            </w:pPr>
            <w:r w:rsidRPr="007F0738">
              <w:rPr>
                <w:rFonts w:ascii="Cambria" w:hAnsi="Cambria"/>
                <w:sz w:val="22"/>
                <w:szCs w:val="22"/>
              </w:rPr>
              <w:t xml:space="preserve">Koski, H., Mäkela, T. </w:t>
            </w:r>
            <w:r w:rsidR="001B245A" w:rsidRPr="007F0738">
              <w:rPr>
                <w:rFonts w:ascii="Cambria" w:hAnsi="Cambria"/>
                <w:sz w:val="22"/>
                <w:szCs w:val="22"/>
              </w:rPr>
              <w:t xml:space="preserve">(2006). </w:t>
            </w:r>
            <w:r w:rsidRPr="007F0738">
              <w:rPr>
                <w:rFonts w:ascii="Cambria" w:hAnsi="Cambria"/>
                <w:i/>
                <w:iCs/>
                <w:sz w:val="22"/>
                <w:szCs w:val="22"/>
              </w:rPr>
              <w:t>Ehitustööde ohutusjuhendid.</w:t>
            </w:r>
            <w:r w:rsidRPr="007F0738">
              <w:rPr>
                <w:rFonts w:ascii="Cambria" w:hAnsi="Cambria"/>
                <w:sz w:val="22"/>
                <w:szCs w:val="22"/>
              </w:rPr>
              <w:t xml:space="preserve"> Tln: ET-Infokeskus</w:t>
            </w:r>
          </w:p>
          <w:p w14:paraId="0B2DD198" w14:textId="56214361" w:rsidR="00383E98" w:rsidRPr="007F0738" w:rsidRDefault="001B245A" w:rsidP="00383E98">
            <w:pPr>
              <w:rPr>
                <w:rFonts w:ascii="Cambria" w:hAnsi="Cambria"/>
                <w:sz w:val="22"/>
                <w:szCs w:val="22"/>
              </w:rPr>
            </w:pPr>
            <w:r w:rsidRPr="007F0738">
              <w:rPr>
                <w:rFonts w:ascii="Cambria" w:hAnsi="Cambria"/>
                <w:sz w:val="22"/>
                <w:szCs w:val="22"/>
              </w:rPr>
              <w:t xml:space="preserve">Liias, R. jt (2004/2007). </w:t>
            </w:r>
            <w:r w:rsidR="00383E98" w:rsidRPr="007F0738">
              <w:rPr>
                <w:rFonts w:ascii="Cambria" w:hAnsi="Cambria"/>
                <w:i/>
                <w:iCs/>
                <w:sz w:val="22"/>
                <w:szCs w:val="22"/>
              </w:rPr>
              <w:t>Kinnisvarahalduri käsiraamat.</w:t>
            </w:r>
            <w:r w:rsidR="00383E98" w:rsidRPr="007F0738">
              <w:rPr>
                <w:rFonts w:ascii="Cambria" w:hAnsi="Cambria"/>
                <w:sz w:val="22"/>
                <w:szCs w:val="22"/>
              </w:rPr>
              <w:t xml:space="preserve"> Tln: TTÜ Kirjastus</w:t>
            </w:r>
          </w:p>
          <w:p w14:paraId="77CE5ACE" w14:textId="2D029ABA" w:rsidR="00383E98" w:rsidRPr="007F0738" w:rsidRDefault="001B245A" w:rsidP="00383E98">
            <w:pPr>
              <w:rPr>
                <w:rFonts w:ascii="Cambria" w:hAnsi="Cambria"/>
                <w:sz w:val="22"/>
                <w:szCs w:val="22"/>
              </w:rPr>
            </w:pPr>
            <w:r w:rsidRPr="007F0738">
              <w:rPr>
                <w:rFonts w:ascii="Cambria" w:hAnsi="Cambria"/>
                <w:sz w:val="22"/>
                <w:szCs w:val="22"/>
              </w:rPr>
              <w:t xml:space="preserve">EKHHL (2008). </w:t>
            </w:r>
            <w:r w:rsidR="00383E98" w:rsidRPr="007F0738">
              <w:rPr>
                <w:rFonts w:ascii="Cambria" w:hAnsi="Cambria"/>
                <w:i/>
                <w:iCs/>
                <w:sz w:val="22"/>
                <w:szCs w:val="22"/>
              </w:rPr>
              <w:t>Kinnisvarahooldaja käsiraamat.</w:t>
            </w:r>
            <w:r w:rsidR="00383E98" w:rsidRPr="007F0738">
              <w:rPr>
                <w:rFonts w:ascii="Cambria" w:hAnsi="Cambria"/>
                <w:sz w:val="22"/>
                <w:szCs w:val="22"/>
              </w:rPr>
              <w:t xml:space="preserve"> Tln: TTÜ Kirjastus</w:t>
            </w:r>
          </w:p>
          <w:p w14:paraId="427E7F95" w14:textId="6BE2BE7D" w:rsidR="00383E98" w:rsidRPr="007F0738" w:rsidRDefault="00383E98" w:rsidP="00383E98">
            <w:pPr>
              <w:rPr>
                <w:rFonts w:ascii="Cambria" w:hAnsi="Cambria"/>
                <w:sz w:val="22"/>
                <w:szCs w:val="22"/>
              </w:rPr>
            </w:pPr>
            <w:r w:rsidRPr="007F0738">
              <w:rPr>
                <w:rFonts w:ascii="Cambria" w:hAnsi="Cambria"/>
                <w:i/>
                <w:iCs/>
                <w:sz w:val="22"/>
                <w:szCs w:val="22"/>
              </w:rPr>
              <w:t>Kinnisvara professionaalne korrashoid</w:t>
            </w:r>
            <w:r w:rsidR="001B245A" w:rsidRPr="007F0738">
              <w:rPr>
                <w:rFonts w:ascii="Cambria" w:hAnsi="Cambria"/>
                <w:i/>
                <w:iCs/>
                <w:sz w:val="22"/>
                <w:szCs w:val="22"/>
              </w:rPr>
              <w:t>.</w:t>
            </w:r>
            <w:r w:rsidRPr="007F0738">
              <w:rPr>
                <w:rFonts w:ascii="Cambria" w:hAnsi="Cambria"/>
                <w:i/>
                <w:iCs/>
                <w:sz w:val="22"/>
                <w:szCs w:val="22"/>
              </w:rPr>
              <w:t xml:space="preserve"> </w:t>
            </w:r>
            <w:r w:rsidR="001B245A" w:rsidRPr="007F0738">
              <w:rPr>
                <w:rFonts w:ascii="Cambria" w:hAnsi="Cambria"/>
                <w:i/>
                <w:iCs/>
                <w:sz w:val="22"/>
                <w:szCs w:val="22"/>
              </w:rPr>
              <w:t>K</w:t>
            </w:r>
            <w:r w:rsidRPr="007F0738">
              <w:rPr>
                <w:rFonts w:ascii="Cambria" w:hAnsi="Cambria"/>
                <w:i/>
                <w:iCs/>
                <w:sz w:val="22"/>
                <w:szCs w:val="22"/>
              </w:rPr>
              <w:t>utsekvalifikatsiooni tõendamine ja omistamine.</w:t>
            </w:r>
            <w:r w:rsidRPr="007F0738">
              <w:rPr>
                <w:rFonts w:ascii="Cambria" w:hAnsi="Cambria"/>
                <w:sz w:val="22"/>
                <w:szCs w:val="22"/>
              </w:rPr>
              <w:t xml:space="preserve"> Tln: TTÜ Kirjastus 2003</w:t>
            </w:r>
          </w:p>
          <w:p w14:paraId="09F13C97" w14:textId="392F5502" w:rsidR="00383E98" w:rsidRPr="007F0738" w:rsidRDefault="00400D72" w:rsidP="00383E98">
            <w:pPr>
              <w:rPr>
                <w:rFonts w:ascii="Cambria" w:hAnsi="Cambria"/>
                <w:sz w:val="22"/>
                <w:szCs w:val="22"/>
              </w:rPr>
            </w:pPr>
            <w:r w:rsidRPr="007F0738">
              <w:rPr>
                <w:rFonts w:ascii="Cambria" w:hAnsi="Cambria"/>
                <w:sz w:val="22"/>
                <w:szCs w:val="22"/>
              </w:rPr>
              <w:t xml:space="preserve">EKHHL (2001). </w:t>
            </w:r>
            <w:r w:rsidR="00383E98" w:rsidRPr="007F0738">
              <w:rPr>
                <w:rFonts w:ascii="Cambria" w:hAnsi="Cambria"/>
                <w:i/>
                <w:iCs/>
                <w:sz w:val="22"/>
                <w:szCs w:val="22"/>
              </w:rPr>
              <w:t>Kinnisvara</w:t>
            </w:r>
            <w:r w:rsidRPr="007F0738">
              <w:rPr>
                <w:rFonts w:ascii="Cambria" w:hAnsi="Cambria"/>
                <w:i/>
                <w:iCs/>
                <w:sz w:val="22"/>
                <w:szCs w:val="22"/>
              </w:rPr>
              <w:t xml:space="preserve"> </w:t>
            </w:r>
            <w:r w:rsidR="00383E98" w:rsidRPr="007F0738">
              <w:rPr>
                <w:rFonts w:ascii="Cambria" w:hAnsi="Cambria"/>
                <w:i/>
                <w:iCs/>
                <w:sz w:val="22"/>
                <w:szCs w:val="22"/>
              </w:rPr>
              <w:t>korrashoid</w:t>
            </w:r>
            <w:r w:rsidRPr="007F0738">
              <w:rPr>
                <w:rFonts w:ascii="Cambria" w:hAnsi="Cambria"/>
                <w:i/>
                <w:iCs/>
                <w:sz w:val="22"/>
                <w:szCs w:val="22"/>
              </w:rPr>
              <w:t>. K</w:t>
            </w:r>
            <w:r w:rsidR="00383E98" w:rsidRPr="007F0738">
              <w:rPr>
                <w:rFonts w:ascii="Cambria" w:hAnsi="Cambria"/>
                <w:i/>
                <w:iCs/>
                <w:sz w:val="22"/>
                <w:szCs w:val="22"/>
              </w:rPr>
              <w:t>äsiraamat omanikule.</w:t>
            </w:r>
            <w:r w:rsidR="00383E98" w:rsidRPr="007F0738">
              <w:rPr>
                <w:rFonts w:ascii="Cambria" w:hAnsi="Cambria"/>
                <w:sz w:val="22"/>
                <w:szCs w:val="22"/>
              </w:rPr>
              <w:t xml:space="preserve"> Tln: TTÜ Kirjastus</w:t>
            </w:r>
          </w:p>
          <w:p w14:paraId="4AAF6785" w14:textId="2E732B66" w:rsidR="00A72D31" w:rsidRPr="007F0738" w:rsidRDefault="00400D72" w:rsidP="00400D72">
            <w:pPr>
              <w:spacing w:line="259" w:lineRule="auto"/>
              <w:rPr>
                <w:rFonts w:ascii="Cambria" w:hAnsi="Cambria"/>
                <w:sz w:val="22"/>
                <w:szCs w:val="22"/>
              </w:rPr>
            </w:pPr>
            <w:r w:rsidRPr="007F0738">
              <w:rPr>
                <w:rFonts w:ascii="Cambria" w:hAnsi="Cambria"/>
                <w:sz w:val="22"/>
                <w:szCs w:val="22"/>
              </w:rPr>
              <w:t xml:space="preserve">Rootamm-Valter, J. (2003). </w:t>
            </w:r>
            <w:r w:rsidR="00383E98" w:rsidRPr="007F0738">
              <w:rPr>
                <w:rFonts w:ascii="Cambria" w:hAnsi="Cambria"/>
                <w:i/>
                <w:iCs/>
                <w:sz w:val="22"/>
                <w:szCs w:val="22"/>
              </w:rPr>
              <w:t>Korteriühistu töö korraldus</w:t>
            </w:r>
            <w:r w:rsidRPr="007F0738">
              <w:rPr>
                <w:rFonts w:ascii="Cambria" w:hAnsi="Cambria"/>
                <w:i/>
                <w:iCs/>
                <w:sz w:val="22"/>
                <w:szCs w:val="22"/>
              </w:rPr>
              <w:t xml:space="preserve"> (käsiraamat)</w:t>
            </w:r>
            <w:r w:rsidR="00383E98" w:rsidRPr="007F0738">
              <w:rPr>
                <w:rFonts w:ascii="Cambria" w:hAnsi="Cambria"/>
                <w:i/>
                <w:iCs/>
                <w:sz w:val="22"/>
                <w:szCs w:val="22"/>
              </w:rPr>
              <w:t>.</w:t>
            </w:r>
            <w:r w:rsidR="00383E98" w:rsidRPr="007F0738">
              <w:rPr>
                <w:rFonts w:ascii="Cambria" w:hAnsi="Cambria"/>
                <w:sz w:val="22"/>
                <w:szCs w:val="22"/>
              </w:rPr>
              <w:t xml:space="preserve"> Tln: Vastus</w:t>
            </w:r>
          </w:p>
        </w:tc>
      </w:tr>
    </w:tbl>
    <w:p w14:paraId="4F461903" w14:textId="264A0C69" w:rsidR="004F793A" w:rsidRPr="007F0738" w:rsidRDefault="004F793A">
      <w:pPr>
        <w:rPr>
          <w:rFonts w:ascii="Cambria" w:hAnsi="Cambria"/>
          <w:b/>
          <w:bCs/>
        </w:rPr>
      </w:pPr>
    </w:p>
    <w:p w14:paraId="01CAD909" w14:textId="786D90F3" w:rsidR="00604480" w:rsidRPr="007F0738" w:rsidRDefault="00604480" w:rsidP="00604480">
      <w:pPr>
        <w:pStyle w:val="Pealkiri1"/>
        <w:numPr>
          <w:ilvl w:val="0"/>
          <w:numId w:val="1"/>
        </w:numPr>
        <w:rPr>
          <w:rFonts w:ascii="Cambria" w:hAnsi="Cambria"/>
          <w:b/>
          <w:bCs/>
          <w:color w:val="auto"/>
          <w:sz w:val="22"/>
          <w:szCs w:val="22"/>
        </w:rPr>
      </w:pPr>
      <w:bookmarkStart w:id="2" w:name="_Toc97797018"/>
      <w:r w:rsidRPr="007F0738">
        <w:rPr>
          <w:rFonts w:ascii="Cambria" w:hAnsi="Cambria"/>
          <w:b/>
          <w:bCs/>
          <w:color w:val="auto"/>
          <w:sz w:val="22"/>
          <w:szCs w:val="22"/>
        </w:rPr>
        <w:t>Õpitee ja töö muutuvas keskkonnas</w:t>
      </w:r>
      <w:bookmarkEnd w:id="2"/>
    </w:p>
    <w:tbl>
      <w:tblPr>
        <w:tblStyle w:val="Kontuurtabel"/>
        <w:tblW w:w="16018" w:type="dxa"/>
        <w:tblInd w:w="-1013" w:type="dxa"/>
        <w:tblLook w:val="04A0" w:firstRow="1" w:lastRow="0" w:firstColumn="1" w:lastColumn="0" w:noHBand="0" w:noVBand="1"/>
      </w:tblPr>
      <w:tblGrid>
        <w:gridCol w:w="2402"/>
        <w:gridCol w:w="3108"/>
        <w:gridCol w:w="4497"/>
        <w:gridCol w:w="1520"/>
        <w:gridCol w:w="1672"/>
        <w:gridCol w:w="2819"/>
      </w:tblGrid>
      <w:tr w:rsidR="00604480" w:rsidRPr="007F0738" w14:paraId="133A68D2" w14:textId="77777777" w:rsidTr="004C217B">
        <w:trPr>
          <w:trHeight w:val="228"/>
        </w:trPr>
        <w:tc>
          <w:tcPr>
            <w:tcW w:w="2402" w:type="dxa"/>
            <w:shd w:val="clear" w:color="auto" w:fill="B4C6E7" w:themeFill="accent5" w:themeFillTint="66"/>
          </w:tcPr>
          <w:p w14:paraId="325E4976" w14:textId="793A7CA0" w:rsidR="00604480" w:rsidRPr="007F0738" w:rsidRDefault="00E3334B" w:rsidP="00145100">
            <w:pPr>
              <w:spacing w:after="160" w:line="259" w:lineRule="auto"/>
              <w:jc w:val="center"/>
              <w:rPr>
                <w:rFonts w:ascii="Cambria" w:hAnsi="Cambria"/>
                <w:b/>
                <w:sz w:val="22"/>
                <w:szCs w:val="22"/>
              </w:rPr>
            </w:pPr>
            <w:r w:rsidRPr="007F0738">
              <w:rPr>
                <w:rFonts w:ascii="Cambria" w:hAnsi="Cambria"/>
                <w:b/>
                <w:sz w:val="22"/>
                <w:szCs w:val="22"/>
              </w:rPr>
              <w:t>2</w:t>
            </w:r>
          </w:p>
        </w:tc>
        <w:tc>
          <w:tcPr>
            <w:tcW w:w="10797" w:type="dxa"/>
            <w:gridSpan w:val="4"/>
            <w:shd w:val="clear" w:color="auto" w:fill="B4C6E7" w:themeFill="accent5" w:themeFillTint="66"/>
          </w:tcPr>
          <w:p w14:paraId="663514AC" w14:textId="5934AE57" w:rsidR="00604480" w:rsidRPr="007F0738" w:rsidRDefault="00E3334B" w:rsidP="00145100">
            <w:pPr>
              <w:spacing w:after="160" w:line="259" w:lineRule="auto"/>
              <w:jc w:val="center"/>
              <w:rPr>
                <w:rFonts w:ascii="Cambria" w:hAnsi="Cambria"/>
                <w:b/>
                <w:sz w:val="22"/>
                <w:szCs w:val="22"/>
              </w:rPr>
            </w:pPr>
            <w:r w:rsidRPr="007F0738">
              <w:rPr>
                <w:rFonts w:ascii="Cambria" w:hAnsi="Cambria"/>
                <w:b/>
                <w:sz w:val="22"/>
                <w:szCs w:val="22"/>
              </w:rPr>
              <w:t>Õpitee ja töö muutuvas keskkonnas</w:t>
            </w:r>
          </w:p>
        </w:tc>
        <w:tc>
          <w:tcPr>
            <w:tcW w:w="2819" w:type="dxa"/>
            <w:shd w:val="clear" w:color="auto" w:fill="B4C6E7" w:themeFill="accent5" w:themeFillTint="66"/>
          </w:tcPr>
          <w:p w14:paraId="1D66FE67" w14:textId="57896AA2" w:rsidR="00604480" w:rsidRPr="007F0738" w:rsidRDefault="00E3334B" w:rsidP="00145100">
            <w:pPr>
              <w:spacing w:line="259" w:lineRule="auto"/>
              <w:jc w:val="center"/>
              <w:rPr>
                <w:rFonts w:ascii="Cambria" w:hAnsi="Cambria"/>
                <w:b/>
                <w:sz w:val="22"/>
                <w:szCs w:val="22"/>
              </w:rPr>
            </w:pPr>
            <w:r w:rsidRPr="007F0738">
              <w:rPr>
                <w:rFonts w:ascii="Cambria" w:hAnsi="Cambria"/>
                <w:b/>
                <w:sz w:val="22"/>
                <w:szCs w:val="22"/>
              </w:rPr>
              <w:t>5 EKAP / 130 tundi</w:t>
            </w:r>
          </w:p>
        </w:tc>
      </w:tr>
      <w:tr w:rsidR="00F855A6" w:rsidRPr="007F0738" w14:paraId="53B73D49" w14:textId="77777777" w:rsidTr="0064734A">
        <w:tc>
          <w:tcPr>
            <w:tcW w:w="11527" w:type="dxa"/>
            <w:gridSpan w:val="4"/>
            <w:tcBorders>
              <w:bottom w:val="single" w:sz="4" w:space="0" w:color="auto"/>
            </w:tcBorders>
          </w:tcPr>
          <w:p w14:paraId="5C9D480E" w14:textId="2FD2B67A" w:rsidR="00F855A6" w:rsidRPr="007F0738" w:rsidRDefault="00F855A6" w:rsidP="00F855A6">
            <w:pPr>
              <w:rPr>
                <w:rFonts w:ascii="Cambria" w:hAnsi="Cambria"/>
                <w:sz w:val="22"/>
                <w:szCs w:val="22"/>
              </w:rPr>
            </w:pPr>
            <w:r w:rsidRPr="007F0738">
              <w:rPr>
                <w:rFonts w:ascii="Cambria" w:hAnsi="Cambria"/>
                <w:b/>
                <w:sz w:val="22"/>
                <w:szCs w:val="22"/>
              </w:rPr>
              <w:t>Õpetajad:</w:t>
            </w:r>
            <w:r w:rsidR="001C0194" w:rsidRPr="007F0738">
              <w:rPr>
                <w:rFonts w:ascii="Cambria" w:hAnsi="Cambria"/>
                <w:b/>
                <w:sz w:val="22"/>
                <w:szCs w:val="22"/>
              </w:rPr>
              <w:t xml:space="preserve"> </w:t>
            </w:r>
            <w:r w:rsidR="001C0194" w:rsidRPr="007F0738">
              <w:rPr>
                <w:rFonts w:ascii="Cambria" w:hAnsi="Cambria"/>
                <w:bCs/>
                <w:sz w:val="22"/>
                <w:szCs w:val="22"/>
              </w:rPr>
              <w:t>Reena Smidt, Sille Lapp</w:t>
            </w:r>
          </w:p>
        </w:tc>
        <w:tc>
          <w:tcPr>
            <w:tcW w:w="1672" w:type="dxa"/>
            <w:tcBorders>
              <w:bottom w:val="single" w:sz="4" w:space="0" w:color="auto"/>
            </w:tcBorders>
          </w:tcPr>
          <w:p w14:paraId="1B374B9B" w14:textId="537B550F" w:rsidR="00F855A6" w:rsidRPr="007F0738" w:rsidRDefault="001C0194" w:rsidP="0064734A">
            <w:pPr>
              <w:spacing w:line="259" w:lineRule="auto"/>
              <w:rPr>
                <w:rFonts w:ascii="Cambria" w:hAnsi="Cambria"/>
                <w:sz w:val="22"/>
                <w:szCs w:val="22"/>
              </w:rPr>
            </w:pPr>
            <w:r w:rsidRPr="007F0738">
              <w:rPr>
                <w:rFonts w:ascii="Cambria" w:hAnsi="Cambria"/>
                <w:sz w:val="22"/>
                <w:szCs w:val="22"/>
              </w:rPr>
              <w:t>I</w:t>
            </w:r>
            <w:r w:rsidR="001800FA" w:rsidRPr="007F0738">
              <w:rPr>
                <w:rFonts w:ascii="Cambria" w:hAnsi="Cambria"/>
                <w:sz w:val="22"/>
                <w:szCs w:val="22"/>
              </w:rPr>
              <w:t xml:space="preserve"> kursus</w:t>
            </w:r>
            <w:r w:rsidR="0064734A" w:rsidRPr="007F0738">
              <w:rPr>
                <w:rFonts w:ascii="Cambria" w:hAnsi="Cambria"/>
                <w:sz w:val="22"/>
                <w:szCs w:val="22"/>
              </w:rPr>
              <w:t xml:space="preserve"> – 78 t</w:t>
            </w:r>
          </w:p>
          <w:p w14:paraId="5BB68FC8" w14:textId="2F353005" w:rsidR="001C0194" w:rsidRPr="007F0738" w:rsidRDefault="001C0194" w:rsidP="0064734A">
            <w:pPr>
              <w:spacing w:line="259" w:lineRule="auto"/>
              <w:rPr>
                <w:rFonts w:ascii="Cambria" w:hAnsi="Cambria"/>
                <w:sz w:val="22"/>
                <w:szCs w:val="22"/>
              </w:rPr>
            </w:pPr>
            <w:r w:rsidRPr="007F0738">
              <w:rPr>
                <w:rFonts w:ascii="Cambria" w:hAnsi="Cambria"/>
                <w:sz w:val="22"/>
                <w:szCs w:val="22"/>
              </w:rPr>
              <w:t>II</w:t>
            </w:r>
            <w:r w:rsidR="0064734A" w:rsidRPr="007F0738">
              <w:rPr>
                <w:rFonts w:ascii="Cambria" w:hAnsi="Cambria"/>
                <w:sz w:val="22"/>
                <w:szCs w:val="22"/>
              </w:rPr>
              <w:t xml:space="preserve"> kursus – 52 t</w:t>
            </w:r>
          </w:p>
        </w:tc>
        <w:tc>
          <w:tcPr>
            <w:tcW w:w="2819" w:type="dxa"/>
            <w:tcBorders>
              <w:bottom w:val="single" w:sz="4" w:space="0" w:color="auto"/>
            </w:tcBorders>
          </w:tcPr>
          <w:p w14:paraId="323F9ACE" w14:textId="77777777" w:rsidR="00F855A6" w:rsidRPr="007F0738" w:rsidRDefault="001800FA" w:rsidP="0064734A">
            <w:pPr>
              <w:spacing w:line="259" w:lineRule="auto"/>
              <w:rPr>
                <w:rFonts w:ascii="Cambria" w:hAnsi="Cambria"/>
                <w:sz w:val="22"/>
                <w:szCs w:val="22"/>
              </w:rPr>
            </w:pPr>
            <w:r w:rsidRPr="007F0738">
              <w:rPr>
                <w:rFonts w:ascii="Cambria" w:hAnsi="Cambria"/>
                <w:sz w:val="22"/>
                <w:szCs w:val="22"/>
              </w:rPr>
              <w:t>A + I – 60 + 18 tundi</w:t>
            </w:r>
          </w:p>
          <w:p w14:paraId="05B6DFE0" w14:textId="1F10D1FC" w:rsidR="001800FA" w:rsidRPr="007F0738" w:rsidRDefault="001800FA" w:rsidP="0064734A">
            <w:pPr>
              <w:spacing w:line="259" w:lineRule="auto"/>
              <w:rPr>
                <w:rFonts w:ascii="Cambria" w:hAnsi="Cambria"/>
                <w:sz w:val="22"/>
                <w:szCs w:val="22"/>
              </w:rPr>
            </w:pPr>
            <w:r w:rsidRPr="007F0738">
              <w:rPr>
                <w:rFonts w:ascii="Cambria" w:hAnsi="Cambria"/>
                <w:sz w:val="22"/>
                <w:szCs w:val="22"/>
              </w:rPr>
              <w:t>A + I – 40 + 12 tundi</w:t>
            </w:r>
          </w:p>
        </w:tc>
      </w:tr>
      <w:tr w:rsidR="00F855A6" w:rsidRPr="007F0738" w14:paraId="7E2FC38C" w14:textId="77777777" w:rsidTr="00145100">
        <w:tc>
          <w:tcPr>
            <w:tcW w:w="2402" w:type="dxa"/>
            <w:tcBorders>
              <w:bottom w:val="single" w:sz="4" w:space="0" w:color="auto"/>
            </w:tcBorders>
          </w:tcPr>
          <w:p w14:paraId="3D752019" w14:textId="6CB612A6" w:rsidR="00F855A6" w:rsidRPr="007F0738" w:rsidRDefault="00F855A6" w:rsidP="00892244">
            <w:pPr>
              <w:rPr>
                <w:rFonts w:ascii="Cambria" w:hAnsi="Cambria"/>
                <w:b/>
                <w:sz w:val="22"/>
                <w:szCs w:val="22"/>
              </w:rPr>
            </w:pPr>
            <w:r w:rsidRPr="007F0738">
              <w:rPr>
                <w:rFonts w:ascii="Cambria" w:hAnsi="Cambria"/>
                <w:b/>
                <w:sz w:val="22"/>
                <w:szCs w:val="22"/>
              </w:rPr>
              <w:t>Nõuded mooduli alustamiseks</w:t>
            </w:r>
          </w:p>
        </w:tc>
        <w:tc>
          <w:tcPr>
            <w:tcW w:w="13616" w:type="dxa"/>
            <w:gridSpan w:val="5"/>
            <w:tcBorders>
              <w:bottom w:val="single" w:sz="4" w:space="0" w:color="auto"/>
            </w:tcBorders>
            <w:vAlign w:val="center"/>
          </w:tcPr>
          <w:p w14:paraId="7D248C85" w14:textId="590F8440" w:rsidR="00F855A6" w:rsidRPr="007F0738" w:rsidRDefault="001C0194" w:rsidP="00145100">
            <w:pPr>
              <w:rPr>
                <w:rFonts w:ascii="Cambria" w:hAnsi="Cambria"/>
                <w:sz w:val="22"/>
                <w:szCs w:val="22"/>
              </w:rPr>
            </w:pPr>
            <w:r w:rsidRPr="007F0738">
              <w:rPr>
                <w:rFonts w:ascii="Cambria" w:hAnsi="Cambria"/>
                <w:sz w:val="22"/>
                <w:szCs w:val="22"/>
              </w:rPr>
              <w:t>puuduvad</w:t>
            </w:r>
          </w:p>
        </w:tc>
      </w:tr>
      <w:tr w:rsidR="00604480" w:rsidRPr="007F0738" w14:paraId="01A59675" w14:textId="77777777" w:rsidTr="00892244">
        <w:tc>
          <w:tcPr>
            <w:tcW w:w="16018" w:type="dxa"/>
            <w:gridSpan w:val="6"/>
            <w:shd w:val="clear" w:color="auto" w:fill="B4C6E7" w:themeFill="accent5" w:themeFillTint="66"/>
          </w:tcPr>
          <w:p w14:paraId="37B6FA1A" w14:textId="3BB99947" w:rsidR="00604480" w:rsidRPr="007F0738" w:rsidRDefault="00604480" w:rsidP="00145100">
            <w:pPr>
              <w:spacing w:line="259" w:lineRule="auto"/>
              <w:rPr>
                <w:rFonts w:ascii="Cambria" w:hAnsi="Cambria"/>
                <w:sz w:val="22"/>
                <w:szCs w:val="22"/>
              </w:rPr>
            </w:pPr>
            <w:r w:rsidRPr="007F0738">
              <w:rPr>
                <w:rFonts w:ascii="Cambria" w:hAnsi="Cambria"/>
                <w:b/>
                <w:sz w:val="22"/>
                <w:szCs w:val="22"/>
              </w:rPr>
              <w:t>Eesmärk:</w:t>
            </w:r>
            <w:r w:rsidR="001C0194" w:rsidRPr="007F0738">
              <w:rPr>
                <w:rFonts w:ascii="Cambria" w:hAnsi="Cambria"/>
                <w:bCs/>
                <w:sz w:val="22"/>
                <w:szCs w:val="22"/>
              </w:rPr>
              <w:t xml:space="preserve"> Õpetusega</w:t>
            </w:r>
            <w:r w:rsidR="001C0194" w:rsidRPr="007F0738">
              <w:rPr>
                <w:rFonts w:ascii="Cambria" w:hAnsi="Cambria"/>
                <w:sz w:val="22"/>
                <w:szCs w:val="22"/>
              </w:rPr>
              <w:t xml:space="preserve"> taotletakse, et õpilane kujundab oma tööalast karjääri ja arendab eneseteadlikkust tänapäevases muutuvas keskkonnas, lähtudes elukestva õppe põhimõtetest.</w:t>
            </w:r>
          </w:p>
        </w:tc>
      </w:tr>
      <w:tr w:rsidR="00604480" w:rsidRPr="007F0738" w14:paraId="1B34F28C" w14:textId="77777777" w:rsidTr="00F855A6">
        <w:tc>
          <w:tcPr>
            <w:tcW w:w="2402" w:type="dxa"/>
            <w:vAlign w:val="center"/>
          </w:tcPr>
          <w:p w14:paraId="4889C645" w14:textId="77777777" w:rsidR="00604480" w:rsidRPr="007F0738" w:rsidRDefault="00604480" w:rsidP="001C0194">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68880EA5" w14:textId="77777777" w:rsidR="00604480" w:rsidRPr="007F0738" w:rsidRDefault="00604480" w:rsidP="001C0194">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7" w:type="dxa"/>
            <w:vAlign w:val="center"/>
          </w:tcPr>
          <w:p w14:paraId="46A6C37B" w14:textId="77777777" w:rsidR="00604480" w:rsidRPr="007F0738" w:rsidRDefault="00604480" w:rsidP="001C0194">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06A622F9" w14:textId="77777777" w:rsidR="00604480" w:rsidRPr="007F0738" w:rsidRDefault="00604480" w:rsidP="001C0194">
            <w:pPr>
              <w:spacing w:line="259" w:lineRule="auto"/>
              <w:jc w:val="center"/>
              <w:rPr>
                <w:rFonts w:ascii="Cambria" w:hAnsi="Cambria"/>
                <w:b/>
                <w:sz w:val="22"/>
                <w:szCs w:val="22"/>
              </w:rPr>
            </w:pPr>
            <w:r w:rsidRPr="007F0738">
              <w:rPr>
                <w:rFonts w:ascii="Cambria" w:hAnsi="Cambria"/>
                <w:b/>
                <w:sz w:val="22"/>
                <w:szCs w:val="22"/>
              </w:rPr>
              <w:t>Kokkuvõttev</w:t>
            </w:r>
          </w:p>
          <w:p w14:paraId="2E986367" w14:textId="77777777" w:rsidR="00604480" w:rsidRPr="007F0738" w:rsidRDefault="00604480" w:rsidP="00131E7E">
            <w:pPr>
              <w:spacing w:line="259" w:lineRule="auto"/>
              <w:jc w:val="center"/>
              <w:rPr>
                <w:rFonts w:ascii="Cambria" w:hAnsi="Cambria"/>
                <w:b/>
                <w:sz w:val="22"/>
                <w:szCs w:val="22"/>
              </w:rPr>
            </w:pPr>
            <w:r w:rsidRPr="007F0738">
              <w:rPr>
                <w:rFonts w:ascii="Cambria" w:hAnsi="Cambria"/>
                <w:b/>
                <w:sz w:val="22"/>
                <w:szCs w:val="22"/>
              </w:rPr>
              <w:t>hindamine</w:t>
            </w:r>
          </w:p>
        </w:tc>
        <w:tc>
          <w:tcPr>
            <w:tcW w:w="4491" w:type="dxa"/>
            <w:gridSpan w:val="2"/>
            <w:vAlign w:val="center"/>
          </w:tcPr>
          <w:p w14:paraId="272A420F" w14:textId="77777777" w:rsidR="00604480" w:rsidRPr="007F0738" w:rsidRDefault="00604480" w:rsidP="001C0194">
            <w:pPr>
              <w:spacing w:after="160" w:line="259" w:lineRule="auto"/>
              <w:jc w:val="center"/>
              <w:rPr>
                <w:rFonts w:ascii="Cambria" w:hAnsi="Cambria"/>
                <w:b/>
                <w:sz w:val="22"/>
                <w:szCs w:val="22"/>
              </w:rPr>
            </w:pPr>
            <w:r w:rsidRPr="007F0738">
              <w:rPr>
                <w:rFonts w:ascii="Cambria" w:hAnsi="Cambria"/>
                <w:b/>
                <w:sz w:val="22"/>
                <w:szCs w:val="22"/>
              </w:rPr>
              <w:t>Teemad</w:t>
            </w:r>
          </w:p>
        </w:tc>
      </w:tr>
      <w:tr w:rsidR="00604480" w:rsidRPr="007F0738" w14:paraId="44FA70DD" w14:textId="77777777" w:rsidTr="004C217B">
        <w:trPr>
          <w:trHeight w:val="552"/>
        </w:trPr>
        <w:tc>
          <w:tcPr>
            <w:tcW w:w="2402" w:type="dxa"/>
          </w:tcPr>
          <w:p w14:paraId="5949A812" w14:textId="23D7C855"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D93926" w:rsidRPr="007F0738">
              <w:rPr>
                <w:rFonts w:ascii="Cambria" w:hAnsi="Cambria"/>
                <w:b/>
                <w:bCs/>
                <w:sz w:val="22"/>
                <w:szCs w:val="22"/>
              </w:rPr>
              <w:t xml:space="preserve"> 1. kavandab</w:t>
            </w:r>
            <w:r w:rsidR="00D93926" w:rsidRPr="007F0738">
              <w:rPr>
                <w:rFonts w:ascii="Cambria" w:hAnsi="Cambria"/>
                <w:sz w:val="22"/>
                <w:szCs w:val="22"/>
              </w:rPr>
              <w:t xml:space="preserve"> oma õpitee, arvestades isiklikke, sotsiaalseid ja tööalaseid võimalusi ning piiranguid</w:t>
            </w:r>
          </w:p>
        </w:tc>
        <w:tc>
          <w:tcPr>
            <w:tcW w:w="3108" w:type="dxa"/>
          </w:tcPr>
          <w:p w14:paraId="3DEBF893" w14:textId="77777777" w:rsidR="001C0194" w:rsidRPr="007F0738" w:rsidRDefault="001C0194" w:rsidP="000A2E2C">
            <w:pPr>
              <w:spacing w:line="259" w:lineRule="auto"/>
              <w:rPr>
                <w:rFonts w:ascii="Cambria" w:hAnsi="Cambria"/>
                <w:sz w:val="22"/>
                <w:szCs w:val="22"/>
              </w:rPr>
            </w:pPr>
            <w:r w:rsidRPr="007F0738">
              <w:rPr>
                <w:rFonts w:ascii="Cambria" w:hAnsi="Cambria"/>
                <w:b/>
                <w:bCs/>
                <w:sz w:val="22"/>
                <w:szCs w:val="22"/>
              </w:rPr>
              <w:t>HK 1.1. analüüsib</w:t>
            </w:r>
            <w:r w:rsidRPr="007F0738">
              <w:rPr>
                <w:rFonts w:ascii="Cambria" w:hAnsi="Cambria"/>
                <w:sz w:val="22"/>
                <w:szCs w:val="22"/>
              </w:rPr>
              <w:t xml:space="preserve"> juhendamisel oma huvisid, väärtusi, oskusi, teadmisi, kogemusi ja isikuomadusi, sh õpi-, suhtlemis- ja koostööoskusi seoses õpitava erialaga </w:t>
            </w:r>
          </w:p>
          <w:p w14:paraId="32376953" w14:textId="77777777" w:rsidR="001C0194" w:rsidRPr="007F0738" w:rsidRDefault="001C0194" w:rsidP="000A2E2C">
            <w:pPr>
              <w:spacing w:line="259" w:lineRule="auto"/>
              <w:rPr>
                <w:rFonts w:ascii="Cambria" w:hAnsi="Cambria"/>
                <w:sz w:val="22"/>
                <w:szCs w:val="22"/>
              </w:rPr>
            </w:pPr>
            <w:r w:rsidRPr="007F0738">
              <w:rPr>
                <w:rFonts w:ascii="Cambria" w:hAnsi="Cambria"/>
                <w:b/>
                <w:bCs/>
                <w:sz w:val="22"/>
                <w:szCs w:val="22"/>
              </w:rPr>
              <w:lastRenderedPageBreak/>
              <w:t>HK 1.2. sõnastab</w:t>
            </w:r>
            <w:r w:rsidRPr="007F0738">
              <w:rPr>
                <w:rFonts w:ascii="Cambria" w:hAnsi="Cambria"/>
                <w:sz w:val="22"/>
                <w:szCs w:val="22"/>
              </w:rPr>
              <w:t xml:space="preserve"> juhendamisel eneseanalüüsi tulemustest lähtuvad isiklikud õpieesmärgid ja </w:t>
            </w:r>
            <w:r w:rsidRPr="007F0738">
              <w:rPr>
                <w:rFonts w:ascii="Cambria" w:hAnsi="Cambria"/>
                <w:b/>
                <w:bCs/>
                <w:sz w:val="22"/>
                <w:szCs w:val="22"/>
              </w:rPr>
              <w:t>põhjendab</w:t>
            </w:r>
            <w:r w:rsidRPr="007F0738">
              <w:rPr>
                <w:rFonts w:ascii="Cambria" w:hAnsi="Cambria"/>
                <w:sz w:val="22"/>
                <w:szCs w:val="22"/>
              </w:rPr>
              <w:t xml:space="preserve"> neid </w:t>
            </w:r>
          </w:p>
          <w:p w14:paraId="79C191C1" w14:textId="27C986C1" w:rsidR="00604480" w:rsidRPr="007F0738" w:rsidRDefault="000A2E2C" w:rsidP="004C73FD">
            <w:pPr>
              <w:spacing w:line="259" w:lineRule="auto"/>
              <w:rPr>
                <w:rFonts w:ascii="Cambria" w:hAnsi="Cambria"/>
                <w:sz w:val="22"/>
                <w:szCs w:val="22"/>
              </w:rPr>
            </w:pPr>
            <w:r w:rsidRPr="007F0738">
              <w:rPr>
                <w:rFonts w:ascii="Cambria" w:hAnsi="Cambria"/>
                <w:b/>
                <w:bCs/>
                <w:sz w:val="22"/>
                <w:szCs w:val="22"/>
              </w:rPr>
              <w:t xml:space="preserve">HK 1.3. </w:t>
            </w:r>
            <w:r w:rsidR="001C0194" w:rsidRPr="007F0738">
              <w:rPr>
                <w:rFonts w:ascii="Cambria" w:hAnsi="Cambria"/>
                <w:b/>
                <w:bCs/>
                <w:sz w:val="22"/>
                <w:szCs w:val="22"/>
              </w:rPr>
              <w:t>koostab</w:t>
            </w:r>
            <w:r w:rsidR="001C0194" w:rsidRPr="007F0738">
              <w:rPr>
                <w:rFonts w:ascii="Cambria" w:hAnsi="Cambria"/>
                <w:sz w:val="22"/>
                <w:szCs w:val="22"/>
              </w:rPr>
              <w:t xml:space="preserve"> juhendamisel isikliku eesmärgipärase õpitegevuste plaani, arvestades oma huvide, ressursside ja erinevate keskkonnateguritega</w:t>
            </w:r>
          </w:p>
        </w:tc>
        <w:tc>
          <w:tcPr>
            <w:tcW w:w="4497" w:type="dxa"/>
          </w:tcPr>
          <w:p w14:paraId="18ED29C6" w14:textId="77777777" w:rsidR="00604480" w:rsidRPr="007F0738" w:rsidRDefault="005707DA" w:rsidP="00892244">
            <w:pPr>
              <w:spacing w:after="160" w:line="259" w:lineRule="auto"/>
              <w:rPr>
                <w:rFonts w:ascii="Cambria" w:hAnsi="Cambria"/>
                <w:sz w:val="22"/>
                <w:szCs w:val="22"/>
              </w:rPr>
            </w:pPr>
            <w:r w:rsidRPr="007F0738">
              <w:rPr>
                <w:rFonts w:ascii="Cambria" w:hAnsi="Cambria"/>
                <w:sz w:val="22"/>
                <w:szCs w:val="22"/>
              </w:rPr>
              <w:lastRenderedPageBreak/>
              <w:t xml:space="preserve">1. </w:t>
            </w:r>
            <w:r w:rsidRPr="007F0738">
              <w:rPr>
                <w:rFonts w:ascii="Cambria" w:hAnsi="Cambria"/>
                <w:b/>
                <w:bCs/>
                <w:sz w:val="22"/>
                <w:szCs w:val="22"/>
              </w:rPr>
              <w:t>Eneseanalüüs</w:t>
            </w:r>
            <w:r w:rsidRPr="007F0738">
              <w:rPr>
                <w:rFonts w:ascii="Cambria" w:hAnsi="Cambria"/>
                <w:sz w:val="22"/>
                <w:szCs w:val="22"/>
              </w:rPr>
              <w:t xml:space="preserve"> oma isiksuseomaduste, teadmiste, oskuste, kogemuste, sh meeskonnatöö- ja suhtlemisoskuste kohta, tuues välja tugevused ja arendamist vajavad küljed.</w:t>
            </w:r>
          </w:p>
          <w:p w14:paraId="12018371" w14:textId="70B02544" w:rsidR="005707DA" w:rsidRPr="007F0738" w:rsidRDefault="005707DA" w:rsidP="00892244">
            <w:pPr>
              <w:spacing w:after="160" w:line="259" w:lineRule="auto"/>
              <w:rPr>
                <w:rFonts w:ascii="Cambria" w:hAnsi="Cambria"/>
                <w:sz w:val="22"/>
                <w:szCs w:val="22"/>
              </w:rPr>
            </w:pPr>
            <w:r w:rsidRPr="007F0738">
              <w:rPr>
                <w:rFonts w:ascii="Cambria" w:hAnsi="Cambria"/>
                <w:b/>
                <w:bCs/>
                <w:sz w:val="22"/>
                <w:szCs w:val="22"/>
              </w:rPr>
              <w:lastRenderedPageBreak/>
              <w:t xml:space="preserve">2. </w:t>
            </w:r>
            <w:r w:rsidR="0064734A" w:rsidRPr="007F0738">
              <w:rPr>
                <w:rFonts w:ascii="Cambria" w:hAnsi="Cambria"/>
                <w:b/>
                <w:bCs/>
                <w:sz w:val="22"/>
                <w:szCs w:val="22"/>
              </w:rPr>
              <w:t>Digitaalse arengumapi koostamine:</w:t>
            </w:r>
            <w:r w:rsidR="0064734A" w:rsidRPr="007F0738">
              <w:rPr>
                <w:rFonts w:ascii="Cambria" w:hAnsi="Cambria"/>
                <w:sz w:val="22"/>
                <w:szCs w:val="22"/>
              </w:rPr>
              <w:t xml:space="preserve"> Õpilane k</w:t>
            </w:r>
            <w:r w:rsidRPr="007F0738">
              <w:rPr>
                <w:rFonts w:ascii="Cambria" w:hAnsi="Cambria"/>
                <w:sz w:val="22"/>
                <w:szCs w:val="22"/>
              </w:rPr>
              <w:t>oostab juhendamisel isikliku eesmärgipärase</w:t>
            </w:r>
            <w:r w:rsidRPr="007F0738">
              <w:rPr>
                <w:rFonts w:ascii="Cambria" w:hAnsi="Cambria"/>
                <w:b/>
                <w:bCs/>
                <w:sz w:val="22"/>
                <w:szCs w:val="22"/>
              </w:rPr>
              <w:t xml:space="preserve"> </w:t>
            </w:r>
            <w:r w:rsidR="002A025A" w:rsidRPr="007F0738">
              <w:rPr>
                <w:rFonts w:ascii="Cambria" w:hAnsi="Cambria"/>
                <w:b/>
                <w:bCs/>
                <w:sz w:val="22"/>
                <w:szCs w:val="22"/>
              </w:rPr>
              <w:t>õpitegevuste plaani.</w:t>
            </w:r>
          </w:p>
        </w:tc>
        <w:tc>
          <w:tcPr>
            <w:tcW w:w="1520" w:type="dxa"/>
          </w:tcPr>
          <w:p w14:paraId="5F1C2FEF" w14:textId="7368A041" w:rsidR="00604480" w:rsidRPr="007F0738" w:rsidRDefault="002A025A" w:rsidP="00892244">
            <w:pPr>
              <w:spacing w:after="160" w:line="259" w:lineRule="auto"/>
              <w:rPr>
                <w:rFonts w:ascii="Cambria" w:hAnsi="Cambria"/>
                <w:sz w:val="22"/>
                <w:szCs w:val="22"/>
              </w:rPr>
            </w:pPr>
            <w:r w:rsidRPr="007F0738">
              <w:rPr>
                <w:rFonts w:ascii="Cambria" w:hAnsi="Cambria"/>
                <w:sz w:val="22"/>
                <w:szCs w:val="22"/>
              </w:rPr>
              <w:lastRenderedPageBreak/>
              <w:t>mitteesristav</w:t>
            </w:r>
          </w:p>
        </w:tc>
        <w:tc>
          <w:tcPr>
            <w:tcW w:w="4491" w:type="dxa"/>
            <w:gridSpan w:val="2"/>
          </w:tcPr>
          <w:p w14:paraId="55E24AD3" w14:textId="379A71BA" w:rsidR="002A025A" w:rsidRPr="007F0738" w:rsidRDefault="000843ED" w:rsidP="002A025A">
            <w:pPr>
              <w:spacing w:line="259" w:lineRule="auto"/>
              <w:rPr>
                <w:rFonts w:ascii="Cambria" w:hAnsi="Cambria"/>
                <w:b/>
                <w:bCs/>
                <w:sz w:val="22"/>
                <w:szCs w:val="22"/>
              </w:rPr>
            </w:pPr>
            <w:r w:rsidRPr="007F0738">
              <w:rPr>
                <w:rFonts w:ascii="Cambria" w:hAnsi="Cambria"/>
                <w:b/>
                <w:bCs/>
                <w:sz w:val="22"/>
                <w:szCs w:val="22"/>
              </w:rPr>
              <w:t>Individuaalne õpitee</w:t>
            </w:r>
          </w:p>
          <w:p w14:paraId="5F5FB362" w14:textId="77777777" w:rsidR="004C73FD" w:rsidRPr="007F0738" w:rsidRDefault="002A025A" w:rsidP="0027451F">
            <w:pPr>
              <w:pStyle w:val="Loendilik"/>
              <w:numPr>
                <w:ilvl w:val="0"/>
                <w:numId w:val="14"/>
              </w:numPr>
              <w:rPr>
                <w:rFonts w:ascii="Cambria" w:hAnsi="Cambria"/>
                <w:sz w:val="22"/>
                <w:szCs w:val="22"/>
              </w:rPr>
            </w:pPr>
            <w:r w:rsidRPr="007F0738">
              <w:rPr>
                <w:rFonts w:ascii="Cambria" w:hAnsi="Cambria"/>
                <w:sz w:val="22"/>
                <w:szCs w:val="22"/>
              </w:rPr>
              <w:t>Enda tundmaõppimine</w:t>
            </w:r>
            <w:r w:rsidR="004C73FD" w:rsidRPr="007F0738">
              <w:rPr>
                <w:rFonts w:ascii="Cambria" w:hAnsi="Cambria"/>
                <w:sz w:val="22"/>
                <w:szCs w:val="22"/>
              </w:rPr>
              <w:t xml:space="preserve">. </w:t>
            </w:r>
            <w:r w:rsidRPr="007F0738">
              <w:rPr>
                <w:rFonts w:ascii="Cambria" w:hAnsi="Cambria"/>
                <w:sz w:val="22"/>
                <w:szCs w:val="22"/>
              </w:rPr>
              <w:t>Minapilt</w:t>
            </w:r>
            <w:r w:rsidR="004C73FD" w:rsidRPr="007F0738">
              <w:rPr>
                <w:rFonts w:ascii="Cambria" w:hAnsi="Cambria"/>
                <w:sz w:val="22"/>
                <w:szCs w:val="22"/>
              </w:rPr>
              <w:t xml:space="preserve">. </w:t>
            </w:r>
            <w:r w:rsidRPr="007F0738">
              <w:rPr>
                <w:rFonts w:ascii="Cambria" w:hAnsi="Cambria"/>
                <w:sz w:val="22"/>
                <w:szCs w:val="22"/>
              </w:rPr>
              <w:t>Isiksuseomadused</w:t>
            </w:r>
            <w:r w:rsidR="004C73FD" w:rsidRPr="007F0738">
              <w:rPr>
                <w:rFonts w:ascii="Cambria" w:hAnsi="Cambria"/>
                <w:sz w:val="22"/>
                <w:szCs w:val="22"/>
              </w:rPr>
              <w:t xml:space="preserve">. </w:t>
            </w:r>
            <w:r w:rsidRPr="007F0738">
              <w:rPr>
                <w:rFonts w:ascii="Cambria" w:hAnsi="Cambria"/>
                <w:sz w:val="22"/>
                <w:szCs w:val="22"/>
              </w:rPr>
              <w:t>Huvid</w:t>
            </w:r>
            <w:r w:rsidR="004C73FD" w:rsidRPr="007F0738">
              <w:rPr>
                <w:rFonts w:ascii="Cambria" w:hAnsi="Cambria"/>
                <w:sz w:val="22"/>
                <w:szCs w:val="22"/>
              </w:rPr>
              <w:t xml:space="preserve">. </w:t>
            </w:r>
            <w:r w:rsidRPr="007F0738">
              <w:rPr>
                <w:rFonts w:ascii="Cambria" w:hAnsi="Cambria"/>
                <w:sz w:val="22"/>
                <w:szCs w:val="22"/>
              </w:rPr>
              <w:t xml:space="preserve">Väärtused </w:t>
            </w:r>
          </w:p>
          <w:p w14:paraId="2590393E" w14:textId="77777777" w:rsidR="004C73FD"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t xml:space="preserve">Karjääri kujundamine </w:t>
            </w:r>
          </w:p>
          <w:p w14:paraId="3A459CAA" w14:textId="77777777" w:rsidR="004C73FD"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t xml:space="preserve">Karjääri mõiste </w:t>
            </w:r>
          </w:p>
          <w:p w14:paraId="320A18AF" w14:textId="77777777" w:rsidR="004C73FD"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t xml:space="preserve">Elukestev õpe </w:t>
            </w:r>
          </w:p>
          <w:p w14:paraId="6AFEF097" w14:textId="77777777" w:rsidR="004C73FD"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t xml:space="preserve">Töötamise tulevikutrendid </w:t>
            </w:r>
          </w:p>
          <w:p w14:paraId="27D6B97D" w14:textId="77777777" w:rsidR="004C73FD"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t>Tööturu tööjõu- ja oskuste vajadus</w:t>
            </w:r>
          </w:p>
          <w:p w14:paraId="79A358E3" w14:textId="77777777" w:rsidR="004C73FD"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lastRenderedPageBreak/>
              <w:t xml:space="preserve">Õpitava eriala kutsestandard </w:t>
            </w:r>
          </w:p>
          <w:p w14:paraId="34B518C5" w14:textId="77777777" w:rsidR="004C73FD"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t xml:space="preserve">Tööandja ootused </w:t>
            </w:r>
          </w:p>
          <w:p w14:paraId="5767D244" w14:textId="0A95ED16" w:rsidR="002A025A" w:rsidRPr="007F0738" w:rsidRDefault="004C73FD" w:rsidP="0027451F">
            <w:pPr>
              <w:pStyle w:val="Loendilik"/>
              <w:numPr>
                <w:ilvl w:val="0"/>
                <w:numId w:val="14"/>
              </w:numPr>
              <w:rPr>
                <w:rFonts w:ascii="Cambria" w:hAnsi="Cambria"/>
                <w:sz w:val="22"/>
                <w:szCs w:val="22"/>
              </w:rPr>
            </w:pPr>
            <w:r w:rsidRPr="007F0738">
              <w:rPr>
                <w:rFonts w:ascii="Cambria" w:hAnsi="Cambria"/>
                <w:sz w:val="22"/>
                <w:szCs w:val="22"/>
              </w:rPr>
              <w:t>Töömotivatsioon</w:t>
            </w:r>
          </w:p>
        </w:tc>
      </w:tr>
      <w:tr w:rsidR="00604480" w:rsidRPr="007F0738" w14:paraId="165DC7FD" w14:textId="77777777" w:rsidTr="005707DA">
        <w:trPr>
          <w:trHeight w:val="557"/>
        </w:trPr>
        <w:tc>
          <w:tcPr>
            <w:tcW w:w="2402" w:type="dxa"/>
          </w:tcPr>
          <w:p w14:paraId="56C8B948" w14:textId="37127ED2"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lastRenderedPageBreak/>
              <w:t>ÕV</w:t>
            </w:r>
            <w:r w:rsidR="00D93926" w:rsidRPr="007F0738">
              <w:rPr>
                <w:rFonts w:ascii="Cambria" w:hAnsi="Cambria"/>
                <w:b/>
                <w:bCs/>
                <w:sz w:val="22"/>
                <w:szCs w:val="22"/>
              </w:rPr>
              <w:t xml:space="preserve"> 2. mõistab</w:t>
            </w:r>
            <w:r w:rsidR="00D93926" w:rsidRPr="007F0738">
              <w:rPr>
                <w:rFonts w:ascii="Cambria" w:hAnsi="Cambria"/>
                <w:sz w:val="22"/>
                <w:szCs w:val="22"/>
              </w:rPr>
              <w:t xml:space="preserve"> ühiskonna toimimist, tööandja ja organisatsiooni väljakutseid, probleeme ja võimalusi</w:t>
            </w:r>
          </w:p>
        </w:tc>
        <w:tc>
          <w:tcPr>
            <w:tcW w:w="3108" w:type="dxa"/>
          </w:tcPr>
          <w:p w14:paraId="2ED424D5" w14:textId="77777777" w:rsidR="000A2E2C" w:rsidRPr="007F0738" w:rsidRDefault="000A2E2C" w:rsidP="000A2E2C">
            <w:pPr>
              <w:spacing w:line="259" w:lineRule="auto"/>
              <w:rPr>
                <w:rFonts w:ascii="Cambria" w:hAnsi="Cambria"/>
                <w:sz w:val="22"/>
                <w:szCs w:val="22"/>
              </w:rPr>
            </w:pPr>
            <w:r w:rsidRPr="007F0738">
              <w:rPr>
                <w:rFonts w:ascii="Cambria" w:hAnsi="Cambria"/>
                <w:b/>
                <w:bCs/>
                <w:sz w:val="22"/>
                <w:szCs w:val="22"/>
              </w:rPr>
              <w:t xml:space="preserve">HK 2.1. </w:t>
            </w:r>
            <w:r w:rsidR="001C0194" w:rsidRPr="007F0738">
              <w:rPr>
                <w:rFonts w:ascii="Cambria" w:hAnsi="Cambria"/>
                <w:b/>
                <w:bCs/>
                <w:sz w:val="22"/>
                <w:szCs w:val="22"/>
              </w:rPr>
              <w:t>selgitab</w:t>
            </w:r>
            <w:r w:rsidR="001C0194" w:rsidRPr="007F0738">
              <w:rPr>
                <w:rFonts w:ascii="Cambria" w:hAnsi="Cambria"/>
                <w:sz w:val="22"/>
                <w:szCs w:val="22"/>
              </w:rPr>
              <w:t xml:space="preserve"> meeskonnatööna turumajanduse toimimist ja selle osapoolte ülesandeid </w:t>
            </w:r>
          </w:p>
          <w:p w14:paraId="5B8AAFBE" w14:textId="77777777" w:rsidR="000A2E2C" w:rsidRPr="007F0738" w:rsidRDefault="000A2E2C" w:rsidP="000A2E2C">
            <w:pPr>
              <w:spacing w:line="259" w:lineRule="auto"/>
              <w:rPr>
                <w:rFonts w:ascii="Cambria" w:hAnsi="Cambria"/>
                <w:sz w:val="22"/>
                <w:szCs w:val="22"/>
              </w:rPr>
            </w:pPr>
            <w:r w:rsidRPr="007F0738">
              <w:rPr>
                <w:rFonts w:ascii="Cambria" w:hAnsi="Cambria"/>
                <w:b/>
                <w:bCs/>
                <w:sz w:val="22"/>
                <w:szCs w:val="22"/>
              </w:rPr>
              <w:t xml:space="preserve">HK 2.2. </w:t>
            </w:r>
            <w:r w:rsidR="001C0194" w:rsidRPr="007F0738">
              <w:rPr>
                <w:rFonts w:ascii="Cambria" w:hAnsi="Cambria"/>
                <w:b/>
                <w:bCs/>
                <w:sz w:val="22"/>
                <w:szCs w:val="22"/>
              </w:rPr>
              <w:t>kirjeldab</w:t>
            </w:r>
            <w:r w:rsidR="001C0194" w:rsidRPr="007F0738">
              <w:rPr>
                <w:rFonts w:ascii="Cambria" w:hAnsi="Cambria"/>
                <w:sz w:val="22"/>
                <w:szCs w:val="22"/>
              </w:rPr>
              <w:t xml:space="preserve"> meeskonnatööna piirkondlikku ettevõtluskeskkonda </w:t>
            </w:r>
          </w:p>
          <w:p w14:paraId="192AF92E" w14:textId="77777777" w:rsidR="000A2E2C" w:rsidRPr="007F0738" w:rsidRDefault="000A2E2C" w:rsidP="000A2E2C">
            <w:pPr>
              <w:spacing w:line="259" w:lineRule="auto"/>
              <w:rPr>
                <w:rFonts w:ascii="Cambria" w:hAnsi="Cambria"/>
                <w:sz w:val="22"/>
                <w:szCs w:val="22"/>
              </w:rPr>
            </w:pPr>
            <w:r w:rsidRPr="007F0738">
              <w:rPr>
                <w:rFonts w:ascii="Cambria" w:hAnsi="Cambria"/>
                <w:b/>
                <w:bCs/>
                <w:sz w:val="22"/>
                <w:szCs w:val="22"/>
              </w:rPr>
              <w:t xml:space="preserve">HK 2.3. </w:t>
            </w:r>
            <w:r w:rsidR="001C0194" w:rsidRPr="007F0738">
              <w:rPr>
                <w:rFonts w:ascii="Cambria" w:hAnsi="Cambria"/>
                <w:b/>
                <w:bCs/>
                <w:sz w:val="22"/>
                <w:szCs w:val="22"/>
              </w:rPr>
              <w:t>selgitab</w:t>
            </w:r>
            <w:r w:rsidR="001C0194" w:rsidRPr="007F0738">
              <w:rPr>
                <w:rFonts w:ascii="Cambria" w:hAnsi="Cambria"/>
                <w:sz w:val="22"/>
                <w:szCs w:val="22"/>
              </w:rPr>
              <w:t xml:space="preserve"> regulatsioonidest lähtuvaid tööandja ja töövõtja rolle, õigusi ja kohustusi </w:t>
            </w:r>
          </w:p>
          <w:p w14:paraId="56A609DF" w14:textId="77777777" w:rsidR="000A2E2C" w:rsidRPr="007F0738" w:rsidRDefault="000A2E2C" w:rsidP="000A2E2C">
            <w:pPr>
              <w:spacing w:line="259" w:lineRule="auto"/>
              <w:rPr>
                <w:rFonts w:ascii="Cambria" w:hAnsi="Cambria"/>
                <w:sz w:val="22"/>
                <w:szCs w:val="22"/>
              </w:rPr>
            </w:pPr>
            <w:r w:rsidRPr="007F0738">
              <w:rPr>
                <w:rFonts w:ascii="Cambria" w:hAnsi="Cambria"/>
                <w:b/>
                <w:bCs/>
                <w:sz w:val="22"/>
                <w:szCs w:val="22"/>
              </w:rPr>
              <w:t xml:space="preserve">HK 2.4. </w:t>
            </w:r>
            <w:r w:rsidR="001C0194" w:rsidRPr="007F0738">
              <w:rPr>
                <w:rFonts w:ascii="Cambria" w:hAnsi="Cambria"/>
                <w:b/>
                <w:bCs/>
                <w:sz w:val="22"/>
                <w:szCs w:val="22"/>
              </w:rPr>
              <w:t>kirjeldab</w:t>
            </w:r>
            <w:r w:rsidR="001C0194" w:rsidRPr="007F0738">
              <w:rPr>
                <w:rFonts w:ascii="Cambria" w:hAnsi="Cambria"/>
                <w:sz w:val="22"/>
                <w:szCs w:val="22"/>
              </w:rPr>
              <w:t xml:space="preserve"> organisatsioonide vorme ja tegutsemise viise, lähtudes nende eesmärkidest </w:t>
            </w:r>
          </w:p>
          <w:p w14:paraId="1CB5BCD6" w14:textId="77777777" w:rsidR="000A2E2C" w:rsidRPr="007F0738" w:rsidRDefault="000A2E2C" w:rsidP="000A2E2C">
            <w:pPr>
              <w:spacing w:line="259" w:lineRule="auto"/>
              <w:rPr>
                <w:rFonts w:ascii="Cambria" w:hAnsi="Cambria"/>
                <w:sz w:val="22"/>
                <w:szCs w:val="22"/>
              </w:rPr>
            </w:pPr>
            <w:r w:rsidRPr="007F0738">
              <w:rPr>
                <w:rFonts w:ascii="Cambria" w:hAnsi="Cambria"/>
                <w:b/>
                <w:bCs/>
                <w:sz w:val="22"/>
                <w:szCs w:val="22"/>
              </w:rPr>
              <w:t xml:space="preserve">HK 2.5. </w:t>
            </w:r>
            <w:r w:rsidR="001C0194" w:rsidRPr="007F0738">
              <w:rPr>
                <w:rFonts w:ascii="Cambria" w:hAnsi="Cambria"/>
                <w:b/>
                <w:bCs/>
                <w:sz w:val="22"/>
                <w:szCs w:val="22"/>
              </w:rPr>
              <w:t>valib</w:t>
            </w:r>
            <w:r w:rsidR="001C0194" w:rsidRPr="007F0738">
              <w:rPr>
                <w:rFonts w:ascii="Cambria" w:hAnsi="Cambria"/>
                <w:sz w:val="22"/>
                <w:szCs w:val="22"/>
              </w:rPr>
              <w:t xml:space="preserve"> enda karjääri eesmärkidega sobiva organisatsiooni ning </w:t>
            </w:r>
            <w:r w:rsidR="001C0194" w:rsidRPr="007F0738">
              <w:rPr>
                <w:rFonts w:ascii="Cambria" w:hAnsi="Cambria"/>
                <w:b/>
                <w:bCs/>
                <w:sz w:val="22"/>
                <w:szCs w:val="22"/>
              </w:rPr>
              <w:t>kirjeldab</w:t>
            </w:r>
            <w:r w:rsidR="001C0194" w:rsidRPr="007F0738">
              <w:rPr>
                <w:rFonts w:ascii="Cambria" w:hAnsi="Cambria"/>
                <w:sz w:val="22"/>
                <w:szCs w:val="22"/>
              </w:rPr>
              <w:t xml:space="preserve"> selles enda võimalikku rolli </w:t>
            </w:r>
          </w:p>
          <w:p w14:paraId="6D78E7AE" w14:textId="1E65A321" w:rsidR="00604480" w:rsidRPr="007F0738" w:rsidRDefault="000A2E2C" w:rsidP="005707DA">
            <w:pPr>
              <w:spacing w:line="259" w:lineRule="auto"/>
              <w:rPr>
                <w:rFonts w:ascii="Cambria" w:hAnsi="Cambria"/>
                <w:sz w:val="22"/>
                <w:szCs w:val="22"/>
              </w:rPr>
            </w:pPr>
            <w:r w:rsidRPr="007F0738">
              <w:rPr>
                <w:rFonts w:ascii="Cambria" w:hAnsi="Cambria"/>
                <w:b/>
                <w:bCs/>
                <w:sz w:val="22"/>
                <w:szCs w:val="22"/>
              </w:rPr>
              <w:t xml:space="preserve">HK 2.6. </w:t>
            </w:r>
            <w:r w:rsidR="001C0194" w:rsidRPr="007F0738">
              <w:rPr>
                <w:rFonts w:ascii="Cambria" w:hAnsi="Cambria"/>
                <w:b/>
                <w:bCs/>
                <w:sz w:val="22"/>
                <w:szCs w:val="22"/>
              </w:rPr>
              <w:t>seostab</w:t>
            </w:r>
            <w:r w:rsidR="001C0194" w:rsidRPr="007F0738">
              <w:rPr>
                <w:rFonts w:ascii="Cambria" w:hAnsi="Cambria"/>
                <w:sz w:val="22"/>
                <w:szCs w:val="22"/>
              </w:rPr>
              <w:t xml:space="preserve"> erinevaid keskkonnategureid enda valitud organisatsiooniga ning </w:t>
            </w:r>
            <w:r w:rsidR="001C0194" w:rsidRPr="007F0738">
              <w:rPr>
                <w:rFonts w:ascii="Cambria" w:hAnsi="Cambria"/>
                <w:b/>
                <w:bCs/>
                <w:sz w:val="22"/>
                <w:szCs w:val="22"/>
              </w:rPr>
              <w:lastRenderedPageBreak/>
              <w:t>toob välja</w:t>
            </w:r>
            <w:r w:rsidR="001C0194" w:rsidRPr="007F0738">
              <w:rPr>
                <w:rFonts w:ascii="Cambria" w:hAnsi="Cambria"/>
                <w:sz w:val="22"/>
                <w:szCs w:val="22"/>
              </w:rPr>
              <w:t xml:space="preserve"> probleemid ja võimalused</w:t>
            </w:r>
          </w:p>
        </w:tc>
        <w:tc>
          <w:tcPr>
            <w:tcW w:w="4497" w:type="dxa"/>
          </w:tcPr>
          <w:p w14:paraId="45110005" w14:textId="77777777" w:rsidR="00604480" w:rsidRPr="007F0738" w:rsidRDefault="004C73FD" w:rsidP="00892244">
            <w:pPr>
              <w:spacing w:after="160" w:line="259" w:lineRule="auto"/>
              <w:rPr>
                <w:rFonts w:ascii="Cambria" w:hAnsi="Cambria"/>
                <w:sz w:val="22"/>
                <w:szCs w:val="22"/>
              </w:rPr>
            </w:pPr>
            <w:r w:rsidRPr="007F0738">
              <w:rPr>
                <w:rFonts w:ascii="Cambria" w:hAnsi="Cambria"/>
                <w:b/>
                <w:bCs/>
                <w:sz w:val="22"/>
                <w:szCs w:val="22"/>
              </w:rPr>
              <w:lastRenderedPageBreak/>
              <w:t>1. Analüüsi koostamine:</w:t>
            </w:r>
            <w:r w:rsidRPr="007F0738">
              <w:rPr>
                <w:rFonts w:ascii="Cambria" w:hAnsi="Cambria"/>
                <w:sz w:val="22"/>
                <w:szCs w:val="22"/>
              </w:rPr>
              <w:t xml:space="preserve"> enda valitud organisatsiooni ja enda võimaliku rolli kirjeldamine selles ettevõttes</w:t>
            </w:r>
            <w:r w:rsidR="00A377E7" w:rsidRPr="007F0738">
              <w:rPr>
                <w:rFonts w:ascii="Cambria" w:hAnsi="Cambria"/>
                <w:sz w:val="22"/>
                <w:szCs w:val="22"/>
              </w:rPr>
              <w:t xml:space="preserve"> lähtudes karjääri eesmärkidest.</w:t>
            </w:r>
          </w:p>
          <w:p w14:paraId="525CE6F6" w14:textId="5B0FE33C" w:rsidR="00A377E7" w:rsidRPr="007F0738" w:rsidRDefault="00A377E7" w:rsidP="00892244">
            <w:pPr>
              <w:spacing w:after="160" w:line="259" w:lineRule="auto"/>
              <w:rPr>
                <w:rFonts w:ascii="Cambria" w:hAnsi="Cambria"/>
                <w:sz w:val="22"/>
                <w:szCs w:val="22"/>
              </w:rPr>
            </w:pPr>
            <w:r w:rsidRPr="007F0738">
              <w:rPr>
                <w:rFonts w:ascii="Cambria" w:hAnsi="Cambria"/>
                <w:b/>
                <w:bCs/>
                <w:sz w:val="22"/>
                <w:szCs w:val="22"/>
              </w:rPr>
              <w:t xml:space="preserve">2. Struktureeritud kirjalik töö (test) </w:t>
            </w:r>
            <w:r w:rsidRPr="007F0738">
              <w:rPr>
                <w:rFonts w:ascii="Cambria" w:hAnsi="Cambria"/>
                <w:sz w:val="22"/>
                <w:szCs w:val="22"/>
              </w:rPr>
              <w:t>majanduse mõistete tundmisest.</w:t>
            </w:r>
          </w:p>
        </w:tc>
        <w:tc>
          <w:tcPr>
            <w:tcW w:w="1520" w:type="dxa"/>
          </w:tcPr>
          <w:p w14:paraId="511542CF" w14:textId="7F2B2CC1" w:rsidR="00604480" w:rsidRPr="007F0738" w:rsidRDefault="00A377E7" w:rsidP="00892244">
            <w:pPr>
              <w:spacing w:after="160" w:line="259" w:lineRule="auto"/>
              <w:rPr>
                <w:rFonts w:ascii="Cambria" w:hAnsi="Cambria"/>
                <w:sz w:val="22"/>
                <w:szCs w:val="22"/>
              </w:rPr>
            </w:pPr>
            <w:r w:rsidRPr="007F0738">
              <w:rPr>
                <w:rFonts w:ascii="Cambria" w:hAnsi="Cambria"/>
                <w:sz w:val="22"/>
                <w:szCs w:val="22"/>
              </w:rPr>
              <w:t>mitteeristav</w:t>
            </w:r>
          </w:p>
        </w:tc>
        <w:tc>
          <w:tcPr>
            <w:tcW w:w="4491" w:type="dxa"/>
            <w:gridSpan w:val="2"/>
          </w:tcPr>
          <w:p w14:paraId="3849A947" w14:textId="77777777" w:rsidR="000843ED" w:rsidRPr="007F0738" w:rsidRDefault="000843ED" w:rsidP="0059277B">
            <w:pPr>
              <w:spacing w:line="259" w:lineRule="auto"/>
              <w:rPr>
                <w:rFonts w:ascii="Cambria" w:hAnsi="Cambria"/>
                <w:b/>
                <w:bCs/>
                <w:sz w:val="22"/>
                <w:szCs w:val="22"/>
              </w:rPr>
            </w:pPr>
            <w:r w:rsidRPr="007F0738">
              <w:rPr>
                <w:rFonts w:ascii="Cambria" w:hAnsi="Cambria"/>
                <w:b/>
                <w:bCs/>
                <w:sz w:val="22"/>
                <w:szCs w:val="22"/>
              </w:rPr>
              <w:t>Keskkonna mõistmine</w:t>
            </w:r>
          </w:p>
          <w:p w14:paraId="584E1058" w14:textId="0061A477" w:rsidR="00F86064"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Turumajandus</w:t>
            </w:r>
            <w:r w:rsidR="00F86064" w:rsidRPr="007F0738">
              <w:rPr>
                <w:rFonts w:ascii="Cambria" w:hAnsi="Cambria"/>
                <w:sz w:val="22"/>
                <w:szCs w:val="22"/>
              </w:rPr>
              <w:t xml:space="preserve">. </w:t>
            </w:r>
            <w:r w:rsidRPr="007F0738">
              <w:rPr>
                <w:rFonts w:ascii="Cambria" w:hAnsi="Cambria"/>
                <w:sz w:val="22"/>
                <w:szCs w:val="22"/>
              </w:rPr>
              <w:t>Inimeste vajadused</w:t>
            </w:r>
            <w:r w:rsidR="000843ED" w:rsidRPr="007F0738">
              <w:rPr>
                <w:rFonts w:ascii="Cambria" w:hAnsi="Cambria"/>
                <w:sz w:val="22"/>
                <w:szCs w:val="22"/>
              </w:rPr>
              <w:t>.</w:t>
            </w:r>
            <w:r w:rsidRPr="007F0738">
              <w:rPr>
                <w:rFonts w:ascii="Cambria" w:hAnsi="Cambria"/>
                <w:sz w:val="22"/>
                <w:szCs w:val="22"/>
              </w:rPr>
              <w:t xml:space="preserve"> Ressursid, esimene samm vajaduste rahuldamiseks</w:t>
            </w:r>
            <w:r w:rsidR="000843ED" w:rsidRPr="007F0738">
              <w:rPr>
                <w:rFonts w:ascii="Cambria" w:hAnsi="Cambria"/>
                <w:sz w:val="22"/>
                <w:szCs w:val="22"/>
              </w:rPr>
              <w:t>.</w:t>
            </w:r>
            <w:r w:rsidRPr="007F0738">
              <w:rPr>
                <w:rFonts w:ascii="Cambria" w:hAnsi="Cambria"/>
                <w:sz w:val="22"/>
                <w:szCs w:val="22"/>
              </w:rPr>
              <w:t xml:space="preserve"> Majanduslik mõtlemine</w:t>
            </w:r>
            <w:r w:rsidR="00F86064" w:rsidRPr="007F0738">
              <w:rPr>
                <w:rFonts w:ascii="Cambria" w:hAnsi="Cambria"/>
                <w:sz w:val="22"/>
                <w:szCs w:val="22"/>
              </w:rPr>
              <w:t>.</w:t>
            </w:r>
            <w:r w:rsidRPr="007F0738">
              <w:rPr>
                <w:rFonts w:ascii="Cambria" w:hAnsi="Cambria"/>
                <w:sz w:val="22"/>
                <w:szCs w:val="22"/>
              </w:rPr>
              <w:t xml:space="preserve"> Piirprintsiibist lähtuv mõtteviis</w:t>
            </w:r>
          </w:p>
          <w:p w14:paraId="753BA710" w14:textId="77777777" w:rsidR="00F86064"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Vaba ettevõtluse alustalad</w:t>
            </w:r>
            <w:r w:rsidR="00F86064" w:rsidRPr="007F0738">
              <w:rPr>
                <w:rFonts w:ascii="Cambria" w:hAnsi="Cambria"/>
                <w:sz w:val="22"/>
                <w:szCs w:val="22"/>
              </w:rPr>
              <w:t>.</w:t>
            </w:r>
            <w:r w:rsidRPr="007F0738">
              <w:rPr>
                <w:rFonts w:ascii="Cambria" w:hAnsi="Cambria"/>
                <w:sz w:val="22"/>
                <w:szCs w:val="22"/>
              </w:rPr>
              <w:t xml:space="preserve"> Turumajandussüsteemi eesmärgid Majandusmudelid</w:t>
            </w:r>
            <w:r w:rsidR="00F86064" w:rsidRPr="007F0738">
              <w:rPr>
                <w:rFonts w:ascii="Cambria" w:hAnsi="Cambria"/>
                <w:sz w:val="22"/>
                <w:szCs w:val="22"/>
              </w:rPr>
              <w:t>.</w:t>
            </w:r>
            <w:r w:rsidRPr="007F0738">
              <w:rPr>
                <w:rFonts w:ascii="Cambria" w:hAnsi="Cambria"/>
                <w:sz w:val="22"/>
                <w:szCs w:val="22"/>
              </w:rPr>
              <w:t xml:space="preserve"> </w:t>
            </w:r>
          </w:p>
          <w:p w14:paraId="11E025E9" w14:textId="77777777" w:rsidR="00F86064"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Töötasu. Bruto ja neto töötasu. Töötasult kinnipeetavad maksud ja maksed</w:t>
            </w:r>
            <w:r w:rsidR="00F86064" w:rsidRPr="007F0738">
              <w:rPr>
                <w:rFonts w:ascii="Cambria" w:hAnsi="Cambria"/>
                <w:sz w:val="22"/>
                <w:szCs w:val="22"/>
              </w:rPr>
              <w:t>.</w:t>
            </w:r>
            <w:r w:rsidRPr="007F0738">
              <w:rPr>
                <w:rFonts w:ascii="Cambria" w:hAnsi="Cambria"/>
                <w:sz w:val="22"/>
                <w:szCs w:val="22"/>
              </w:rPr>
              <w:t xml:space="preserve"> Arukas rahakasutus Tuluallikad ja tulu suurendamise võimalused</w:t>
            </w:r>
            <w:r w:rsidR="00F86064" w:rsidRPr="007F0738">
              <w:rPr>
                <w:rFonts w:ascii="Cambria" w:hAnsi="Cambria"/>
                <w:sz w:val="22"/>
                <w:szCs w:val="22"/>
              </w:rPr>
              <w:t>.</w:t>
            </w:r>
            <w:r w:rsidRPr="007F0738">
              <w:rPr>
                <w:rFonts w:ascii="Cambria" w:hAnsi="Cambria"/>
                <w:sz w:val="22"/>
                <w:szCs w:val="22"/>
              </w:rPr>
              <w:t xml:space="preserve"> </w:t>
            </w:r>
          </w:p>
          <w:p w14:paraId="487D7135" w14:textId="77777777" w:rsidR="00F86064"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Nõudlus, pakkumine ja turuhind</w:t>
            </w:r>
          </w:p>
          <w:p w14:paraId="31006D88" w14:textId="77777777" w:rsidR="00F86064"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Ettevõtluskeskkond</w:t>
            </w:r>
            <w:r w:rsidR="00F86064" w:rsidRPr="007F0738">
              <w:rPr>
                <w:rFonts w:ascii="Cambria" w:hAnsi="Cambria"/>
                <w:sz w:val="22"/>
                <w:szCs w:val="22"/>
              </w:rPr>
              <w:t>.</w:t>
            </w:r>
            <w:r w:rsidRPr="007F0738">
              <w:rPr>
                <w:rFonts w:ascii="Cambria" w:hAnsi="Cambria"/>
                <w:sz w:val="22"/>
                <w:szCs w:val="22"/>
              </w:rPr>
              <w:t xml:space="preserve"> Ettevõtluse roll ühiskonnas</w:t>
            </w:r>
          </w:p>
          <w:p w14:paraId="4466689D" w14:textId="77777777" w:rsidR="0059277B"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 xml:space="preserve">Tööandja ja töövõtja rollid, õigused ja kohustused </w:t>
            </w:r>
          </w:p>
          <w:p w14:paraId="68F014E1" w14:textId="77777777" w:rsidR="0059277B"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Töölepingu mõiste ja sisu</w:t>
            </w:r>
            <w:r w:rsidR="0059277B" w:rsidRPr="007F0738">
              <w:rPr>
                <w:rFonts w:ascii="Cambria" w:hAnsi="Cambria"/>
                <w:sz w:val="22"/>
                <w:szCs w:val="22"/>
              </w:rPr>
              <w:t>.</w:t>
            </w:r>
            <w:r w:rsidRPr="007F0738">
              <w:rPr>
                <w:rFonts w:ascii="Cambria" w:hAnsi="Cambria"/>
                <w:sz w:val="22"/>
                <w:szCs w:val="22"/>
              </w:rPr>
              <w:t xml:space="preserve"> Käsundusleping ja töövõtuleping</w:t>
            </w:r>
            <w:r w:rsidR="0059277B" w:rsidRPr="007F0738">
              <w:rPr>
                <w:rFonts w:ascii="Cambria" w:hAnsi="Cambria"/>
                <w:sz w:val="22"/>
                <w:szCs w:val="22"/>
              </w:rPr>
              <w:t>.</w:t>
            </w:r>
          </w:p>
          <w:p w14:paraId="593FCDA2" w14:textId="77777777" w:rsidR="0059277B"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 xml:space="preserve">Tööaeg ja selle korraldus </w:t>
            </w:r>
          </w:p>
          <w:p w14:paraId="1F4739C3" w14:textId="77777777" w:rsidR="0059277B"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 xml:space="preserve">Puhkuse korraldamine ja puhkuse liigid </w:t>
            </w:r>
          </w:p>
          <w:p w14:paraId="37B0D811" w14:textId="0A7FB2B4" w:rsidR="00604480" w:rsidRPr="007F0738" w:rsidRDefault="002A025A" w:rsidP="0027451F">
            <w:pPr>
              <w:pStyle w:val="Loendilik"/>
              <w:numPr>
                <w:ilvl w:val="0"/>
                <w:numId w:val="15"/>
              </w:numPr>
              <w:rPr>
                <w:rFonts w:ascii="Cambria" w:hAnsi="Cambria"/>
                <w:b/>
                <w:bCs/>
                <w:sz w:val="22"/>
                <w:szCs w:val="22"/>
              </w:rPr>
            </w:pPr>
            <w:r w:rsidRPr="007F0738">
              <w:rPr>
                <w:rFonts w:ascii="Cambria" w:hAnsi="Cambria"/>
                <w:sz w:val="22"/>
                <w:szCs w:val="22"/>
              </w:rPr>
              <w:t xml:space="preserve">Töötasus kokkuleppimine Ajutise töövõimetuse hüvitis ja selle liigid </w:t>
            </w:r>
          </w:p>
        </w:tc>
      </w:tr>
      <w:tr w:rsidR="00D93926" w:rsidRPr="007F0738" w14:paraId="7B862615" w14:textId="77777777" w:rsidTr="00F855A6">
        <w:trPr>
          <w:trHeight w:val="899"/>
        </w:trPr>
        <w:tc>
          <w:tcPr>
            <w:tcW w:w="2402" w:type="dxa"/>
          </w:tcPr>
          <w:p w14:paraId="121C0319" w14:textId="70032A89" w:rsidR="00D93926" w:rsidRPr="007F0738" w:rsidRDefault="00D93926" w:rsidP="00892244">
            <w:pPr>
              <w:rPr>
                <w:rFonts w:ascii="Cambria" w:hAnsi="Cambria"/>
                <w:sz w:val="22"/>
                <w:szCs w:val="22"/>
              </w:rPr>
            </w:pPr>
            <w:r w:rsidRPr="007F0738">
              <w:rPr>
                <w:rFonts w:ascii="Cambria" w:hAnsi="Cambria"/>
                <w:b/>
                <w:bCs/>
                <w:sz w:val="22"/>
                <w:szCs w:val="22"/>
              </w:rPr>
              <w:t>ÕV 3. kavandab</w:t>
            </w:r>
            <w:r w:rsidRPr="007F0738">
              <w:rPr>
                <w:rFonts w:ascii="Cambria" w:hAnsi="Cambria"/>
                <w:sz w:val="22"/>
                <w:szCs w:val="22"/>
              </w:rPr>
              <w:t xml:space="preserve"> omapoolse panuse väärtuste loomisel enda ja teiste jaoks kultuurilises, sotsiaalses ja/või rahalises tähenduses</w:t>
            </w:r>
          </w:p>
        </w:tc>
        <w:tc>
          <w:tcPr>
            <w:tcW w:w="3108" w:type="dxa"/>
          </w:tcPr>
          <w:p w14:paraId="17674F0F" w14:textId="2B001607" w:rsidR="00D93926" w:rsidRPr="007F0738" w:rsidRDefault="005707DA" w:rsidP="00892244">
            <w:pPr>
              <w:rPr>
                <w:rFonts w:ascii="Cambria" w:hAnsi="Cambria"/>
                <w:sz w:val="22"/>
                <w:szCs w:val="22"/>
              </w:rPr>
            </w:pPr>
            <w:r w:rsidRPr="007F0738">
              <w:rPr>
                <w:rFonts w:ascii="Cambria" w:hAnsi="Cambria"/>
                <w:b/>
                <w:bCs/>
                <w:sz w:val="22"/>
                <w:szCs w:val="22"/>
              </w:rPr>
              <w:t xml:space="preserve">HK 3.1. </w:t>
            </w:r>
            <w:r w:rsidR="001C0194" w:rsidRPr="007F0738">
              <w:rPr>
                <w:rFonts w:ascii="Cambria" w:hAnsi="Cambria"/>
                <w:b/>
                <w:bCs/>
                <w:sz w:val="22"/>
                <w:szCs w:val="22"/>
              </w:rPr>
              <w:t>analüüsib</w:t>
            </w:r>
            <w:r w:rsidR="001C0194" w:rsidRPr="007F0738">
              <w:rPr>
                <w:rFonts w:ascii="Cambria" w:hAnsi="Cambria"/>
                <w:sz w:val="22"/>
                <w:szCs w:val="22"/>
              </w:rPr>
              <w:t xml:space="preserve"> erinevaid keskkonnategureid ning </w:t>
            </w:r>
            <w:r w:rsidR="001C0194" w:rsidRPr="007F0738">
              <w:rPr>
                <w:rFonts w:ascii="Cambria" w:hAnsi="Cambria"/>
                <w:b/>
                <w:bCs/>
                <w:sz w:val="22"/>
                <w:szCs w:val="22"/>
              </w:rPr>
              <w:t>määratleb</w:t>
            </w:r>
            <w:r w:rsidR="001C0194" w:rsidRPr="007F0738">
              <w:rPr>
                <w:rFonts w:ascii="Cambria" w:hAnsi="Cambria"/>
                <w:sz w:val="22"/>
                <w:szCs w:val="22"/>
              </w:rPr>
              <w:t xml:space="preserve"> meeskonnatööna probleemi ühiskonnas</w:t>
            </w:r>
          </w:p>
          <w:p w14:paraId="2699F71E" w14:textId="77777777" w:rsidR="005707DA" w:rsidRPr="007F0738" w:rsidRDefault="005707DA" w:rsidP="00892244">
            <w:pPr>
              <w:rPr>
                <w:rFonts w:ascii="Cambria" w:hAnsi="Cambria"/>
                <w:sz w:val="22"/>
                <w:szCs w:val="22"/>
              </w:rPr>
            </w:pPr>
            <w:r w:rsidRPr="007F0738">
              <w:rPr>
                <w:rFonts w:ascii="Cambria" w:hAnsi="Cambria"/>
                <w:b/>
                <w:bCs/>
                <w:sz w:val="22"/>
                <w:szCs w:val="22"/>
              </w:rPr>
              <w:t xml:space="preserve">HK 3.2. </w:t>
            </w:r>
            <w:r w:rsidR="001C0194" w:rsidRPr="007F0738">
              <w:rPr>
                <w:rFonts w:ascii="Cambria" w:hAnsi="Cambria"/>
                <w:b/>
                <w:bCs/>
                <w:sz w:val="22"/>
                <w:szCs w:val="22"/>
              </w:rPr>
              <w:t>kavandab</w:t>
            </w:r>
            <w:r w:rsidR="001C0194" w:rsidRPr="007F0738">
              <w:rPr>
                <w:rFonts w:ascii="Cambria" w:hAnsi="Cambria"/>
                <w:sz w:val="22"/>
                <w:szCs w:val="22"/>
              </w:rPr>
              <w:t xml:space="preserve"> meeskonnatööna uuenduslikke lahendusi, kasutades loovustehnikaid </w:t>
            </w:r>
          </w:p>
          <w:p w14:paraId="58066B69" w14:textId="412E41AA" w:rsidR="005707DA" w:rsidRPr="007F0738" w:rsidRDefault="005707DA" w:rsidP="00892244">
            <w:pPr>
              <w:rPr>
                <w:rFonts w:ascii="Cambria" w:hAnsi="Cambria"/>
                <w:sz w:val="22"/>
                <w:szCs w:val="22"/>
              </w:rPr>
            </w:pPr>
            <w:r w:rsidRPr="007F0738">
              <w:rPr>
                <w:rFonts w:ascii="Cambria" w:hAnsi="Cambria"/>
                <w:b/>
                <w:bCs/>
                <w:sz w:val="22"/>
                <w:szCs w:val="22"/>
              </w:rPr>
              <w:t xml:space="preserve">HK 3.3. </w:t>
            </w:r>
            <w:r w:rsidR="001C0194" w:rsidRPr="007F0738">
              <w:rPr>
                <w:rFonts w:ascii="Cambria" w:hAnsi="Cambria"/>
                <w:b/>
                <w:bCs/>
                <w:sz w:val="22"/>
                <w:szCs w:val="22"/>
              </w:rPr>
              <w:t>kirjeldab</w:t>
            </w:r>
            <w:r w:rsidR="001C0194" w:rsidRPr="007F0738">
              <w:rPr>
                <w:rFonts w:ascii="Cambria" w:hAnsi="Cambria"/>
                <w:sz w:val="22"/>
                <w:szCs w:val="22"/>
              </w:rPr>
              <w:t xml:space="preserve"> meeskonnatööna erinevate lahenduste kultuurilist, sotsiaalset ja/või rahalist väärtust </w:t>
            </w:r>
          </w:p>
          <w:p w14:paraId="3230B90D" w14:textId="77777777" w:rsidR="005707DA" w:rsidRPr="007F0738" w:rsidRDefault="005707DA" w:rsidP="00892244">
            <w:pPr>
              <w:rPr>
                <w:rFonts w:ascii="Cambria" w:hAnsi="Cambria"/>
                <w:sz w:val="22"/>
                <w:szCs w:val="22"/>
              </w:rPr>
            </w:pPr>
            <w:r w:rsidRPr="007F0738">
              <w:rPr>
                <w:rFonts w:ascii="Cambria" w:hAnsi="Cambria"/>
                <w:b/>
                <w:bCs/>
                <w:sz w:val="22"/>
                <w:szCs w:val="22"/>
              </w:rPr>
              <w:t xml:space="preserve">HK 3.4. </w:t>
            </w:r>
            <w:r w:rsidR="001C0194" w:rsidRPr="007F0738">
              <w:rPr>
                <w:rFonts w:ascii="Cambria" w:hAnsi="Cambria"/>
                <w:b/>
                <w:bCs/>
                <w:sz w:val="22"/>
                <w:szCs w:val="22"/>
              </w:rPr>
              <w:t>valib</w:t>
            </w:r>
            <w:r w:rsidR="001C0194" w:rsidRPr="007F0738">
              <w:rPr>
                <w:rFonts w:ascii="Cambria" w:hAnsi="Cambria"/>
                <w:sz w:val="22"/>
                <w:szCs w:val="22"/>
              </w:rPr>
              <w:t xml:space="preserve"> meeskonnatööna sobiva jätkusuutliku lahenduse probleemile </w:t>
            </w:r>
          </w:p>
          <w:p w14:paraId="57AF92FF" w14:textId="0859C056" w:rsidR="001C0194" w:rsidRPr="007F0738" w:rsidRDefault="005707DA" w:rsidP="00892244">
            <w:pPr>
              <w:rPr>
                <w:rFonts w:ascii="Cambria" w:hAnsi="Cambria"/>
                <w:sz w:val="22"/>
                <w:szCs w:val="22"/>
              </w:rPr>
            </w:pPr>
            <w:r w:rsidRPr="007F0738">
              <w:rPr>
                <w:rFonts w:ascii="Cambria" w:hAnsi="Cambria"/>
                <w:b/>
                <w:bCs/>
                <w:sz w:val="22"/>
                <w:szCs w:val="22"/>
              </w:rPr>
              <w:t xml:space="preserve">HK 3.5. </w:t>
            </w:r>
            <w:r w:rsidR="001C0194" w:rsidRPr="007F0738">
              <w:rPr>
                <w:rFonts w:ascii="Cambria" w:hAnsi="Cambria"/>
                <w:b/>
                <w:bCs/>
                <w:sz w:val="22"/>
                <w:szCs w:val="22"/>
              </w:rPr>
              <w:t>koostab</w:t>
            </w:r>
            <w:r w:rsidR="001C0194" w:rsidRPr="007F0738">
              <w:rPr>
                <w:rFonts w:ascii="Cambria" w:hAnsi="Cambria"/>
                <w:sz w:val="22"/>
                <w:szCs w:val="22"/>
              </w:rPr>
              <w:t xml:space="preserve"> meeskonnatööna tegevuskava valitud lahenduse elluviimiseks</w:t>
            </w:r>
          </w:p>
        </w:tc>
        <w:tc>
          <w:tcPr>
            <w:tcW w:w="4497" w:type="dxa"/>
          </w:tcPr>
          <w:p w14:paraId="05A73454" w14:textId="3B641FC1" w:rsidR="00D93926" w:rsidRPr="007F0738" w:rsidRDefault="00A377E7" w:rsidP="00892244">
            <w:pPr>
              <w:rPr>
                <w:rFonts w:ascii="Cambria" w:hAnsi="Cambria"/>
                <w:sz w:val="22"/>
                <w:szCs w:val="22"/>
              </w:rPr>
            </w:pPr>
            <w:r w:rsidRPr="007F0738">
              <w:rPr>
                <w:rFonts w:ascii="Cambria" w:hAnsi="Cambria"/>
                <w:b/>
                <w:bCs/>
                <w:sz w:val="22"/>
                <w:szCs w:val="22"/>
              </w:rPr>
              <w:t>1. Meeskonnatööna</w:t>
            </w:r>
            <w:r w:rsidRPr="007F0738">
              <w:rPr>
                <w:rFonts w:ascii="Cambria" w:hAnsi="Cambria"/>
                <w:sz w:val="22"/>
                <w:szCs w:val="22"/>
              </w:rPr>
              <w:t xml:space="preserve"> ühiskonnas olevale probleemile uuendusliku lahenduse leidmine ja tegevuskava koostamine.</w:t>
            </w:r>
          </w:p>
        </w:tc>
        <w:tc>
          <w:tcPr>
            <w:tcW w:w="1520" w:type="dxa"/>
          </w:tcPr>
          <w:p w14:paraId="7A8F3F5F" w14:textId="5D0F009C" w:rsidR="00D93926" w:rsidRPr="007F0738" w:rsidRDefault="00A377E7" w:rsidP="00892244">
            <w:pPr>
              <w:rPr>
                <w:rFonts w:ascii="Cambria" w:hAnsi="Cambria"/>
                <w:sz w:val="22"/>
                <w:szCs w:val="22"/>
              </w:rPr>
            </w:pPr>
            <w:r w:rsidRPr="007F0738">
              <w:rPr>
                <w:rFonts w:ascii="Cambria" w:hAnsi="Cambria"/>
                <w:sz w:val="22"/>
                <w:szCs w:val="22"/>
              </w:rPr>
              <w:t>mitteeristav</w:t>
            </w:r>
          </w:p>
        </w:tc>
        <w:tc>
          <w:tcPr>
            <w:tcW w:w="4491" w:type="dxa"/>
            <w:gridSpan w:val="2"/>
          </w:tcPr>
          <w:p w14:paraId="4B419CEF" w14:textId="77777777" w:rsidR="00D93926" w:rsidRPr="007F0738" w:rsidRDefault="000843ED" w:rsidP="00892244">
            <w:pPr>
              <w:rPr>
                <w:rFonts w:ascii="Cambria" w:hAnsi="Cambria"/>
                <w:b/>
                <w:bCs/>
                <w:sz w:val="22"/>
                <w:szCs w:val="22"/>
              </w:rPr>
            </w:pPr>
            <w:r w:rsidRPr="007F0738">
              <w:rPr>
                <w:rFonts w:ascii="Cambria" w:hAnsi="Cambria"/>
                <w:b/>
                <w:bCs/>
                <w:sz w:val="22"/>
                <w:szCs w:val="22"/>
              </w:rPr>
              <w:t>Väärtusloome ja panustamine</w:t>
            </w:r>
          </w:p>
          <w:p w14:paraId="025ED7DD" w14:textId="77777777" w:rsidR="0059277B" w:rsidRPr="007F0738" w:rsidRDefault="0059277B" w:rsidP="0027451F">
            <w:pPr>
              <w:pStyle w:val="Loendilik"/>
              <w:numPr>
                <w:ilvl w:val="0"/>
                <w:numId w:val="16"/>
              </w:numPr>
              <w:rPr>
                <w:rFonts w:ascii="Cambria" w:hAnsi="Cambria"/>
                <w:b/>
                <w:bCs/>
                <w:sz w:val="22"/>
                <w:szCs w:val="22"/>
              </w:rPr>
            </w:pPr>
            <w:r w:rsidRPr="007F0738">
              <w:rPr>
                <w:rFonts w:ascii="Cambria" w:hAnsi="Cambria"/>
                <w:sz w:val="22"/>
                <w:szCs w:val="22"/>
              </w:rPr>
              <w:t xml:space="preserve">Probleemid ühiskonnas </w:t>
            </w:r>
          </w:p>
          <w:p w14:paraId="10DBD3F8" w14:textId="77777777" w:rsidR="0059277B" w:rsidRPr="007F0738" w:rsidRDefault="0059277B" w:rsidP="0027451F">
            <w:pPr>
              <w:pStyle w:val="Loendilik"/>
              <w:numPr>
                <w:ilvl w:val="0"/>
                <w:numId w:val="16"/>
              </w:numPr>
              <w:rPr>
                <w:rFonts w:ascii="Cambria" w:hAnsi="Cambria"/>
                <w:b/>
                <w:bCs/>
                <w:sz w:val="22"/>
                <w:szCs w:val="22"/>
              </w:rPr>
            </w:pPr>
            <w:r w:rsidRPr="007F0738">
              <w:rPr>
                <w:rFonts w:ascii="Cambria" w:hAnsi="Cambria"/>
                <w:sz w:val="22"/>
                <w:szCs w:val="22"/>
              </w:rPr>
              <w:t xml:space="preserve">Probleemi märkamine </w:t>
            </w:r>
          </w:p>
          <w:p w14:paraId="560BBAA4" w14:textId="77777777" w:rsidR="0059277B" w:rsidRPr="007F0738" w:rsidRDefault="0059277B" w:rsidP="0027451F">
            <w:pPr>
              <w:pStyle w:val="Loendilik"/>
              <w:numPr>
                <w:ilvl w:val="0"/>
                <w:numId w:val="16"/>
              </w:numPr>
              <w:rPr>
                <w:rFonts w:ascii="Cambria" w:hAnsi="Cambria"/>
                <w:b/>
                <w:bCs/>
                <w:sz w:val="22"/>
                <w:szCs w:val="22"/>
              </w:rPr>
            </w:pPr>
            <w:r w:rsidRPr="007F0738">
              <w:rPr>
                <w:rFonts w:ascii="Cambria" w:hAnsi="Cambria"/>
                <w:sz w:val="22"/>
                <w:szCs w:val="22"/>
              </w:rPr>
              <w:t xml:space="preserve">Probleemi määratlemine </w:t>
            </w:r>
          </w:p>
          <w:p w14:paraId="07A62CCA" w14:textId="77777777" w:rsidR="0059277B" w:rsidRPr="007F0738" w:rsidRDefault="0059277B" w:rsidP="0027451F">
            <w:pPr>
              <w:pStyle w:val="Loendilik"/>
              <w:numPr>
                <w:ilvl w:val="0"/>
                <w:numId w:val="16"/>
              </w:numPr>
              <w:rPr>
                <w:rFonts w:ascii="Cambria" w:hAnsi="Cambria"/>
                <w:b/>
                <w:bCs/>
                <w:sz w:val="22"/>
                <w:szCs w:val="22"/>
              </w:rPr>
            </w:pPr>
            <w:r w:rsidRPr="007F0738">
              <w:rPr>
                <w:rFonts w:ascii="Cambria" w:hAnsi="Cambria"/>
                <w:sz w:val="22"/>
                <w:szCs w:val="22"/>
              </w:rPr>
              <w:t xml:space="preserve">Eesmärkide seadmine </w:t>
            </w:r>
          </w:p>
          <w:p w14:paraId="38190C2A" w14:textId="77777777" w:rsidR="0059277B" w:rsidRPr="007F0738" w:rsidRDefault="0059277B" w:rsidP="0027451F">
            <w:pPr>
              <w:pStyle w:val="Loendilik"/>
              <w:numPr>
                <w:ilvl w:val="0"/>
                <w:numId w:val="16"/>
              </w:numPr>
              <w:rPr>
                <w:rFonts w:ascii="Cambria" w:hAnsi="Cambria"/>
                <w:b/>
                <w:bCs/>
                <w:sz w:val="22"/>
                <w:szCs w:val="22"/>
              </w:rPr>
            </w:pPr>
            <w:r w:rsidRPr="007F0738">
              <w:rPr>
                <w:rFonts w:ascii="Cambria" w:hAnsi="Cambria"/>
                <w:sz w:val="22"/>
                <w:szCs w:val="22"/>
              </w:rPr>
              <w:t>Alternatiivsete lahendusstrateegiate/ tegevuskavade pakkumine</w:t>
            </w:r>
          </w:p>
          <w:p w14:paraId="46E3E3ED" w14:textId="77777777" w:rsidR="0059277B" w:rsidRPr="007F0738" w:rsidRDefault="0059277B" w:rsidP="0027451F">
            <w:pPr>
              <w:pStyle w:val="Loendilik"/>
              <w:numPr>
                <w:ilvl w:val="0"/>
                <w:numId w:val="16"/>
              </w:numPr>
              <w:rPr>
                <w:rFonts w:ascii="Cambria" w:hAnsi="Cambria"/>
                <w:b/>
                <w:bCs/>
                <w:sz w:val="22"/>
                <w:szCs w:val="22"/>
              </w:rPr>
            </w:pPr>
            <w:r w:rsidRPr="007F0738">
              <w:rPr>
                <w:rFonts w:ascii="Cambria" w:hAnsi="Cambria"/>
                <w:sz w:val="22"/>
                <w:szCs w:val="22"/>
              </w:rPr>
              <w:t xml:space="preserve">Lahendusstrateegia/ tegevuskava valik ja koostamine </w:t>
            </w:r>
          </w:p>
          <w:p w14:paraId="647F1CF1" w14:textId="33F486CB" w:rsidR="0059277B" w:rsidRPr="007F0738" w:rsidRDefault="0059277B" w:rsidP="0027451F">
            <w:pPr>
              <w:pStyle w:val="Loendilik"/>
              <w:numPr>
                <w:ilvl w:val="0"/>
                <w:numId w:val="16"/>
              </w:numPr>
              <w:rPr>
                <w:rFonts w:ascii="Cambria" w:hAnsi="Cambria"/>
                <w:b/>
                <w:bCs/>
                <w:sz w:val="22"/>
                <w:szCs w:val="22"/>
              </w:rPr>
            </w:pPr>
            <w:r w:rsidRPr="007F0738">
              <w:rPr>
                <w:rFonts w:ascii="Cambria" w:hAnsi="Cambria"/>
                <w:sz w:val="22"/>
                <w:szCs w:val="22"/>
              </w:rPr>
              <w:t>Lahenduskäigu hindamine</w:t>
            </w:r>
          </w:p>
        </w:tc>
      </w:tr>
      <w:tr w:rsidR="00D93926" w:rsidRPr="007F0738" w14:paraId="36B0252D" w14:textId="77777777" w:rsidTr="00F855A6">
        <w:trPr>
          <w:trHeight w:val="899"/>
        </w:trPr>
        <w:tc>
          <w:tcPr>
            <w:tcW w:w="2402" w:type="dxa"/>
          </w:tcPr>
          <w:p w14:paraId="27CE7150" w14:textId="7FCFF623" w:rsidR="00D93926" w:rsidRPr="007F0738" w:rsidRDefault="00D93926" w:rsidP="00892244">
            <w:pPr>
              <w:rPr>
                <w:rFonts w:ascii="Cambria" w:hAnsi="Cambria"/>
                <w:sz w:val="22"/>
                <w:szCs w:val="22"/>
              </w:rPr>
            </w:pPr>
            <w:r w:rsidRPr="007F0738">
              <w:rPr>
                <w:rFonts w:ascii="Cambria" w:hAnsi="Cambria"/>
                <w:b/>
                <w:bCs/>
                <w:sz w:val="22"/>
                <w:szCs w:val="22"/>
              </w:rPr>
              <w:t>ÕV 4. mõistab</w:t>
            </w:r>
            <w:r w:rsidRPr="007F0738">
              <w:rPr>
                <w:rFonts w:ascii="Cambria" w:hAnsi="Cambria"/>
                <w:sz w:val="22"/>
                <w:szCs w:val="22"/>
              </w:rPr>
              <w:t xml:space="preserve"> enda vastutust oma tööalase karjääri kujundamisel ning on motiveeritud ennast arendama</w:t>
            </w:r>
          </w:p>
        </w:tc>
        <w:tc>
          <w:tcPr>
            <w:tcW w:w="3108" w:type="dxa"/>
          </w:tcPr>
          <w:p w14:paraId="0A57F90E" w14:textId="77777777" w:rsidR="005707DA" w:rsidRPr="007F0738" w:rsidRDefault="005707DA" w:rsidP="00892244">
            <w:pPr>
              <w:rPr>
                <w:rFonts w:ascii="Cambria" w:hAnsi="Cambria"/>
                <w:sz w:val="22"/>
                <w:szCs w:val="22"/>
              </w:rPr>
            </w:pPr>
            <w:r w:rsidRPr="007F0738">
              <w:rPr>
                <w:rFonts w:ascii="Cambria" w:hAnsi="Cambria"/>
                <w:b/>
                <w:bCs/>
                <w:sz w:val="22"/>
                <w:szCs w:val="22"/>
              </w:rPr>
              <w:t xml:space="preserve">HK 4.1. </w:t>
            </w:r>
            <w:r w:rsidR="001C0194" w:rsidRPr="007F0738">
              <w:rPr>
                <w:rFonts w:ascii="Cambria" w:hAnsi="Cambria"/>
                <w:b/>
                <w:bCs/>
                <w:sz w:val="22"/>
                <w:szCs w:val="22"/>
              </w:rPr>
              <w:t>analüüsib</w:t>
            </w:r>
            <w:r w:rsidR="001C0194" w:rsidRPr="007F0738">
              <w:rPr>
                <w:rFonts w:ascii="Cambria" w:hAnsi="Cambria"/>
                <w:sz w:val="22"/>
                <w:szCs w:val="22"/>
              </w:rPr>
              <w:t xml:space="preserve"> oma kutsealast arengut õpingute vältel, seostades seda lähemate ja kaugemate eesmärkidega ning tehes vajadusel muudatusi eesmärkides ja/või tegevustes </w:t>
            </w:r>
            <w:r w:rsidRPr="007F0738">
              <w:rPr>
                <w:rFonts w:ascii="Cambria" w:hAnsi="Cambria"/>
                <w:b/>
                <w:bCs/>
                <w:sz w:val="22"/>
                <w:szCs w:val="22"/>
              </w:rPr>
              <w:t xml:space="preserve">HK 4.2. </w:t>
            </w:r>
            <w:r w:rsidR="001C0194" w:rsidRPr="007F0738">
              <w:rPr>
                <w:rFonts w:ascii="Cambria" w:hAnsi="Cambria"/>
                <w:b/>
                <w:bCs/>
                <w:sz w:val="22"/>
                <w:szCs w:val="22"/>
              </w:rPr>
              <w:t>kasutab</w:t>
            </w:r>
            <w:r w:rsidR="001C0194" w:rsidRPr="007F0738">
              <w:rPr>
                <w:rFonts w:ascii="Cambria" w:hAnsi="Cambria"/>
                <w:sz w:val="22"/>
                <w:szCs w:val="22"/>
              </w:rPr>
              <w:t xml:space="preserve"> asjakohaseid infoallikaid endale koolitus-, praktika- või töökoha leidmisel ning </w:t>
            </w:r>
            <w:r w:rsidR="001C0194" w:rsidRPr="007F0738">
              <w:rPr>
                <w:rFonts w:ascii="Cambria" w:hAnsi="Cambria"/>
                <w:b/>
                <w:bCs/>
                <w:sz w:val="22"/>
                <w:szCs w:val="22"/>
              </w:rPr>
              <w:t>koostab</w:t>
            </w:r>
            <w:r w:rsidR="001C0194" w:rsidRPr="007F0738">
              <w:rPr>
                <w:rFonts w:ascii="Cambria" w:hAnsi="Cambria"/>
                <w:sz w:val="22"/>
                <w:szCs w:val="22"/>
              </w:rPr>
              <w:t xml:space="preserve"> kandideerimiseks vajalikud materjalid </w:t>
            </w:r>
          </w:p>
          <w:p w14:paraId="35DDC7A8" w14:textId="30302B38" w:rsidR="00D93926" w:rsidRPr="007F0738" w:rsidRDefault="005707DA" w:rsidP="00892244">
            <w:pPr>
              <w:rPr>
                <w:rFonts w:ascii="Cambria" w:hAnsi="Cambria"/>
                <w:sz w:val="22"/>
                <w:szCs w:val="22"/>
              </w:rPr>
            </w:pPr>
            <w:r w:rsidRPr="007F0738">
              <w:rPr>
                <w:rFonts w:ascii="Cambria" w:hAnsi="Cambria"/>
                <w:b/>
                <w:bCs/>
                <w:sz w:val="22"/>
                <w:szCs w:val="22"/>
              </w:rPr>
              <w:t xml:space="preserve">HK 4.3. </w:t>
            </w:r>
            <w:r w:rsidR="001C0194" w:rsidRPr="007F0738">
              <w:rPr>
                <w:rFonts w:ascii="Cambria" w:hAnsi="Cambria"/>
                <w:b/>
                <w:bCs/>
                <w:sz w:val="22"/>
                <w:szCs w:val="22"/>
              </w:rPr>
              <w:t>selgitab</w:t>
            </w:r>
            <w:r w:rsidR="001C0194" w:rsidRPr="007F0738">
              <w:rPr>
                <w:rFonts w:ascii="Cambria" w:hAnsi="Cambria"/>
                <w:sz w:val="22"/>
                <w:szCs w:val="22"/>
              </w:rPr>
              <w:t xml:space="preserve"> tegureid, mis mõjutavad tema </w:t>
            </w:r>
            <w:r w:rsidR="001C0194" w:rsidRPr="007F0738">
              <w:rPr>
                <w:rFonts w:ascii="Cambria" w:hAnsi="Cambria"/>
                <w:sz w:val="22"/>
                <w:szCs w:val="22"/>
              </w:rPr>
              <w:lastRenderedPageBreak/>
              <w:t xml:space="preserve">karjäärivalikuid ja millega on vaja arvestada otsuste langetamisel, lähtudes eesmärkidest ning lühi- ja pikaajalisest karjääriplaanist </w:t>
            </w:r>
            <w:r w:rsidRPr="007F0738">
              <w:rPr>
                <w:rFonts w:ascii="Cambria" w:hAnsi="Cambria"/>
                <w:b/>
                <w:bCs/>
                <w:sz w:val="22"/>
                <w:szCs w:val="22"/>
              </w:rPr>
              <w:t xml:space="preserve">HK 4.4. </w:t>
            </w:r>
            <w:r w:rsidR="001C0194" w:rsidRPr="007F0738">
              <w:rPr>
                <w:rFonts w:ascii="Cambria" w:hAnsi="Cambria"/>
                <w:b/>
                <w:bCs/>
                <w:sz w:val="22"/>
                <w:szCs w:val="22"/>
              </w:rPr>
              <w:t>selgitab</w:t>
            </w:r>
            <w:r w:rsidR="001C0194" w:rsidRPr="007F0738">
              <w:rPr>
                <w:rFonts w:ascii="Cambria" w:hAnsi="Cambria"/>
                <w:sz w:val="22"/>
                <w:szCs w:val="22"/>
              </w:rPr>
              <w:t xml:space="preserve"> enda õpitavate oskuste arendamise ja rakendamise võimalusi muutuvas keskkonna</w:t>
            </w:r>
          </w:p>
        </w:tc>
        <w:tc>
          <w:tcPr>
            <w:tcW w:w="4497" w:type="dxa"/>
          </w:tcPr>
          <w:p w14:paraId="536707F7" w14:textId="66A5072D" w:rsidR="00D93926" w:rsidRPr="007F0738" w:rsidRDefault="000843ED" w:rsidP="00892244">
            <w:pPr>
              <w:rPr>
                <w:rFonts w:ascii="Cambria" w:hAnsi="Cambria"/>
                <w:sz w:val="22"/>
                <w:szCs w:val="22"/>
              </w:rPr>
            </w:pPr>
            <w:r w:rsidRPr="007F0738">
              <w:rPr>
                <w:rFonts w:ascii="Cambria" w:hAnsi="Cambria"/>
                <w:sz w:val="22"/>
                <w:szCs w:val="22"/>
              </w:rPr>
              <w:lastRenderedPageBreak/>
              <w:t xml:space="preserve">1. </w:t>
            </w:r>
            <w:r w:rsidR="005707DA" w:rsidRPr="007F0738">
              <w:rPr>
                <w:rFonts w:ascii="Cambria" w:hAnsi="Cambria"/>
                <w:sz w:val="22"/>
                <w:szCs w:val="22"/>
              </w:rPr>
              <w:t>Kandideerimisdokumentide koostamine.</w:t>
            </w:r>
          </w:p>
          <w:p w14:paraId="18413759" w14:textId="11826B7E" w:rsidR="005707DA" w:rsidRPr="007F0738" w:rsidRDefault="000843ED" w:rsidP="00892244">
            <w:pPr>
              <w:rPr>
                <w:rFonts w:ascii="Cambria" w:hAnsi="Cambria"/>
                <w:sz w:val="22"/>
                <w:szCs w:val="22"/>
              </w:rPr>
            </w:pPr>
            <w:r w:rsidRPr="007F0738">
              <w:rPr>
                <w:rFonts w:ascii="Cambria" w:hAnsi="Cambria"/>
                <w:sz w:val="22"/>
                <w:szCs w:val="22"/>
              </w:rPr>
              <w:t xml:space="preserve">2. </w:t>
            </w:r>
            <w:r w:rsidR="005707DA" w:rsidRPr="007F0738">
              <w:rPr>
                <w:rFonts w:ascii="Cambria" w:hAnsi="Cambria"/>
                <w:sz w:val="22"/>
                <w:szCs w:val="22"/>
              </w:rPr>
              <w:t>Karjääriplaani koostamine.</w:t>
            </w:r>
          </w:p>
        </w:tc>
        <w:tc>
          <w:tcPr>
            <w:tcW w:w="1520" w:type="dxa"/>
          </w:tcPr>
          <w:p w14:paraId="18F51778" w14:textId="2D616B8A" w:rsidR="00D93926" w:rsidRPr="007F0738" w:rsidRDefault="00337781" w:rsidP="00892244">
            <w:pPr>
              <w:rPr>
                <w:rFonts w:ascii="Cambria" w:hAnsi="Cambria"/>
                <w:sz w:val="22"/>
                <w:szCs w:val="22"/>
              </w:rPr>
            </w:pPr>
            <w:r w:rsidRPr="007F0738">
              <w:rPr>
                <w:rFonts w:ascii="Cambria" w:hAnsi="Cambria"/>
                <w:sz w:val="22"/>
                <w:szCs w:val="22"/>
              </w:rPr>
              <w:t>m</w:t>
            </w:r>
            <w:r w:rsidR="00A377E7" w:rsidRPr="007F0738">
              <w:rPr>
                <w:rFonts w:ascii="Cambria" w:hAnsi="Cambria"/>
                <w:sz w:val="22"/>
                <w:szCs w:val="22"/>
              </w:rPr>
              <w:t>itteeristav</w:t>
            </w:r>
          </w:p>
        </w:tc>
        <w:tc>
          <w:tcPr>
            <w:tcW w:w="4491" w:type="dxa"/>
            <w:gridSpan w:val="2"/>
          </w:tcPr>
          <w:p w14:paraId="01AEEA79" w14:textId="77777777" w:rsidR="00D93926" w:rsidRPr="007F0738" w:rsidRDefault="000843ED" w:rsidP="00892244">
            <w:pPr>
              <w:rPr>
                <w:rFonts w:ascii="Cambria" w:hAnsi="Cambria"/>
                <w:b/>
                <w:bCs/>
                <w:sz w:val="22"/>
                <w:szCs w:val="22"/>
              </w:rPr>
            </w:pPr>
            <w:r w:rsidRPr="007F0738">
              <w:rPr>
                <w:rFonts w:ascii="Cambria" w:hAnsi="Cambria"/>
                <w:b/>
                <w:bCs/>
                <w:sz w:val="22"/>
                <w:szCs w:val="22"/>
              </w:rPr>
              <w:t>Enesearengut väärtustav hoiak</w:t>
            </w:r>
          </w:p>
          <w:p w14:paraId="702D8B1F" w14:textId="77777777" w:rsidR="004C73FD" w:rsidRPr="007F0738" w:rsidRDefault="004C73FD" w:rsidP="0027451F">
            <w:pPr>
              <w:pStyle w:val="Loendilik"/>
              <w:numPr>
                <w:ilvl w:val="0"/>
                <w:numId w:val="17"/>
              </w:numPr>
              <w:rPr>
                <w:rFonts w:ascii="Cambria" w:hAnsi="Cambria"/>
                <w:b/>
                <w:bCs/>
                <w:sz w:val="22"/>
                <w:szCs w:val="22"/>
              </w:rPr>
            </w:pPr>
            <w:r w:rsidRPr="007F0738">
              <w:rPr>
                <w:rFonts w:ascii="Cambria" w:hAnsi="Cambria"/>
                <w:sz w:val="22"/>
                <w:szCs w:val="22"/>
              </w:rPr>
              <w:t xml:space="preserve">Praktika- või töökoha leidmine </w:t>
            </w:r>
          </w:p>
          <w:p w14:paraId="2B0402DC" w14:textId="77777777" w:rsidR="004C73FD" w:rsidRPr="007F0738" w:rsidRDefault="004C73FD" w:rsidP="0027451F">
            <w:pPr>
              <w:pStyle w:val="Loendilik"/>
              <w:numPr>
                <w:ilvl w:val="0"/>
                <w:numId w:val="17"/>
              </w:numPr>
              <w:rPr>
                <w:rFonts w:ascii="Cambria" w:hAnsi="Cambria"/>
                <w:b/>
                <w:bCs/>
                <w:sz w:val="22"/>
                <w:szCs w:val="22"/>
              </w:rPr>
            </w:pPr>
            <w:r w:rsidRPr="007F0738">
              <w:rPr>
                <w:rFonts w:ascii="Cambria" w:hAnsi="Cambria"/>
                <w:sz w:val="22"/>
                <w:szCs w:val="22"/>
              </w:rPr>
              <w:t>Praktika- või töökoha leidmise võimalused, sh erinevad infokanalid, e-kirja koostamine ja suhtlemine telefoni teel</w:t>
            </w:r>
          </w:p>
          <w:p w14:paraId="204A574A" w14:textId="77777777" w:rsidR="004C73FD" w:rsidRPr="007F0738" w:rsidRDefault="004C73FD" w:rsidP="0027451F">
            <w:pPr>
              <w:pStyle w:val="Loendilik"/>
              <w:numPr>
                <w:ilvl w:val="0"/>
                <w:numId w:val="17"/>
              </w:numPr>
              <w:rPr>
                <w:rFonts w:ascii="Cambria" w:hAnsi="Cambria"/>
                <w:b/>
                <w:bCs/>
                <w:sz w:val="22"/>
                <w:szCs w:val="22"/>
              </w:rPr>
            </w:pPr>
            <w:r w:rsidRPr="007F0738">
              <w:rPr>
                <w:rFonts w:ascii="Cambria" w:hAnsi="Cambria"/>
                <w:sz w:val="22"/>
                <w:szCs w:val="22"/>
              </w:rPr>
              <w:t>Õppimisvõimalused</w:t>
            </w:r>
          </w:p>
          <w:p w14:paraId="223CF61C" w14:textId="77777777" w:rsidR="004C73FD" w:rsidRPr="007F0738" w:rsidRDefault="004C73FD" w:rsidP="0027451F">
            <w:pPr>
              <w:pStyle w:val="Loendilik"/>
              <w:numPr>
                <w:ilvl w:val="0"/>
                <w:numId w:val="17"/>
              </w:numPr>
              <w:rPr>
                <w:rFonts w:ascii="Cambria" w:hAnsi="Cambria"/>
                <w:b/>
                <w:bCs/>
                <w:sz w:val="22"/>
                <w:szCs w:val="22"/>
              </w:rPr>
            </w:pPr>
            <w:r w:rsidRPr="007F0738">
              <w:rPr>
                <w:rFonts w:ascii="Cambria" w:hAnsi="Cambria"/>
                <w:sz w:val="22"/>
                <w:szCs w:val="22"/>
              </w:rPr>
              <w:t xml:space="preserve">Kandideerimisdokumendid: CV, motivatsioonikiri, avaldus </w:t>
            </w:r>
          </w:p>
          <w:p w14:paraId="0D920AAC" w14:textId="5F037218" w:rsidR="004C73FD" w:rsidRPr="007F0738" w:rsidRDefault="004C73FD" w:rsidP="0027451F">
            <w:pPr>
              <w:pStyle w:val="Loendilik"/>
              <w:numPr>
                <w:ilvl w:val="0"/>
                <w:numId w:val="17"/>
              </w:numPr>
              <w:rPr>
                <w:rFonts w:ascii="Cambria" w:hAnsi="Cambria"/>
                <w:b/>
                <w:bCs/>
                <w:sz w:val="22"/>
                <w:szCs w:val="22"/>
              </w:rPr>
            </w:pPr>
            <w:r w:rsidRPr="007F0738">
              <w:rPr>
                <w:rFonts w:ascii="Cambria" w:hAnsi="Cambria"/>
                <w:sz w:val="22"/>
                <w:szCs w:val="22"/>
              </w:rPr>
              <w:t>Tööintervjuu</w:t>
            </w:r>
          </w:p>
        </w:tc>
      </w:tr>
      <w:tr w:rsidR="00604480" w:rsidRPr="007F0738" w14:paraId="7F1D9610" w14:textId="77777777" w:rsidTr="00F855A6">
        <w:trPr>
          <w:trHeight w:val="320"/>
        </w:trPr>
        <w:tc>
          <w:tcPr>
            <w:tcW w:w="2402" w:type="dxa"/>
          </w:tcPr>
          <w:p w14:paraId="26CDF726" w14:textId="77777777" w:rsidR="00604480" w:rsidRPr="007F0738" w:rsidRDefault="00604480" w:rsidP="00312242">
            <w:pPr>
              <w:spacing w:line="259" w:lineRule="auto"/>
              <w:rPr>
                <w:rFonts w:ascii="Cambria" w:hAnsi="Cambria"/>
                <w:b/>
                <w:sz w:val="22"/>
                <w:szCs w:val="22"/>
              </w:rPr>
            </w:pPr>
            <w:r w:rsidRPr="007F0738">
              <w:rPr>
                <w:rFonts w:ascii="Cambria" w:hAnsi="Cambria"/>
                <w:b/>
                <w:sz w:val="22"/>
                <w:szCs w:val="22"/>
              </w:rPr>
              <w:t>Õppemeetodid</w:t>
            </w:r>
          </w:p>
        </w:tc>
        <w:tc>
          <w:tcPr>
            <w:tcW w:w="13616" w:type="dxa"/>
            <w:gridSpan w:val="5"/>
          </w:tcPr>
          <w:p w14:paraId="468F3629" w14:textId="4A090517" w:rsidR="00604480" w:rsidRPr="007F0738" w:rsidRDefault="005707DA" w:rsidP="00312242">
            <w:pPr>
              <w:spacing w:line="259" w:lineRule="auto"/>
              <w:rPr>
                <w:rFonts w:ascii="Cambria" w:hAnsi="Cambria"/>
                <w:sz w:val="22"/>
                <w:szCs w:val="22"/>
              </w:rPr>
            </w:pPr>
            <w:r w:rsidRPr="007F0738">
              <w:rPr>
                <w:rFonts w:ascii="Cambria" w:hAnsi="Cambria"/>
                <w:sz w:val="22"/>
                <w:szCs w:val="22"/>
              </w:rPr>
              <w:t xml:space="preserve">Miniloeng, paaristöö, grupitöö, rollimäng, projektõpe, ajurünnak, </w:t>
            </w:r>
            <w:r w:rsidR="00A377E7" w:rsidRPr="007F0738">
              <w:rPr>
                <w:rFonts w:ascii="Cambria" w:hAnsi="Cambria"/>
                <w:sz w:val="22"/>
                <w:szCs w:val="22"/>
              </w:rPr>
              <w:t>ettekanne/</w:t>
            </w:r>
            <w:r w:rsidRPr="007F0738">
              <w:rPr>
                <w:rFonts w:ascii="Cambria" w:hAnsi="Cambria"/>
                <w:sz w:val="22"/>
                <w:szCs w:val="22"/>
              </w:rPr>
              <w:t>esitlus, analüüs, arutelu, kirjalik töö</w:t>
            </w:r>
          </w:p>
        </w:tc>
      </w:tr>
      <w:tr w:rsidR="00604480" w:rsidRPr="007F0738" w14:paraId="4DA32919" w14:textId="77777777" w:rsidTr="00F855A6">
        <w:tc>
          <w:tcPr>
            <w:tcW w:w="2402" w:type="dxa"/>
          </w:tcPr>
          <w:p w14:paraId="2D12D57B" w14:textId="0D60AB04" w:rsidR="00604480" w:rsidRPr="007F0738" w:rsidRDefault="00604480" w:rsidP="008219FD">
            <w:pPr>
              <w:spacing w:line="259" w:lineRule="auto"/>
              <w:rPr>
                <w:rFonts w:ascii="Cambria" w:hAnsi="Cambria"/>
                <w:sz w:val="22"/>
                <w:szCs w:val="22"/>
              </w:rPr>
            </w:pPr>
            <w:r w:rsidRPr="007F0738">
              <w:rPr>
                <w:rFonts w:ascii="Cambria" w:hAnsi="Cambria"/>
                <w:b/>
                <w:sz w:val="22"/>
                <w:szCs w:val="22"/>
              </w:rPr>
              <w:t>Iseseisev töö</w:t>
            </w:r>
          </w:p>
        </w:tc>
        <w:tc>
          <w:tcPr>
            <w:tcW w:w="13616" w:type="dxa"/>
            <w:gridSpan w:val="5"/>
          </w:tcPr>
          <w:p w14:paraId="5B5D3BD4" w14:textId="6B1EC052" w:rsidR="00604480" w:rsidRPr="007F0738" w:rsidRDefault="00A377E7" w:rsidP="008219FD">
            <w:pPr>
              <w:spacing w:line="259" w:lineRule="auto"/>
              <w:rPr>
                <w:rFonts w:ascii="Cambria" w:hAnsi="Cambria"/>
                <w:sz w:val="22"/>
                <w:szCs w:val="22"/>
              </w:rPr>
            </w:pPr>
            <w:r w:rsidRPr="007F0738">
              <w:rPr>
                <w:rFonts w:ascii="Cambria" w:hAnsi="Cambria"/>
                <w:sz w:val="22"/>
                <w:szCs w:val="22"/>
              </w:rPr>
              <w:t>ÕV1. Enesehindamise ja õpitava eriala tundmise küsimustike ning mõttearenduslehtede täitmine.</w:t>
            </w:r>
            <w:r w:rsidR="0064734A" w:rsidRPr="007F0738">
              <w:rPr>
                <w:rFonts w:ascii="Cambria" w:hAnsi="Cambria"/>
                <w:sz w:val="22"/>
                <w:szCs w:val="22"/>
              </w:rPr>
              <w:t xml:space="preserve"> </w:t>
            </w:r>
          </w:p>
          <w:p w14:paraId="39FFE30E" w14:textId="77777777" w:rsidR="00A377E7" w:rsidRPr="007F0738" w:rsidRDefault="00A377E7" w:rsidP="008219FD">
            <w:pPr>
              <w:spacing w:line="259" w:lineRule="auto"/>
              <w:rPr>
                <w:rFonts w:ascii="Cambria" w:hAnsi="Cambria"/>
                <w:sz w:val="22"/>
                <w:szCs w:val="22"/>
              </w:rPr>
            </w:pPr>
            <w:r w:rsidRPr="007F0738">
              <w:rPr>
                <w:rFonts w:ascii="Cambria" w:hAnsi="Cambria"/>
                <w:sz w:val="22"/>
                <w:szCs w:val="22"/>
              </w:rPr>
              <w:t>ÕV 3. Leiab kolm innovaatilist probleemi lahendust, mida on viimastel aastatel tehtud</w:t>
            </w:r>
            <w:r w:rsidR="00312242" w:rsidRPr="007F0738">
              <w:rPr>
                <w:rFonts w:ascii="Cambria" w:hAnsi="Cambria"/>
                <w:sz w:val="22"/>
                <w:szCs w:val="22"/>
              </w:rPr>
              <w:t>.</w:t>
            </w:r>
          </w:p>
          <w:p w14:paraId="4694984A" w14:textId="3C256166" w:rsidR="00312242" w:rsidRPr="007F0738" w:rsidRDefault="00312242" w:rsidP="008219FD">
            <w:pPr>
              <w:spacing w:line="259" w:lineRule="auto"/>
              <w:rPr>
                <w:rFonts w:ascii="Cambria" w:hAnsi="Cambria"/>
                <w:sz w:val="22"/>
                <w:szCs w:val="22"/>
              </w:rPr>
            </w:pPr>
            <w:r w:rsidRPr="007F0738">
              <w:rPr>
                <w:rFonts w:ascii="Cambria" w:hAnsi="Cambria"/>
                <w:sz w:val="22"/>
                <w:szCs w:val="22"/>
              </w:rPr>
              <w:t>ÕV 4. Ettevalmistus töövestluseks. Ülevaate koostamine maakonna ettevõtetest, mis on seotud õpitava erialaga.</w:t>
            </w:r>
          </w:p>
        </w:tc>
      </w:tr>
      <w:tr w:rsidR="00604480" w:rsidRPr="007F0738" w14:paraId="1F26203B" w14:textId="77777777" w:rsidTr="00F855A6">
        <w:tc>
          <w:tcPr>
            <w:tcW w:w="2402" w:type="dxa"/>
          </w:tcPr>
          <w:p w14:paraId="076C723C" w14:textId="77777777" w:rsidR="00604480" w:rsidRPr="007F0738" w:rsidRDefault="00604480" w:rsidP="00892244">
            <w:pPr>
              <w:rPr>
                <w:rFonts w:ascii="Cambria" w:hAnsi="Cambria"/>
                <w:b/>
                <w:sz w:val="22"/>
                <w:szCs w:val="22"/>
              </w:rPr>
            </w:pPr>
            <w:r w:rsidRPr="007F0738">
              <w:rPr>
                <w:rFonts w:ascii="Cambria" w:hAnsi="Cambria"/>
                <w:b/>
                <w:sz w:val="22"/>
                <w:szCs w:val="22"/>
              </w:rPr>
              <w:t>Praktilised tööd</w:t>
            </w:r>
          </w:p>
        </w:tc>
        <w:tc>
          <w:tcPr>
            <w:tcW w:w="13616" w:type="dxa"/>
            <w:gridSpan w:val="5"/>
          </w:tcPr>
          <w:p w14:paraId="66672C94" w14:textId="77777777" w:rsidR="00604480" w:rsidRPr="007F0738" w:rsidRDefault="00604480" w:rsidP="00892244">
            <w:pPr>
              <w:rPr>
                <w:rFonts w:ascii="Cambria" w:hAnsi="Cambria"/>
                <w:sz w:val="22"/>
                <w:szCs w:val="22"/>
              </w:rPr>
            </w:pPr>
          </w:p>
        </w:tc>
      </w:tr>
      <w:tr w:rsidR="00604480" w:rsidRPr="007F0738" w14:paraId="4D5D1315" w14:textId="77777777" w:rsidTr="00F855A6">
        <w:tc>
          <w:tcPr>
            <w:tcW w:w="2402" w:type="dxa"/>
            <w:shd w:val="clear" w:color="auto" w:fill="B4C6E7" w:themeFill="accent5" w:themeFillTint="66"/>
          </w:tcPr>
          <w:p w14:paraId="14AF3195" w14:textId="77777777" w:rsidR="00604480" w:rsidRPr="007F0738" w:rsidRDefault="00604480" w:rsidP="0064734A">
            <w:pPr>
              <w:spacing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6" w:type="dxa"/>
            <w:gridSpan w:val="5"/>
          </w:tcPr>
          <w:p w14:paraId="200DD2CF" w14:textId="2AC5B076" w:rsidR="00604480" w:rsidRPr="007F0738" w:rsidRDefault="00312242" w:rsidP="00892244">
            <w:pPr>
              <w:spacing w:after="160" w:line="259" w:lineRule="auto"/>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 xml:space="preserve">mitteeristavalt. </w:t>
            </w:r>
            <w:r w:rsidRPr="007F0738">
              <w:rPr>
                <w:rFonts w:ascii="Cambria" w:hAnsi="Cambria"/>
                <w:sz w:val="22"/>
                <w:szCs w:val="22"/>
              </w:rPr>
              <w:t>Õpilane on täitnud kõik õpiväljunditega seotud hindamisülesanded vastavalt hindamiskriteeriumitele.</w:t>
            </w:r>
          </w:p>
        </w:tc>
      </w:tr>
      <w:tr w:rsidR="00A377E7" w:rsidRPr="007F0738" w14:paraId="7882978B" w14:textId="77777777" w:rsidTr="00E3028F">
        <w:tc>
          <w:tcPr>
            <w:tcW w:w="2402" w:type="dxa"/>
            <w:shd w:val="clear" w:color="auto" w:fill="B4C6E7" w:themeFill="accent5" w:themeFillTint="66"/>
          </w:tcPr>
          <w:p w14:paraId="06B1FC33" w14:textId="77777777" w:rsidR="00A377E7" w:rsidRPr="007F0738" w:rsidRDefault="00A377E7" w:rsidP="0064734A">
            <w:pPr>
              <w:spacing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616" w:type="dxa"/>
            <w:gridSpan w:val="5"/>
          </w:tcPr>
          <w:p w14:paraId="450F56D2" w14:textId="70DB3708" w:rsidR="00A377E7" w:rsidRPr="007F0738" w:rsidRDefault="0064734A" w:rsidP="005829AD">
            <w:pPr>
              <w:spacing w:line="259" w:lineRule="auto"/>
              <w:rPr>
                <w:rFonts w:ascii="Cambria" w:hAnsi="Cambria"/>
                <w:bCs/>
                <w:sz w:val="22"/>
                <w:szCs w:val="22"/>
              </w:rPr>
            </w:pPr>
            <w:r w:rsidRPr="007F0738">
              <w:rPr>
                <w:rFonts w:ascii="Cambria" w:hAnsi="Cambria"/>
                <w:bCs/>
                <w:sz w:val="22"/>
                <w:szCs w:val="22"/>
              </w:rPr>
              <w:t xml:space="preserve">Õpilane koostab </w:t>
            </w:r>
            <w:r w:rsidR="0033397C" w:rsidRPr="007F0738">
              <w:rPr>
                <w:rFonts w:ascii="Cambria" w:hAnsi="Cambria"/>
                <w:bCs/>
                <w:sz w:val="22"/>
                <w:szCs w:val="22"/>
              </w:rPr>
              <w:t xml:space="preserve">juhendi alusel </w:t>
            </w:r>
            <w:r w:rsidRPr="007F0738">
              <w:rPr>
                <w:rFonts w:ascii="Cambria" w:hAnsi="Cambria"/>
                <w:bCs/>
                <w:sz w:val="22"/>
                <w:szCs w:val="22"/>
              </w:rPr>
              <w:t>eneseanalüüsi</w:t>
            </w:r>
            <w:r w:rsidR="0033397C" w:rsidRPr="007F0738">
              <w:rPr>
                <w:rFonts w:ascii="Cambria" w:hAnsi="Cambria"/>
                <w:bCs/>
                <w:sz w:val="22"/>
                <w:szCs w:val="22"/>
              </w:rPr>
              <w:t xml:space="preserve"> ja õpitee plaani, sooritab struktureeritud kirjaliku töö ja juhendi alusel eneseanalüüsi seoses õpitava</w:t>
            </w:r>
            <w:r w:rsidR="005829AD" w:rsidRPr="007F0738">
              <w:rPr>
                <w:rFonts w:ascii="Cambria" w:hAnsi="Cambria"/>
                <w:bCs/>
                <w:sz w:val="22"/>
                <w:szCs w:val="22"/>
              </w:rPr>
              <w:t xml:space="preserve"> erialaga ning valitud piirkonna ettevõtluskeskkonnaga, osaleb meeskonnatöös ning koostab juhendi alusel kandideerimisdokumendid ning karjääriplaani.</w:t>
            </w:r>
          </w:p>
        </w:tc>
      </w:tr>
      <w:tr w:rsidR="00604480" w:rsidRPr="007F0738" w14:paraId="4F0CB830" w14:textId="77777777" w:rsidTr="00F855A6">
        <w:tc>
          <w:tcPr>
            <w:tcW w:w="2402" w:type="dxa"/>
            <w:shd w:val="clear" w:color="auto" w:fill="B4C6E7" w:themeFill="accent5" w:themeFillTint="66"/>
          </w:tcPr>
          <w:p w14:paraId="44FCA6DB" w14:textId="77777777" w:rsidR="00604480" w:rsidRPr="007F0738" w:rsidRDefault="00604480" w:rsidP="00892244">
            <w:pPr>
              <w:spacing w:after="160" w:line="259" w:lineRule="auto"/>
              <w:rPr>
                <w:rFonts w:ascii="Cambria" w:hAnsi="Cambria"/>
                <w:b/>
                <w:sz w:val="22"/>
                <w:szCs w:val="22"/>
              </w:rPr>
            </w:pPr>
            <w:r w:rsidRPr="007F0738">
              <w:rPr>
                <w:rFonts w:ascii="Cambria" w:hAnsi="Cambria"/>
                <w:b/>
                <w:sz w:val="22"/>
                <w:szCs w:val="22"/>
              </w:rPr>
              <w:t>Õppematerjalid</w:t>
            </w:r>
          </w:p>
        </w:tc>
        <w:tc>
          <w:tcPr>
            <w:tcW w:w="13616" w:type="dxa"/>
            <w:gridSpan w:val="5"/>
          </w:tcPr>
          <w:p w14:paraId="40EA1DE5" w14:textId="77777777" w:rsidR="00604480" w:rsidRPr="007F0738" w:rsidRDefault="00312242" w:rsidP="004F213A">
            <w:pPr>
              <w:spacing w:line="259" w:lineRule="auto"/>
              <w:rPr>
                <w:rFonts w:ascii="Cambria" w:hAnsi="Cambria" w:cs="Arial"/>
                <w:sz w:val="22"/>
                <w:szCs w:val="22"/>
                <w:shd w:val="clear" w:color="auto" w:fill="FAF9F8"/>
              </w:rPr>
            </w:pPr>
            <w:r w:rsidRPr="007F0738">
              <w:rPr>
                <w:rFonts w:ascii="Cambria" w:hAnsi="Cambria" w:cs="Arial"/>
                <w:sz w:val="22"/>
                <w:szCs w:val="22"/>
                <w:shd w:val="clear" w:color="auto" w:fill="FAF9F8"/>
              </w:rPr>
              <w:t xml:space="preserve">Savolainen, J. (2014). </w:t>
            </w:r>
            <w:r w:rsidRPr="007F0738">
              <w:rPr>
                <w:rFonts w:ascii="Cambria" w:hAnsi="Cambria" w:cs="Arial"/>
                <w:i/>
                <w:iCs/>
                <w:sz w:val="22"/>
                <w:szCs w:val="22"/>
                <w:shd w:val="clear" w:color="auto" w:fill="FAF9F8"/>
              </w:rPr>
              <w:t>Enesetundmine ja selle tähtsus karjääriplaneerimisel. Karjääriõpetuse töölehed lihtsas keeles.</w:t>
            </w:r>
            <w:r w:rsidRPr="007F0738">
              <w:rPr>
                <w:rFonts w:ascii="Cambria" w:hAnsi="Cambria" w:cs="Arial"/>
                <w:sz w:val="22"/>
                <w:szCs w:val="22"/>
                <w:shd w:val="clear" w:color="auto" w:fill="FAF9F8"/>
              </w:rPr>
              <w:t xml:space="preserve"> Tallinn: SA Innove</w:t>
            </w:r>
          </w:p>
          <w:p w14:paraId="40417BD3" w14:textId="77777777" w:rsidR="004F213A" w:rsidRPr="007F0738" w:rsidRDefault="004F213A" w:rsidP="004F213A">
            <w:pPr>
              <w:spacing w:line="259" w:lineRule="auto"/>
              <w:rPr>
                <w:rFonts w:ascii="Cambria" w:hAnsi="Cambria" w:cs="Arial"/>
                <w:sz w:val="22"/>
                <w:szCs w:val="22"/>
                <w:shd w:val="clear" w:color="auto" w:fill="FAF9F8"/>
              </w:rPr>
            </w:pPr>
            <w:r w:rsidRPr="007F0738">
              <w:rPr>
                <w:rFonts w:ascii="Cambria" w:hAnsi="Cambria" w:cs="Arial"/>
                <w:sz w:val="22"/>
                <w:szCs w:val="22"/>
                <w:shd w:val="clear" w:color="auto" w:fill="FAF9F8"/>
              </w:rPr>
              <w:t xml:space="preserve">Paal, K. (2013). </w:t>
            </w:r>
            <w:r w:rsidRPr="007F0738">
              <w:rPr>
                <w:rFonts w:ascii="Cambria" w:hAnsi="Cambria" w:cs="Arial"/>
                <w:i/>
                <w:iCs/>
                <w:sz w:val="22"/>
                <w:szCs w:val="22"/>
                <w:shd w:val="clear" w:color="auto" w:fill="FAF9F8"/>
              </w:rPr>
              <w:t>Karjääri planeerimine ja ettevõtluse alused lihtsas keeles.</w:t>
            </w:r>
            <w:r w:rsidRPr="007F0738">
              <w:rPr>
                <w:rFonts w:ascii="Cambria" w:hAnsi="Cambria" w:cs="Arial"/>
                <w:sz w:val="22"/>
                <w:szCs w:val="22"/>
                <w:shd w:val="clear" w:color="auto" w:fill="FAF9F8"/>
              </w:rPr>
              <w:t xml:space="preserve"> Tallinn: SA Innove </w:t>
            </w:r>
          </w:p>
          <w:p w14:paraId="1CA9FD4F" w14:textId="5B58EFB2" w:rsidR="004F213A" w:rsidRPr="007F0738" w:rsidRDefault="004F213A" w:rsidP="001800FA">
            <w:pPr>
              <w:spacing w:line="259" w:lineRule="auto"/>
              <w:rPr>
                <w:rFonts w:ascii="Cambria" w:hAnsi="Cambria" w:cs="Arial"/>
                <w:sz w:val="22"/>
                <w:szCs w:val="22"/>
                <w:shd w:val="clear" w:color="auto" w:fill="FAF9F8"/>
              </w:rPr>
            </w:pPr>
            <w:r w:rsidRPr="007F0738">
              <w:rPr>
                <w:rFonts w:ascii="Cambria" w:hAnsi="Cambria" w:cs="Arial"/>
                <w:sz w:val="22"/>
                <w:szCs w:val="22"/>
                <w:shd w:val="clear" w:color="auto" w:fill="FAF9F8"/>
              </w:rPr>
              <w:t xml:space="preserve">Laas, J. (2012). </w:t>
            </w:r>
            <w:r w:rsidRPr="007F0738">
              <w:rPr>
                <w:rFonts w:ascii="Cambria" w:hAnsi="Cambria" w:cs="Arial"/>
                <w:i/>
                <w:iCs/>
                <w:sz w:val="22"/>
                <w:szCs w:val="22"/>
                <w:shd w:val="clear" w:color="auto" w:fill="FAF9F8"/>
              </w:rPr>
              <w:t>Töö otsimine – üldoskuste moodul. Materjal lihtsustatud õppes põhihariduse omandanud kutseõppijale.</w:t>
            </w:r>
            <w:r w:rsidRPr="007F0738">
              <w:rPr>
                <w:rFonts w:ascii="Cambria" w:hAnsi="Cambria" w:cs="Arial"/>
                <w:sz w:val="22"/>
                <w:szCs w:val="22"/>
                <w:shd w:val="clear" w:color="auto" w:fill="FAF9F8"/>
              </w:rPr>
              <w:t xml:space="preserve"> Tallinn: SA Innove</w:t>
            </w:r>
          </w:p>
          <w:p w14:paraId="50B69B27" w14:textId="5731E8FA" w:rsidR="001800FA" w:rsidRPr="007F0738" w:rsidRDefault="001800FA" w:rsidP="001800FA">
            <w:pPr>
              <w:spacing w:line="259" w:lineRule="auto"/>
              <w:rPr>
                <w:rFonts w:ascii="Cambria" w:hAnsi="Cambria" w:cs="Arial"/>
                <w:sz w:val="22"/>
                <w:szCs w:val="22"/>
                <w:shd w:val="clear" w:color="auto" w:fill="FAF9F8"/>
              </w:rPr>
            </w:pPr>
            <w:r w:rsidRPr="007F0738">
              <w:rPr>
                <w:rFonts w:ascii="Cambria" w:hAnsi="Cambria" w:cs="Arial"/>
                <w:sz w:val="22"/>
                <w:szCs w:val="22"/>
                <w:shd w:val="clear" w:color="auto" w:fill="FAF9F8"/>
              </w:rPr>
              <w:t xml:space="preserve">Altrov, K. jt (2018). </w:t>
            </w:r>
            <w:r w:rsidRPr="007F0738">
              <w:rPr>
                <w:rFonts w:ascii="Cambria" w:hAnsi="Cambria" w:cs="Arial"/>
                <w:i/>
                <w:iCs/>
                <w:sz w:val="22"/>
                <w:szCs w:val="22"/>
                <w:shd w:val="clear" w:color="auto" w:fill="FAF9F8"/>
              </w:rPr>
              <w:t>Majandusõpik gümnaasiumile.</w:t>
            </w:r>
            <w:r w:rsidRPr="007F0738">
              <w:rPr>
                <w:rFonts w:ascii="Cambria" w:hAnsi="Cambria" w:cs="Arial"/>
                <w:sz w:val="22"/>
                <w:szCs w:val="22"/>
                <w:shd w:val="clear" w:color="auto" w:fill="FAF9F8"/>
              </w:rPr>
              <w:t xml:space="preserve"> Tln: JA Eesti </w:t>
            </w:r>
            <w:hyperlink r:id="rId10" w:history="1">
              <w:r w:rsidRPr="007F0738">
                <w:rPr>
                  <w:rStyle w:val="Hperlink"/>
                  <w:rFonts w:ascii="Cambria" w:hAnsi="Cambria" w:cs="Arial"/>
                  <w:sz w:val="22"/>
                  <w:szCs w:val="22"/>
                  <w:shd w:val="clear" w:color="auto" w:fill="FAF9F8"/>
                </w:rPr>
                <w:t>https://www.opiq.ee/Kit/Details/116</w:t>
              </w:r>
            </w:hyperlink>
          </w:p>
          <w:p w14:paraId="46EA8475" w14:textId="65572098" w:rsidR="001800FA" w:rsidRPr="007F0738" w:rsidRDefault="001800FA" w:rsidP="001800FA">
            <w:pPr>
              <w:spacing w:line="259" w:lineRule="auto"/>
              <w:rPr>
                <w:rFonts w:ascii="Cambria" w:hAnsi="Cambria" w:cs="Arial"/>
                <w:sz w:val="22"/>
                <w:szCs w:val="22"/>
                <w:shd w:val="clear" w:color="auto" w:fill="FAF9F8"/>
              </w:rPr>
            </w:pPr>
            <w:r w:rsidRPr="007F0738">
              <w:rPr>
                <w:rFonts w:ascii="Cambria" w:hAnsi="Cambria" w:cs="Arial"/>
                <w:i/>
                <w:iCs/>
                <w:sz w:val="22"/>
                <w:szCs w:val="22"/>
                <w:shd w:val="clear" w:color="auto" w:fill="FAF9F8"/>
              </w:rPr>
              <w:t>Karjääri kujundamise pädevuste arengu toetamine</w:t>
            </w:r>
            <w:r w:rsidRPr="007F0738">
              <w:rPr>
                <w:rFonts w:ascii="Cambria" w:hAnsi="Cambria" w:cs="Arial"/>
                <w:sz w:val="22"/>
                <w:szCs w:val="22"/>
                <w:shd w:val="clear" w:color="auto" w:fill="FAF9F8"/>
              </w:rPr>
              <w:t xml:space="preserve"> (2016). Tln: SA Innove </w:t>
            </w:r>
            <w:hyperlink r:id="rId11" w:history="1">
              <w:r w:rsidRPr="007F0738">
                <w:rPr>
                  <w:rStyle w:val="Hperlink"/>
                  <w:rFonts w:ascii="Cambria" w:hAnsi="Cambria" w:cs="Arial"/>
                  <w:sz w:val="22"/>
                  <w:szCs w:val="22"/>
                  <w:shd w:val="clear" w:color="auto" w:fill="FAF9F8"/>
                </w:rPr>
                <w:t>www.innove.ee/oppevara-ja-metoodikad/karjaariope/</w:t>
              </w:r>
            </w:hyperlink>
          </w:p>
          <w:p w14:paraId="2B9A0709" w14:textId="5060712F" w:rsidR="001800FA" w:rsidRPr="007F0738" w:rsidRDefault="001800FA" w:rsidP="004C217B">
            <w:pPr>
              <w:spacing w:line="259" w:lineRule="auto"/>
              <w:rPr>
                <w:rFonts w:ascii="Cambria" w:hAnsi="Cambria" w:cs="Arial"/>
                <w:sz w:val="22"/>
                <w:szCs w:val="22"/>
                <w:shd w:val="clear" w:color="auto" w:fill="FAF9F8"/>
              </w:rPr>
            </w:pPr>
            <w:r w:rsidRPr="007F0738">
              <w:rPr>
                <w:rFonts w:ascii="Cambria" w:hAnsi="Cambria" w:cs="Arial"/>
                <w:sz w:val="22"/>
                <w:szCs w:val="22"/>
                <w:shd w:val="clear" w:color="auto" w:fill="FAF9F8"/>
              </w:rPr>
              <w:t xml:space="preserve">Kivisild, K., Raudsepp, E., Rekkor, S., Aidnik, T., Mägi, J. (2019). </w:t>
            </w:r>
            <w:r w:rsidRPr="007F0738">
              <w:rPr>
                <w:rFonts w:ascii="Cambria" w:hAnsi="Cambria" w:cs="Arial"/>
                <w:i/>
                <w:iCs/>
                <w:sz w:val="22"/>
                <w:szCs w:val="22"/>
                <w:shd w:val="clear" w:color="auto" w:fill="FAF9F8"/>
              </w:rPr>
              <w:t>Ettevõtlus. 4.taseme kutseõpe</w:t>
            </w:r>
            <w:r w:rsidRPr="007F0738">
              <w:rPr>
                <w:rFonts w:ascii="Cambria" w:hAnsi="Cambria" w:cs="Arial"/>
                <w:sz w:val="22"/>
                <w:szCs w:val="22"/>
                <w:shd w:val="clear" w:color="auto" w:fill="FAF9F8"/>
              </w:rPr>
              <w:t xml:space="preserve"> </w:t>
            </w:r>
            <w:hyperlink r:id="rId12" w:history="1">
              <w:r w:rsidRPr="007F0738">
                <w:rPr>
                  <w:rStyle w:val="Hperlink"/>
                  <w:rFonts w:ascii="Cambria" w:hAnsi="Cambria" w:cs="Arial"/>
                  <w:sz w:val="22"/>
                  <w:szCs w:val="22"/>
                  <w:shd w:val="clear" w:color="auto" w:fill="FAF9F8"/>
                </w:rPr>
                <w:t>https://www.opiq.ee/Kit/Details/223</w:t>
              </w:r>
            </w:hyperlink>
          </w:p>
        </w:tc>
      </w:tr>
    </w:tbl>
    <w:p w14:paraId="052332BE" w14:textId="1E5EB264" w:rsidR="00604480" w:rsidRPr="007F0738" w:rsidRDefault="00604480">
      <w:pPr>
        <w:rPr>
          <w:rFonts w:ascii="Cambria" w:hAnsi="Cambria"/>
        </w:rPr>
      </w:pPr>
    </w:p>
    <w:p w14:paraId="31EE6066" w14:textId="2E7BE73A" w:rsidR="00604480" w:rsidRPr="007F0738" w:rsidRDefault="00604480" w:rsidP="00604480">
      <w:pPr>
        <w:pStyle w:val="Pealkiri1"/>
        <w:numPr>
          <w:ilvl w:val="0"/>
          <w:numId w:val="1"/>
        </w:numPr>
        <w:rPr>
          <w:rFonts w:ascii="Cambria" w:hAnsi="Cambria"/>
          <w:b/>
          <w:bCs/>
          <w:color w:val="auto"/>
          <w:sz w:val="22"/>
          <w:szCs w:val="22"/>
        </w:rPr>
      </w:pPr>
      <w:bookmarkStart w:id="3" w:name="_Toc97797019"/>
      <w:r w:rsidRPr="007F0738">
        <w:rPr>
          <w:rFonts w:ascii="Cambria" w:hAnsi="Cambria"/>
          <w:b/>
          <w:bCs/>
          <w:color w:val="auto"/>
          <w:sz w:val="22"/>
          <w:szCs w:val="22"/>
        </w:rPr>
        <w:t>Erialane võõrkeel (inglise keel)</w:t>
      </w:r>
      <w:bookmarkEnd w:id="3"/>
    </w:p>
    <w:tbl>
      <w:tblPr>
        <w:tblStyle w:val="Kontuurtabel"/>
        <w:tblW w:w="16018" w:type="dxa"/>
        <w:tblInd w:w="-1013" w:type="dxa"/>
        <w:tblLook w:val="04A0" w:firstRow="1" w:lastRow="0" w:firstColumn="1" w:lastColumn="0" w:noHBand="0" w:noVBand="1"/>
      </w:tblPr>
      <w:tblGrid>
        <w:gridCol w:w="2402"/>
        <w:gridCol w:w="3108"/>
        <w:gridCol w:w="4497"/>
        <w:gridCol w:w="1520"/>
        <w:gridCol w:w="1129"/>
        <w:gridCol w:w="3362"/>
      </w:tblGrid>
      <w:tr w:rsidR="00604480" w:rsidRPr="007F0738" w14:paraId="57AD0CC7" w14:textId="77777777" w:rsidTr="00131E7E">
        <w:trPr>
          <w:trHeight w:val="340"/>
        </w:trPr>
        <w:tc>
          <w:tcPr>
            <w:tcW w:w="2402" w:type="dxa"/>
            <w:shd w:val="clear" w:color="auto" w:fill="B4C6E7" w:themeFill="accent5" w:themeFillTint="66"/>
          </w:tcPr>
          <w:p w14:paraId="527A1221" w14:textId="3A8705FE" w:rsidR="00604480" w:rsidRPr="007F0738" w:rsidRDefault="00131E7E" w:rsidP="00131E7E">
            <w:pPr>
              <w:spacing w:after="160" w:line="259" w:lineRule="auto"/>
              <w:jc w:val="center"/>
              <w:rPr>
                <w:rFonts w:ascii="Cambria" w:hAnsi="Cambria"/>
                <w:b/>
                <w:sz w:val="22"/>
                <w:szCs w:val="22"/>
              </w:rPr>
            </w:pPr>
            <w:r w:rsidRPr="007F0738">
              <w:rPr>
                <w:rFonts w:ascii="Cambria" w:hAnsi="Cambria"/>
                <w:b/>
                <w:sz w:val="22"/>
                <w:szCs w:val="22"/>
              </w:rPr>
              <w:t>3</w:t>
            </w:r>
          </w:p>
        </w:tc>
        <w:tc>
          <w:tcPr>
            <w:tcW w:w="10254" w:type="dxa"/>
            <w:gridSpan w:val="4"/>
            <w:shd w:val="clear" w:color="auto" w:fill="B4C6E7" w:themeFill="accent5" w:themeFillTint="66"/>
          </w:tcPr>
          <w:p w14:paraId="30165168" w14:textId="3EA1AC7B" w:rsidR="00604480" w:rsidRPr="007F0738" w:rsidRDefault="00131E7E" w:rsidP="00131E7E">
            <w:pPr>
              <w:pStyle w:val="Pealkiri1"/>
              <w:spacing w:before="0"/>
              <w:jc w:val="center"/>
              <w:outlineLvl w:val="0"/>
              <w:rPr>
                <w:rFonts w:ascii="Cambria" w:hAnsi="Cambria"/>
                <w:b/>
                <w:bCs/>
                <w:color w:val="auto"/>
                <w:sz w:val="22"/>
                <w:szCs w:val="22"/>
              </w:rPr>
            </w:pPr>
            <w:bookmarkStart w:id="4" w:name="_Toc97797020"/>
            <w:r w:rsidRPr="007F0738">
              <w:rPr>
                <w:rFonts w:ascii="Cambria" w:hAnsi="Cambria"/>
                <w:b/>
                <w:bCs/>
                <w:color w:val="auto"/>
                <w:sz w:val="22"/>
                <w:szCs w:val="22"/>
              </w:rPr>
              <w:t>Erialane võõrkeel (inglise keel)</w:t>
            </w:r>
            <w:bookmarkEnd w:id="4"/>
          </w:p>
        </w:tc>
        <w:tc>
          <w:tcPr>
            <w:tcW w:w="3362" w:type="dxa"/>
            <w:shd w:val="clear" w:color="auto" w:fill="B4C6E7" w:themeFill="accent5" w:themeFillTint="66"/>
          </w:tcPr>
          <w:p w14:paraId="633DDF51" w14:textId="241345C4" w:rsidR="00604480" w:rsidRPr="007F0738" w:rsidRDefault="00131E7E" w:rsidP="00131E7E">
            <w:pPr>
              <w:spacing w:after="160" w:line="259" w:lineRule="auto"/>
              <w:jc w:val="center"/>
              <w:rPr>
                <w:rFonts w:ascii="Cambria" w:hAnsi="Cambria"/>
                <w:b/>
                <w:sz w:val="22"/>
                <w:szCs w:val="22"/>
              </w:rPr>
            </w:pPr>
            <w:r w:rsidRPr="007F0738">
              <w:rPr>
                <w:rFonts w:ascii="Cambria" w:hAnsi="Cambria"/>
                <w:b/>
                <w:sz w:val="22"/>
                <w:szCs w:val="22"/>
              </w:rPr>
              <w:t>6 EKAP / 156 tundi</w:t>
            </w:r>
          </w:p>
        </w:tc>
      </w:tr>
      <w:tr w:rsidR="00F855A6" w:rsidRPr="007F0738" w14:paraId="2D1960D6" w14:textId="77777777" w:rsidTr="0015523C">
        <w:tc>
          <w:tcPr>
            <w:tcW w:w="11527" w:type="dxa"/>
            <w:gridSpan w:val="4"/>
            <w:tcBorders>
              <w:bottom w:val="single" w:sz="4" w:space="0" w:color="auto"/>
            </w:tcBorders>
          </w:tcPr>
          <w:p w14:paraId="53A6D9AD" w14:textId="72A01AC4" w:rsidR="00F855A6" w:rsidRPr="007F0738" w:rsidRDefault="00F855A6" w:rsidP="00F855A6">
            <w:pPr>
              <w:rPr>
                <w:rFonts w:ascii="Cambria" w:hAnsi="Cambria"/>
                <w:sz w:val="22"/>
                <w:szCs w:val="22"/>
              </w:rPr>
            </w:pPr>
            <w:r w:rsidRPr="007F0738">
              <w:rPr>
                <w:rFonts w:ascii="Cambria" w:hAnsi="Cambria"/>
                <w:b/>
                <w:sz w:val="22"/>
                <w:szCs w:val="22"/>
              </w:rPr>
              <w:t>Õpetajad:</w:t>
            </w:r>
            <w:r w:rsidR="00131E7E" w:rsidRPr="007F0738">
              <w:rPr>
                <w:rFonts w:ascii="Cambria" w:hAnsi="Cambria"/>
                <w:b/>
                <w:sz w:val="22"/>
                <w:szCs w:val="22"/>
              </w:rPr>
              <w:t xml:space="preserve"> </w:t>
            </w:r>
            <w:r w:rsidR="00131E7E" w:rsidRPr="007F0738">
              <w:rPr>
                <w:rFonts w:ascii="Cambria" w:hAnsi="Cambria"/>
                <w:bCs/>
                <w:sz w:val="22"/>
                <w:szCs w:val="22"/>
              </w:rPr>
              <w:t>Tiia Jõgi</w:t>
            </w:r>
          </w:p>
        </w:tc>
        <w:tc>
          <w:tcPr>
            <w:tcW w:w="1129" w:type="dxa"/>
            <w:tcBorders>
              <w:bottom w:val="single" w:sz="4" w:space="0" w:color="auto"/>
            </w:tcBorders>
          </w:tcPr>
          <w:p w14:paraId="5C870A01" w14:textId="423057D8" w:rsidR="00F855A6" w:rsidRPr="007F0738" w:rsidRDefault="00F855A6" w:rsidP="00892244">
            <w:pPr>
              <w:spacing w:after="160" w:line="259" w:lineRule="auto"/>
              <w:rPr>
                <w:rFonts w:ascii="Cambria" w:hAnsi="Cambria"/>
                <w:sz w:val="22"/>
                <w:szCs w:val="22"/>
              </w:rPr>
            </w:pPr>
            <w:r w:rsidRPr="007F0738">
              <w:rPr>
                <w:rFonts w:ascii="Cambria" w:hAnsi="Cambria"/>
                <w:sz w:val="22"/>
                <w:szCs w:val="22"/>
              </w:rPr>
              <w:t>Kursus</w:t>
            </w:r>
          </w:p>
        </w:tc>
        <w:tc>
          <w:tcPr>
            <w:tcW w:w="3362" w:type="dxa"/>
            <w:tcBorders>
              <w:bottom w:val="single" w:sz="4" w:space="0" w:color="auto"/>
            </w:tcBorders>
          </w:tcPr>
          <w:p w14:paraId="0D1D0B15" w14:textId="77777777" w:rsidR="00F855A6" w:rsidRPr="007F0738" w:rsidRDefault="00FE7A69" w:rsidP="00FE7A69">
            <w:pPr>
              <w:spacing w:line="259" w:lineRule="auto"/>
              <w:rPr>
                <w:rFonts w:ascii="Cambria" w:hAnsi="Cambria"/>
                <w:sz w:val="22"/>
                <w:szCs w:val="22"/>
              </w:rPr>
            </w:pPr>
            <w:r w:rsidRPr="007F0738">
              <w:rPr>
                <w:rFonts w:ascii="Cambria" w:hAnsi="Cambria"/>
                <w:sz w:val="22"/>
                <w:szCs w:val="22"/>
              </w:rPr>
              <w:t>A + P – 120 tundi</w:t>
            </w:r>
          </w:p>
          <w:p w14:paraId="4397AECA" w14:textId="1F7325E2" w:rsidR="00FE7A69" w:rsidRPr="007F0738" w:rsidRDefault="00FE7A69" w:rsidP="00FE7A69">
            <w:pPr>
              <w:spacing w:line="259" w:lineRule="auto"/>
              <w:rPr>
                <w:rFonts w:ascii="Cambria" w:hAnsi="Cambria"/>
                <w:sz w:val="22"/>
                <w:szCs w:val="22"/>
              </w:rPr>
            </w:pPr>
            <w:r w:rsidRPr="007F0738">
              <w:rPr>
                <w:rFonts w:ascii="Cambria" w:hAnsi="Cambria"/>
                <w:sz w:val="22"/>
                <w:szCs w:val="22"/>
              </w:rPr>
              <w:t>I – 36 tundi</w:t>
            </w:r>
          </w:p>
        </w:tc>
      </w:tr>
      <w:tr w:rsidR="00F855A6" w:rsidRPr="007F0738" w14:paraId="60B0CF2A" w14:textId="77777777" w:rsidTr="00145100">
        <w:tc>
          <w:tcPr>
            <w:tcW w:w="2402" w:type="dxa"/>
            <w:tcBorders>
              <w:bottom w:val="single" w:sz="4" w:space="0" w:color="auto"/>
            </w:tcBorders>
          </w:tcPr>
          <w:p w14:paraId="7AA11DD0" w14:textId="06036A27" w:rsidR="00F855A6" w:rsidRPr="007F0738" w:rsidRDefault="00F855A6" w:rsidP="00892244">
            <w:pPr>
              <w:rPr>
                <w:rFonts w:ascii="Cambria" w:hAnsi="Cambria"/>
                <w:b/>
                <w:sz w:val="22"/>
                <w:szCs w:val="22"/>
              </w:rPr>
            </w:pPr>
            <w:r w:rsidRPr="007F0738">
              <w:rPr>
                <w:rFonts w:ascii="Cambria" w:hAnsi="Cambria"/>
                <w:b/>
                <w:sz w:val="22"/>
                <w:szCs w:val="22"/>
              </w:rPr>
              <w:t>Nõuded mooduli alustamiseks</w:t>
            </w:r>
          </w:p>
        </w:tc>
        <w:tc>
          <w:tcPr>
            <w:tcW w:w="13616" w:type="dxa"/>
            <w:gridSpan w:val="5"/>
            <w:tcBorders>
              <w:bottom w:val="single" w:sz="4" w:space="0" w:color="auto"/>
            </w:tcBorders>
            <w:vAlign w:val="center"/>
          </w:tcPr>
          <w:p w14:paraId="62F15E05" w14:textId="15C9AE0C" w:rsidR="00F855A6" w:rsidRPr="007F0738" w:rsidRDefault="00131E7E" w:rsidP="00145100">
            <w:pPr>
              <w:rPr>
                <w:rFonts w:ascii="Cambria" w:hAnsi="Cambria"/>
                <w:sz w:val="22"/>
                <w:szCs w:val="22"/>
              </w:rPr>
            </w:pPr>
            <w:r w:rsidRPr="007F0738">
              <w:rPr>
                <w:rFonts w:ascii="Cambria" w:hAnsi="Cambria"/>
                <w:sz w:val="22"/>
                <w:szCs w:val="22"/>
              </w:rPr>
              <w:t>puuduvad</w:t>
            </w:r>
          </w:p>
        </w:tc>
      </w:tr>
      <w:tr w:rsidR="00604480" w:rsidRPr="007F0738" w14:paraId="69CCA8AE" w14:textId="77777777" w:rsidTr="00892244">
        <w:tc>
          <w:tcPr>
            <w:tcW w:w="16018" w:type="dxa"/>
            <w:gridSpan w:val="6"/>
            <w:shd w:val="clear" w:color="auto" w:fill="B4C6E7" w:themeFill="accent5" w:themeFillTint="66"/>
          </w:tcPr>
          <w:p w14:paraId="41A4C955" w14:textId="6172A2F4" w:rsidR="00604480" w:rsidRPr="007F0738" w:rsidRDefault="00604480" w:rsidP="00131E7E">
            <w:pPr>
              <w:spacing w:line="259" w:lineRule="auto"/>
              <w:rPr>
                <w:rFonts w:ascii="Cambria" w:hAnsi="Cambria"/>
                <w:sz w:val="22"/>
                <w:szCs w:val="22"/>
              </w:rPr>
            </w:pPr>
            <w:r w:rsidRPr="007F0738">
              <w:rPr>
                <w:rFonts w:ascii="Cambria" w:hAnsi="Cambria"/>
                <w:b/>
                <w:sz w:val="22"/>
                <w:szCs w:val="22"/>
              </w:rPr>
              <w:t>Eesmärk:</w:t>
            </w:r>
            <w:r w:rsidR="00131E7E" w:rsidRPr="007F0738">
              <w:rPr>
                <w:rFonts w:ascii="Cambria" w:hAnsi="Cambria"/>
                <w:b/>
                <w:sz w:val="22"/>
                <w:szCs w:val="22"/>
              </w:rPr>
              <w:t xml:space="preserve"> </w:t>
            </w:r>
            <w:r w:rsidR="00131E7E" w:rsidRPr="007F0738">
              <w:rPr>
                <w:rFonts w:ascii="Cambria" w:hAnsi="Cambria" w:cstheme="minorHAnsi"/>
                <w:spacing w:val="-1"/>
                <w:sz w:val="22"/>
                <w:szCs w:val="22"/>
              </w:rPr>
              <w:t>Õpetusega</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taotletakse,</w:t>
            </w:r>
            <w:r w:rsidR="00131E7E" w:rsidRPr="007F0738">
              <w:rPr>
                <w:rFonts w:ascii="Cambria" w:hAnsi="Cambria" w:cstheme="minorHAnsi"/>
                <w:sz w:val="22"/>
                <w:szCs w:val="22"/>
              </w:rPr>
              <w:t xml:space="preserve"> et</w:t>
            </w:r>
            <w:r w:rsidR="00131E7E" w:rsidRPr="007F0738">
              <w:rPr>
                <w:rFonts w:ascii="Cambria" w:hAnsi="Cambria" w:cstheme="minorHAnsi"/>
                <w:spacing w:val="1"/>
                <w:sz w:val="22"/>
                <w:szCs w:val="22"/>
              </w:rPr>
              <w:t xml:space="preserve"> </w:t>
            </w:r>
            <w:r w:rsidR="00131E7E" w:rsidRPr="007F0738">
              <w:rPr>
                <w:rFonts w:ascii="Cambria" w:hAnsi="Cambria" w:cstheme="minorHAnsi"/>
                <w:spacing w:val="-1"/>
                <w:sz w:val="22"/>
                <w:szCs w:val="22"/>
              </w:rPr>
              <w:t>õpilane</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omandab</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erialase</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võõrkeele</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oskuse,</w:t>
            </w:r>
            <w:r w:rsidR="00131E7E" w:rsidRPr="007F0738">
              <w:rPr>
                <w:rFonts w:ascii="Cambria" w:hAnsi="Cambria" w:cstheme="minorHAnsi"/>
                <w:spacing w:val="1"/>
                <w:sz w:val="22"/>
                <w:szCs w:val="22"/>
              </w:rPr>
              <w:t xml:space="preserve"> </w:t>
            </w:r>
            <w:r w:rsidR="00131E7E" w:rsidRPr="007F0738">
              <w:rPr>
                <w:rFonts w:ascii="Cambria" w:hAnsi="Cambria" w:cstheme="minorHAnsi"/>
                <w:spacing w:val="-2"/>
                <w:sz w:val="22"/>
                <w:szCs w:val="22"/>
              </w:rPr>
              <w:t>mis</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võimaldab</w:t>
            </w:r>
            <w:r w:rsidR="00131E7E" w:rsidRPr="007F0738">
              <w:rPr>
                <w:rFonts w:ascii="Cambria" w:hAnsi="Cambria" w:cstheme="minorHAnsi"/>
                <w:spacing w:val="1"/>
                <w:sz w:val="22"/>
                <w:szCs w:val="22"/>
              </w:rPr>
              <w:t xml:space="preserve"> </w:t>
            </w:r>
            <w:r w:rsidR="00131E7E" w:rsidRPr="007F0738">
              <w:rPr>
                <w:rFonts w:ascii="Cambria" w:hAnsi="Cambria" w:cstheme="minorHAnsi"/>
                <w:spacing w:val="-2"/>
                <w:sz w:val="22"/>
                <w:szCs w:val="22"/>
              </w:rPr>
              <w:t>toime</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tulla</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igapäevastes</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tööalastes</w:t>
            </w:r>
            <w:r w:rsidR="00131E7E" w:rsidRPr="007F0738">
              <w:rPr>
                <w:rFonts w:ascii="Cambria" w:hAnsi="Cambria" w:cstheme="minorHAnsi"/>
                <w:spacing w:val="-2"/>
                <w:sz w:val="22"/>
                <w:szCs w:val="22"/>
              </w:rPr>
              <w:t xml:space="preserve"> </w:t>
            </w:r>
            <w:r w:rsidR="00131E7E" w:rsidRPr="007F0738">
              <w:rPr>
                <w:rFonts w:ascii="Cambria" w:hAnsi="Cambria" w:cstheme="minorHAnsi"/>
                <w:spacing w:val="-1"/>
                <w:sz w:val="22"/>
                <w:szCs w:val="22"/>
              </w:rPr>
              <w:t>suhtlussituatsioonides.</w:t>
            </w:r>
          </w:p>
        </w:tc>
      </w:tr>
      <w:tr w:rsidR="00604480" w:rsidRPr="007F0738" w14:paraId="232D19DE" w14:textId="77777777" w:rsidTr="00F855A6">
        <w:tc>
          <w:tcPr>
            <w:tcW w:w="2402" w:type="dxa"/>
            <w:vAlign w:val="center"/>
          </w:tcPr>
          <w:p w14:paraId="6B6FFD24" w14:textId="77777777" w:rsidR="00604480" w:rsidRPr="007F0738" w:rsidRDefault="00604480" w:rsidP="00131E7E">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424F376D" w14:textId="77777777" w:rsidR="00604480" w:rsidRPr="007F0738" w:rsidRDefault="00604480" w:rsidP="00131E7E">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7" w:type="dxa"/>
            <w:vAlign w:val="center"/>
          </w:tcPr>
          <w:p w14:paraId="740E396B" w14:textId="77777777" w:rsidR="00604480" w:rsidRPr="007F0738" w:rsidRDefault="00604480" w:rsidP="00131E7E">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60BDC27E" w14:textId="77777777" w:rsidR="00604480" w:rsidRPr="007F0738" w:rsidRDefault="00604480" w:rsidP="00131E7E">
            <w:pPr>
              <w:spacing w:line="259" w:lineRule="auto"/>
              <w:jc w:val="center"/>
              <w:rPr>
                <w:rFonts w:ascii="Cambria" w:hAnsi="Cambria"/>
                <w:b/>
                <w:sz w:val="22"/>
                <w:szCs w:val="22"/>
              </w:rPr>
            </w:pPr>
            <w:r w:rsidRPr="007F0738">
              <w:rPr>
                <w:rFonts w:ascii="Cambria" w:hAnsi="Cambria"/>
                <w:b/>
                <w:sz w:val="22"/>
                <w:szCs w:val="22"/>
              </w:rPr>
              <w:t>Kokkuvõttev</w:t>
            </w:r>
          </w:p>
          <w:p w14:paraId="6ADB4917" w14:textId="77777777" w:rsidR="00604480" w:rsidRPr="007F0738" w:rsidRDefault="00604480" w:rsidP="00131E7E">
            <w:pPr>
              <w:spacing w:line="259" w:lineRule="auto"/>
              <w:jc w:val="center"/>
              <w:rPr>
                <w:rFonts w:ascii="Cambria" w:hAnsi="Cambria"/>
                <w:b/>
                <w:sz w:val="22"/>
                <w:szCs w:val="22"/>
              </w:rPr>
            </w:pPr>
            <w:r w:rsidRPr="007F0738">
              <w:rPr>
                <w:rFonts w:ascii="Cambria" w:hAnsi="Cambria"/>
                <w:b/>
                <w:sz w:val="22"/>
                <w:szCs w:val="22"/>
              </w:rPr>
              <w:lastRenderedPageBreak/>
              <w:t>hindamine</w:t>
            </w:r>
          </w:p>
        </w:tc>
        <w:tc>
          <w:tcPr>
            <w:tcW w:w="4491" w:type="dxa"/>
            <w:gridSpan w:val="2"/>
            <w:vAlign w:val="center"/>
          </w:tcPr>
          <w:p w14:paraId="798FF814" w14:textId="77777777" w:rsidR="00604480" w:rsidRPr="007F0738" w:rsidRDefault="00604480" w:rsidP="00131E7E">
            <w:pPr>
              <w:spacing w:after="160" w:line="259" w:lineRule="auto"/>
              <w:jc w:val="center"/>
              <w:rPr>
                <w:rFonts w:ascii="Cambria" w:hAnsi="Cambria"/>
                <w:b/>
                <w:sz w:val="22"/>
                <w:szCs w:val="22"/>
              </w:rPr>
            </w:pPr>
            <w:r w:rsidRPr="007F0738">
              <w:rPr>
                <w:rFonts w:ascii="Cambria" w:hAnsi="Cambria"/>
                <w:b/>
                <w:sz w:val="22"/>
                <w:szCs w:val="22"/>
              </w:rPr>
              <w:lastRenderedPageBreak/>
              <w:t>Teemad</w:t>
            </w:r>
          </w:p>
        </w:tc>
      </w:tr>
      <w:tr w:rsidR="00604480" w:rsidRPr="007F0738" w14:paraId="3AA21AD0" w14:textId="77777777" w:rsidTr="00F855A6">
        <w:trPr>
          <w:trHeight w:val="899"/>
        </w:trPr>
        <w:tc>
          <w:tcPr>
            <w:tcW w:w="2402" w:type="dxa"/>
          </w:tcPr>
          <w:p w14:paraId="14462435" w14:textId="644F1CB0" w:rsidR="00604480" w:rsidRPr="007F0738" w:rsidRDefault="00604480" w:rsidP="00122548">
            <w:pPr>
              <w:pStyle w:val="Kehatekst"/>
              <w:ind w:left="0" w:right="262" w:firstLine="0"/>
              <w:rPr>
                <w:rFonts w:ascii="Cambria" w:hAnsi="Cambria" w:cs="Calibri"/>
                <w:spacing w:val="-15"/>
                <w:sz w:val="22"/>
                <w:szCs w:val="22"/>
                <w:lang w:val="et-EE"/>
              </w:rPr>
            </w:pPr>
            <w:r w:rsidRPr="007F0738">
              <w:rPr>
                <w:rFonts w:ascii="Cambria" w:hAnsi="Cambria"/>
                <w:b/>
                <w:bCs/>
                <w:sz w:val="22"/>
                <w:szCs w:val="22"/>
              </w:rPr>
              <w:t>ÕV</w:t>
            </w:r>
            <w:r w:rsidR="00122548" w:rsidRPr="007F0738">
              <w:rPr>
                <w:rFonts w:ascii="Cambria" w:hAnsi="Cambria"/>
                <w:b/>
                <w:bCs/>
                <w:sz w:val="22"/>
                <w:szCs w:val="22"/>
              </w:rPr>
              <w:t xml:space="preserve"> 1. </w:t>
            </w:r>
            <w:r w:rsidR="00055D17" w:rsidRPr="007F0738">
              <w:rPr>
                <w:rFonts w:ascii="Cambria" w:hAnsi="Cambria"/>
                <w:b/>
                <w:bCs/>
                <w:sz w:val="22"/>
                <w:szCs w:val="22"/>
              </w:rPr>
              <w:t xml:space="preserve">kirjeldab </w:t>
            </w:r>
            <w:r w:rsidR="00055D17" w:rsidRPr="007F0738">
              <w:rPr>
                <w:rFonts w:ascii="Cambria" w:hAnsi="Cambria"/>
                <w:sz w:val="22"/>
                <w:szCs w:val="22"/>
              </w:rPr>
              <w:t>oma tööülesannet ning väljendab sellega seonduvaid vajadusi, kasutades erialaseid termineid</w:t>
            </w:r>
          </w:p>
        </w:tc>
        <w:tc>
          <w:tcPr>
            <w:tcW w:w="3108" w:type="dxa"/>
          </w:tcPr>
          <w:p w14:paraId="386A3CFD" w14:textId="56584DCC" w:rsidR="00131E7E" w:rsidRPr="007F0738" w:rsidRDefault="00131E7E" w:rsidP="00131E7E">
            <w:pPr>
              <w:widowControl w:val="0"/>
              <w:tabs>
                <w:tab w:val="left" w:pos="463"/>
              </w:tabs>
              <w:spacing w:line="252" w:lineRule="exact"/>
              <w:rPr>
                <w:rFonts w:ascii="Cambria" w:eastAsia="Times New Roman" w:hAnsi="Cambria" w:cstheme="minorHAnsi"/>
                <w:sz w:val="22"/>
                <w:szCs w:val="22"/>
              </w:rPr>
            </w:pPr>
            <w:r w:rsidRPr="007F0738">
              <w:rPr>
                <w:rFonts w:ascii="Cambria" w:hAnsi="Cambria" w:cstheme="minorHAnsi"/>
                <w:b/>
                <w:bCs/>
                <w:spacing w:val="-1"/>
                <w:sz w:val="22"/>
                <w:szCs w:val="22"/>
              </w:rPr>
              <w:t>HK 1.1. koostab</w:t>
            </w:r>
            <w:r w:rsidRPr="007F0738">
              <w:rPr>
                <w:rFonts w:ascii="Cambria" w:hAnsi="Cambria" w:cstheme="minorHAnsi"/>
                <w:sz w:val="22"/>
                <w:szCs w:val="22"/>
              </w:rPr>
              <w:t xml:space="preserve"> </w:t>
            </w:r>
            <w:r w:rsidRPr="007F0738">
              <w:rPr>
                <w:rFonts w:ascii="Cambria" w:hAnsi="Cambria" w:cstheme="minorHAnsi"/>
                <w:spacing w:val="-1"/>
                <w:sz w:val="22"/>
                <w:szCs w:val="22"/>
              </w:rPr>
              <w:t>lühikese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tööülesande</w:t>
            </w:r>
            <w:r w:rsidRPr="007F0738">
              <w:rPr>
                <w:rFonts w:ascii="Cambria" w:hAnsi="Cambria" w:cstheme="minorHAnsi"/>
                <w:sz w:val="22"/>
                <w:szCs w:val="22"/>
              </w:rPr>
              <w:t xml:space="preserve"> </w:t>
            </w:r>
            <w:r w:rsidRPr="007F0738">
              <w:rPr>
                <w:rFonts w:ascii="Cambria" w:hAnsi="Cambria" w:cstheme="minorHAnsi"/>
                <w:spacing w:val="-1"/>
                <w:sz w:val="22"/>
                <w:szCs w:val="22"/>
              </w:rPr>
              <w:t>kirjelduse,</w:t>
            </w:r>
            <w:r w:rsidRPr="007F0738">
              <w:rPr>
                <w:rFonts w:ascii="Cambria" w:hAnsi="Cambria" w:cstheme="minorHAnsi"/>
                <w:sz w:val="22"/>
                <w:szCs w:val="22"/>
              </w:rPr>
              <w:t xml:space="preserve"> </w:t>
            </w:r>
            <w:r w:rsidRPr="007F0738">
              <w:rPr>
                <w:rFonts w:ascii="Cambria" w:hAnsi="Cambria" w:cstheme="minorHAnsi"/>
                <w:spacing w:val="-1"/>
                <w:sz w:val="22"/>
                <w:szCs w:val="22"/>
              </w:rPr>
              <w:t>kasutades</w:t>
            </w:r>
            <w:r w:rsidRPr="007F0738">
              <w:rPr>
                <w:rFonts w:ascii="Cambria" w:hAnsi="Cambria" w:cstheme="minorHAnsi"/>
                <w:sz w:val="22"/>
                <w:szCs w:val="22"/>
              </w:rPr>
              <w:t xml:space="preserve"> </w:t>
            </w:r>
            <w:r w:rsidRPr="007F0738">
              <w:rPr>
                <w:rFonts w:ascii="Cambria" w:hAnsi="Cambria" w:cstheme="minorHAnsi"/>
                <w:spacing w:val="-1"/>
                <w:sz w:val="22"/>
                <w:szCs w:val="22"/>
              </w:rPr>
              <w:t>kinnisvarahoolduse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alast terminoloogiat</w:t>
            </w:r>
            <w:r w:rsidRPr="007F0738">
              <w:rPr>
                <w:rFonts w:ascii="Cambria" w:hAnsi="Cambria" w:cstheme="minorHAnsi"/>
                <w:spacing w:val="-2"/>
                <w:sz w:val="22"/>
                <w:szCs w:val="22"/>
              </w:rPr>
              <w:t xml:space="preserve"> </w:t>
            </w:r>
            <w:r w:rsidRPr="007F0738">
              <w:rPr>
                <w:rFonts w:ascii="Cambria" w:hAnsi="Cambria" w:cstheme="minorHAnsi"/>
                <w:sz w:val="22"/>
                <w:szCs w:val="22"/>
              </w:rPr>
              <w:t xml:space="preserve">ja </w:t>
            </w:r>
            <w:r w:rsidRPr="007F0738">
              <w:rPr>
                <w:rFonts w:ascii="Cambria" w:hAnsi="Cambria" w:cstheme="minorHAnsi"/>
                <w:spacing w:val="-1"/>
                <w:sz w:val="22"/>
                <w:szCs w:val="22"/>
              </w:rPr>
              <w:t xml:space="preserve">väljendeid </w:t>
            </w:r>
            <w:r w:rsidRPr="007F0738">
              <w:rPr>
                <w:rFonts w:ascii="Cambria" w:hAnsi="Cambria" w:cstheme="minorHAnsi"/>
                <w:spacing w:val="-2"/>
                <w:sz w:val="22"/>
                <w:szCs w:val="22"/>
              </w:rPr>
              <w:t>grammatika</w:t>
            </w:r>
            <w:r w:rsidRPr="007F0738">
              <w:rPr>
                <w:rFonts w:ascii="Cambria" w:hAnsi="Cambria" w:cstheme="minorHAnsi"/>
                <w:sz w:val="22"/>
                <w:szCs w:val="22"/>
              </w:rPr>
              <w:t xml:space="preserve"> </w:t>
            </w:r>
            <w:r w:rsidRPr="007F0738">
              <w:rPr>
                <w:rFonts w:ascii="Cambria" w:hAnsi="Cambria" w:cstheme="minorHAnsi"/>
                <w:spacing w:val="-1"/>
                <w:sz w:val="22"/>
                <w:szCs w:val="22"/>
              </w:rPr>
              <w:t>reeglite</w:t>
            </w:r>
            <w:r w:rsidRPr="007F0738">
              <w:rPr>
                <w:rFonts w:ascii="Cambria" w:hAnsi="Cambria" w:cstheme="minorHAnsi"/>
                <w:sz w:val="22"/>
                <w:szCs w:val="22"/>
              </w:rPr>
              <w:t xml:space="preserve"> </w:t>
            </w:r>
            <w:r w:rsidRPr="007F0738">
              <w:rPr>
                <w:rFonts w:ascii="Cambria" w:hAnsi="Cambria" w:cstheme="minorHAnsi"/>
                <w:spacing w:val="-1"/>
                <w:sz w:val="22"/>
                <w:szCs w:val="22"/>
              </w:rPr>
              <w:t>kohaselt</w:t>
            </w:r>
          </w:p>
          <w:p w14:paraId="5EB28A94" w14:textId="56CC0E75" w:rsidR="00131E7E" w:rsidRPr="007F0738" w:rsidRDefault="00131E7E" w:rsidP="00131E7E">
            <w:pPr>
              <w:widowControl w:val="0"/>
              <w:tabs>
                <w:tab w:val="left" w:pos="463"/>
              </w:tabs>
              <w:spacing w:line="268" w:lineRule="exact"/>
              <w:rPr>
                <w:rFonts w:ascii="Cambria" w:eastAsia="Times New Roman" w:hAnsi="Cambria" w:cstheme="minorHAnsi"/>
                <w:sz w:val="22"/>
                <w:szCs w:val="22"/>
              </w:rPr>
            </w:pPr>
            <w:r w:rsidRPr="007F0738">
              <w:rPr>
                <w:rFonts w:ascii="Cambria" w:hAnsi="Cambria" w:cstheme="minorHAnsi"/>
                <w:b/>
                <w:bCs/>
                <w:sz w:val="22"/>
                <w:szCs w:val="22"/>
              </w:rPr>
              <w:t>HK 1.2. loeb</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sõnaraamatu</w:t>
            </w:r>
            <w:r w:rsidRPr="007F0738">
              <w:rPr>
                <w:rFonts w:ascii="Cambria" w:hAnsi="Cambria" w:cstheme="minorHAnsi"/>
                <w:sz w:val="22"/>
                <w:szCs w:val="22"/>
              </w:rPr>
              <w:t xml:space="preserve"> </w:t>
            </w:r>
            <w:r w:rsidRPr="007F0738">
              <w:rPr>
                <w:rFonts w:ascii="Cambria" w:hAnsi="Cambria" w:cstheme="minorHAnsi"/>
                <w:spacing w:val="-1"/>
                <w:sz w:val="22"/>
                <w:szCs w:val="22"/>
              </w:rPr>
              <w:t>abil</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etteantud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tööülesannet</w:t>
            </w:r>
            <w:r w:rsidRPr="007F0738">
              <w:rPr>
                <w:rFonts w:ascii="Cambria" w:hAnsi="Cambria" w:cstheme="minorHAnsi"/>
                <w:spacing w:val="-2"/>
                <w:sz w:val="22"/>
                <w:szCs w:val="22"/>
              </w:rPr>
              <w:t xml:space="preserve"> </w:t>
            </w:r>
            <w:r w:rsidRPr="007F0738">
              <w:rPr>
                <w:rFonts w:ascii="Cambria" w:hAnsi="Cambria" w:cstheme="minorHAnsi"/>
                <w:sz w:val="22"/>
                <w:szCs w:val="22"/>
              </w:rPr>
              <w:t xml:space="preserve">ja </w:t>
            </w:r>
            <w:r w:rsidRPr="007F0738">
              <w:rPr>
                <w:rFonts w:ascii="Cambria" w:hAnsi="Cambria" w:cstheme="minorHAnsi"/>
                <w:spacing w:val="-1"/>
                <w:sz w:val="22"/>
                <w:szCs w:val="22"/>
              </w:rPr>
              <w:t>vastab</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teksti</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sisu</w:t>
            </w:r>
            <w:r w:rsidRPr="007F0738">
              <w:rPr>
                <w:rFonts w:ascii="Cambria" w:hAnsi="Cambria" w:cstheme="minorHAnsi"/>
                <w:sz w:val="22"/>
                <w:szCs w:val="22"/>
              </w:rPr>
              <w:t xml:space="preserve"> </w:t>
            </w:r>
            <w:r w:rsidRPr="007F0738">
              <w:rPr>
                <w:rFonts w:ascii="Cambria" w:hAnsi="Cambria" w:cstheme="minorHAnsi"/>
                <w:spacing w:val="-1"/>
                <w:sz w:val="22"/>
                <w:szCs w:val="22"/>
              </w:rPr>
              <w:t>kohta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esitatud</w:t>
            </w:r>
            <w:r w:rsidRPr="007F0738">
              <w:rPr>
                <w:rFonts w:ascii="Cambria" w:hAnsi="Cambria" w:cstheme="minorHAnsi"/>
                <w:sz w:val="22"/>
                <w:szCs w:val="22"/>
              </w:rPr>
              <w:t xml:space="preserve"> </w:t>
            </w:r>
            <w:r w:rsidRPr="007F0738">
              <w:rPr>
                <w:rFonts w:ascii="Cambria" w:hAnsi="Cambria" w:cstheme="minorHAnsi"/>
                <w:spacing w:val="-1"/>
                <w:sz w:val="22"/>
                <w:szCs w:val="22"/>
              </w:rPr>
              <w:t>küsimustele</w:t>
            </w:r>
          </w:p>
          <w:p w14:paraId="027B3359" w14:textId="45288285" w:rsidR="00131E7E" w:rsidRPr="007F0738" w:rsidRDefault="009C2949" w:rsidP="009C2949">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 xml:space="preserve">HK 1.3. </w:t>
            </w:r>
            <w:r w:rsidR="00131E7E" w:rsidRPr="007F0738">
              <w:rPr>
                <w:rFonts w:ascii="Cambria" w:hAnsi="Cambria" w:cstheme="minorHAnsi"/>
                <w:b/>
                <w:bCs/>
                <w:spacing w:val="-1"/>
                <w:sz w:val="22"/>
                <w:szCs w:val="22"/>
              </w:rPr>
              <w:t>leiab</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hooldusjuhendilt</w:t>
            </w:r>
            <w:r w:rsidR="00131E7E" w:rsidRPr="007F0738">
              <w:rPr>
                <w:rFonts w:ascii="Cambria" w:hAnsi="Cambria" w:cstheme="minorHAnsi"/>
                <w:spacing w:val="1"/>
                <w:sz w:val="22"/>
                <w:szCs w:val="22"/>
              </w:rPr>
              <w:t xml:space="preserve"> </w:t>
            </w:r>
            <w:r w:rsidR="00131E7E" w:rsidRPr="007F0738">
              <w:rPr>
                <w:rFonts w:ascii="Cambria" w:hAnsi="Cambria" w:cstheme="minorHAnsi"/>
                <w:spacing w:val="-2"/>
                <w:sz w:val="22"/>
                <w:szCs w:val="22"/>
              </w:rPr>
              <w:t>vajaliku</w:t>
            </w:r>
            <w:r w:rsidR="00131E7E" w:rsidRPr="007F0738">
              <w:rPr>
                <w:rFonts w:ascii="Cambria" w:hAnsi="Cambria" w:cstheme="minorHAnsi"/>
                <w:sz w:val="22"/>
                <w:szCs w:val="22"/>
              </w:rPr>
              <w:t xml:space="preserve"> info</w:t>
            </w:r>
            <w:r w:rsidR="00131E7E" w:rsidRPr="007F0738">
              <w:rPr>
                <w:rFonts w:ascii="Cambria" w:hAnsi="Cambria" w:cstheme="minorHAnsi"/>
                <w:spacing w:val="-3"/>
                <w:sz w:val="22"/>
                <w:szCs w:val="22"/>
              </w:rPr>
              <w:t xml:space="preserve"> </w:t>
            </w:r>
            <w:r w:rsidR="00131E7E" w:rsidRPr="007F0738">
              <w:rPr>
                <w:rFonts w:ascii="Cambria" w:hAnsi="Cambria" w:cstheme="minorHAnsi"/>
                <w:spacing w:val="-1"/>
                <w:sz w:val="22"/>
                <w:szCs w:val="22"/>
              </w:rPr>
              <w:t>tööülesande</w:t>
            </w:r>
            <w:r w:rsidR="00131E7E" w:rsidRPr="007F0738">
              <w:rPr>
                <w:rFonts w:ascii="Cambria" w:hAnsi="Cambria" w:cstheme="minorHAnsi"/>
                <w:spacing w:val="-2"/>
                <w:sz w:val="22"/>
                <w:szCs w:val="22"/>
              </w:rPr>
              <w:t xml:space="preserve"> </w:t>
            </w:r>
            <w:r w:rsidR="00131E7E" w:rsidRPr="007F0738">
              <w:rPr>
                <w:rFonts w:ascii="Cambria" w:hAnsi="Cambria" w:cstheme="minorHAnsi"/>
                <w:spacing w:val="-1"/>
                <w:sz w:val="22"/>
                <w:szCs w:val="22"/>
              </w:rPr>
              <w:t>täitmiseks</w:t>
            </w:r>
          </w:p>
          <w:p w14:paraId="61E7AE76" w14:textId="25BF82BE" w:rsidR="00604480" w:rsidRPr="007F0738" w:rsidRDefault="009C2949" w:rsidP="009C2949">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 xml:space="preserve">HK 1.4. </w:t>
            </w:r>
            <w:r w:rsidR="00131E7E" w:rsidRPr="007F0738">
              <w:rPr>
                <w:rFonts w:ascii="Cambria" w:hAnsi="Cambria" w:cstheme="minorHAnsi"/>
                <w:b/>
                <w:bCs/>
                <w:spacing w:val="-1"/>
                <w:sz w:val="22"/>
                <w:szCs w:val="22"/>
              </w:rPr>
              <w:t>täidab</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hooldusraamatut,</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kasutades</w:t>
            </w:r>
            <w:r w:rsidR="00131E7E" w:rsidRPr="007F0738">
              <w:rPr>
                <w:rFonts w:ascii="Cambria" w:hAnsi="Cambria" w:cstheme="minorHAnsi"/>
                <w:sz w:val="22"/>
                <w:szCs w:val="22"/>
              </w:rPr>
              <w:t xml:space="preserve"> </w:t>
            </w:r>
            <w:r w:rsidR="00131E7E" w:rsidRPr="007F0738">
              <w:rPr>
                <w:rFonts w:ascii="Cambria" w:hAnsi="Cambria" w:cstheme="minorHAnsi"/>
                <w:spacing w:val="-1"/>
                <w:sz w:val="22"/>
                <w:szCs w:val="22"/>
              </w:rPr>
              <w:t>kinnisvarahoolduse</w:t>
            </w:r>
            <w:r w:rsidR="00131E7E" w:rsidRPr="007F0738">
              <w:rPr>
                <w:rFonts w:ascii="Cambria" w:hAnsi="Cambria" w:cstheme="minorHAnsi"/>
                <w:spacing w:val="-2"/>
                <w:sz w:val="22"/>
                <w:szCs w:val="22"/>
              </w:rPr>
              <w:t xml:space="preserve"> </w:t>
            </w:r>
            <w:r w:rsidR="00131E7E" w:rsidRPr="007F0738">
              <w:rPr>
                <w:rFonts w:ascii="Cambria" w:hAnsi="Cambria" w:cstheme="minorHAnsi"/>
                <w:spacing w:val="-1"/>
                <w:sz w:val="22"/>
                <w:szCs w:val="22"/>
              </w:rPr>
              <w:t>alast</w:t>
            </w:r>
            <w:r w:rsidR="00131E7E" w:rsidRPr="007F0738">
              <w:rPr>
                <w:rFonts w:ascii="Cambria" w:hAnsi="Cambria" w:cstheme="minorHAnsi"/>
                <w:spacing w:val="1"/>
                <w:sz w:val="22"/>
                <w:szCs w:val="22"/>
              </w:rPr>
              <w:t xml:space="preserve"> </w:t>
            </w:r>
            <w:r w:rsidR="00131E7E" w:rsidRPr="007F0738">
              <w:rPr>
                <w:rFonts w:ascii="Cambria" w:hAnsi="Cambria" w:cstheme="minorHAnsi"/>
                <w:spacing w:val="-1"/>
                <w:sz w:val="22"/>
                <w:szCs w:val="22"/>
              </w:rPr>
              <w:t>võõrkeelset</w:t>
            </w:r>
            <w:r w:rsidR="00131E7E" w:rsidRPr="007F0738">
              <w:rPr>
                <w:rFonts w:ascii="Cambria" w:hAnsi="Cambria" w:cstheme="minorHAnsi"/>
                <w:spacing w:val="1"/>
                <w:sz w:val="22"/>
                <w:szCs w:val="22"/>
              </w:rPr>
              <w:t xml:space="preserve"> </w:t>
            </w:r>
            <w:r w:rsidR="00131E7E" w:rsidRPr="007F0738">
              <w:rPr>
                <w:rFonts w:ascii="Cambria" w:hAnsi="Cambria" w:cstheme="minorHAnsi"/>
                <w:spacing w:val="-1"/>
                <w:sz w:val="22"/>
                <w:szCs w:val="22"/>
              </w:rPr>
              <w:t>terminoloogiat</w:t>
            </w:r>
          </w:p>
        </w:tc>
        <w:tc>
          <w:tcPr>
            <w:tcW w:w="4497" w:type="dxa"/>
          </w:tcPr>
          <w:p w14:paraId="47138232" w14:textId="48BE2CB7" w:rsidR="009C2949" w:rsidRPr="007F0738" w:rsidRDefault="009C2949" w:rsidP="009C2949">
            <w:pPr>
              <w:widowControl w:val="0"/>
              <w:tabs>
                <w:tab w:val="left" w:pos="830"/>
              </w:tabs>
              <w:ind w:right="197"/>
              <w:rPr>
                <w:rFonts w:ascii="Cambria" w:hAnsi="Cambria"/>
                <w:sz w:val="22"/>
                <w:szCs w:val="22"/>
              </w:rPr>
            </w:pPr>
            <w:r w:rsidRPr="007F0738">
              <w:rPr>
                <w:rFonts w:ascii="Cambria" w:eastAsia="Cambria" w:hAnsi="Cambria" w:cstheme="minorHAnsi"/>
                <w:b/>
                <w:sz w:val="22"/>
                <w:szCs w:val="22"/>
              </w:rPr>
              <w:t>Kompleksülesanne 1</w:t>
            </w:r>
            <w:r w:rsidRPr="007F0738">
              <w:rPr>
                <w:rFonts w:ascii="Cambria" w:eastAsia="Cambria" w:hAnsi="Cambria" w:cstheme="minorHAnsi"/>
                <w:sz w:val="22"/>
                <w:szCs w:val="22"/>
              </w:rPr>
              <w:t>: kirjeldab oma tööülesannet, kasutades võõrkeelseid väljendeid ja erialast terminoloogiat, sh k</w:t>
            </w:r>
            <w:r w:rsidRPr="007F0738">
              <w:rPr>
                <w:rFonts w:ascii="Cambria" w:hAnsi="Cambria"/>
                <w:sz w:val="22"/>
                <w:szCs w:val="22"/>
              </w:rPr>
              <w:t>oostab kinnisvarahooldusettevõtte lühikese teenuste tutvustuse ning kinnisvarahooldaja tööülesande kirjelduse, kasutades erialast terminoloogiat ja grammatika reeglitekohaseid väljendeid. Loeb, kasutades sõnaraamatut, etteantud hooldusjuhendit, leiab info tööülesande täitmiseks ning vastab teksti sisu kohta esitatud küsimustele.</w:t>
            </w:r>
          </w:p>
          <w:p w14:paraId="101CE154" w14:textId="77777777" w:rsidR="00604480" w:rsidRPr="007F0738" w:rsidRDefault="00604480" w:rsidP="00892244">
            <w:pPr>
              <w:spacing w:after="160" w:line="259" w:lineRule="auto"/>
              <w:rPr>
                <w:rFonts w:ascii="Cambria" w:hAnsi="Cambria"/>
                <w:sz w:val="22"/>
                <w:szCs w:val="22"/>
              </w:rPr>
            </w:pPr>
          </w:p>
        </w:tc>
        <w:tc>
          <w:tcPr>
            <w:tcW w:w="1520" w:type="dxa"/>
          </w:tcPr>
          <w:p w14:paraId="3EFCFBAD" w14:textId="673BFFC1" w:rsidR="00604480" w:rsidRPr="007F0738" w:rsidRDefault="009C2949" w:rsidP="00892244">
            <w:pPr>
              <w:spacing w:after="160" w:line="259" w:lineRule="auto"/>
              <w:rPr>
                <w:rFonts w:ascii="Cambria" w:hAnsi="Cambria"/>
                <w:sz w:val="22"/>
                <w:szCs w:val="22"/>
              </w:rPr>
            </w:pPr>
            <w:r w:rsidRPr="007F0738">
              <w:rPr>
                <w:rFonts w:ascii="Cambria" w:hAnsi="Cambria"/>
                <w:sz w:val="22"/>
                <w:szCs w:val="22"/>
              </w:rPr>
              <w:t>mitteeristav</w:t>
            </w:r>
          </w:p>
        </w:tc>
        <w:tc>
          <w:tcPr>
            <w:tcW w:w="4491" w:type="dxa"/>
            <w:gridSpan w:val="2"/>
          </w:tcPr>
          <w:p w14:paraId="142F1AB6" w14:textId="77777777" w:rsidR="00604480" w:rsidRPr="007F0738" w:rsidRDefault="001C2A94" w:rsidP="00083C71">
            <w:pPr>
              <w:spacing w:line="259" w:lineRule="auto"/>
              <w:rPr>
                <w:rFonts w:ascii="Cambria" w:hAnsi="Cambria"/>
                <w:b/>
                <w:bCs/>
                <w:sz w:val="22"/>
                <w:szCs w:val="22"/>
              </w:rPr>
            </w:pPr>
            <w:r w:rsidRPr="007F0738">
              <w:rPr>
                <w:rFonts w:ascii="Cambria" w:hAnsi="Cambria"/>
                <w:b/>
                <w:bCs/>
                <w:sz w:val="22"/>
                <w:szCs w:val="22"/>
              </w:rPr>
              <w:t>Erialane terminoloogia</w:t>
            </w:r>
          </w:p>
          <w:p w14:paraId="16ED1A83" w14:textId="77777777" w:rsidR="001C2A94" w:rsidRPr="007F0738" w:rsidRDefault="00083C71" w:rsidP="0027451F">
            <w:pPr>
              <w:pStyle w:val="Loendilik"/>
              <w:numPr>
                <w:ilvl w:val="0"/>
                <w:numId w:val="18"/>
              </w:numPr>
              <w:rPr>
                <w:rFonts w:ascii="Cambria" w:hAnsi="Cambria"/>
                <w:sz w:val="22"/>
                <w:szCs w:val="22"/>
              </w:rPr>
            </w:pPr>
            <w:r w:rsidRPr="007F0738">
              <w:rPr>
                <w:rFonts w:ascii="Cambria" w:hAnsi="Cambria"/>
                <w:sz w:val="22"/>
                <w:szCs w:val="22"/>
              </w:rPr>
              <w:t>Hoone konstruktsioonid ja selle osad</w:t>
            </w:r>
          </w:p>
          <w:p w14:paraId="40E87556" w14:textId="77777777" w:rsidR="00083C71" w:rsidRPr="007F0738" w:rsidRDefault="00083C71" w:rsidP="0027451F">
            <w:pPr>
              <w:pStyle w:val="Loendilik"/>
              <w:numPr>
                <w:ilvl w:val="0"/>
                <w:numId w:val="18"/>
              </w:numPr>
              <w:rPr>
                <w:rFonts w:ascii="Cambria" w:hAnsi="Cambria"/>
                <w:sz w:val="22"/>
                <w:szCs w:val="22"/>
              </w:rPr>
            </w:pPr>
            <w:r w:rsidRPr="007F0738">
              <w:rPr>
                <w:rFonts w:ascii="Cambria" w:hAnsi="Cambria"/>
                <w:sz w:val="22"/>
                <w:szCs w:val="22"/>
              </w:rPr>
              <w:t>Seadmed</w:t>
            </w:r>
          </w:p>
          <w:p w14:paraId="5CC11B0A" w14:textId="77777777" w:rsidR="00083C71" w:rsidRPr="007F0738" w:rsidRDefault="00083C71" w:rsidP="0027451F">
            <w:pPr>
              <w:pStyle w:val="Loendilik"/>
              <w:numPr>
                <w:ilvl w:val="0"/>
                <w:numId w:val="18"/>
              </w:numPr>
              <w:rPr>
                <w:rFonts w:ascii="Cambria" w:hAnsi="Cambria"/>
                <w:sz w:val="22"/>
                <w:szCs w:val="22"/>
              </w:rPr>
            </w:pPr>
            <w:r w:rsidRPr="007F0738">
              <w:rPr>
                <w:rFonts w:ascii="Cambria" w:hAnsi="Cambria"/>
                <w:sz w:val="22"/>
                <w:szCs w:val="22"/>
              </w:rPr>
              <w:t>Materjalid</w:t>
            </w:r>
          </w:p>
          <w:p w14:paraId="340A5C76" w14:textId="23A013E0" w:rsidR="00083C71" w:rsidRPr="007F0738" w:rsidRDefault="00083C71" w:rsidP="0027451F">
            <w:pPr>
              <w:pStyle w:val="Loendilik"/>
              <w:numPr>
                <w:ilvl w:val="0"/>
                <w:numId w:val="18"/>
              </w:numPr>
              <w:rPr>
                <w:rFonts w:ascii="Cambria" w:hAnsi="Cambria"/>
                <w:sz w:val="22"/>
                <w:szCs w:val="22"/>
              </w:rPr>
            </w:pPr>
            <w:r w:rsidRPr="007F0738">
              <w:rPr>
                <w:rFonts w:ascii="Cambria" w:hAnsi="Cambria"/>
                <w:sz w:val="22"/>
                <w:szCs w:val="22"/>
              </w:rPr>
              <w:t>Kemikaalid</w:t>
            </w:r>
          </w:p>
          <w:p w14:paraId="0088AA77" w14:textId="24FF6AC4" w:rsidR="00083C71" w:rsidRPr="007F0738" w:rsidRDefault="00083C71" w:rsidP="0027451F">
            <w:pPr>
              <w:pStyle w:val="Loendilik"/>
              <w:numPr>
                <w:ilvl w:val="0"/>
                <w:numId w:val="18"/>
              </w:numPr>
              <w:rPr>
                <w:rFonts w:ascii="Cambria" w:hAnsi="Cambria"/>
                <w:sz w:val="22"/>
                <w:szCs w:val="22"/>
              </w:rPr>
            </w:pPr>
            <w:r w:rsidRPr="007F0738">
              <w:rPr>
                <w:rFonts w:ascii="Cambria" w:hAnsi="Cambria"/>
                <w:sz w:val="22"/>
                <w:szCs w:val="22"/>
              </w:rPr>
              <w:t>Töövahendid</w:t>
            </w:r>
          </w:p>
          <w:p w14:paraId="0A50037A" w14:textId="182C8F78" w:rsidR="00083C71" w:rsidRPr="007F0738" w:rsidRDefault="00083C71" w:rsidP="00083C71">
            <w:pPr>
              <w:pStyle w:val="Loendilik"/>
              <w:ind w:left="360"/>
              <w:rPr>
                <w:rFonts w:ascii="Cambria" w:hAnsi="Cambria"/>
                <w:b/>
                <w:bCs/>
                <w:sz w:val="22"/>
                <w:szCs w:val="22"/>
              </w:rPr>
            </w:pPr>
          </w:p>
        </w:tc>
      </w:tr>
      <w:tr w:rsidR="00604480" w:rsidRPr="007F0738" w14:paraId="5A94EEB1" w14:textId="77777777" w:rsidTr="00F855A6">
        <w:trPr>
          <w:trHeight w:val="899"/>
        </w:trPr>
        <w:tc>
          <w:tcPr>
            <w:tcW w:w="2402" w:type="dxa"/>
          </w:tcPr>
          <w:p w14:paraId="77EB7FF1" w14:textId="5A6980A6"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122548" w:rsidRPr="007F0738">
              <w:rPr>
                <w:rFonts w:ascii="Cambria" w:hAnsi="Cambria"/>
                <w:b/>
                <w:bCs/>
                <w:sz w:val="22"/>
                <w:szCs w:val="22"/>
              </w:rPr>
              <w:t xml:space="preserve"> 2. </w:t>
            </w:r>
            <w:r w:rsidR="0096645F" w:rsidRPr="007F0738">
              <w:rPr>
                <w:rFonts w:ascii="Cambria" w:hAnsi="Cambria" w:cs="Calibri"/>
                <w:b/>
                <w:bCs/>
                <w:sz w:val="22"/>
                <w:szCs w:val="22"/>
                <w:lang w:val="et-EE"/>
              </w:rPr>
              <w:t>tuleb</w:t>
            </w:r>
            <w:r w:rsidR="0096645F" w:rsidRPr="007F0738">
              <w:rPr>
                <w:rFonts w:ascii="Cambria" w:hAnsi="Cambria" w:cs="Calibri"/>
                <w:b/>
                <w:bCs/>
                <w:spacing w:val="-10"/>
                <w:sz w:val="22"/>
                <w:szCs w:val="22"/>
                <w:lang w:val="et-EE"/>
              </w:rPr>
              <w:t xml:space="preserve"> </w:t>
            </w:r>
            <w:r w:rsidR="0096645F" w:rsidRPr="007F0738">
              <w:rPr>
                <w:rFonts w:ascii="Cambria" w:hAnsi="Cambria" w:cs="Calibri"/>
                <w:b/>
                <w:bCs/>
                <w:sz w:val="22"/>
                <w:szCs w:val="22"/>
                <w:lang w:val="et-EE"/>
              </w:rPr>
              <w:t>toime</w:t>
            </w:r>
            <w:r w:rsidR="0096645F" w:rsidRPr="007F0738">
              <w:rPr>
                <w:rFonts w:ascii="Cambria" w:hAnsi="Cambria" w:cs="Calibri"/>
                <w:spacing w:val="-10"/>
                <w:sz w:val="22"/>
                <w:szCs w:val="22"/>
                <w:lang w:val="et-EE"/>
              </w:rPr>
              <w:t xml:space="preserve"> </w:t>
            </w:r>
            <w:r w:rsidR="0096645F" w:rsidRPr="007F0738">
              <w:rPr>
                <w:rFonts w:ascii="Cambria" w:hAnsi="Cambria" w:cs="Calibri"/>
                <w:sz w:val="22"/>
                <w:szCs w:val="22"/>
                <w:lang w:val="et-EE"/>
              </w:rPr>
              <w:t>igapäevastes</w:t>
            </w:r>
            <w:r w:rsidR="0096645F" w:rsidRPr="007F0738">
              <w:rPr>
                <w:rFonts w:ascii="Cambria" w:hAnsi="Cambria" w:cs="Calibri"/>
                <w:spacing w:val="-11"/>
                <w:sz w:val="22"/>
                <w:szCs w:val="22"/>
                <w:lang w:val="et-EE"/>
              </w:rPr>
              <w:t xml:space="preserve"> </w:t>
            </w:r>
            <w:r w:rsidR="0096645F" w:rsidRPr="007F0738">
              <w:rPr>
                <w:rFonts w:ascii="Cambria" w:hAnsi="Cambria" w:cs="Calibri"/>
                <w:sz w:val="22"/>
                <w:szCs w:val="22"/>
                <w:lang w:val="et-EE"/>
              </w:rPr>
              <w:t>tööalastes</w:t>
            </w:r>
            <w:r w:rsidR="0096645F" w:rsidRPr="007F0738">
              <w:rPr>
                <w:rFonts w:ascii="Cambria" w:hAnsi="Cambria" w:cs="Calibri"/>
                <w:w w:val="99"/>
                <w:sz w:val="22"/>
                <w:szCs w:val="22"/>
                <w:lang w:val="et-EE"/>
              </w:rPr>
              <w:t xml:space="preserve"> </w:t>
            </w:r>
            <w:r w:rsidR="0096645F" w:rsidRPr="007F0738">
              <w:rPr>
                <w:rFonts w:ascii="Cambria" w:hAnsi="Cambria" w:cs="Calibri"/>
                <w:sz w:val="22"/>
                <w:szCs w:val="22"/>
                <w:lang w:val="et-EE"/>
              </w:rPr>
              <w:t>suhtlusolukordades,</w:t>
            </w:r>
            <w:r w:rsidR="0096645F" w:rsidRPr="007F0738">
              <w:rPr>
                <w:rFonts w:ascii="Cambria" w:hAnsi="Cambria" w:cs="Calibri"/>
                <w:spacing w:val="-12"/>
                <w:sz w:val="22"/>
                <w:szCs w:val="22"/>
                <w:lang w:val="et-EE"/>
              </w:rPr>
              <w:t xml:space="preserve"> </w:t>
            </w:r>
            <w:r w:rsidR="0096645F" w:rsidRPr="007F0738">
              <w:rPr>
                <w:rFonts w:ascii="Cambria" w:hAnsi="Cambria" w:cs="Calibri"/>
                <w:sz w:val="22"/>
                <w:szCs w:val="22"/>
                <w:lang w:val="et-EE"/>
              </w:rPr>
              <w:t>mis</w:t>
            </w:r>
            <w:r w:rsidR="0096645F" w:rsidRPr="007F0738">
              <w:rPr>
                <w:rFonts w:ascii="Cambria" w:hAnsi="Cambria" w:cs="Calibri"/>
                <w:spacing w:val="-11"/>
                <w:sz w:val="22"/>
                <w:szCs w:val="22"/>
                <w:lang w:val="et-EE"/>
              </w:rPr>
              <w:t xml:space="preserve"> </w:t>
            </w:r>
            <w:r w:rsidR="0096645F" w:rsidRPr="007F0738">
              <w:rPr>
                <w:rFonts w:ascii="Cambria" w:hAnsi="Cambria" w:cs="Calibri"/>
                <w:sz w:val="22"/>
                <w:szCs w:val="22"/>
                <w:lang w:val="et-EE"/>
              </w:rPr>
              <w:t>nõuavad</w:t>
            </w:r>
            <w:r w:rsidR="0096645F" w:rsidRPr="007F0738">
              <w:rPr>
                <w:rFonts w:ascii="Cambria" w:hAnsi="Cambria" w:cs="Calibri"/>
                <w:spacing w:val="-11"/>
                <w:sz w:val="22"/>
                <w:szCs w:val="22"/>
                <w:lang w:val="et-EE"/>
              </w:rPr>
              <w:t xml:space="preserve"> </w:t>
            </w:r>
            <w:r w:rsidR="0096645F" w:rsidRPr="007F0738">
              <w:rPr>
                <w:rFonts w:ascii="Cambria" w:hAnsi="Cambria" w:cs="Calibri"/>
                <w:sz w:val="22"/>
                <w:szCs w:val="22"/>
                <w:lang w:val="et-EE"/>
              </w:rPr>
              <w:t>otsest</w:t>
            </w:r>
            <w:r w:rsidR="0096645F" w:rsidRPr="007F0738">
              <w:rPr>
                <w:rFonts w:ascii="Cambria" w:hAnsi="Cambria" w:cs="Calibri"/>
                <w:spacing w:val="-12"/>
                <w:sz w:val="22"/>
                <w:szCs w:val="22"/>
                <w:lang w:val="et-EE"/>
              </w:rPr>
              <w:t xml:space="preserve"> </w:t>
            </w:r>
            <w:r w:rsidR="0096645F" w:rsidRPr="007F0738">
              <w:rPr>
                <w:rFonts w:ascii="Cambria" w:hAnsi="Cambria" w:cs="Calibri"/>
                <w:sz w:val="22"/>
                <w:szCs w:val="22"/>
                <w:lang w:val="et-EE"/>
              </w:rPr>
              <w:t>ja</w:t>
            </w:r>
            <w:r w:rsidR="0096645F" w:rsidRPr="007F0738">
              <w:rPr>
                <w:rFonts w:ascii="Cambria" w:hAnsi="Cambria" w:cs="Calibri"/>
                <w:spacing w:val="-11"/>
                <w:sz w:val="22"/>
                <w:szCs w:val="22"/>
                <w:lang w:val="et-EE"/>
              </w:rPr>
              <w:t xml:space="preserve"> </w:t>
            </w:r>
            <w:r w:rsidR="0096645F" w:rsidRPr="007F0738">
              <w:rPr>
                <w:rFonts w:ascii="Cambria" w:hAnsi="Cambria" w:cs="Calibri"/>
                <w:sz w:val="22"/>
                <w:szCs w:val="22"/>
                <w:lang w:val="et-EE"/>
              </w:rPr>
              <w:t>lihtsat</w:t>
            </w:r>
            <w:r w:rsidR="0096645F" w:rsidRPr="007F0738">
              <w:rPr>
                <w:rFonts w:ascii="Cambria" w:hAnsi="Cambria" w:cs="Calibri"/>
                <w:spacing w:val="-11"/>
                <w:sz w:val="22"/>
                <w:szCs w:val="22"/>
                <w:lang w:val="et-EE"/>
              </w:rPr>
              <w:t xml:space="preserve"> </w:t>
            </w:r>
            <w:r w:rsidR="0096645F" w:rsidRPr="007F0738">
              <w:rPr>
                <w:rFonts w:ascii="Cambria" w:hAnsi="Cambria" w:cs="Calibri"/>
                <w:sz w:val="22"/>
                <w:szCs w:val="22"/>
                <w:lang w:val="et-EE"/>
              </w:rPr>
              <w:t>infovahetust</w:t>
            </w:r>
            <w:r w:rsidR="0096645F" w:rsidRPr="007F0738">
              <w:rPr>
                <w:rFonts w:ascii="Cambria" w:hAnsi="Cambria" w:cs="Calibri"/>
                <w:spacing w:val="-11"/>
                <w:sz w:val="22"/>
                <w:szCs w:val="22"/>
                <w:lang w:val="et-EE"/>
              </w:rPr>
              <w:t xml:space="preserve"> </w:t>
            </w:r>
            <w:r w:rsidR="0096645F" w:rsidRPr="007F0738">
              <w:rPr>
                <w:rFonts w:ascii="Cambria" w:hAnsi="Cambria" w:cs="Calibri"/>
                <w:sz w:val="22"/>
                <w:szCs w:val="22"/>
                <w:lang w:val="et-EE"/>
              </w:rPr>
              <w:t>tuttavatel</w:t>
            </w:r>
            <w:r w:rsidR="0096645F" w:rsidRPr="007F0738">
              <w:rPr>
                <w:rFonts w:ascii="Cambria" w:hAnsi="Cambria" w:cs="Calibri"/>
                <w:spacing w:val="-12"/>
                <w:sz w:val="22"/>
                <w:szCs w:val="22"/>
                <w:lang w:val="et-EE"/>
              </w:rPr>
              <w:t xml:space="preserve"> </w:t>
            </w:r>
            <w:r w:rsidR="0096645F" w:rsidRPr="007F0738">
              <w:rPr>
                <w:rFonts w:ascii="Cambria" w:hAnsi="Cambria" w:cs="Calibri"/>
                <w:sz w:val="22"/>
                <w:szCs w:val="22"/>
                <w:lang w:val="et-EE"/>
              </w:rPr>
              <w:t>teemadel,</w:t>
            </w:r>
            <w:r w:rsidR="0096645F" w:rsidRPr="007F0738">
              <w:rPr>
                <w:rFonts w:ascii="Cambria" w:hAnsi="Cambria" w:cs="Calibri"/>
                <w:w w:val="99"/>
                <w:sz w:val="22"/>
                <w:szCs w:val="22"/>
                <w:lang w:val="et-EE"/>
              </w:rPr>
              <w:t xml:space="preserve"> </w:t>
            </w:r>
            <w:r w:rsidR="0096645F" w:rsidRPr="007F0738">
              <w:rPr>
                <w:rFonts w:ascii="Cambria" w:hAnsi="Cambria" w:cs="Calibri"/>
                <w:sz w:val="22"/>
                <w:szCs w:val="22"/>
                <w:lang w:val="et-EE"/>
              </w:rPr>
              <w:t>kasutades</w:t>
            </w:r>
            <w:r w:rsidR="0096645F" w:rsidRPr="007F0738">
              <w:rPr>
                <w:rFonts w:ascii="Cambria" w:hAnsi="Cambria" w:cs="Calibri"/>
                <w:spacing w:val="-9"/>
                <w:sz w:val="22"/>
                <w:szCs w:val="22"/>
                <w:lang w:val="et-EE"/>
              </w:rPr>
              <w:t xml:space="preserve"> </w:t>
            </w:r>
            <w:r w:rsidR="0096645F" w:rsidRPr="007F0738">
              <w:rPr>
                <w:rFonts w:ascii="Cambria" w:hAnsi="Cambria" w:cs="Calibri"/>
                <w:sz w:val="22"/>
                <w:szCs w:val="22"/>
                <w:lang w:val="et-EE"/>
              </w:rPr>
              <w:t>erialast</w:t>
            </w:r>
            <w:r w:rsidR="0096645F" w:rsidRPr="007F0738">
              <w:rPr>
                <w:rFonts w:ascii="Cambria" w:hAnsi="Cambria" w:cs="Calibri"/>
                <w:spacing w:val="-9"/>
                <w:sz w:val="22"/>
                <w:szCs w:val="22"/>
                <w:lang w:val="et-EE"/>
              </w:rPr>
              <w:t xml:space="preserve"> </w:t>
            </w:r>
            <w:r w:rsidR="0096645F" w:rsidRPr="007F0738">
              <w:rPr>
                <w:rFonts w:ascii="Cambria" w:hAnsi="Cambria" w:cs="Calibri"/>
                <w:sz w:val="22"/>
                <w:szCs w:val="22"/>
                <w:lang w:val="et-EE"/>
              </w:rPr>
              <w:t>sõnavara</w:t>
            </w:r>
          </w:p>
        </w:tc>
        <w:tc>
          <w:tcPr>
            <w:tcW w:w="3108" w:type="dxa"/>
          </w:tcPr>
          <w:p w14:paraId="36011491" w14:textId="1E69AB8C" w:rsidR="0096645F" w:rsidRPr="007F0738" w:rsidRDefault="0096645F" w:rsidP="0096645F">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HK 2.1. koostab</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juhendi</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alusel</w:t>
            </w:r>
            <w:r w:rsidRPr="007F0738">
              <w:rPr>
                <w:rFonts w:ascii="Cambria" w:hAnsi="Cambria" w:cstheme="minorHAnsi"/>
                <w:spacing w:val="-2"/>
                <w:sz w:val="22"/>
                <w:szCs w:val="22"/>
              </w:rPr>
              <w:t xml:space="preserve"> </w:t>
            </w:r>
            <w:r w:rsidRPr="007F0738">
              <w:rPr>
                <w:rFonts w:ascii="Cambria" w:hAnsi="Cambria" w:cstheme="minorHAnsi"/>
                <w:sz w:val="22"/>
                <w:szCs w:val="22"/>
              </w:rPr>
              <w:t>enda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CV</w:t>
            </w:r>
            <w:r w:rsidRPr="007F0738">
              <w:rPr>
                <w:rFonts w:ascii="Cambria" w:hAnsi="Cambria" w:cstheme="minorHAnsi"/>
                <w:spacing w:val="-2"/>
                <w:sz w:val="22"/>
                <w:szCs w:val="22"/>
              </w:rPr>
              <w:t xml:space="preserve"> </w:t>
            </w:r>
            <w:r w:rsidRPr="007F0738">
              <w:rPr>
                <w:rFonts w:ascii="Cambria" w:hAnsi="Cambria" w:cstheme="minorHAnsi"/>
                <w:sz w:val="22"/>
                <w:szCs w:val="22"/>
              </w:rPr>
              <w:t xml:space="preserve">ja </w:t>
            </w:r>
            <w:r w:rsidRPr="007F0738">
              <w:rPr>
                <w:rFonts w:ascii="Cambria" w:hAnsi="Cambria" w:cstheme="minorHAnsi"/>
                <w:spacing w:val="-1"/>
                <w:sz w:val="22"/>
                <w:szCs w:val="22"/>
              </w:rPr>
              <w:t>motivatsioonikirja</w:t>
            </w:r>
          </w:p>
          <w:p w14:paraId="627EDDFC" w14:textId="686122CE" w:rsidR="0096645F" w:rsidRPr="007F0738" w:rsidRDefault="0096645F" w:rsidP="0096645F">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HK 2.2. väljendab</w:t>
            </w:r>
            <w:r w:rsidRPr="007F0738">
              <w:rPr>
                <w:rFonts w:ascii="Cambria" w:hAnsi="Cambria" w:cstheme="minorHAnsi"/>
                <w:sz w:val="22"/>
                <w:szCs w:val="22"/>
              </w:rPr>
              <w:t xml:space="preserve"> </w:t>
            </w:r>
            <w:r w:rsidRPr="007F0738">
              <w:rPr>
                <w:rFonts w:ascii="Cambria" w:hAnsi="Cambria" w:cstheme="minorHAnsi"/>
                <w:spacing w:val="-1"/>
                <w:sz w:val="22"/>
                <w:szCs w:val="22"/>
              </w:rPr>
              <w:t>tööülesandega</w:t>
            </w:r>
            <w:r w:rsidRPr="007F0738">
              <w:rPr>
                <w:rFonts w:ascii="Cambria" w:hAnsi="Cambria" w:cstheme="minorHAnsi"/>
                <w:sz w:val="22"/>
                <w:szCs w:val="22"/>
              </w:rPr>
              <w:t xml:space="preserve"> </w:t>
            </w:r>
            <w:r w:rsidRPr="007F0738">
              <w:rPr>
                <w:rFonts w:ascii="Cambria" w:hAnsi="Cambria" w:cstheme="minorHAnsi"/>
                <w:spacing w:val="-1"/>
                <w:sz w:val="22"/>
                <w:szCs w:val="22"/>
              </w:rPr>
              <w:t>seotud</w:t>
            </w:r>
            <w:r w:rsidRPr="007F0738">
              <w:rPr>
                <w:rFonts w:ascii="Cambria" w:hAnsi="Cambria" w:cstheme="minorHAnsi"/>
                <w:sz w:val="22"/>
                <w:szCs w:val="22"/>
              </w:rPr>
              <w:t xml:space="preserve"> </w:t>
            </w:r>
            <w:r w:rsidRPr="007F0738">
              <w:rPr>
                <w:rFonts w:ascii="Cambria" w:hAnsi="Cambria" w:cstheme="minorHAnsi"/>
                <w:spacing w:val="-1"/>
                <w:sz w:val="22"/>
                <w:szCs w:val="22"/>
              </w:rPr>
              <w:t>vajadusi,</w:t>
            </w:r>
            <w:r w:rsidRPr="007F0738">
              <w:rPr>
                <w:rFonts w:ascii="Cambria" w:hAnsi="Cambria" w:cstheme="minorHAnsi"/>
                <w:sz w:val="22"/>
                <w:szCs w:val="22"/>
              </w:rPr>
              <w:t xml:space="preserve"> </w:t>
            </w:r>
            <w:r w:rsidRPr="007F0738">
              <w:rPr>
                <w:rFonts w:ascii="Cambria" w:hAnsi="Cambria" w:cstheme="minorHAnsi"/>
                <w:spacing w:val="-1"/>
                <w:sz w:val="22"/>
                <w:szCs w:val="22"/>
              </w:rPr>
              <w:t>kasutades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erialast</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terminoloogiat</w:t>
            </w:r>
          </w:p>
          <w:p w14:paraId="3816E82F" w14:textId="7DFBDBCC" w:rsidR="0096645F" w:rsidRPr="007F0738" w:rsidRDefault="0096645F" w:rsidP="0096645F">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z w:val="22"/>
                <w:szCs w:val="22"/>
              </w:rPr>
              <w:t>HK 2.3. loeb</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sõnaraamatu</w:t>
            </w:r>
            <w:r w:rsidRPr="007F0738">
              <w:rPr>
                <w:rFonts w:ascii="Cambria" w:hAnsi="Cambria" w:cstheme="minorHAnsi"/>
                <w:sz w:val="22"/>
                <w:szCs w:val="22"/>
              </w:rPr>
              <w:t xml:space="preserve"> </w:t>
            </w:r>
            <w:r w:rsidRPr="007F0738">
              <w:rPr>
                <w:rFonts w:ascii="Cambria" w:hAnsi="Cambria" w:cstheme="minorHAnsi"/>
                <w:spacing w:val="-1"/>
                <w:sz w:val="22"/>
                <w:szCs w:val="22"/>
              </w:rPr>
              <w:t>abiga</w:t>
            </w:r>
            <w:r w:rsidRPr="007F0738">
              <w:rPr>
                <w:rFonts w:ascii="Cambria" w:hAnsi="Cambria" w:cstheme="minorHAnsi"/>
                <w:sz w:val="22"/>
                <w:szCs w:val="22"/>
              </w:rPr>
              <w:t xml:space="preserve"> </w:t>
            </w:r>
            <w:r w:rsidRPr="007F0738">
              <w:rPr>
                <w:rFonts w:ascii="Cambria" w:hAnsi="Cambria" w:cstheme="minorHAnsi"/>
                <w:spacing w:val="-1"/>
                <w:sz w:val="22"/>
                <w:szCs w:val="22"/>
              </w:rPr>
              <w:t>erialaseid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võõrkeelseid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tekste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(seadmete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ja</w:t>
            </w:r>
            <w:r w:rsidRPr="007F0738">
              <w:rPr>
                <w:rFonts w:ascii="Cambria" w:hAnsi="Cambria" w:cstheme="minorHAnsi"/>
                <w:sz w:val="22"/>
                <w:szCs w:val="22"/>
              </w:rPr>
              <w:t xml:space="preserve"> </w:t>
            </w:r>
            <w:r w:rsidRPr="007F0738">
              <w:rPr>
                <w:rFonts w:ascii="Cambria" w:hAnsi="Cambria" w:cstheme="minorHAnsi"/>
                <w:spacing w:val="-1"/>
                <w:sz w:val="22"/>
                <w:szCs w:val="22"/>
              </w:rPr>
              <w:t>materjalide</w:t>
            </w:r>
            <w:r w:rsidRPr="007F0738">
              <w:rPr>
                <w:rFonts w:ascii="Cambria" w:hAnsi="Cambria" w:cstheme="minorHAnsi"/>
                <w:sz w:val="22"/>
                <w:szCs w:val="22"/>
              </w:rPr>
              <w:t xml:space="preserve"> </w:t>
            </w:r>
            <w:r w:rsidRPr="007F0738">
              <w:rPr>
                <w:rFonts w:ascii="Cambria" w:hAnsi="Cambria" w:cstheme="minorHAnsi"/>
                <w:spacing w:val="-1"/>
                <w:sz w:val="22"/>
                <w:szCs w:val="22"/>
              </w:rPr>
              <w:t>kasutus-</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ja</w:t>
            </w:r>
            <w:r w:rsidRPr="007F0738">
              <w:rPr>
                <w:rFonts w:ascii="Cambria" w:hAnsi="Cambria" w:cstheme="minorHAnsi"/>
                <w:sz w:val="22"/>
                <w:szCs w:val="22"/>
              </w:rPr>
              <w:t xml:space="preserve"> </w:t>
            </w:r>
            <w:r w:rsidRPr="007F0738">
              <w:rPr>
                <w:rFonts w:ascii="Cambria" w:hAnsi="Cambria" w:cstheme="minorHAnsi"/>
                <w:spacing w:val="-1"/>
                <w:sz w:val="22"/>
                <w:szCs w:val="22"/>
              </w:rPr>
              <w:t>hooldusjuhendid)</w:t>
            </w:r>
            <w:r w:rsidRPr="007F0738">
              <w:rPr>
                <w:rFonts w:ascii="Cambria" w:hAnsi="Cambria" w:cstheme="minorHAnsi"/>
                <w:spacing w:val="-2"/>
                <w:sz w:val="22"/>
                <w:szCs w:val="22"/>
              </w:rPr>
              <w:t xml:space="preserve"> </w:t>
            </w:r>
            <w:r w:rsidRPr="007F0738">
              <w:rPr>
                <w:rFonts w:ascii="Cambria" w:hAnsi="Cambria" w:cstheme="minorHAnsi"/>
                <w:sz w:val="22"/>
                <w:szCs w:val="22"/>
              </w:rPr>
              <w:t>ning</w:t>
            </w:r>
          </w:p>
          <w:p w14:paraId="61D63288" w14:textId="77777777" w:rsidR="0096645F" w:rsidRPr="007F0738" w:rsidRDefault="0096645F" w:rsidP="0096645F">
            <w:pPr>
              <w:pStyle w:val="TableParagraph"/>
              <w:spacing w:line="252" w:lineRule="exact"/>
              <w:rPr>
                <w:rFonts w:ascii="Cambria" w:eastAsia="Times New Roman" w:hAnsi="Cambria" w:cstheme="minorHAnsi"/>
                <w:sz w:val="22"/>
                <w:szCs w:val="22"/>
                <w:lang w:val="et-EE"/>
              </w:rPr>
            </w:pPr>
            <w:r w:rsidRPr="007F0738">
              <w:rPr>
                <w:rFonts w:ascii="Cambria" w:hAnsi="Cambria" w:cstheme="minorHAnsi"/>
                <w:b/>
                <w:bCs/>
                <w:sz w:val="22"/>
                <w:szCs w:val="22"/>
                <w:lang w:val="et-EE"/>
              </w:rPr>
              <w:t>saab</w:t>
            </w:r>
            <w:r w:rsidRPr="007F0738">
              <w:rPr>
                <w:rFonts w:ascii="Cambria" w:hAnsi="Cambria" w:cstheme="minorHAnsi"/>
                <w:b/>
                <w:bCs/>
                <w:spacing w:val="-2"/>
                <w:sz w:val="22"/>
                <w:szCs w:val="22"/>
                <w:lang w:val="et-EE"/>
              </w:rPr>
              <w:t xml:space="preserve"> </w:t>
            </w:r>
            <w:r w:rsidRPr="007F0738">
              <w:rPr>
                <w:rFonts w:ascii="Cambria" w:hAnsi="Cambria" w:cstheme="minorHAnsi"/>
                <w:b/>
                <w:bCs/>
                <w:sz w:val="22"/>
                <w:szCs w:val="22"/>
                <w:lang w:val="et-EE"/>
              </w:rPr>
              <w:t>aru</w:t>
            </w:r>
            <w:r w:rsidRPr="007F0738">
              <w:rPr>
                <w:rFonts w:ascii="Cambria" w:hAnsi="Cambria" w:cstheme="minorHAnsi"/>
                <w:sz w:val="22"/>
                <w:szCs w:val="22"/>
                <w:lang w:val="et-EE"/>
              </w:rPr>
              <w:t xml:space="preserve"> </w:t>
            </w:r>
            <w:r w:rsidRPr="007F0738">
              <w:rPr>
                <w:rFonts w:ascii="Cambria" w:hAnsi="Cambria" w:cstheme="minorHAnsi"/>
                <w:spacing w:val="-1"/>
                <w:sz w:val="22"/>
                <w:szCs w:val="22"/>
                <w:lang w:val="et-EE"/>
              </w:rPr>
              <w:t>nende</w:t>
            </w:r>
            <w:r w:rsidRPr="007F0738">
              <w:rPr>
                <w:rFonts w:ascii="Cambria" w:hAnsi="Cambria" w:cstheme="minorHAnsi"/>
                <w:spacing w:val="-2"/>
                <w:sz w:val="22"/>
                <w:szCs w:val="22"/>
                <w:lang w:val="et-EE"/>
              </w:rPr>
              <w:t xml:space="preserve"> </w:t>
            </w:r>
            <w:r w:rsidRPr="007F0738">
              <w:rPr>
                <w:rFonts w:ascii="Cambria" w:hAnsi="Cambria" w:cstheme="minorHAnsi"/>
                <w:spacing w:val="-1"/>
                <w:sz w:val="22"/>
                <w:szCs w:val="22"/>
                <w:lang w:val="et-EE"/>
              </w:rPr>
              <w:t>tähendusest</w:t>
            </w:r>
          </w:p>
          <w:p w14:paraId="715D74FA" w14:textId="60855FD6" w:rsidR="0096645F" w:rsidRPr="007F0738" w:rsidRDefault="0096645F" w:rsidP="0096645F">
            <w:pPr>
              <w:widowControl w:val="0"/>
              <w:tabs>
                <w:tab w:val="left" w:pos="463"/>
              </w:tabs>
              <w:spacing w:line="268" w:lineRule="exact"/>
              <w:rPr>
                <w:rFonts w:ascii="Cambria" w:eastAsia="Times New Roman" w:hAnsi="Cambria" w:cstheme="minorHAnsi"/>
                <w:sz w:val="22"/>
                <w:szCs w:val="22"/>
              </w:rPr>
            </w:pPr>
            <w:r w:rsidRPr="007F0738">
              <w:rPr>
                <w:rFonts w:ascii="Cambria" w:hAnsi="Cambria" w:cstheme="minorHAnsi"/>
                <w:b/>
                <w:bCs/>
                <w:spacing w:val="-1"/>
                <w:sz w:val="22"/>
                <w:szCs w:val="22"/>
              </w:rPr>
              <w:t>HK 2.4. suhtleb</w:t>
            </w:r>
            <w:r w:rsidRPr="007F0738">
              <w:rPr>
                <w:rFonts w:ascii="Cambria" w:hAnsi="Cambria" w:cstheme="minorHAnsi"/>
                <w:sz w:val="22"/>
                <w:szCs w:val="22"/>
              </w:rPr>
              <w:t xml:space="preserve"> </w:t>
            </w:r>
            <w:r w:rsidRPr="007F0738">
              <w:rPr>
                <w:rFonts w:ascii="Cambria" w:hAnsi="Cambria" w:cstheme="minorHAnsi"/>
                <w:spacing w:val="-1"/>
                <w:sz w:val="22"/>
                <w:szCs w:val="22"/>
              </w:rPr>
              <w:t>klientide</w:t>
            </w:r>
            <w:r w:rsidRPr="007F0738">
              <w:rPr>
                <w:rFonts w:ascii="Cambria" w:hAnsi="Cambria" w:cstheme="minorHAnsi"/>
                <w:spacing w:val="-5"/>
                <w:sz w:val="22"/>
                <w:szCs w:val="22"/>
              </w:rPr>
              <w:t xml:space="preserve"> </w:t>
            </w:r>
            <w:r w:rsidRPr="007F0738">
              <w:rPr>
                <w:rFonts w:ascii="Cambria" w:hAnsi="Cambria" w:cstheme="minorHAnsi"/>
                <w:spacing w:val="1"/>
                <w:sz w:val="22"/>
                <w:szCs w:val="22"/>
              </w:rPr>
              <w:t>ja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kaastöötajatega</w:t>
            </w:r>
            <w:r w:rsidRPr="007F0738">
              <w:rPr>
                <w:rFonts w:ascii="Cambria" w:hAnsi="Cambria" w:cstheme="minorHAnsi"/>
                <w:sz w:val="22"/>
                <w:szCs w:val="22"/>
              </w:rPr>
              <w:t xml:space="preserve"> </w:t>
            </w:r>
            <w:r w:rsidRPr="007F0738">
              <w:rPr>
                <w:rFonts w:ascii="Cambria" w:hAnsi="Cambria" w:cstheme="minorHAnsi"/>
                <w:spacing w:val="-1"/>
                <w:sz w:val="22"/>
                <w:szCs w:val="22"/>
              </w:rPr>
              <w:t>teenindusolukordades,</w:t>
            </w:r>
          </w:p>
          <w:p w14:paraId="20982D59" w14:textId="0571980F" w:rsidR="00604480" w:rsidRPr="007F0738" w:rsidRDefault="0096645F" w:rsidP="0096645F">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HK 2.5. suhtleb</w:t>
            </w:r>
            <w:r w:rsidRPr="007F0738">
              <w:rPr>
                <w:rFonts w:ascii="Cambria" w:hAnsi="Cambria" w:cstheme="minorHAnsi"/>
                <w:sz w:val="22"/>
                <w:szCs w:val="22"/>
              </w:rPr>
              <w:t xml:space="preserve"> </w:t>
            </w:r>
            <w:r w:rsidRPr="007F0738">
              <w:rPr>
                <w:rFonts w:ascii="Cambria" w:hAnsi="Cambria" w:cstheme="minorHAnsi"/>
                <w:spacing w:val="-1"/>
                <w:sz w:val="22"/>
                <w:szCs w:val="22"/>
              </w:rPr>
              <w:t>klientide</w:t>
            </w:r>
            <w:r w:rsidRPr="007F0738">
              <w:rPr>
                <w:rFonts w:ascii="Cambria" w:hAnsi="Cambria" w:cstheme="minorHAnsi"/>
                <w:spacing w:val="-5"/>
                <w:sz w:val="22"/>
                <w:szCs w:val="22"/>
              </w:rPr>
              <w:t xml:space="preserve"> </w:t>
            </w:r>
            <w:r w:rsidRPr="007F0738">
              <w:rPr>
                <w:rFonts w:ascii="Cambria" w:hAnsi="Cambria" w:cstheme="minorHAnsi"/>
                <w:spacing w:val="1"/>
                <w:sz w:val="22"/>
                <w:szCs w:val="22"/>
              </w:rPr>
              <w:t>ja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kaastöötajatega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suuliselt,</w:t>
            </w:r>
            <w:r w:rsidRPr="007F0738">
              <w:rPr>
                <w:rFonts w:ascii="Cambria" w:hAnsi="Cambria" w:cstheme="minorHAnsi"/>
                <w:spacing w:val="-2"/>
                <w:sz w:val="22"/>
                <w:szCs w:val="22"/>
              </w:rPr>
              <w:t xml:space="preserve"> </w:t>
            </w:r>
            <w:r w:rsidRPr="007F0738">
              <w:rPr>
                <w:rFonts w:ascii="Cambria" w:hAnsi="Cambria" w:cstheme="minorHAnsi"/>
                <w:sz w:val="22"/>
                <w:szCs w:val="22"/>
              </w:rPr>
              <w:t>sh</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telefoni</w:t>
            </w:r>
            <w:r w:rsidRPr="007F0738">
              <w:rPr>
                <w:rFonts w:ascii="Cambria" w:hAnsi="Cambria" w:cstheme="minorHAnsi"/>
                <w:spacing w:val="-2"/>
                <w:sz w:val="22"/>
                <w:szCs w:val="22"/>
              </w:rPr>
              <w:t xml:space="preserve"> </w:t>
            </w:r>
            <w:r w:rsidRPr="007F0738">
              <w:rPr>
                <w:rFonts w:ascii="Cambria" w:hAnsi="Cambria" w:cstheme="minorHAnsi"/>
                <w:sz w:val="22"/>
                <w:szCs w:val="22"/>
              </w:rPr>
              <w:t xml:space="preserve">teel, </w:t>
            </w:r>
            <w:r w:rsidRPr="007F0738">
              <w:rPr>
                <w:rFonts w:ascii="Cambria" w:hAnsi="Cambria" w:cstheme="minorHAnsi"/>
                <w:spacing w:val="-1"/>
                <w:sz w:val="22"/>
                <w:szCs w:val="22"/>
              </w:rPr>
              <w:t>arvestades</w:t>
            </w:r>
            <w:r w:rsidRPr="007F0738">
              <w:rPr>
                <w:rFonts w:ascii="Cambria" w:hAnsi="Cambria" w:cstheme="minorHAnsi"/>
                <w:sz w:val="22"/>
                <w:szCs w:val="22"/>
              </w:rPr>
              <w:t xml:space="preserve"> </w:t>
            </w:r>
            <w:r w:rsidRPr="007F0738">
              <w:rPr>
                <w:rFonts w:ascii="Cambria" w:hAnsi="Cambria" w:cstheme="minorHAnsi"/>
                <w:spacing w:val="-1"/>
                <w:sz w:val="22"/>
                <w:szCs w:val="22"/>
              </w:rPr>
              <w:t>head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lastRenderedPageBreak/>
              <w:t>suhtlemistava</w:t>
            </w:r>
          </w:p>
        </w:tc>
        <w:tc>
          <w:tcPr>
            <w:tcW w:w="4497" w:type="dxa"/>
          </w:tcPr>
          <w:p w14:paraId="3D50FDBB" w14:textId="2D8C31D7" w:rsidR="0096645F" w:rsidRPr="007F0738" w:rsidRDefault="0096645F" w:rsidP="0096645F">
            <w:pPr>
              <w:widowControl w:val="0"/>
              <w:tabs>
                <w:tab w:val="left" w:pos="830"/>
              </w:tabs>
              <w:ind w:right="197"/>
              <w:rPr>
                <w:rFonts w:ascii="Cambria" w:hAnsi="Cambria"/>
                <w:sz w:val="22"/>
                <w:szCs w:val="22"/>
              </w:rPr>
            </w:pPr>
            <w:r w:rsidRPr="007F0738">
              <w:rPr>
                <w:rFonts w:ascii="Cambria" w:hAnsi="Cambria"/>
                <w:b/>
                <w:sz w:val="22"/>
                <w:szCs w:val="22"/>
              </w:rPr>
              <w:lastRenderedPageBreak/>
              <w:t>Kompleksülesanne 2</w:t>
            </w:r>
            <w:r w:rsidRPr="007F0738">
              <w:rPr>
                <w:rFonts w:ascii="Cambria" w:hAnsi="Cambria"/>
                <w:sz w:val="22"/>
                <w:szCs w:val="22"/>
              </w:rPr>
              <w:t>: väljendab ennast igapäevastes suhtlusolukordades, kasutades võõrkeelset erialast sõnavara, sh suhtleb juhendatud rollimängus teenindusolukorras (teavitab hooldus- ja remonditöö vajadusest, tehtud ja soovitatavatest töödest, kirjeldab avariiolukorda), arvestades head suhtlemistava. Nimetab inglese keeles heakorratöid, nende teostamiseks vajaminevaid töö- ja kaitsevahendeid, seadmeid ning materjale, kasutades erialast terminoloogiat.</w:t>
            </w:r>
          </w:p>
          <w:p w14:paraId="09107F49" w14:textId="77777777" w:rsidR="00604480" w:rsidRPr="007F0738" w:rsidRDefault="00604480" w:rsidP="00892244">
            <w:pPr>
              <w:spacing w:after="160" w:line="259" w:lineRule="auto"/>
              <w:rPr>
                <w:rFonts w:ascii="Cambria" w:hAnsi="Cambria"/>
                <w:sz w:val="22"/>
                <w:szCs w:val="22"/>
              </w:rPr>
            </w:pPr>
          </w:p>
        </w:tc>
        <w:tc>
          <w:tcPr>
            <w:tcW w:w="1520" w:type="dxa"/>
          </w:tcPr>
          <w:p w14:paraId="58EFBFBA" w14:textId="390ACB49" w:rsidR="00604480" w:rsidRPr="007F0738" w:rsidRDefault="0096645F" w:rsidP="00892244">
            <w:pPr>
              <w:spacing w:after="160" w:line="259" w:lineRule="auto"/>
              <w:rPr>
                <w:rFonts w:ascii="Cambria" w:hAnsi="Cambria"/>
                <w:sz w:val="22"/>
                <w:szCs w:val="22"/>
              </w:rPr>
            </w:pPr>
            <w:r w:rsidRPr="007F0738">
              <w:rPr>
                <w:rFonts w:ascii="Cambria" w:hAnsi="Cambria"/>
                <w:sz w:val="22"/>
                <w:szCs w:val="22"/>
              </w:rPr>
              <w:t>mitteeristav</w:t>
            </w:r>
          </w:p>
        </w:tc>
        <w:tc>
          <w:tcPr>
            <w:tcW w:w="4491" w:type="dxa"/>
            <w:gridSpan w:val="2"/>
          </w:tcPr>
          <w:p w14:paraId="79E84551" w14:textId="77777777" w:rsidR="00604480" w:rsidRPr="007F0738" w:rsidRDefault="00083C71" w:rsidP="00083C71">
            <w:pPr>
              <w:spacing w:line="259" w:lineRule="auto"/>
              <w:rPr>
                <w:rFonts w:ascii="Cambria" w:hAnsi="Cambria"/>
                <w:b/>
                <w:bCs/>
                <w:sz w:val="22"/>
                <w:szCs w:val="22"/>
              </w:rPr>
            </w:pPr>
            <w:r w:rsidRPr="007F0738">
              <w:rPr>
                <w:rFonts w:ascii="Cambria" w:hAnsi="Cambria"/>
                <w:b/>
                <w:bCs/>
                <w:sz w:val="22"/>
                <w:szCs w:val="22"/>
              </w:rPr>
              <w:t>Tööalane suhtlus</w:t>
            </w:r>
          </w:p>
          <w:p w14:paraId="0812F914" w14:textId="16269EE6" w:rsidR="00083C71" w:rsidRPr="007F0738" w:rsidRDefault="00083C71" w:rsidP="0027451F">
            <w:pPr>
              <w:pStyle w:val="Loendilik"/>
              <w:numPr>
                <w:ilvl w:val="0"/>
                <w:numId w:val="19"/>
              </w:numPr>
              <w:rPr>
                <w:rFonts w:ascii="Cambria" w:hAnsi="Cambria"/>
                <w:sz w:val="22"/>
                <w:szCs w:val="22"/>
              </w:rPr>
            </w:pPr>
            <w:r w:rsidRPr="007F0738">
              <w:rPr>
                <w:rFonts w:ascii="Cambria" w:hAnsi="Cambria"/>
                <w:sz w:val="22"/>
                <w:szCs w:val="22"/>
              </w:rPr>
              <w:t>Võõrkeelne dokumentatsioon: CV koostamine</w:t>
            </w:r>
          </w:p>
          <w:p w14:paraId="62AA91DA" w14:textId="2DE12E37" w:rsidR="00083C71" w:rsidRPr="007F0738" w:rsidRDefault="00083C71" w:rsidP="0027451F">
            <w:pPr>
              <w:pStyle w:val="Loendilik"/>
              <w:numPr>
                <w:ilvl w:val="0"/>
                <w:numId w:val="19"/>
              </w:numPr>
              <w:rPr>
                <w:rFonts w:ascii="Cambria" w:hAnsi="Cambria"/>
                <w:sz w:val="22"/>
                <w:szCs w:val="22"/>
              </w:rPr>
            </w:pPr>
            <w:r w:rsidRPr="007F0738">
              <w:rPr>
                <w:rFonts w:ascii="Cambria" w:hAnsi="Cambria"/>
                <w:sz w:val="22"/>
                <w:szCs w:val="22"/>
              </w:rPr>
              <w:t>Töö otsimine</w:t>
            </w:r>
          </w:p>
          <w:p w14:paraId="15073802" w14:textId="054BEA5E" w:rsidR="00083C71" w:rsidRPr="007F0738" w:rsidRDefault="00083C71" w:rsidP="0027451F">
            <w:pPr>
              <w:pStyle w:val="Loendilik"/>
              <w:numPr>
                <w:ilvl w:val="0"/>
                <w:numId w:val="19"/>
              </w:numPr>
              <w:rPr>
                <w:rFonts w:ascii="Cambria" w:hAnsi="Cambria"/>
                <w:sz w:val="22"/>
                <w:szCs w:val="22"/>
              </w:rPr>
            </w:pPr>
            <w:r w:rsidRPr="007F0738">
              <w:rPr>
                <w:rFonts w:ascii="Cambria" w:hAnsi="Cambria"/>
                <w:sz w:val="22"/>
                <w:szCs w:val="22"/>
              </w:rPr>
              <w:t>Tööpakkumi</w:t>
            </w:r>
            <w:r w:rsidR="00B34602" w:rsidRPr="007F0738">
              <w:rPr>
                <w:rFonts w:ascii="Cambria" w:hAnsi="Cambria"/>
                <w:sz w:val="22"/>
                <w:szCs w:val="22"/>
              </w:rPr>
              <w:t>ne</w:t>
            </w:r>
          </w:p>
          <w:p w14:paraId="4C6AC7E1" w14:textId="0505B7B6" w:rsidR="00B34602" w:rsidRPr="007F0738" w:rsidRDefault="00B34602" w:rsidP="0027451F">
            <w:pPr>
              <w:pStyle w:val="Loendilik"/>
              <w:numPr>
                <w:ilvl w:val="0"/>
                <w:numId w:val="19"/>
              </w:numPr>
              <w:rPr>
                <w:rFonts w:ascii="Cambria" w:hAnsi="Cambria"/>
                <w:sz w:val="22"/>
                <w:szCs w:val="22"/>
              </w:rPr>
            </w:pPr>
            <w:r w:rsidRPr="007F0738">
              <w:rPr>
                <w:rFonts w:ascii="Cambria" w:hAnsi="Cambria"/>
                <w:sz w:val="22"/>
                <w:szCs w:val="22"/>
              </w:rPr>
              <w:t>Töövestlus</w:t>
            </w:r>
          </w:p>
          <w:p w14:paraId="333FA960" w14:textId="77777777" w:rsidR="00083C71" w:rsidRPr="007F0738" w:rsidRDefault="00083C71" w:rsidP="0027451F">
            <w:pPr>
              <w:pStyle w:val="Loendilik"/>
              <w:numPr>
                <w:ilvl w:val="0"/>
                <w:numId w:val="19"/>
              </w:numPr>
              <w:rPr>
                <w:rFonts w:ascii="Cambria" w:hAnsi="Cambria"/>
                <w:sz w:val="22"/>
                <w:szCs w:val="22"/>
              </w:rPr>
            </w:pPr>
            <w:r w:rsidRPr="007F0738">
              <w:rPr>
                <w:rFonts w:ascii="Cambria" w:hAnsi="Cambria"/>
                <w:sz w:val="22"/>
                <w:szCs w:val="22"/>
              </w:rPr>
              <w:t>Tööalane telefonisuhtlus</w:t>
            </w:r>
          </w:p>
          <w:p w14:paraId="009B22DB" w14:textId="45BD9C6B" w:rsidR="00083C71" w:rsidRPr="007F0738" w:rsidRDefault="00083C71" w:rsidP="0027451F">
            <w:pPr>
              <w:pStyle w:val="Loendilik"/>
              <w:numPr>
                <w:ilvl w:val="0"/>
                <w:numId w:val="19"/>
              </w:numPr>
              <w:rPr>
                <w:rFonts w:ascii="Cambria" w:hAnsi="Cambria"/>
                <w:sz w:val="22"/>
                <w:szCs w:val="22"/>
              </w:rPr>
            </w:pPr>
            <w:r w:rsidRPr="007F0738">
              <w:rPr>
                <w:rFonts w:ascii="Cambria" w:hAnsi="Cambria"/>
                <w:sz w:val="22"/>
                <w:szCs w:val="22"/>
              </w:rPr>
              <w:t>Seadmete, materjalide kasutus- ja hooldusjuhendid (erialane sõnavara)</w:t>
            </w:r>
          </w:p>
        </w:tc>
      </w:tr>
      <w:tr w:rsidR="00122548" w:rsidRPr="007F0738" w14:paraId="4DFFF15A" w14:textId="77777777" w:rsidTr="00F855A6">
        <w:trPr>
          <w:trHeight w:val="899"/>
        </w:trPr>
        <w:tc>
          <w:tcPr>
            <w:tcW w:w="2402" w:type="dxa"/>
          </w:tcPr>
          <w:p w14:paraId="38DB2610" w14:textId="009B5950" w:rsidR="00122548" w:rsidRPr="007F0738" w:rsidRDefault="00122548" w:rsidP="00892244">
            <w:pPr>
              <w:rPr>
                <w:rFonts w:ascii="Cambria" w:hAnsi="Cambria"/>
                <w:sz w:val="22"/>
                <w:szCs w:val="22"/>
              </w:rPr>
            </w:pPr>
            <w:r w:rsidRPr="007F0738">
              <w:rPr>
                <w:rFonts w:ascii="Cambria" w:hAnsi="Cambria"/>
                <w:b/>
                <w:bCs/>
                <w:sz w:val="22"/>
                <w:szCs w:val="22"/>
              </w:rPr>
              <w:t xml:space="preserve">ÕV 3. </w:t>
            </w:r>
            <w:r w:rsidRPr="007F0738">
              <w:rPr>
                <w:rFonts w:ascii="Cambria" w:hAnsi="Cambria" w:cs="Calibri"/>
                <w:b/>
                <w:bCs/>
                <w:sz w:val="22"/>
                <w:szCs w:val="22"/>
                <w:lang w:val="et-EE"/>
              </w:rPr>
              <w:t>tuleb</w:t>
            </w:r>
            <w:r w:rsidRPr="007F0738">
              <w:rPr>
                <w:rFonts w:ascii="Cambria" w:hAnsi="Cambria" w:cs="Calibri"/>
                <w:b/>
                <w:bCs/>
                <w:spacing w:val="-10"/>
                <w:sz w:val="22"/>
                <w:szCs w:val="22"/>
                <w:lang w:val="et-EE"/>
              </w:rPr>
              <w:t xml:space="preserve"> </w:t>
            </w:r>
            <w:r w:rsidRPr="007F0738">
              <w:rPr>
                <w:rFonts w:ascii="Cambria" w:hAnsi="Cambria" w:cs="Calibri"/>
                <w:b/>
                <w:bCs/>
                <w:sz w:val="22"/>
                <w:szCs w:val="22"/>
                <w:lang w:val="et-EE"/>
              </w:rPr>
              <w:t>toime</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kirjaliku infovahetusega</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klientide</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kaastöötajatega</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igapäevastes</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tööalastes</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situatsioonides,</w:t>
            </w:r>
            <w:r w:rsidRPr="007F0738">
              <w:rPr>
                <w:rFonts w:ascii="Cambria" w:hAnsi="Cambria" w:cs="Calibri"/>
                <w:w w:val="99"/>
                <w:sz w:val="22"/>
                <w:szCs w:val="22"/>
                <w:lang w:val="et-EE"/>
              </w:rPr>
              <w:t xml:space="preserve"> </w:t>
            </w:r>
            <w:r w:rsidRPr="007F0738">
              <w:rPr>
                <w:rFonts w:ascii="Cambria" w:hAnsi="Cambria" w:cs="Calibri"/>
                <w:sz w:val="22"/>
                <w:szCs w:val="22"/>
                <w:lang w:val="et-EE"/>
              </w:rPr>
              <w:t>kasutades</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lihtlauseid</w:t>
            </w:r>
          </w:p>
        </w:tc>
        <w:tc>
          <w:tcPr>
            <w:tcW w:w="3108" w:type="dxa"/>
          </w:tcPr>
          <w:p w14:paraId="4B922531" w14:textId="025000CD" w:rsidR="00CD47B4" w:rsidRPr="007F0738" w:rsidRDefault="00CD47B4" w:rsidP="00CD47B4">
            <w:pPr>
              <w:pStyle w:val="TableParagraph"/>
              <w:spacing w:line="247" w:lineRule="exact"/>
              <w:rPr>
                <w:rFonts w:ascii="Cambria" w:hAnsi="Cambria" w:cstheme="minorHAnsi"/>
                <w:spacing w:val="-1"/>
                <w:sz w:val="22"/>
                <w:szCs w:val="22"/>
                <w:lang w:val="et-EE"/>
              </w:rPr>
            </w:pPr>
            <w:r w:rsidRPr="007F0738">
              <w:rPr>
                <w:rFonts w:ascii="Cambria" w:hAnsi="Cambria" w:cstheme="minorHAnsi"/>
                <w:b/>
                <w:bCs/>
                <w:spacing w:val="-1"/>
                <w:sz w:val="22"/>
                <w:szCs w:val="22"/>
                <w:lang w:val="et-EE"/>
              </w:rPr>
              <w:t>HK 3.1. oskab</w:t>
            </w:r>
            <w:r w:rsidRPr="007F0738">
              <w:rPr>
                <w:rFonts w:ascii="Cambria" w:hAnsi="Cambria" w:cstheme="minorHAnsi"/>
                <w:sz w:val="22"/>
                <w:szCs w:val="22"/>
                <w:lang w:val="et-EE"/>
              </w:rPr>
              <w:t xml:space="preserve"> </w:t>
            </w:r>
            <w:r w:rsidRPr="007F0738">
              <w:rPr>
                <w:rFonts w:ascii="Cambria" w:hAnsi="Cambria" w:cstheme="minorHAnsi"/>
                <w:spacing w:val="-1"/>
                <w:sz w:val="22"/>
                <w:szCs w:val="22"/>
                <w:lang w:val="et-EE"/>
              </w:rPr>
              <w:t>kirjalikult</w:t>
            </w:r>
            <w:r w:rsidRPr="007F0738">
              <w:rPr>
                <w:rFonts w:ascii="Cambria" w:hAnsi="Cambria" w:cstheme="minorHAnsi"/>
                <w:spacing w:val="-2"/>
                <w:sz w:val="22"/>
                <w:szCs w:val="22"/>
                <w:lang w:val="et-EE"/>
              </w:rPr>
              <w:t xml:space="preserve"> </w:t>
            </w:r>
            <w:r w:rsidRPr="007F0738">
              <w:rPr>
                <w:rFonts w:ascii="Cambria" w:hAnsi="Cambria" w:cstheme="minorHAnsi"/>
                <w:sz w:val="22"/>
                <w:szCs w:val="22"/>
                <w:lang w:val="et-EE"/>
              </w:rPr>
              <w:t xml:space="preserve">ja </w:t>
            </w:r>
            <w:r w:rsidRPr="007F0738">
              <w:rPr>
                <w:rFonts w:ascii="Cambria" w:hAnsi="Cambria" w:cstheme="minorHAnsi"/>
                <w:spacing w:val="-1"/>
                <w:sz w:val="22"/>
                <w:szCs w:val="22"/>
                <w:lang w:val="et-EE"/>
              </w:rPr>
              <w:t>suuliselt</w:t>
            </w:r>
            <w:r w:rsidRPr="007F0738">
              <w:rPr>
                <w:rFonts w:ascii="Cambria" w:hAnsi="Cambria" w:cstheme="minorHAnsi"/>
                <w:spacing w:val="-2"/>
                <w:sz w:val="22"/>
                <w:szCs w:val="22"/>
                <w:lang w:val="et-EE"/>
              </w:rPr>
              <w:t xml:space="preserve"> </w:t>
            </w:r>
            <w:r w:rsidRPr="007F0738">
              <w:rPr>
                <w:rFonts w:ascii="Cambria" w:hAnsi="Cambria" w:cstheme="minorHAnsi"/>
                <w:spacing w:val="-1"/>
                <w:sz w:val="22"/>
                <w:szCs w:val="22"/>
                <w:lang w:val="et-EE"/>
              </w:rPr>
              <w:t>teavitada</w:t>
            </w:r>
            <w:r w:rsidRPr="007F0738">
              <w:rPr>
                <w:rFonts w:ascii="Cambria" w:hAnsi="Cambria" w:cstheme="minorHAnsi"/>
                <w:sz w:val="22"/>
                <w:szCs w:val="22"/>
                <w:lang w:val="et-EE"/>
              </w:rPr>
              <w:t xml:space="preserve"> </w:t>
            </w:r>
            <w:r w:rsidRPr="007F0738">
              <w:rPr>
                <w:rFonts w:ascii="Cambria" w:hAnsi="Cambria" w:cstheme="minorHAnsi"/>
                <w:spacing w:val="-1"/>
                <w:sz w:val="22"/>
                <w:szCs w:val="22"/>
                <w:lang w:val="et-EE"/>
              </w:rPr>
              <w:t>hooldus-</w:t>
            </w:r>
            <w:r w:rsidRPr="007F0738">
              <w:rPr>
                <w:rFonts w:ascii="Cambria" w:hAnsi="Cambria" w:cstheme="minorHAnsi"/>
                <w:spacing w:val="-4"/>
                <w:sz w:val="22"/>
                <w:szCs w:val="22"/>
                <w:lang w:val="et-EE"/>
              </w:rPr>
              <w:t xml:space="preserve"> </w:t>
            </w:r>
            <w:r w:rsidRPr="007F0738">
              <w:rPr>
                <w:rFonts w:ascii="Cambria" w:hAnsi="Cambria" w:cstheme="minorHAnsi"/>
                <w:spacing w:val="1"/>
                <w:sz w:val="22"/>
                <w:szCs w:val="22"/>
                <w:lang w:val="et-EE"/>
              </w:rPr>
              <w:t>ja</w:t>
            </w:r>
            <w:r w:rsidRPr="007F0738">
              <w:rPr>
                <w:rFonts w:ascii="Cambria" w:hAnsi="Cambria" w:cstheme="minorHAnsi"/>
                <w:spacing w:val="-2"/>
                <w:sz w:val="22"/>
                <w:szCs w:val="22"/>
                <w:lang w:val="et-EE"/>
              </w:rPr>
              <w:t xml:space="preserve"> </w:t>
            </w:r>
            <w:r w:rsidRPr="007F0738">
              <w:rPr>
                <w:rFonts w:ascii="Cambria" w:hAnsi="Cambria" w:cstheme="minorHAnsi"/>
                <w:spacing w:val="-1"/>
                <w:sz w:val="22"/>
                <w:szCs w:val="22"/>
                <w:lang w:val="et-EE"/>
              </w:rPr>
              <w:t>remonttööde</w:t>
            </w:r>
            <w:r w:rsidRPr="007F0738">
              <w:rPr>
                <w:rFonts w:ascii="Cambria" w:hAnsi="Cambria" w:cstheme="minorHAnsi"/>
                <w:sz w:val="22"/>
                <w:szCs w:val="22"/>
                <w:lang w:val="et-EE"/>
              </w:rPr>
              <w:t xml:space="preserve"> </w:t>
            </w:r>
            <w:r w:rsidRPr="007F0738">
              <w:rPr>
                <w:rFonts w:ascii="Cambria" w:hAnsi="Cambria" w:cstheme="minorHAnsi"/>
                <w:spacing w:val="-1"/>
                <w:sz w:val="22"/>
                <w:szCs w:val="22"/>
                <w:lang w:val="et-EE"/>
              </w:rPr>
              <w:t>vajadusest,</w:t>
            </w:r>
            <w:r w:rsidRPr="007F0738">
              <w:rPr>
                <w:rFonts w:ascii="Cambria" w:hAnsi="Cambria" w:cstheme="minorHAnsi"/>
                <w:spacing w:val="-3"/>
                <w:sz w:val="22"/>
                <w:szCs w:val="22"/>
                <w:lang w:val="et-EE"/>
              </w:rPr>
              <w:t xml:space="preserve"> </w:t>
            </w:r>
            <w:r w:rsidRPr="007F0738">
              <w:rPr>
                <w:rFonts w:ascii="Cambria" w:hAnsi="Cambria" w:cstheme="minorHAnsi"/>
                <w:spacing w:val="-1"/>
                <w:sz w:val="22"/>
                <w:szCs w:val="22"/>
                <w:lang w:val="et-EE"/>
              </w:rPr>
              <w:t>tehtud</w:t>
            </w:r>
            <w:r w:rsidRPr="007F0738">
              <w:rPr>
                <w:rFonts w:ascii="Cambria" w:hAnsi="Cambria" w:cstheme="minorHAnsi"/>
                <w:spacing w:val="-3"/>
                <w:sz w:val="22"/>
                <w:szCs w:val="22"/>
                <w:lang w:val="et-EE"/>
              </w:rPr>
              <w:t xml:space="preserve"> </w:t>
            </w:r>
            <w:r w:rsidRPr="007F0738">
              <w:rPr>
                <w:rFonts w:ascii="Cambria" w:hAnsi="Cambria" w:cstheme="minorHAnsi"/>
                <w:spacing w:val="-1"/>
                <w:sz w:val="22"/>
                <w:szCs w:val="22"/>
                <w:lang w:val="et-EE"/>
              </w:rPr>
              <w:t>ja</w:t>
            </w:r>
            <w:r w:rsidRPr="007F0738">
              <w:rPr>
                <w:rFonts w:ascii="Cambria" w:hAnsi="Cambria" w:cstheme="minorHAnsi"/>
                <w:sz w:val="22"/>
                <w:szCs w:val="22"/>
                <w:lang w:val="et-EE"/>
              </w:rPr>
              <w:t xml:space="preserve"> </w:t>
            </w:r>
            <w:r w:rsidRPr="007F0738">
              <w:rPr>
                <w:rFonts w:ascii="Cambria" w:hAnsi="Cambria" w:cstheme="minorHAnsi"/>
                <w:spacing w:val="-1"/>
                <w:sz w:val="22"/>
                <w:szCs w:val="22"/>
                <w:lang w:val="et-EE"/>
              </w:rPr>
              <w:t>soovitatavatest</w:t>
            </w:r>
            <w:r w:rsidRPr="007F0738">
              <w:rPr>
                <w:rFonts w:ascii="Cambria" w:hAnsi="Cambria" w:cstheme="minorHAnsi"/>
                <w:spacing w:val="1"/>
                <w:sz w:val="22"/>
                <w:szCs w:val="22"/>
                <w:lang w:val="et-EE"/>
              </w:rPr>
              <w:t xml:space="preserve"> </w:t>
            </w:r>
            <w:r w:rsidRPr="007F0738">
              <w:rPr>
                <w:rFonts w:ascii="Cambria" w:hAnsi="Cambria" w:cstheme="minorHAnsi"/>
                <w:spacing w:val="-1"/>
                <w:sz w:val="22"/>
                <w:szCs w:val="22"/>
                <w:lang w:val="et-EE"/>
              </w:rPr>
              <w:t>töödest</w:t>
            </w:r>
            <w:r w:rsidRPr="007F0738">
              <w:rPr>
                <w:rFonts w:ascii="Cambria" w:hAnsi="Cambria" w:cstheme="minorHAnsi"/>
                <w:spacing w:val="1"/>
                <w:sz w:val="22"/>
                <w:szCs w:val="22"/>
                <w:lang w:val="et-EE"/>
              </w:rPr>
              <w:t xml:space="preserve"> </w:t>
            </w:r>
            <w:r w:rsidRPr="007F0738">
              <w:rPr>
                <w:rFonts w:ascii="Cambria" w:hAnsi="Cambria" w:cstheme="minorHAnsi"/>
                <w:spacing w:val="-2"/>
                <w:sz w:val="22"/>
                <w:szCs w:val="22"/>
                <w:lang w:val="et-EE"/>
              </w:rPr>
              <w:t>ning</w:t>
            </w:r>
            <w:r w:rsidRPr="007F0738">
              <w:rPr>
                <w:rFonts w:ascii="Cambria" w:hAnsi="Cambria" w:cstheme="minorHAnsi"/>
                <w:spacing w:val="-2"/>
                <w:sz w:val="22"/>
                <w:szCs w:val="22"/>
              </w:rPr>
              <w:t xml:space="preserve"> </w:t>
            </w:r>
            <w:r w:rsidRPr="007F0738">
              <w:rPr>
                <w:rFonts w:ascii="Cambria" w:hAnsi="Cambria" w:cstheme="minorHAnsi"/>
                <w:spacing w:val="-1"/>
                <w:sz w:val="22"/>
                <w:szCs w:val="22"/>
                <w:lang w:val="et-EE"/>
              </w:rPr>
              <w:t>avariist,</w:t>
            </w:r>
            <w:r w:rsidRPr="007F0738">
              <w:rPr>
                <w:rFonts w:ascii="Cambria" w:hAnsi="Cambria" w:cstheme="minorHAnsi"/>
                <w:sz w:val="22"/>
                <w:szCs w:val="22"/>
                <w:lang w:val="et-EE"/>
              </w:rPr>
              <w:t xml:space="preserve"> </w:t>
            </w:r>
            <w:r w:rsidRPr="007F0738">
              <w:rPr>
                <w:rFonts w:ascii="Cambria" w:hAnsi="Cambria" w:cstheme="minorHAnsi"/>
                <w:spacing w:val="-1"/>
                <w:sz w:val="22"/>
                <w:szCs w:val="22"/>
                <w:lang w:val="et-EE"/>
              </w:rPr>
              <w:t>kasutades</w:t>
            </w:r>
            <w:r w:rsidRPr="007F0738">
              <w:rPr>
                <w:rFonts w:ascii="Cambria" w:hAnsi="Cambria" w:cstheme="minorHAnsi"/>
                <w:sz w:val="22"/>
                <w:szCs w:val="22"/>
                <w:lang w:val="et-EE"/>
              </w:rPr>
              <w:t xml:space="preserve"> </w:t>
            </w:r>
            <w:r w:rsidRPr="007F0738">
              <w:rPr>
                <w:rFonts w:ascii="Cambria" w:hAnsi="Cambria" w:cstheme="minorHAnsi"/>
                <w:spacing w:val="-1"/>
                <w:sz w:val="22"/>
                <w:szCs w:val="22"/>
                <w:lang w:val="et-EE"/>
              </w:rPr>
              <w:t>erialast võõrkeelset</w:t>
            </w:r>
            <w:r w:rsidRPr="007F0738">
              <w:rPr>
                <w:rFonts w:ascii="Cambria" w:hAnsi="Cambria" w:cstheme="minorHAnsi"/>
                <w:spacing w:val="-2"/>
                <w:sz w:val="22"/>
                <w:szCs w:val="22"/>
                <w:lang w:val="et-EE"/>
              </w:rPr>
              <w:t xml:space="preserve"> </w:t>
            </w:r>
            <w:r w:rsidRPr="007F0738">
              <w:rPr>
                <w:rFonts w:ascii="Cambria" w:hAnsi="Cambria" w:cstheme="minorHAnsi"/>
                <w:spacing w:val="-1"/>
                <w:sz w:val="22"/>
                <w:szCs w:val="22"/>
                <w:lang w:val="et-EE"/>
              </w:rPr>
              <w:t xml:space="preserve">terminoloogiat </w:t>
            </w:r>
          </w:p>
          <w:p w14:paraId="40A99FDE" w14:textId="3C37A66D" w:rsidR="00CD47B4" w:rsidRPr="007F0738" w:rsidRDefault="00CD47B4" w:rsidP="00CD47B4">
            <w:pPr>
              <w:pStyle w:val="TableParagraph"/>
              <w:spacing w:line="247" w:lineRule="exact"/>
              <w:rPr>
                <w:rFonts w:ascii="Cambria" w:hAnsi="Cambria"/>
                <w:sz w:val="22"/>
                <w:szCs w:val="22"/>
              </w:rPr>
            </w:pPr>
            <w:r w:rsidRPr="007F0738">
              <w:rPr>
                <w:rFonts w:ascii="Cambria" w:hAnsi="Cambria"/>
                <w:b/>
                <w:bCs/>
                <w:sz w:val="22"/>
                <w:szCs w:val="22"/>
              </w:rPr>
              <w:t>HK 3.2. teavitab</w:t>
            </w:r>
            <w:r w:rsidRPr="007F0738">
              <w:rPr>
                <w:rFonts w:ascii="Cambria" w:hAnsi="Cambria"/>
                <w:sz w:val="22"/>
                <w:szCs w:val="22"/>
              </w:rPr>
              <w:t xml:space="preserve"> kirjalikult ja suuliselt töövahendite, kaitsevahendite, seadmete või materjalide vajadusest, kasutades erialast võõrkeelset terminoloogiat</w:t>
            </w:r>
          </w:p>
          <w:p w14:paraId="4666E409" w14:textId="6560CFBB" w:rsidR="00CD47B4" w:rsidRPr="007F0738" w:rsidRDefault="00CD47B4" w:rsidP="00CD47B4">
            <w:pPr>
              <w:widowControl w:val="0"/>
              <w:tabs>
                <w:tab w:val="left" w:pos="463"/>
              </w:tabs>
              <w:spacing w:line="267" w:lineRule="exact"/>
              <w:rPr>
                <w:rFonts w:ascii="Cambria" w:eastAsia="Times New Roman" w:hAnsi="Cambria" w:cstheme="minorHAnsi"/>
                <w:sz w:val="22"/>
                <w:szCs w:val="22"/>
              </w:rPr>
            </w:pPr>
            <w:r w:rsidRPr="007F0738">
              <w:rPr>
                <w:rFonts w:ascii="Cambria" w:hAnsi="Cambria" w:cstheme="minorHAnsi"/>
                <w:b/>
                <w:bCs/>
                <w:spacing w:val="-1"/>
                <w:sz w:val="22"/>
                <w:szCs w:val="22"/>
              </w:rPr>
              <w:t>HK 3.3. nimetab</w:t>
            </w:r>
            <w:r w:rsidRPr="007F0738">
              <w:rPr>
                <w:rFonts w:ascii="Cambria" w:hAnsi="Cambria" w:cstheme="minorHAnsi"/>
                <w:sz w:val="22"/>
                <w:szCs w:val="22"/>
              </w:rPr>
              <w:t xml:space="preserve"> </w:t>
            </w:r>
            <w:r w:rsidRPr="007F0738">
              <w:rPr>
                <w:rFonts w:ascii="Cambria" w:hAnsi="Cambria" w:cstheme="minorHAnsi"/>
                <w:spacing w:val="-1"/>
                <w:sz w:val="22"/>
                <w:szCs w:val="22"/>
              </w:rPr>
              <w:t>võõrkeeles</w:t>
            </w:r>
            <w:r w:rsidRPr="007F0738">
              <w:rPr>
                <w:rFonts w:ascii="Cambria" w:hAnsi="Cambria" w:cstheme="minorHAnsi"/>
                <w:sz w:val="22"/>
                <w:szCs w:val="22"/>
              </w:rPr>
              <w:t xml:space="preserve"> </w:t>
            </w:r>
            <w:r w:rsidRPr="007F0738">
              <w:rPr>
                <w:rFonts w:ascii="Cambria" w:hAnsi="Cambria" w:cstheme="minorHAnsi"/>
                <w:spacing w:val="-1"/>
                <w:sz w:val="22"/>
                <w:szCs w:val="22"/>
              </w:rPr>
              <w:t>heakorratöid</w:t>
            </w:r>
            <w:r w:rsidRPr="007F0738">
              <w:rPr>
                <w:rFonts w:ascii="Cambria" w:hAnsi="Cambria" w:cstheme="minorHAnsi"/>
                <w:spacing w:val="-3"/>
                <w:sz w:val="22"/>
                <w:szCs w:val="22"/>
              </w:rPr>
              <w:t xml:space="preserve"> </w:t>
            </w:r>
            <w:r w:rsidRPr="007F0738">
              <w:rPr>
                <w:rFonts w:ascii="Cambria" w:hAnsi="Cambria" w:cstheme="minorHAnsi"/>
                <w:sz w:val="22"/>
                <w:szCs w:val="22"/>
              </w:rPr>
              <w:t xml:space="preserve">ja </w:t>
            </w:r>
            <w:r w:rsidRPr="007F0738">
              <w:rPr>
                <w:rFonts w:ascii="Cambria" w:hAnsi="Cambria" w:cstheme="minorHAnsi"/>
                <w:b/>
                <w:bCs/>
                <w:spacing w:val="-1"/>
                <w:sz w:val="22"/>
                <w:szCs w:val="22"/>
              </w:rPr>
              <w:t>selgitab</w:t>
            </w:r>
            <w:r w:rsidRPr="007F0738">
              <w:rPr>
                <w:rFonts w:ascii="Cambria" w:hAnsi="Cambria" w:cstheme="minorHAnsi"/>
                <w:sz w:val="22"/>
                <w:szCs w:val="22"/>
              </w:rPr>
              <w:t xml:space="preserve"> </w:t>
            </w:r>
            <w:r w:rsidRPr="007F0738">
              <w:rPr>
                <w:rFonts w:ascii="Cambria" w:hAnsi="Cambria" w:cstheme="minorHAnsi"/>
                <w:spacing w:val="-1"/>
                <w:sz w:val="22"/>
                <w:szCs w:val="22"/>
              </w:rPr>
              <w:t>lühidalt</w:t>
            </w:r>
            <w:r w:rsidRPr="007F0738">
              <w:rPr>
                <w:rFonts w:ascii="Cambria" w:hAnsi="Cambria" w:cstheme="minorHAnsi"/>
                <w:spacing w:val="1"/>
                <w:sz w:val="22"/>
                <w:szCs w:val="22"/>
              </w:rPr>
              <w:t xml:space="preserve"> </w:t>
            </w:r>
            <w:r w:rsidRPr="007F0738">
              <w:rPr>
                <w:rFonts w:ascii="Cambria" w:hAnsi="Cambria" w:cstheme="minorHAnsi"/>
                <w:spacing w:val="-2"/>
                <w:sz w:val="22"/>
                <w:szCs w:val="22"/>
              </w:rPr>
              <w:t>oma</w:t>
            </w:r>
            <w:r w:rsidRPr="007F0738">
              <w:rPr>
                <w:rFonts w:ascii="Cambria" w:hAnsi="Cambria" w:cstheme="minorHAnsi"/>
                <w:sz w:val="22"/>
                <w:szCs w:val="22"/>
              </w:rPr>
              <w:t xml:space="preserve"> </w:t>
            </w:r>
            <w:r w:rsidRPr="007F0738">
              <w:rPr>
                <w:rFonts w:ascii="Cambria" w:hAnsi="Cambria" w:cstheme="minorHAnsi"/>
                <w:spacing w:val="-1"/>
                <w:sz w:val="22"/>
                <w:szCs w:val="22"/>
              </w:rPr>
              <w:t>põhilisi tööülesandeid</w:t>
            </w:r>
          </w:p>
          <w:p w14:paraId="4A4FF560" w14:textId="7DCA76A4" w:rsidR="00122548" w:rsidRPr="007F0738" w:rsidRDefault="00CD47B4" w:rsidP="00CD47B4">
            <w:pPr>
              <w:widowControl w:val="0"/>
              <w:tabs>
                <w:tab w:val="left" w:pos="463"/>
              </w:tabs>
              <w:ind w:right="424"/>
              <w:rPr>
                <w:rFonts w:ascii="Cambria" w:eastAsia="Times New Roman" w:hAnsi="Cambria" w:cstheme="minorHAnsi"/>
                <w:sz w:val="22"/>
                <w:szCs w:val="22"/>
              </w:rPr>
            </w:pPr>
            <w:r w:rsidRPr="007F0738">
              <w:rPr>
                <w:rFonts w:ascii="Cambria" w:hAnsi="Cambria" w:cstheme="minorHAnsi"/>
                <w:b/>
                <w:bCs/>
                <w:spacing w:val="-1"/>
                <w:sz w:val="22"/>
                <w:szCs w:val="22"/>
              </w:rPr>
              <w:t>HK 3.4. loetleb</w:t>
            </w:r>
            <w:r w:rsidRPr="007F0738">
              <w:rPr>
                <w:rFonts w:ascii="Cambria" w:hAnsi="Cambria" w:cstheme="minorHAnsi"/>
                <w:sz w:val="22"/>
                <w:szCs w:val="22"/>
              </w:rPr>
              <w:t xml:space="preserve"> </w:t>
            </w:r>
            <w:r w:rsidRPr="007F0738">
              <w:rPr>
                <w:rFonts w:ascii="Cambria" w:hAnsi="Cambria" w:cstheme="minorHAnsi"/>
                <w:spacing w:val="-1"/>
                <w:sz w:val="22"/>
                <w:szCs w:val="22"/>
              </w:rPr>
              <w:t>võõrkeeles</w:t>
            </w:r>
            <w:r w:rsidRPr="007F0738">
              <w:rPr>
                <w:rFonts w:ascii="Cambria" w:hAnsi="Cambria" w:cstheme="minorHAnsi"/>
                <w:sz w:val="22"/>
                <w:szCs w:val="22"/>
              </w:rPr>
              <w:t xml:space="preserve"> </w:t>
            </w:r>
            <w:r w:rsidRPr="007F0738">
              <w:rPr>
                <w:rFonts w:ascii="Cambria" w:hAnsi="Cambria" w:cstheme="minorHAnsi"/>
                <w:spacing w:val="-1"/>
                <w:sz w:val="22"/>
                <w:szCs w:val="22"/>
              </w:rPr>
              <w:t>etteantud</w:t>
            </w:r>
            <w:r w:rsidRPr="007F0738">
              <w:rPr>
                <w:rFonts w:ascii="Cambria" w:hAnsi="Cambria" w:cstheme="minorHAnsi"/>
                <w:sz w:val="22"/>
                <w:szCs w:val="22"/>
              </w:rPr>
              <w:t xml:space="preserve"> </w:t>
            </w:r>
            <w:r w:rsidRPr="007F0738">
              <w:rPr>
                <w:rFonts w:ascii="Cambria" w:hAnsi="Cambria" w:cstheme="minorHAnsi"/>
                <w:spacing w:val="-1"/>
                <w:sz w:val="22"/>
                <w:szCs w:val="22"/>
              </w:rPr>
              <w:t>tööülesande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täitmiseks</w:t>
            </w:r>
            <w:r w:rsidRPr="007F0738">
              <w:rPr>
                <w:rFonts w:ascii="Cambria" w:hAnsi="Cambria" w:cstheme="minorHAnsi"/>
                <w:sz w:val="22"/>
                <w:szCs w:val="22"/>
              </w:rPr>
              <w:t xml:space="preserve"> </w:t>
            </w:r>
            <w:r w:rsidRPr="007F0738">
              <w:rPr>
                <w:rFonts w:ascii="Cambria" w:hAnsi="Cambria" w:cstheme="minorHAnsi"/>
                <w:spacing w:val="-1"/>
                <w:sz w:val="22"/>
                <w:szCs w:val="22"/>
              </w:rPr>
              <w:t>vajalikke</w:t>
            </w:r>
            <w:r w:rsidRPr="007F0738">
              <w:rPr>
                <w:rFonts w:ascii="Cambria" w:hAnsi="Cambria" w:cstheme="minorHAnsi"/>
                <w:sz w:val="22"/>
                <w:szCs w:val="22"/>
              </w:rPr>
              <w:t xml:space="preserve"> </w:t>
            </w:r>
            <w:r w:rsidRPr="007F0738">
              <w:rPr>
                <w:rFonts w:ascii="Cambria" w:hAnsi="Cambria" w:cstheme="minorHAnsi"/>
                <w:spacing w:val="-1"/>
                <w:sz w:val="22"/>
                <w:szCs w:val="22"/>
              </w:rPr>
              <w:t>töövahendeid,</w:t>
            </w:r>
            <w:r w:rsidRPr="007F0738">
              <w:rPr>
                <w:rFonts w:ascii="Cambria" w:hAnsi="Cambria" w:cstheme="minorHAnsi"/>
                <w:sz w:val="22"/>
                <w:szCs w:val="22"/>
              </w:rPr>
              <w:t xml:space="preserve"> </w:t>
            </w:r>
            <w:r w:rsidRPr="007F0738">
              <w:rPr>
                <w:rFonts w:ascii="Cambria" w:hAnsi="Cambria" w:cstheme="minorHAnsi"/>
                <w:spacing w:val="-1"/>
                <w:sz w:val="22"/>
                <w:szCs w:val="22"/>
              </w:rPr>
              <w:t>isikukaitsevahendeid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ja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materjale,</w:t>
            </w:r>
            <w:r w:rsidRPr="007F0738">
              <w:rPr>
                <w:rFonts w:ascii="Cambria" w:hAnsi="Cambria" w:cstheme="minorHAnsi"/>
                <w:spacing w:val="63"/>
                <w:sz w:val="22"/>
                <w:szCs w:val="22"/>
              </w:rPr>
              <w:t xml:space="preserve"> </w:t>
            </w:r>
            <w:r w:rsidRPr="007F0738">
              <w:rPr>
                <w:rFonts w:ascii="Cambria" w:hAnsi="Cambria" w:cstheme="minorHAnsi"/>
                <w:spacing w:val="-1"/>
                <w:sz w:val="22"/>
                <w:szCs w:val="22"/>
              </w:rPr>
              <w:t>lähtudes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konkreetsest tööst</w:t>
            </w:r>
          </w:p>
        </w:tc>
        <w:tc>
          <w:tcPr>
            <w:tcW w:w="4497" w:type="dxa"/>
          </w:tcPr>
          <w:p w14:paraId="78F6531C" w14:textId="02A06F8E" w:rsidR="00CD47B4" w:rsidRPr="007F0738" w:rsidRDefault="00CD47B4" w:rsidP="00CD47B4">
            <w:pPr>
              <w:widowControl w:val="0"/>
              <w:tabs>
                <w:tab w:val="left" w:pos="830"/>
              </w:tabs>
              <w:ind w:right="197"/>
              <w:rPr>
                <w:rFonts w:ascii="Cambria" w:eastAsia="Cambria" w:hAnsi="Cambria" w:cstheme="minorHAnsi"/>
                <w:sz w:val="22"/>
                <w:szCs w:val="22"/>
              </w:rPr>
            </w:pPr>
            <w:r w:rsidRPr="007F0738">
              <w:rPr>
                <w:rFonts w:ascii="Cambria" w:eastAsia="Cambria" w:hAnsi="Cambria" w:cstheme="minorHAnsi"/>
                <w:b/>
                <w:sz w:val="22"/>
                <w:szCs w:val="22"/>
              </w:rPr>
              <w:t>Kompleksülesanne 3</w:t>
            </w:r>
            <w:r w:rsidRPr="007F0738">
              <w:rPr>
                <w:rFonts w:ascii="Cambria" w:eastAsia="Cambria" w:hAnsi="Cambria" w:cstheme="minorHAnsi"/>
                <w:sz w:val="22"/>
                <w:szCs w:val="22"/>
              </w:rPr>
              <w:t>: f</w:t>
            </w:r>
            <w:r w:rsidRPr="007F0738">
              <w:rPr>
                <w:rFonts w:ascii="Cambria" w:hAnsi="Cambria"/>
                <w:sz w:val="22"/>
                <w:szCs w:val="22"/>
              </w:rPr>
              <w:t>ikseerib kirjalikult vajaliku igapäevase tööalase infovahetuse klientide ja kaastöötajatega kinnisvarahooldaja igapäevases tööalases situatsioonis, sh täidab näidishooldusraamatut, kasutades inglisekeelset kinnisvarahoolduse alast terminoloogiat. Analüüsib juhendamisel enda toimetulekut erinevates võõrkeelsetes suhtlussituatsioonides, vormistab selle grammatiliselt korrektselt, kasutades infotehnoloogia vahendeid ja erialast terminoloogiat.</w:t>
            </w:r>
          </w:p>
          <w:p w14:paraId="78853B3D" w14:textId="77777777" w:rsidR="00122548" w:rsidRPr="007F0738" w:rsidRDefault="00122548" w:rsidP="00892244">
            <w:pPr>
              <w:rPr>
                <w:rFonts w:ascii="Cambria" w:hAnsi="Cambria"/>
                <w:sz w:val="22"/>
                <w:szCs w:val="22"/>
              </w:rPr>
            </w:pPr>
          </w:p>
        </w:tc>
        <w:tc>
          <w:tcPr>
            <w:tcW w:w="1520" w:type="dxa"/>
          </w:tcPr>
          <w:p w14:paraId="2A3E8B6C" w14:textId="7189A0D4" w:rsidR="00122548" w:rsidRPr="007F0738" w:rsidRDefault="00CD47B4" w:rsidP="00892244">
            <w:pPr>
              <w:rPr>
                <w:rFonts w:ascii="Cambria" w:hAnsi="Cambria"/>
                <w:sz w:val="22"/>
                <w:szCs w:val="22"/>
              </w:rPr>
            </w:pPr>
            <w:r w:rsidRPr="007F0738">
              <w:rPr>
                <w:rFonts w:ascii="Cambria" w:hAnsi="Cambria"/>
                <w:sz w:val="22"/>
                <w:szCs w:val="22"/>
              </w:rPr>
              <w:t>mitteeristav</w:t>
            </w:r>
          </w:p>
        </w:tc>
        <w:tc>
          <w:tcPr>
            <w:tcW w:w="4491" w:type="dxa"/>
            <w:gridSpan w:val="2"/>
          </w:tcPr>
          <w:p w14:paraId="1430CE28" w14:textId="77777777" w:rsidR="00122548" w:rsidRPr="007F0738" w:rsidRDefault="00B34602" w:rsidP="00892244">
            <w:pPr>
              <w:rPr>
                <w:rFonts w:ascii="Cambria" w:hAnsi="Cambria"/>
                <w:b/>
                <w:bCs/>
                <w:sz w:val="22"/>
                <w:szCs w:val="22"/>
              </w:rPr>
            </w:pPr>
            <w:r w:rsidRPr="007F0738">
              <w:rPr>
                <w:rFonts w:ascii="Cambria" w:hAnsi="Cambria"/>
                <w:b/>
                <w:bCs/>
                <w:sz w:val="22"/>
                <w:szCs w:val="22"/>
              </w:rPr>
              <w:t>Kirjalik infovahetus</w:t>
            </w:r>
          </w:p>
          <w:p w14:paraId="4D948194" w14:textId="77777777" w:rsidR="00B34602" w:rsidRPr="007F0738" w:rsidRDefault="00B34602" w:rsidP="0027451F">
            <w:pPr>
              <w:pStyle w:val="Loendilik"/>
              <w:numPr>
                <w:ilvl w:val="0"/>
                <w:numId w:val="20"/>
              </w:numPr>
              <w:rPr>
                <w:rFonts w:ascii="Cambria" w:hAnsi="Cambria"/>
                <w:sz w:val="22"/>
                <w:szCs w:val="22"/>
              </w:rPr>
            </w:pPr>
            <w:r w:rsidRPr="007F0738">
              <w:rPr>
                <w:rFonts w:ascii="Cambria" w:hAnsi="Cambria"/>
                <w:sz w:val="22"/>
                <w:szCs w:val="22"/>
              </w:rPr>
              <w:t>Kirjavahetus e-posti teel, paberkandjal, SMSiga</w:t>
            </w:r>
          </w:p>
          <w:p w14:paraId="413F15E3" w14:textId="77777777" w:rsidR="00B34602" w:rsidRPr="007F0738" w:rsidRDefault="00B34602" w:rsidP="0027451F">
            <w:pPr>
              <w:pStyle w:val="Loendilik"/>
              <w:numPr>
                <w:ilvl w:val="0"/>
                <w:numId w:val="20"/>
              </w:numPr>
              <w:rPr>
                <w:rFonts w:ascii="Cambria" w:hAnsi="Cambria"/>
                <w:sz w:val="22"/>
                <w:szCs w:val="22"/>
              </w:rPr>
            </w:pPr>
            <w:r w:rsidRPr="007F0738">
              <w:rPr>
                <w:rFonts w:ascii="Cambria" w:hAnsi="Cambria"/>
                <w:sz w:val="22"/>
                <w:szCs w:val="22"/>
              </w:rPr>
              <w:t>Hooldustööde ja põhiliste tööülesannete tutvustamine</w:t>
            </w:r>
          </w:p>
          <w:p w14:paraId="3C77763E" w14:textId="261E47BB" w:rsidR="00B34602" w:rsidRPr="007F0738" w:rsidRDefault="00B34602" w:rsidP="0027451F">
            <w:pPr>
              <w:pStyle w:val="Loendilik"/>
              <w:numPr>
                <w:ilvl w:val="0"/>
                <w:numId w:val="20"/>
              </w:numPr>
              <w:rPr>
                <w:rFonts w:ascii="Cambria" w:hAnsi="Cambria"/>
                <w:sz w:val="22"/>
                <w:szCs w:val="22"/>
              </w:rPr>
            </w:pPr>
            <w:r w:rsidRPr="007F0738">
              <w:rPr>
                <w:rFonts w:ascii="Cambria" w:hAnsi="Cambria"/>
                <w:sz w:val="22"/>
                <w:szCs w:val="22"/>
              </w:rPr>
              <w:t>Vajalike töövahendite ja isikukaitsevahendite tutvustamine</w:t>
            </w:r>
          </w:p>
        </w:tc>
      </w:tr>
      <w:tr w:rsidR="00122548" w:rsidRPr="007F0738" w14:paraId="4B973244" w14:textId="77777777" w:rsidTr="00F855A6">
        <w:trPr>
          <w:trHeight w:val="899"/>
        </w:trPr>
        <w:tc>
          <w:tcPr>
            <w:tcW w:w="2402" w:type="dxa"/>
          </w:tcPr>
          <w:p w14:paraId="6F0A8176" w14:textId="656F08F3" w:rsidR="00122548" w:rsidRPr="007F0738" w:rsidRDefault="00122548" w:rsidP="00892244">
            <w:pPr>
              <w:rPr>
                <w:rFonts w:ascii="Cambria" w:hAnsi="Cambria"/>
                <w:sz w:val="22"/>
                <w:szCs w:val="22"/>
              </w:rPr>
            </w:pPr>
            <w:r w:rsidRPr="007F0738">
              <w:rPr>
                <w:rFonts w:ascii="Cambria" w:hAnsi="Cambria"/>
                <w:b/>
                <w:bCs/>
                <w:sz w:val="22"/>
                <w:szCs w:val="22"/>
              </w:rPr>
              <w:t xml:space="preserve">ÕV </w:t>
            </w:r>
            <w:r w:rsidR="0096645F" w:rsidRPr="007F0738">
              <w:rPr>
                <w:rFonts w:ascii="Cambria" w:hAnsi="Cambria"/>
                <w:b/>
                <w:bCs/>
                <w:sz w:val="22"/>
                <w:szCs w:val="22"/>
              </w:rPr>
              <w:t>4</w:t>
            </w:r>
            <w:r w:rsidRPr="007F0738">
              <w:rPr>
                <w:rFonts w:ascii="Cambria" w:hAnsi="Cambria"/>
                <w:b/>
                <w:bCs/>
                <w:sz w:val="22"/>
                <w:szCs w:val="22"/>
              </w:rPr>
              <w:t xml:space="preserve">. </w:t>
            </w:r>
            <w:r w:rsidR="00454D8E" w:rsidRPr="007F0738">
              <w:rPr>
                <w:rFonts w:ascii="Cambria" w:hAnsi="Cambria"/>
                <w:b/>
                <w:bCs/>
                <w:sz w:val="22"/>
                <w:szCs w:val="22"/>
              </w:rPr>
              <w:t>h</w:t>
            </w:r>
            <w:r w:rsidR="00454D8E" w:rsidRPr="007F0738">
              <w:rPr>
                <w:rFonts w:ascii="Cambria" w:hAnsi="Cambria" w:cs="Calibri"/>
                <w:b/>
                <w:bCs/>
                <w:sz w:val="22"/>
                <w:szCs w:val="22"/>
                <w:lang w:val="et-EE"/>
              </w:rPr>
              <w:t>indab</w:t>
            </w:r>
            <w:r w:rsidR="00454D8E" w:rsidRPr="007F0738">
              <w:rPr>
                <w:rFonts w:ascii="Cambria" w:hAnsi="Cambria" w:cs="Calibri"/>
                <w:sz w:val="22"/>
                <w:szCs w:val="22"/>
                <w:lang w:val="et-EE"/>
              </w:rPr>
              <w:t xml:space="preserve"> adekvaatselt oma suutlikkust suhelda kliendiga võõrkeeles</w:t>
            </w:r>
          </w:p>
        </w:tc>
        <w:tc>
          <w:tcPr>
            <w:tcW w:w="3108" w:type="dxa"/>
          </w:tcPr>
          <w:p w14:paraId="02EBAAB1" w14:textId="0D2BFB65" w:rsidR="00454D8E" w:rsidRPr="007F0738" w:rsidRDefault="00454D8E" w:rsidP="00454D8E">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HK 4.1. tutvustab</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juhendi</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alusel</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lühidalt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kinnisvarahooldusettevõtte</w:t>
            </w:r>
            <w:r w:rsidRPr="007F0738">
              <w:rPr>
                <w:rFonts w:ascii="Cambria" w:hAnsi="Cambria" w:cstheme="minorHAnsi"/>
                <w:sz w:val="22"/>
                <w:szCs w:val="22"/>
              </w:rPr>
              <w:t xml:space="preserve"> </w:t>
            </w:r>
            <w:r w:rsidRPr="007F0738">
              <w:rPr>
                <w:rFonts w:ascii="Cambria" w:hAnsi="Cambria" w:cstheme="minorHAnsi"/>
                <w:spacing w:val="-1"/>
                <w:sz w:val="22"/>
                <w:szCs w:val="22"/>
              </w:rPr>
              <w:t>teenuseid</w:t>
            </w:r>
          </w:p>
          <w:p w14:paraId="01156EC7" w14:textId="48B3B165" w:rsidR="00122548" w:rsidRPr="007F0738" w:rsidRDefault="00454D8E" w:rsidP="00454D8E">
            <w:pPr>
              <w:rPr>
                <w:rFonts w:ascii="Cambria" w:hAnsi="Cambria"/>
                <w:sz w:val="22"/>
                <w:szCs w:val="22"/>
              </w:rPr>
            </w:pPr>
            <w:r w:rsidRPr="007F0738">
              <w:rPr>
                <w:rFonts w:ascii="Cambria" w:hAnsi="Cambria" w:cstheme="minorHAnsi"/>
                <w:b/>
                <w:bCs/>
                <w:spacing w:val="-1"/>
                <w:sz w:val="22"/>
                <w:szCs w:val="22"/>
              </w:rPr>
              <w:t>HK 4.2. analüüsib</w:t>
            </w:r>
            <w:r w:rsidRPr="007F0738">
              <w:rPr>
                <w:rFonts w:ascii="Cambria" w:hAnsi="Cambria" w:cstheme="minorHAnsi"/>
                <w:sz w:val="22"/>
                <w:szCs w:val="22"/>
              </w:rPr>
              <w:t xml:space="preserve"> </w:t>
            </w:r>
            <w:r w:rsidRPr="007F0738">
              <w:rPr>
                <w:rFonts w:ascii="Cambria" w:hAnsi="Cambria" w:cstheme="minorHAnsi"/>
                <w:spacing w:val="-1"/>
                <w:sz w:val="22"/>
                <w:szCs w:val="22"/>
              </w:rPr>
              <w:t>koos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juhendajaga</w:t>
            </w:r>
            <w:r w:rsidRPr="007F0738">
              <w:rPr>
                <w:rFonts w:ascii="Cambria" w:hAnsi="Cambria" w:cstheme="minorHAnsi"/>
                <w:spacing w:val="-2"/>
                <w:sz w:val="22"/>
                <w:szCs w:val="22"/>
              </w:rPr>
              <w:t xml:space="preserve"> </w:t>
            </w:r>
            <w:r w:rsidRPr="007F0738">
              <w:rPr>
                <w:rFonts w:ascii="Cambria" w:hAnsi="Cambria" w:cstheme="minorHAnsi"/>
                <w:sz w:val="22"/>
                <w:szCs w:val="22"/>
              </w:rPr>
              <w:t>enda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toimetulekut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erinevates</w:t>
            </w:r>
            <w:r w:rsidRPr="007F0738">
              <w:rPr>
                <w:rFonts w:ascii="Cambria" w:hAnsi="Cambria" w:cstheme="minorHAnsi"/>
                <w:sz w:val="22"/>
                <w:szCs w:val="22"/>
              </w:rPr>
              <w:t xml:space="preserve"> </w:t>
            </w:r>
            <w:r w:rsidRPr="007F0738">
              <w:rPr>
                <w:rFonts w:ascii="Cambria" w:hAnsi="Cambria" w:cstheme="minorHAnsi"/>
                <w:spacing w:val="-1"/>
                <w:sz w:val="22"/>
                <w:szCs w:val="22"/>
              </w:rPr>
              <w:t>võõrkeelsetes</w:t>
            </w:r>
            <w:r w:rsidRPr="007F0738">
              <w:rPr>
                <w:rFonts w:ascii="Cambria" w:hAnsi="Cambria" w:cstheme="minorHAnsi"/>
                <w:sz w:val="22"/>
                <w:szCs w:val="22"/>
              </w:rPr>
              <w:t xml:space="preserve"> </w:t>
            </w:r>
            <w:r w:rsidRPr="007F0738">
              <w:rPr>
                <w:rFonts w:ascii="Cambria" w:hAnsi="Cambria" w:cstheme="minorHAnsi"/>
                <w:spacing w:val="-1"/>
                <w:sz w:val="22"/>
                <w:szCs w:val="22"/>
              </w:rPr>
              <w:t>suhtlussituatsioonides</w:t>
            </w:r>
          </w:p>
        </w:tc>
        <w:tc>
          <w:tcPr>
            <w:tcW w:w="4497" w:type="dxa"/>
          </w:tcPr>
          <w:p w14:paraId="2DD58C4B" w14:textId="1AABE7CA" w:rsidR="00BA1634" w:rsidRPr="007F0738" w:rsidRDefault="00BA1634" w:rsidP="00BA1634">
            <w:pPr>
              <w:rPr>
                <w:rFonts w:ascii="Cambria" w:hAnsi="Cambria"/>
                <w:sz w:val="22"/>
                <w:szCs w:val="22"/>
              </w:rPr>
            </w:pPr>
            <w:r w:rsidRPr="007F0738">
              <w:rPr>
                <w:rFonts w:ascii="Cambria" w:hAnsi="Cambria"/>
                <w:b/>
                <w:sz w:val="22"/>
                <w:szCs w:val="22"/>
              </w:rPr>
              <w:t>Astmeline arutlus</w:t>
            </w:r>
            <w:r w:rsidRPr="007F0738">
              <w:rPr>
                <w:rFonts w:ascii="Cambria" w:hAnsi="Cambria"/>
                <w:sz w:val="22"/>
                <w:szCs w:val="22"/>
              </w:rPr>
              <w:t>: meenuta, tee kokkuvõte, esita küsimus, seosta ja kommenteeri oma tegevust omandatu kohta.</w:t>
            </w:r>
          </w:p>
          <w:p w14:paraId="2E4772C7" w14:textId="77777777" w:rsidR="00122548" w:rsidRPr="007F0738" w:rsidRDefault="00122548" w:rsidP="00892244">
            <w:pPr>
              <w:rPr>
                <w:rFonts w:ascii="Cambria" w:hAnsi="Cambria"/>
                <w:sz w:val="22"/>
                <w:szCs w:val="22"/>
              </w:rPr>
            </w:pPr>
          </w:p>
        </w:tc>
        <w:tc>
          <w:tcPr>
            <w:tcW w:w="1520" w:type="dxa"/>
          </w:tcPr>
          <w:p w14:paraId="060B15C3" w14:textId="41C8F8D1" w:rsidR="00122548" w:rsidRPr="007F0738" w:rsidRDefault="00BA1634" w:rsidP="00892244">
            <w:pPr>
              <w:rPr>
                <w:rFonts w:ascii="Cambria" w:hAnsi="Cambria"/>
                <w:sz w:val="22"/>
                <w:szCs w:val="22"/>
              </w:rPr>
            </w:pPr>
            <w:r w:rsidRPr="007F0738">
              <w:rPr>
                <w:rFonts w:ascii="Cambria" w:hAnsi="Cambria"/>
                <w:sz w:val="22"/>
                <w:szCs w:val="22"/>
              </w:rPr>
              <w:t>mitteeristav</w:t>
            </w:r>
          </w:p>
        </w:tc>
        <w:tc>
          <w:tcPr>
            <w:tcW w:w="4491" w:type="dxa"/>
            <w:gridSpan w:val="2"/>
          </w:tcPr>
          <w:p w14:paraId="5626D149" w14:textId="77777777" w:rsidR="00122548" w:rsidRPr="007F0738" w:rsidRDefault="00B34602" w:rsidP="00892244">
            <w:pPr>
              <w:rPr>
                <w:rFonts w:ascii="Cambria" w:hAnsi="Cambria"/>
                <w:b/>
                <w:bCs/>
                <w:sz w:val="22"/>
                <w:szCs w:val="22"/>
              </w:rPr>
            </w:pPr>
            <w:r w:rsidRPr="007F0738">
              <w:rPr>
                <w:rFonts w:ascii="Cambria" w:hAnsi="Cambria"/>
                <w:b/>
                <w:bCs/>
                <w:sz w:val="22"/>
                <w:szCs w:val="22"/>
              </w:rPr>
              <w:t>Enesehindamine</w:t>
            </w:r>
          </w:p>
          <w:p w14:paraId="1AB41491" w14:textId="77777777" w:rsidR="00B34602" w:rsidRPr="007F0738" w:rsidRDefault="00397577" w:rsidP="0027451F">
            <w:pPr>
              <w:pStyle w:val="Loendilik"/>
              <w:numPr>
                <w:ilvl w:val="0"/>
                <w:numId w:val="21"/>
              </w:numPr>
              <w:rPr>
                <w:rFonts w:ascii="Cambria" w:hAnsi="Cambria"/>
                <w:sz w:val="22"/>
                <w:szCs w:val="22"/>
              </w:rPr>
            </w:pPr>
            <w:r w:rsidRPr="007F0738">
              <w:rPr>
                <w:rFonts w:ascii="Cambria" w:hAnsi="Cambria"/>
                <w:sz w:val="22"/>
                <w:szCs w:val="22"/>
              </w:rPr>
              <w:t>Eneseanalüüs: tugevad küljed, positiivsed omadused, nõrgemad küljed</w:t>
            </w:r>
          </w:p>
          <w:p w14:paraId="3992A36A" w14:textId="77777777" w:rsidR="00397577" w:rsidRPr="007F0738" w:rsidRDefault="00397577" w:rsidP="0027451F">
            <w:pPr>
              <w:pStyle w:val="Loendilik"/>
              <w:numPr>
                <w:ilvl w:val="0"/>
                <w:numId w:val="21"/>
              </w:numPr>
              <w:rPr>
                <w:rFonts w:ascii="Cambria" w:hAnsi="Cambria"/>
                <w:sz w:val="22"/>
                <w:szCs w:val="22"/>
              </w:rPr>
            </w:pPr>
            <w:r w:rsidRPr="007F0738">
              <w:rPr>
                <w:rFonts w:ascii="Cambria" w:hAnsi="Cambria"/>
                <w:sz w:val="22"/>
                <w:szCs w:val="22"/>
              </w:rPr>
              <w:t>Ressursid, oskused ja teadmised</w:t>
            </w:r>
          </w:p>
          <w:p w14:paraId="724E942B" w14:textId="37D0E4DB" w:rsidR="00D61D06" w:rsidRPr="007F0738" w:rsidRDefault="00D61D06" w:rsidP="0027451F">
            <w:pPr>
              <w:pStyle w:val="Loendilik"/>
              <w:numPr>
                <w:ilvl w:val="0"/>
                <w:numId w:val="21"/>
              </w:numPr>
              <w:rPr>
                <w:rFonts w:ascii="Cambria" w:hAnsi="Cambria"/>
                <w:sz w:val="22"/>
                <w:szCs w:val="22"/>
              </w:rPr>
            </w:pPr>
            <w:r w:rsidRPr="007F0738">
              <w:rPr>
                <w:rFonts w:ascii="Cambria" w:hAnsi="Cambria"/>
                <w:sz w:val="22"/>
                <w:szCs w:val="22"/>
              </w:rPr>
              <w:t>Võimalused tööturul</w:t>
            </w:r>
          </w:p>
        </w:tc>
      </w:tr>
      <w:tr w:rsidR="00604480" w:rsidRPr="007F0738" w14:paraId="5CC4E55E" w14:textId="77777777" w:rsidTr="00F855A6">
        <w:trPr>
          <w:trHeight w:val="320"/>
        </w:trPr>
        <w:tc>
          <w:tcPr>
            <w:tcW w:w="2402" w:type="dxa"/>
          </w:tcPr>
          <w:p w14:paraId="1E95F2EA" w14:textId="77777777" w:rsidR="00604480" w:rsidRPr="007F0738" w:rsidRDefault="00604480" w:rsidP="00454D8E">
            <w:pPr>
              <w:spacing w:line="259" w:lineRule="auto"/>
              <w:rPr>
                <w:rFonts w:ascii="Cambria" w:hAnsi="Cambria"/>
                <w:b/>
                <w:sz w:val="22"/>
                <w:szCs w:val="22"/>
              </w:rPr>
            </w:pPr>
            <w:r w:rsidRPr="007F0738">
              <w:rPr>
                <w:rFonts w:ascii="Cambria" w:hAnsi="Cambria"/>
                <w:b/>
                <w:sz w:val="22"/>
                <w:szCs w:val="22"/>
              </w:rPr>
              <w:t>Õppemeetodid</w:t>
            </w:r>
          </w:p>
        </w:tc>
        <w:tc>
          <w:tcPr>
            <w:tcW w:w="13616" w:type="dxa"/>
            <w:gridSpan w:val="5"/>
          </w:tcPr>
          <w:p w14:paraId="7994CE8D" w14:textId="01D39C51" w:rsidR="00604480" w:rsidRPr="007F0738" w:rsidRDefault="00454D8E" w:rsidP="00454D8E">
            <w:pPr>
              <w:spacing w:line="259" w:lineRule="auto"/>
              <w:rPr>
                <w:rFonts w:ascii="Cambria" w:hAnsi="Cambria"/>
                <w:sz w:val="22"/>
                <w:szCs w:val="22"/>
              </w:rPr>
            </w:pPr>
            <w:r w:rsidRPr="007F0738">
              <w:rPr>
                <w:rFonts w:ascii="Cambria" w:hAnsi="Cambria"/>
                <w:sz w:val="22"/>
                <w:szCs w:val="22"/>
              </w:rPr>
              <w:t>Aktiivne loeng, iseseisev töö, kompleksülesanne, mappõpe/e-portfoolio, astmeline arutlus.</w:t>
            </w:r>
          </w:p>
        </w:tc>
      </w:tr>
      <w:tr w:rsidR="00604480" w:rsidRPr="007F0738" w14:paraId="53DF8BA5" w14:textId="77777777" w:rsidTr="00F855A6">
        <w:tc>
          <w:tcPr>
            <w:tcW w:w="2402" w:type="dxa"/>
          </w:tcPr>
          <w:p w14:paraId="08A02197" w14:textId="711AA528" w:rsidR="00604480" w:rsidRPr="007F0738" w:rsidRDefault="00604480" w:rsidP="00D61D06">
            <w:pPr>
              <w:spacing w:line="259" w:lineRule="auto"/>
              <w:rPr>
                <w:rFonts w:ascii="Cambria" w:hAnsi="Cambria"/>
                <w:sz w:val="22"/>
                <w:szCs w:val="22"/>
              </w:rPr>
            </w:pPr>
            <w:r w:rsidRPr="007F0738">
              <w:rPr>
                <w:rFonts w:ascii="Cambria" w:hAnsi="Cambria"/>
                <w:b/>
                <w:sz w:val="22"/>
                <w:szCs w:val="22"/>
              </w:rPr>
              <w:t>Iseseisev töö</w:t>
            </w:r>
          </w:p>
        </w:tc>
        <w:tc>
          <w:tcPr>
            <w:tcW w:w="13616" w:type="dxa"/>
            <w:gridSpan w:val="5"/>
          </w:tcPr>
          <w:p w14:paraId="02355A8D" w14:textId="48645A04" w:rsidR="00604480" w:rsidRPr="007F0738" w:rsidRDefault="009C2949" w:rsidP="00D61D06">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p>
        </w:tc>
      </w:tr>
      <w:tr w:rsidR="00604480" w:rsidRPr="007F0738" w14:paraId="616EDAC6" w14:textId="77777777" w:rsidTr="00F855A6">
        <w:tc>
          <w:tcPr>
            <w:tcW w:w="2402" w:type="dxa"/>
          </w:tcPr>
          <w:p w14:paraId="41FD0A2B" w14:textId="77777777" w:rsidR="00604480" w:rsidRPr="007F0738" w:rsidRDefault="00604480" w:rsidP="00892244">
            <w:pPr>
              <w:rPr>
                <w:rFonts w:ascii="Cambria" w:hAnsi="Cambria"/>
                <w:b/>
                <w:sz w:val="22"/>
                <w:szCs w:val="22"/>
              </w:rPr>
            </w:pPr>
            <w:r w:rsidRPr="007F0738">
              <w:rPr>
                <w:rFonts w:ascii="Cambria" w:hAnsi="Cambria"/>
                <w:b/>
                <w:sz w:val="22"/>
                <w:szCs w:val="22"/>
              </w:rPr>
              <w:t>Praktilised tööd</w:t>
            </w:r>
          </w:p>
        </w:tc>
        <w:tc>
          <w:tcPr>
            <w:tcW w:w="13616" w:type="dxa"/>
            <w:gridSpan w:val="5"/>
          </w:tcPr>
          <w:p w14:paraId="237BDA35" w14:textId="77777777" w:rsidR="00604480" w:rsidRPr="007F0738" w:rsidRDefault="00604480" w:rsidP="00892244">
            <w:pPr>
              <w:rPr>
                <w:rFonts w:ascii="Cambria" w:hAnsi="Cambria"/>
                <w:sz w:val="22"/>
                <w:szCs w:val="22"/>
              </w:rPr>
            </w:pPr>
          </w:p>
        </w:tc>
      </w:tr>
      <w:tr w:rsidR="00BA1634" w:rsidRPr="007F0738" w14:paraId="47537047" w14:textId="77777777" w:rsidTr="00F855A6">
        <w:tc>
          <w:tcPr>
            <w:tcW w:w="2402" w:type="dxa"/>
            <w:shd w:val="clear" w:color="auto" w:fill="B4C6E7" w:themeFill="accent5" w:themeFillTint="66"/>
          </w:tcPr>
          <w:p w14:paraId="74CBCE9E" w14:textId="77777777" w:rsidR="00BA1634" w:rsidRPr="007F0738" w:rsidRDefault="00BA1634" w:rsidP="00BA1634">
            <w:pPr>
              <w:spacing w:after="160" w:line="259" w:lineRule="auto"/>
              <w:rPr>
                <w:rFonts w:ascii="Cambria" w:hAnsi="Cambria"/>
                <w:b/>
                <w:sz w:val="22"/>
                <w:szCs w:val="22"/>
              </w:rPr>
            </w:pPr>
            <w:r w:rsidRPr="007F0738">
              <w:rPr>
                <w:rFonts w:ascii="Cambria" w:hAnsi="Cambria"/>
                <w:b/>
                <w:sz w:val="22"/>
                <w:szCs w:val="22"/>
              </w:rPr>
              <w:lastRenderedPageBreak/>
              <w:t>Mooduli kokkuvõttev</w:t>
            </w:r>
            <w:r w:rsidRPr="007F0738">
              <w:rPr>
                <w:rFonts w:ascii="Cambria" w:hAnsi="Cambria"/>
                <w:b/>
                <w:sz w:val="22"/>
                <w:szCs w:val="22"/>
              </w:rPr>
              <w:br/>
              <w:t>hindamine</w:t>
            </w:r>
          </w:p>
        </w:tc>
        <w:tc>
          <w:tcPr>
            <w:tcW w:w="13616" w:type="dxa"/>
            <w:gridSpan w:val="5"/>
          </w:tcPr>
          <w:p w14:paraId="49C28ACB" w14:textId="54C89938" w:rsidR="00BA1634" w:rsidRPr="007F0738" w:rsidRDefault="00BA1634" w:rsidP="00BA1634">
            <w:pPr>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mitteeristavalt</w:t>
            </w:r>
            <w:r w:rsidRPr="007F0738">
              <w:rPr>
                <w:rFonts w:ascii="Cambria" w:hAnsi="Cambria"/>
                <w:sz w:val="22"/>
                <w:szCs w:val="22"/>
              </w:rPr>
              <w:t>.</w:t>
            </w:r>
            <w:r w:rsidRPr="007F0738">
              <w:rPr>
                <w:rFonts w:ascii="Cambria" w:hAnsi="Cambria"/>
                <w:b/>
                <w:bCs/>
                <w:sz w:val="22"/>
                <w:szCs w:val="22"/>
              </w:rPr>
              <w:t xml:space="preserve"> </w:t>
            </w:r>
            <w:r w:rsidRPr="007F0738">
              <w:rPr>
                <w:rFonts w:ascii="Cambria" w:hAnsi="Cambria"/>
                <w:sz w:val="22"/>
                <w:szCs w:val="22"/>
              </w:rPr>
              <w:t xml:space="preserve">Mooduli hinne kujuneb kõikide </w:t>
            </w:r>
            <w:r w:rsidRPr="007F0738">
              <w:rPr>
                <w:rFonts w:ascii="Cambria" w:hAnsi="Cambria"/>
                <w:b/>
                <w:sz w:val="22"/>
                <w:szCs w:val="22"/>
              </w:rPr>
              <w:t>hindamisülesannete</w:t>
            </w:r>
            <w:r w:rsidRPr="007F0738">
              <w:rPr>
                <w:rFonts w:ascii="Cambria" w:hAnsi="Cambria"/>
                <w:sz w:val="22"/>
                <w:szCs w:val="22"/>
              </w:rPr>
              <w:t xml:space="preserve"> täitmisel ja õpimapi alusel. Õpimapp sisaldab erinevate teemade/tööoperatsioonide töölehti, kirjeldusi, iseseisvaid töid ja arvamust kogetu kohta. Mooduli õpiväljundite saavutamise toetamiseks kasutatakse õppeprotsessi käigus kujundavat hindamist.</w:t>
            </w:r>
          </w:p>
        </w:tc>
      </w:tr>
      <w:tr w:rsidR="00BA1634" w:rsidRPr="007F0738" w14:paraId="71EF5404" w14:textId="77777777" w:rsidTr="002C662E">
        <w:tc>
          <w:tcPr>
            <w:tcW w:w="2402" w:type="dxa"/>
            <w:shd w:val="clear" w:color="auto" w:fill="B4C6E7" w:themeFill="accent5" w:themeFillTint="66"/>
          </w:tcPr>
          <w:p w14:paraId="67072829" w14:textId="77777777" w:rsidR="00BA1634" w:rsidRPr="007F0738" w:rsidRDefault="00BA1634" w:rsidP="004C217B">
            <w:pPr>
              <w:spacing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616" w:type="dxa"/>
            <w:gridSpan w:val="5"/>
          </w:tcPr>
          <w:p w14:paraId="38BAD0F7" w14:textId="44F27924" w:rsidR="00BA1634" w:rsidRPr="007F0738" w:rsidRDefault="00BA1634" w:rsidP="00BA1634">
            <w:pPr>
              <w:rPr>
                <w:rFonts w:ascii="Cambria" w:hAnsi="Cambria" w:cstheme="minorHAnsi"/>
                <w:sz w:val="22"/>
                <w:szCs w:val="22"/>
              </w:rPr>
            </w:pPr>
            <w:r w:rsidRPr="007F0738">
              <w:rPr>
                <w:rFonts w:ascii="Cambria" w:hAnsi="Cambria" w:cstheme="minorHAnsi"/>
                <w:sz w:val="22"/>
                <w:szCs w:val="22"/>
              </w:rPr>
              <w:t>Õpiväljundite saavutamist hinnatakse kompleksülesannete 1, 2 ja 3, iseseisva töö ning astmelise aruteluga. Õpiväljund loetakse arvestatuks (A), kui õpilane on saavutanud tulemuse vastavalt hindamiskriteeriumitele. Õpiväljundi saavutamise tagab lõimitud õppetegevus.</w:t>
            </w:r>
          </w:p>
        </w:tc>
      </w:tr>
      <w:tr w:rsidR="00BA1634" w:rsidRPr="007F0738" w14:paraId="60267A2D" w14:textId="77777777" w:rsidTr="00F855A6">
        <w:tc>
          <w:tcPr>
            <w:tcW w:w="2402" w:type="dxa"/>
            <w:shd w:val="clear" w:color="auto" w:fill="B4C6E7" w:themeFill="accent5" w:themeFillTint="66"/>
          </w:tcPr>
          <w:p w14:paraId="057717D1" w14:textId="77777777" w:rsidR="00BA1634" w:rsidRPr="007F0738" w:rsidRDefault="00BA1634" w:rsidP="00BA1634">
            <w:pPr>
              <w:spacing w:after="160" w:line="259" w:lineRule="auto"/>
              <w:rPr>
                <w:rFonts w:ascii="Cambria" w:hAnsi="Cambria"/>
                <w:b/>
                <w:sz w:val="22"/>
                <w:szCs w:val="22"/>
              </w:rPr>
            </w:pPr>
            <w:r w:rsidRPr="007F0738">
              <w:rPr>
                <w:rFonts w:ascii="Cambria" w:hAnsi="Cambria"/>
                <w:b/>
                <w:sz w:val="22"/>
                <w:szCs w:val="22"/>
              </w:rPr>
              <w:t>Õppematerjalid</w:t>
            </w:r>
          </w:p>
        </w:tc>
        <w:tc>
          <w:tcPr>
            <w:tcW w:w="13616" w:type="dxa"/>
            <w:gridSpan w:val="5"/>
          </w:tcPr>
          <w:p w14:paraId="158DCC0D" w14:textId="130D3813" w:rsidR="00BA1634" w:rsidRPr="007F0738" w:rsidRDefault="00BA1634" w:rsidP="00E5539A">
            <w:pPr>
              <w:ind w:left="102" w:hanging="102"/>
              <w:rPr>
                <w:rFonts w:ascii="Cambria" w:hAnsi="Cambria"/>
                <w:sz w:val="22"/>
                <w:szCs w:val="22"/>
              </w:rPr>
            </w:pPr>
            <w:r w:rsidRPr="007F0738">
              <w:rPr>
                <w:rFonts w:ascii="Cambria" w:hAnsi="Cambria"/>
                <w:sz w:val="22"/>
                <w:szCs w:val="22"/>
              </w:rPr>
              <w:t>Murphy</w:t>
            </w:r>
            <w:r w:rsidR="00E5539A" w:rsidRPr="007F0738">
              <w:rPr>
                <w:rFonts w:ascii="Cambria" w:hAnsi="Cambria"/>
                <w:sz w:val="22"/>
                <w:szCs w:val="22"/>
              </w:rPr>
              <w:t>, Raymond</w:t>
            </w:r>
            <w:r w:rsidRPr="007F0738">
              <w:rPr>
                <w:rFonts w:ascii="Cambria" w:hAnsi="Cambria"/>
                <w:sz w:val="22"/>
                <w:szCs w:val="22"/>
              </w:rPr>
              <w:t xml:space="preserve"> </w:t>
            </w:r>
            <w:r w:rsidR="00E5539A" w:rsidRPr="007F0738">
              <w:rPr>
                <w:rFonts w:ascii="Cambria" w:hAnsi="Cambria"/>
                <w:sz w:val="22"/>
                <w:szCs w:val="22"/>
              </w:rPr>
              <w:t xml:space="preserve">(2012). </w:t>
            </w:r>
            <w:r w:rsidRPr="007F0738">
              <w:rPr>
                <w:rFonts w:ascii="Cambria" w:hAnsi="Cambria"/>
                <w:i/>
                <w:iCs/>
                <w:sz w:val="22"/>
                <w:szCs w:val="22"/>
              </w:rPr>
              <w:t>English Grammar in Use</w:t>
            </w:r>
            <w:r w:rsidR="00E5539A" w:rsidRPr="007F0738">
              <w:rPr>
                <w:rFonts w:ascii="Cambria" w:hAnsi="Cambria"/>
                <w:sz w:val="22"/>
                <w:szCs w:val="22"/>
              </w:rPr>
              <w:t xml:space="preserve">. </w:t>
            </w:r>
            <w:r w:rsidR="00F11763" w:rsidRPr="007F0738">
              <w:rPr>
                <w:rFonts w:ascii="Cambria" w:hAnsi="Cambria"/>
                <w:sz w:val="22"/>
                <w:szCs w:val="22"/>
              </w:rPr>
              <w:t>Suurbritannia</w:t>
            </w:r>
            <w:r w:rsidR="00E5539A" w:rsidRPr="007F0738">
              <w:rPr>
                <w:rFonts w:ascii="Cambria" w:hAnsi="Cambria"/>
                <w:sz w:val="22"/>
                <w:szCs w:val="22"/>
              </w:rPr>
              <w:t xml:space="preserve">: </w:t>
            </w:r>
            <w:r w:rsidR="00E5539A" w:rsidRPr="007F0738">
              <w:rPr>
                <w:rFonts w:ascii="Cambria" w:hAnsi="Cambria" w:cs="Arial"/>
                <w:sz w:val="22"/>
                <w:szCs w:val="22"/>
                <w:shd w:val="clear" w:color="auto" w:fill="FFFFFF"/>
              </w:rPr>
              <w:t>Cambridge University Press</w:t>
            </w:r>
          </w:p>
          <w:p w14:paraId="7BD9C74A" w14:textId="0DBDF064" w:rsidR="00BA1634" w:rsidRPr="007F0738" w:rsidRDefault="00BA1634" w:rsidP="00BA1634">
            <w:pPr>
              <w:ind w:left="102" w:hanging="102"/>
              <w:rPr>
                <w:rFonts w:ascii="Cambria" w:hAnsi="Cambria"/>
                <w:sz w:val="22"/>
                <w:szCs w:val="22"/>
              </w:rPr>
            </w:pPr>
            <w:r w:rsidRPr="007F0738">
              <w:rPr>
                <w:rFonts w:ascii="Cambria" w:hAnsi="Cambria"/>
                <w:sz w:val="22"/>
                <w:szCs w:val="22"/>
              </w:rPr>
              <w:t>Pikver</w:t>
            </w:r>
            <w:r w:rsidR="00645BDB" w:rsidRPr="007F0738">
              <w:rPr>
                <w:rFonts w:ascii="Cambria" w:hAnsi="Cambria"/>
                <w:sz w:val="22"/>
                <w:szCs w:val="22"/>
              </w:rPr>
              <w:t>, Ann (1998).</w:t>
            </w:r>
            <w:r w:rsidRPr="007F0738">
              <w:rPr>
                <w:rFonts w:ascii="Cambria" w:hAnsi="Cambria"/>
                <w:sz w:val="22"/>
                <w:szCs w:val="22"/>
              </w:rPr>
              <w:t xml:space="preserve"> </w:t>
            </w:r>
            <w:r w:rsidRPr="007F0738">
              <w:rPr>
                <w:rFonts w:ascii="Cambria" w:hAnsi="Cambria"/>
                <w:i/>
                <w:iCs/>
                <w:sz w:val="22"/>
                <w:szCs w:val="22"/>
              </w:rPr>
              <w:t>Increase Your Vocabulary</w:t>
            </w:r>
            <w:r w:rsidR="00645BDB" w:rsidRPr="007F0738">
              <w:rPr>
                <w:rFonts w:ascii="Cambria" w:hAnsi="Cambria"/>
                <w:sz w:val="22"/>
                <w:szCs w:val="22"/>
              </w:rPr>
              <w:t>. Tallinn: Koolibri</w:t>
            </w:r>
          </w:p>
          <w:p w14:paraId="6CBF6767" w14:textId="5B95E3F7" w:rsidR="00BA1634" w:rsidRPr="007F0738" w:rsidRDefault="00BA1634" w:rsidP="00F11763">
            <w:pPr>
              <w:ind w:left="102" w:hanging="102"/>
              <w:rPr>
                <w:rFonts w:ascii="Cambria" w:hAnsi="Cambria"/>
                <w:sz w:val="22"/>
                <w:szCs w:val="22"/>
              </w:rPr>
            </w:pPr>
            <w:r w:rsidRPr="007F0738">
              <w:rPr>
                <w:rFonts w:ascii="Cambria" w:hAnsi="Cambria"/>
                <w:sz w:val="22"/>
                <w:szCs w:val="22"/>
              </w:rPr>
              <w:t>Redman</w:t>
            </w:r>
            <w:r w:rsidR="00F11763" w:rsidRPr="007F0738">
              <w:rPr>
                <w:rFonts w:ascii="Cambria" w:hAnsi="Cambria"/>
                <w:sz w:val="22"/>
                <w:szCs w:val="22"/>
              </w:rPr>
              <w:t>, Stuart (1997).</w:t>
            </w:r>
            <w:r w:rsidRPr="007F0738">
              <w:rPr>
                <w:rFonts w:ascii="Cambria" w:hAnsi="Cambria"/>
                <w:sz w:val="22"/>
                <w:szCs w:val="22"/>
              </w:rPr>
              <w:t xml:space="preserve"> </w:t>
            </w:r>
            <w:r w:rsidRPr="007F0738">
              <w:rPr>
                <w:rFonts w:ascii="Cambria" w:hAnsi="Cambria"/>
                <w:i/>
                <w:iCs/>
                <w:sz w:val="22"/>
                <w:szCs w:val="22"/>
              </w:rPr>
              <w:t>English Vocabulary in Use</w:t>
            </w:r>
            <w:r w:rsidR="00F11763" w:rsidRPr="007F0738">
              <w:rPr>
                <w:rFonts w:ascii="Cambria" w:hAnsi="Cambria"/>
                <w:sz w:val="22"/>
                <w:szCs w:val="22"/>
              </w:rPr>
              <w:t xml:space="preserve">. Suurbritannia: </w:t>
            </w:r>
            <w:r w:rsidR="00F11763" w:rsidRPr="007F0738">
              <w:rPr>
                <w:rFonts w:ascii="Cambria" w:hAnsi="Cambria" w:cs="Arial"/>
                <w:sz w:val="22"/>
                <w:szCs w:val="22"/>
                <w:shd w:val="clear" w:color="auto" w:fill="FFFFFF"/>
              </w:rPr>
              <w:t>Cambridge University Press</w:t>
            </w:r>
          </w:p>
          <w:p w14:paraId="05EECEA3" w14:textId="514E76F8" w:rsidR="00BA1634" w:rsidRPr="007F0738" w:rsidRDefault="00BA1634" w:rsidP="00F11763">
            <w:pPr>
              <w:ind w:left="102" w:hanging="102"/>
              <w:rPr>
                <w:rFonts w:ascii="Cambria" w:hAnsi="Cambria"/>
                <w:sz w:val="22"/>
                <w:szCs w:val="22"/>
              </w:rPr>
            </w:pPr>
            <w:r w:rsidRPr="007F0738">
              <w:rPr>
                <w:rFonts w:ascii="Cambria" w:hAnsi="Cambria"/>
                <w:sz w:val="22"/>
                <w:szCs w:val="22"/>
              </w:rPr>
              <w:t>Pye</w:t>
            </w:r>
            <w:r w:rsidR="00F11763" w:rsidRPr="007F0738">
              <w:rPr>
                <w:rFonts w:ascii="Cambria" w:hAnsi="Cambria"/>
                <w:sz w:val="22"/>
                <w:szCs w:val="22"/>
              </w:rPr>
              <w:t>, Glennis (2011).</w:t>
            </w:r>
            <w:r w:rsidRPr="007F0738">
              <w:rPr>
                <w:rFonts w:ascii="Cambria" w:hAnsi="Cambria"/>
                <w:sz w:val="22"/>
                <w:szCs w:val="22"/>
              </w:rPr>
              <w:t xml:space="preserve"> </w:t>
            </w:r>
            <w:r w:rsidRPr="007F0738">
              <w:rPr>
                <w:rFonts w:ascii="Cambria" w:hAnsi="Cambria"/>
                <w:i/>
                <w:iCs/>
                <w:sz w:val="22"/>
                <w:szCs w:val="22"/>
              </w:rPr>
              <w:t>Vocabulary in Practice</w:t>
            </w:r>
            <w:r w:rsidR="00F11763" w:rsidRPr="007F0738">
              <w:rPr>
                <w:rFonts w:ascii="Cambria" w:hAnsi="Cambria"/>
                <w:sz w:val="22"/>
                <w:szCs w:val="22"/>
              </w:rPr>
              <w:t>.</w:t>
            </w:r>
            <w:r w:rsidRPr="007F0738">
              <w:rPr>
                <w:rFonts w:ascii="Cambria" w:hAnsi="Cambria"/>
                <w:sz w:val="22"/>
                <w:szCs w:val="22"/>
              </w:rPr>
              <w:t xml:space="preserve"> </w:t>
            </w:r>
            <w:r w:rsidR="00F11763" w:rsidRPr="007F0738">
              <w:rPr>
                <w:rFonts w:ascii="Cambria" w:hAnsi="Cambria"/>
                <w:sz w:val="22"/>
                <w:szCs w:val="22"/>
              </w:rPr>
              <w:t xml:space="preserve">Suurbritannia: </w:t>
            </w:r>
            <w:r w:rsidR="00F11763" w:rsidRPr="007F0738">
              <w:rPr>
                <w:rFonts w:ascii="Cambria" w:hAnsi="Cambria" w:cs="Arial"/>
                <w:sz w:val="22"/>
                <w:szCs w:val="22"/>
                <w:shd w:val="clear" w:color="auto" w:fill="FFFFFF"/>
              </w:rPr>
              <w:t>Cambridge University Press</w:t>
            </w:r>
          </w:p>
          <w:p w14:paraId="3579EC34" w14:textId="0B8176D8" w:rsidR="00BA1634" w:rsidRPr="007F0738" w:rsidRDefault="00BA1634" w:rsidP="00BA1634">
            <w:pPr>
              <w:ind w:left="102" w:hanging="102"/>
              <w:rPr>
                <w:rFonts w:ascii="Cambria" w:hAnsi="Cambria"/>
                <w:sz w:val="22"/>
                <w:szCs w:val="22"/>
              </w:rPr>
            </w:pPr>
            <w:r w:rsidRPr="007F0738">
              <w:rPr>
                <w:rFonts w:ascii="Cambria" w:hAnsi="Cambria"/>
                <w:sz w:val="22"/>
                <w:szCs w:val="22"/>
              </w:rPr>
              <w:t>Soars</w:t>
            </w:r>
            <w:r w:rsidR="00F11763" w:rsidRPr="007F0738">
              <w:rPr>
                <w:rFonts w:ascii="Cambria" w:hAnsi="Cambria"/>
                <w:sz w:val="22"/>
                <w:szCs w:val="22"/>
              </w:rPr>
              <w:t xml:space="preserve">, </w:t>
            </w:r>
            <w:proofErr w:type="gramStart"/>
            <w:r w:rsidR="00F11763" w:rsidRPr="007F0738">
              <w:rPr>
                <w:rFonts w:ascii="Cambria" w:hAnsi="Cambria"/>
                <w:sz w:val="22"/>
                <w:szCs w:val="22"/>
              </w:rPr>
              <w:t>Liz</w:t>
            </w:r>
            <w:proofErr w:type="gramEnd"/>
            <w:r w:rsidR="00F11763" w:rsidRPr="007F0738">
              <w:rPr>
                <w:rFonts w:ascii="Cambria" w:hAnsi="Cambria"/>
                <w:sz w:val="22"/>
                <w:szCs w:val="22"/>
              </w:rPr>
              <w:t xml:space="preserve"> and John (2017).</w:t>
            </w:r>
            <w:r w:rsidRPr="007F0738">
              <w:rPr>
                <w:rFonts w:ascii="Cambria" w:hAnsi="Cambria"/>
                <w:sz w:val="22"/>
                <w:szCs w:val="22"/>
              </w:rPr>
              <w:t xml:space="preserve"> </w:t>
            </w:r>
            <w:r w:rsidRPr="007F0738">
              <w:rPr>
                <w:rFonts w:ascii="Cambria" w:hAnsi="Cambria"/>
                <w:i/>
                <w:iCs/>
                <w:sz w:val="22"/>
                <w:szCs w:val="22"/>
              </w:rPr>
              <w:t>New Headway (Unit12)</w:t>
            </w:r>
            <w:r w:rsidR="00F11763" w:rsidRPr="007F0738">
              <w:rPr>
                <w:rFonts w:ascii="Cambria" w:hAnsi="Cambria"/>
                <w:i/>
                <w:iCs/>
                <w:sz w:val="22"/>
                <w:szCs w:val="22"/>
              </w:rPr>
              <w:t>.</w:t>
            </w:r>
            <w:r w:rsidRPr="007F0738">
              <w:rPr>
                <w:rFonts w:ascii="Cambria" w:hAnsi="Cambria"/>
                <w:sz w:val="22"/>
                <w:szCs w:val="22"/>
              </w:rPr>
              <w:t xml:space="preserve"> </w:t>
            </w:r>
            <w:r w:rsidR="00F11763" w:rsidRPr="007F0738">
              <w:rPr>
                <w:rFonts w:ascii="Cambria" w:hAnsi="Cambria"/>
                <w:sz w:val="22"/>
                <w:szCs w:val="22"/>
              </w:rPr>
              <w:t xml:space="preserve">Suurbritannia: Oxford </w:t>
            </w:r>
            <w:r w:rsidR="00F11763" w:rsidRPr="007F0738">
              <w:rPr>
                <w:rFonts w:ascii="Cambria" w:hAnsi="Cambria" w:cs="Arial"/>
                <w:sz w:val="22"/>
                <w:szCs w:val="22"/>
                <w:shd w:val="clear" w:color="auto" w:fill="FFFFFF"/>
              </w:rPr>
              <w:t>University Press</w:t>
            </w:r>
          </w:p>
          <w:p w14:paraId="21674815" w14:textId="7A16FBFD" w:rsidR="00BA1634" w:rsidRPr="007F0738" w:rsidRDefault="00F11763" w:rsidP="00BA1634">
            <w:pPr>
              <w:ind w:left="102" w:hanging="102"/>
              <w:rPr>
                <w:rFonts w:ascii="Cambria" w:hAnsi="Cambria"/>
                <w:sz w:val="22"/>
                <w:szCs w:val="22"/>
              </w:rPr>
            </w:pPr>
            <w:r w:rsidRPr="007F0738">
              <w:rPr>
                <w:rFonts w:ascii="Cambria" w:hAnsi="Cambria"/>
                <w:sz w:val="22"/>
                <w:szCs w:val="22"/>
              </w:rPr>
              <w:t xml:space="preserve">Murray, Elaine, </w:t>
            </w:r>
            <w:r w:rsidR="00BA1634" w:rsidRPr="007F0738">
              <w:rPr>
                <w:rFonts w:ascii="Cambria" w:hAnsi="Cambria"/>
                <w:sz w:val="22"/>
                <w:szCs w:val="22"/>
              </w:rPr>
              <w:t>Lambert</w:t>
            </w:r>
            <w:r w:rsidR="007F70B5" w:rsidRPr="007F0738">
              <w:rPr>
                <w:rFonts w:ascii="Cambria" w:hAnsi="Cambria"/>
                <w:sz w:val="22"/>
                <w:szCs w:val="22"/>
              </w:rPr>
              <w:t xml:space="preserve">, Valerie (2003). </w:t>
            </w:r>
            <w:r w:rsidR="00BA1634" w:rsidRPr="007F0738">
              <w:rPr>
                <w:rFonts w:ascii="Cambria" w:hAnsi="Cambria"/>
                <w:i/>
                <w:iCs/>
                <w:sz w:val="22"/>
                <w:szCs w:val="22"/>
              </w:rPr>
              <w:t>Everyday Technical English</w:t>
            </w:r>
            <w:r w:rsidR="007F70B5" w:rsidRPr="007F0738">
              <w:rPr>
                <w:rFonts w:ascii="Cambria" w:hAnsi="Cambria"/>
                <w:sz w:val="22"/>
                <w:szCs w:val="22"/>
              </w:rPr>
              <w:t>. Harlow: Longman</w:t>
            </w:r>
          </w:p>
          <w:p w14:paraId="12450228" w14:textId="543BEAF7" w:rsidR="00BA1634" w:rsidRPr="007F0738" w:rsidRDefault="00BA1634" w:rsidP="00BA1634">
            <w:pPr>
              <w:ind w:left="102" w:hanging="102"/>
              <w:rPr>
                <w:rFonts w:ascii="Cambria" w:hAnsi="Cambria"/>
                <w:sz w:val="22"/>
                <w:szCs w:val="22"/>
              </w:rPr>
            </w:pPr>
            <w:r w:rsidRPr="007F0738">
              <w:rPr>
                <w:rFonts w:ascii="Cambria" w:hAnsi="Cambria"/>
                <w:sz w:val="22"/>
                <w:szCs w:val="22"/>
              </w:rPr>
              <w:t>Driscoll</w:t>
            </w:r>
            <w:r w:rsidR="007F70B5" w:rsidRPr="007F0738">
              <w:rPr>
                <w:rFonts w:ascii="Cambria" w:hAnsi="Cambria"/>
                <w:sz w:val="22"/>
                <w:szCs w:val="22"/>
              </w:rPr>
              <w:t>, Liz (2004).</w:t>
            </w:r>
            <w:r w:rsidRPr="007F0738">
              <w:rPr>
                <w:rFonts w:ascii="Cambria" w:hAnsi="Cambria"/>
                <w:sz w:val="22"/>
                <w:szCs w:val="22"/>
              </w:rPr>
              <w:t xml:space="preserve"> </w:t>
            </w:r>
            <w:r w:rsidRPr="007F0738">
              <w:rPr>
                <w:rFonts w:ascii="Cambria" w:hAnsi="Cambria"/>
                <w:i/>
                <w:iCs/>
                <w:sz w:val="22"/>
                <w:szCs w:val="22"/>
              </w:rPr>
              <w:t>Reading Extra</w:t>
            </w:r>
            <w:r w:rsidR="007F70B5" w:rsidRPr="007F0738">
              <w:rPr>
                <w:rFonts w:ascii="Cambria" w:hAnsi="Cambria"/>
                <w:sz w:val="22"/>
                <w:szCs w:val="22"/>
              </w:rPr>
              <w:t xml:space="preserve">. Suurbritannia: </w:t>
            </w:r>
            <w:r w:rsidR="007F70B5" w:rsidRPr="007F0738">
              <w:rPr>
                <w:rFonts w:ascii="Cambria" w:hAnsi="Cambria" w:cs="Arial"/>
                <w:sz w:val="22"/>
                <w:szCs w:val="22"/>
                <w:shd w:val="clear" w:color="auto" w:fill="FFFFFF"/>
              </w:rPr>
              <w:t>Cambridge University Press</w:t>
            </w:r>
          </w:p>
          <w:p w14:paraId="7C7078AB" w14:textId="053AB926" w:rsidR="00BA1634" w:rsidRPr="007F0738" w:rsidRDefault="005A2D08" w:rsidP="00BA1634">
            <w:pPr>
              <w:ind w:left="102" w:hanging="102"/>
              <w:rPr>
                <w:rFonts w:ascii="Cambria" w:hAnsi="Cambria"/>
                <w:sz w:val="22"/>
                <w:szCs w:val="22"/>
              </w:rPr>
            </w:pPr>
            <w:r w:rsidRPr="007F0738">
              <w:rPr>
                <w:rFonts w:ascii="Cambria" w:hAnsi="Cambria"/>
                <w:sz w:val="22"/>
                <w:szCs w:val="22"/>
              </w:rPr>
              <w:t xml:space="preserve">Craven, </w:t>
            </w:r>
            <w:r w:rsidR="00BA1634" w:rsidRPr="007F0738">
              <w:rPr>
                <w:rFonts w:ascii="Cambria" w:hAnsi="Cambria"/>
                <w:sz w:val="22"/>
                <w:szCs w:val="22"/>
              </w:rPr>
              <w:t xml:space="preserve">Miles </w:t>
            </w:r>
            <w:r w:rsidRPr="007F0738">
              <w:rPr>
                <w:rFonts w:ascii="Cambria" w:hAnsi="Cambria"/>
                <w:sz w:val="22"/>
                <w:szCs w:val="22"/>
              </w:rPr>
              <w:t xml:space="preserve">(2004). </w:t>
            </w:r>
            <w:r w:rsidR="00BA1634" w:rsidRPr="007F0738">
              <w:rPr>
                <w:rFonts w:ascii="Cambria" w:hAnsi="Cambria"/>
                <w:i/>
                <w:iCs/>
                <w:sz w:val="22"/>
                <w:szCs w:val="22"/>
              </w:rPr>
              <w:t>Listening Extra</w:t>
            </w:r>
            <w:r w:rsidRPr="007F0738">
              <w:rPr>
                <w:rFonts w:ascii="Cambria" w:hAnsi="Cambria"/>
                <w:i/>
                <w:iCs/>
                <w:sz w:val="22"/>
                <w:szCs w:val="22"/>
              </w:rPr>
              <w:t>.</w:t>
            </w:r>
            <w:r w:rsidRPr="007F0738">
              <w:rPr>
                <w:rFonts w:ascii="Cambria" w:hAnsi="Cambria"/>
                <w:sz w:val="22"/>
                <w:szCs w:val="22"/>
              </w:rPr>
              <w:t xml:space="preserve"> Suurbritannia: </w:t>
            </w:r>
            <w:r w:rsidRPr="007F0738">
              <w:rPr>
                <w:rFonts w:ascii="Cambria" w:hAnsi="Cambria" w:cs="Arial"/>
                <w:sz w:val="22"/>
                <w:szCs w:val="22"/>
                <w:shd w:val="clear" w:color="auto" w:fill="FFFFFF"/>
              </w:rPr>
              <w:t>Cambridge University Press</w:t>
            </w:r>
          </w:p>
          <w:p w14:paraId="01D2248C" w14:textId="0FE726DE" w:rsidR="00BA1634" w:rsidRPr="007F0738" w:rsidRDefault="00BA1634" w:rsidP="00BA1634">
            <w:pPr>
              <w:ind w:left="102" w:hanging="102"/>
              <w:rPr>
                <w:rFonts w:ascii="Cambria" w:hAnsi="Cambria"/>
                <w:sz w:val="22"/>
                <w:szCs w:val="22"/>
              </w:rPr>
            </w:pPr>
            <w:r w:rsidRPr="007F0738">
              <w:rPr>
                <w:rFonts w:ascii="Cambria" w:hAnsi="Cambria"/>
                <w:sz w:val="22"/>
                <w:szCs w:val="22"/>
              </w:rPr>
              <w:t>Gammidge</w:t>
            </w:r>
            <w:r w:rsidR="005A2D08" w:rsidRPr="007F0738">
              <w:rPr>
                <w:rFonts w:ascii="Cambria" w:hAnsi="Cambria"/>
                <w:sz w:val="22"/>
                <w:szCs w:val="22"/>
              </w:rPr>
              <w:t>, Mick (2004).</w:t>
            </w:r>
            <w:r w:rsidRPr="007F0738">
              <w:rPr>
                <w:rFonts w:ascii="Cambria" w:hAnsi="Cambria"/>
                <w:sz w:val="22"/>
                <w:szCs w:val="22"/>
              </w:rPr>
              <w:t xml:space="preserve"> </w:t>
            </w:r>
            <w:r w:rsidRPr="007F0738">
              <w:rPr>
                <w:rFonts w:ascii="Cambria" w:hAnsi="Cambria"/>
                <w:i/>
                <w:iCs/>
                <w:sz w:val="22"/>
                <w:szCs w:val="22"/>
              </w:rPr>
              <w:t>Speaking Extra</w:t>
            </w:r>
            <w:r w:rsidR="005A2D08" w:rsidRPr="007F0738">
              <w:rPr>
                <w:rFonts w:ascii="Cambria" w:hAnsi="Cambria"/>
                <w:i/>
                <w:iCs/>
                <w:sz w:val="22"/>
                <w:szCs w:val="22"/>
              </w:rPr>
              <w:t>.</w:t>
            </w:r>
            <w:r w:rsidR="005A2D08" w:rsidRPr="007F0738">
              <w:rPr>
                <w:rFonts w:ascii="Cambria" w:hAnsi="Cambria"/>
                <w:sz w:val="22"/>
                <w:szCs w:val="22"/>
              </w:rPr>
              <w:t xml:space="preserve"> Suurbritannia: </w:t>
            </w:r>
            <w:r w:rsidR="005A2D08" w:rsidRPr="007F0738">
              <w:rPr>
                <w:rFonts w:ascii="Cambria" w:hAnsi="Cambria" w:cs="Arial"/>
                <w:sz w:val="22"/>
                <w:szCs w:val="22"/>
                <w:shd w:val="clear" w:color="auto" w:fill="FFFFFF"/>
              </w:rPr>
              <w:t>Cambridge University Press</w:t>
            </w:r>
          </w:p>
          <w:p w14:paraId="75D0BC0A" w14:textId="5431417C" w:rsidR="00BA1634" w:rsidRPr="007F0738" w:rsidRDefault="00BA1634" w:rsidP="00BA1634">
            <w:pPr>
              <w:ind w:left="102" w:hanging="102"/>
              <w:rPr>
                <w:rFonts w:ascii="Cambria" w:hAnsi="Cambria"/>
                <w:sz w:val="22"/>
                <w:szCs w:val="22"/>
              </w:rPr>
            </w:pPr>
            <w:r w:rsidRPr="007F0738">
              <w:rPr>
                <w:rFonts w:ascii="Cambria" w:hAnsi="Cambria"/>
                <w:sz w:val="22"/>
                <w:szCs w:val="22"/>
              </w:rPr>
              <w:t>Downes</w:t>
            </w:r>
            <w:r w:rsidR="005A2D08" w:rsidRPr="007F0738">
              <w:rPr>
                <w:rFonts w:ascii="Cambria" w:hAnsi="Cambria"/>
                <w:sz w:val="22"/>
                <w:szCs w:val="22"/>
              </w:rPr>
              <w:t>, Colm (2008).</w:t>
            </w:r>
            <w:r w:rsidRPr="007F0738">
              <w:rPr>
                <w:rFonts w:ascii="Cambria" w:hAnsi="Cambria"/>
                <w:sz w:val="22"/>
                <w:szCs w:val="22"/>
              </w:rPr>
              <w:t xml:space="preserve"> </w:t>
            </w:r>
            <w:r w:rsidRPr="007F0738">
              <w:rPr>
                <w:rFonts w:ascii="Cambria" w:hAnsi="Cambria"/>
                <w:i/>
                <w:iCs/>
                <w:sz w:val="22"/>
                <w:szCs w:val="22"/>
              </w:rPr>
              <w:t>Cambridge English for Job-hunting</w:t>
            </w:r>
            <w:r w:rsidR="005A2D08" w:rsidRPr="007F0738">
              <w:rPr>
                <w:rFonts w:ascii="Cambria" w:hAnsi="Cambria"/>
                <w:i/>
                <w:iCs/>
                <w:sz w:val="22"/>
                <w:szCs w:val="22"/>
              </w:rPr>
              <w:t>.</w:t>
            </w:r>
            <w:r w:rsidR="005A2D08" w:rsidRPr="007F0738">
              <w:rPr>
                <w:rFonts w:ascii="Cambria" w:hAnsi="Cambria"/>
                <w:sz w:val="22"/>
                <w:szCs w:val="22"/>
              </w:rPr>
              <w:t xml:space="preserve"> Suurbritannia: </w:t>
            </w:r>
            <w:r w:rsidR="005A2D08" w:rsidRPr="007F0738">
              <w:rPr>
                <w:rFonts w:ascii="Cambria" w:hAnsi="Cambria" w:cs="Arial"/>
                <w:sz w:val="22"/>
                <w:szCs w:val="22"/>
                <w:shd w:val="clear" w:color="auto" w:fill="FFFFFF"/>
              </w:rPr>
              <w:t>Cambridge University Press</w:t>
            </w:r>
          </w:p>
          <w:p w14:paraId="63CAB9C7" w14:textId="7FD1D34B" w:rsidR="00BA1634" w:rsidRPr="007F0738" w:rsidRDefault="00BA1634" w:rsidP="00BA1634">
            <w:pPr>
              <w:ind w:left="102" w:hanging="102"/>
              <w:rPr>
                <w:rFonts w:ascii="Cambria" w:hAnsi="Cambria"/>
                <w:sz w:val="22"/>
                <w:szCs w:val="22"/>
              </w:rPr>
            </w:pPr>
            <w:r w:rsidRPr="007F0738">
              <w:rPr>
                <w:rFonts w:ascii="Cambria" w:hAnsi="Cambria"/>
                <w:sz w:val="22"/>
                <w:szCs w:val="22"/>
              </w:rPr>
              <w:t>Jones</w:t>
            </w:r>
            <w:r w:rsidR="00193137" w:rsidRPr="007F0738">
              <w:rPr>
                <w:rFonts w:ascii="Cambria" w:hAnsi="Cambria"/>
                <w:sz w:val="22"/>
                <w:szCs w:val="22"/>
              </w:rPr>
              <w:t>, Leo (1996).</w:t>
            </w:r>
            <w:r w:rsidRPr="007F0738">
              <w:rPr>
                <w:rFonts w:ascii="Cambria" w:hAnsi="Cambria"/>
                <w:sz w:val="22"/>
                <w:szCs w:val="22"/>
              </w:rPr>
              <w:t xml:space="preserve"> </w:t>
            </w:r>
            <w:r w:rsidRPr="007F0738">
              <w:rPr>
                <w:rFonts w:ascii="Cambria" w:hAnsi="Cambria"/>
                <w:i/>
                <w:iCs/>
                <w:sz w:val="22"/>
                <w:szCs w:val="22"/>
              </w:rPr>
              <w:t>New Progress to First Certificate Student’s Book</w:t>
            </w:r>
            <w:r w:rsidR="00193137" w:rsidRPr="007F0738">
              <w:rPr>
                <w:rFonts w:ascii="Cambria" w:hAnsi="Cambria"/>
                <w:i/>
                <w:iCs/>
                <w:sz w:val="22"/>
                <w:szCs w:val="22"/>
              </w:rPr>
              <w:t xml:space="preserve">. </w:t>
            </w:r>
            <w:r w:rsidR="00193137" w:rsidRPr="007F0738">
              <w:rPr>
                <w:rFonts w:ascii="Cambria" w:hAnsi="Cambria"/>
                <w:sz w:val="22"/>
                <w:szCs w:val="22"/>
              </w:rPr>
              <w:t xml:space="preserve">Suurbritannia: </w:t>
            </w:r>
            <w:r w:rsidR="00193137" w:rsidRPr="007F0738">
              <w:rPr>
                <w:rFonts w:ascii="Cambria" w:hAnsi="Cambria" w:cs="Arial"/>
                <w:sz w:val="22"/>
                <w:szCs w:val="22"/>
                <w:shd w:val="clear" w:color="auto" w:fill="FFFFFF"/>
              </w:rPr>
              <w:t>Cambridge University Press</w:t>
            </w:r>
          </w:p>
          <w:p w14:paraId="7345F8A8" w14:textId="3F37ADAA" w:rsidR="00BA1634" w:rsidRPr="007F0738" w:rsidRDefault="00BA1634" w:rsidP="00BA1634">
            <w:pPr>
              <w:ind w:left="102" w:hanging="102"/>
              <w:rPr>
                <w:rFonts w:ascii="Cambria" w:hAnsi="Cambria"/>
                <w:i/>
                <w:iCs/>
                <w:sz w:val="22"/>
                <w:szCs w:val="22"/>
              </w:rPr>
            </w:pPr>
            <w:r w:rsidRPr="007F0738">
              <w:rPr>
                <w:rFonts w:ascii="Cambria" w:hAnsi="Cambria"/>
                <w:sz w:val="22"/>
                <w:szCs w:val="22"/>
              </w:rPr>
              <w:t>Jones</w:t>
            </w:r>
            <w:r w:rsidR="00193137" w:rsidRPr="007F0738">
              <w:rPr>
                <w:rFonts w:ascii="Cambria" w:hAnsi="Cambria"/>
                <w:sz w:val="22"/>
                <w:szCs w:val="22"/>
              </w:rPr>
              <w:t>, Leo (1996).</w:t>
            </w:r>
            <w:r w:rsidRPr="007F0738">
              <w:rPr>
                <w:rFonts w:ascii="Cambria" w:hAnsi="Cambria"/>
                <w:sz w:val="22"/>
                <w:szCs w:val="22"/>
              </w:rPr>
              <w:t xml:space="preserve"> </w:t>
            </w:r>
            <w:r w:rsidRPr="007F0738">
              <w:rPr>
                <w:rFonts w:ascii="Cambria" w:hAnsi="Cambria"/>
                <w:i/>
                <w:iCs/>
                <w:sz w:val="22"/>
                <w:szCs w:val="22"/>
              </w:rPr>
              <w:t>New Progress to First Certificate Teacher’s Book</w:t>
            </w:r>
            <w:r w:rsidR="00193137" w:rsidRPr="007F0738">
              <w:rPr>
                <w:rFonts w:ascii="Cambria" w:hAnsi="Cambria"/>
                <w:i/>
                <w:iCs/>
                <w:sz w:val="22"/>
                <w:szCs w:val="22"/>
              </w:rPr>
              <w:t xml:space="preserve">. </w:t>
            </w:r>
            <w:r w:rsidR="00193137" w:rsidRPr="007F0738">
              <w:rPr>
                <w:rFonts w:ascii="Cambria" w:hAnsi="Cambria"/>
                <w:sz w:val="22"/>
                <w:szCs w:val="22"/>
              </w:rPr>
              <w:t xml:space="preserve">Suurbritannia: </w:t>
            </w:r>
            <w:r w:rsidR="00193137" w:rsidRPr="007F0738">
              <w:rPr>
                <w:rFonts w:ascii="Cambria" w:hAnsi="Cambria" w:cs="Arial"/>
                <w:sz w:val="22"/>
                <w:szCs w:val="22"/>
                <w:shd w:val="clear" w:color="auto" w:fill="FFFFFF"/>
              </w:rPr>
              <w:t>Cambridge University Press</w:t>
            </w:r>
          </w:p>
          <w:p w14:paraId="5E613E6A" w14:textId="74A3ADC4" w:rsidR="00BA1634" w:rsidRPr="007F0738" w:rsidRDefault="00BA1634" w:rsidP="00BA1634">
            <w:pPr>
              <w:ind w:left="102" w:hanging="102"/>
              <w:rPr>
                <w:rFonts w:ascii="Cambria" w:hAnsi="Cambria"/>
                <w:sz w:val="22"/>
                <w:szCs w:val="22"/>
              </w:rPr>
            </w:pPr>
            <w:r w:rsidRPr="007F0738">
              <w:rPr>
                <w:rFonts w:ascii="Cambria" w:hAnsi="Cambria"/>
                <w:sz w:val="22"/>
                <w:szCs w:val="22"/>
              </w:rPr>
              <w:t>Erinevad sõnaraamatud, sh interneti keskkonnas olevad sõnaraamatud (Oxford Learner’s Dictionaries)</w:t>
            </w:r>
          </w:p>
          <w:p w14:paraId="44D951DE" w14:textId="464E3050" w:rsidR="00BA1634" w:rsidRPr="007F0738" w:rsidRDefault="00BA1634" w:rsidP="00193137">
            <w:pPr>
              <w:spacing w:line="259" w:lineRule="auto"/>
              <w:rPr>
                <w:rFonts w:ascii="Cambria" w:hAnsi="Cambria"/>
                <w:sz w:val="22"/>
                <w:szCs w:val="22"/>
              </w:rPr>
            </w:pPr>
            <w:r w:rsidRPr="007F0738">
              <w:rPr>
                <w:rFonts w:ascii="Cambria" w:hAnsi="Cambria"/>
                <w:sz w:val="22"/>
                <w:szCs w:val="22"/>
              </w:rPr>
              <w:t>Õpetaja koostatud töölehed</w:t>
            </w:r>
          </w:p>
        </w:tc>
      </w:tr>
    </w:tbl>
    <w:p w14:paraId="7F69E50F" w14:textId="62626ABE" w:rsidR="00604480" w:rsidRPr="007F0738" w:rsidRDefault="00604480">
      <w:pPr>
        <w:rPr>
          <w:rFonts w:ascii="Cambria" w:hAnsi="Cambria"/>
        </w:rPr>
      </w:pPr>
    </w:p>
    <w:p w14:paraId="74A5F095" w14:textId="23DFBCE4" w:rsidR="00604480" w:rsidRPr="007F0738" w:rsidRDefault="00604480" w:rsidP="00604480">
      <w:pPr>
        <w:pStyle w:val="Pealkiri1"/>
        <w:numPr>
          <w:ilvl w:val="0"/>
          <w:numId w:val="1"/>
        </w:numPr>
        <w:rPr>
          <w:rFonts w:ascii="Cambria" w:hAnsi="Cambria"/>
          <w:b/>
          <w:bCs/>
          <w:color w:val="auto"/>
          <w:sz w:val="22"/>
          <w:szCs w:val="22"/>
        </w:rPr>
      </w:pPr>
      <w:bookmarkStart w:id="5" w:name="_Toc97797021"/>
      <w:r w:rsidRPr="007F0738">
        <w:rPr>
          <w:rFonts w:ascii="Cambria" w:hAnsi="Cambria"/>
          <w:b/>
          <w:bCs/>
          <w:color w:val="auto"/>
          <w:sz w:val="22"/>
          <w:szCs w:val="22"/>
        </w:rPr>
        <w:t>Hoone sisepuhastus ja koristustööd</w:t>
      </w:r>
      <w:bookmarkEnd w:id="5"/>
    </w:p>
    <w:tbl>
      <w:tblPr>
        <w:tblStyle w:val="Kontuurtabel"/>
        <w:tblW w:w="16018" w:type="dxa"/>
        <w:tblInd w:w="-1013" w:type="dxa"/>
        <w:tblLook w:val="04A0" w:firstRow="1" w:lastRow="0" w:firstColumn="1" w:lastColumn="0" w:noHBand="0" w:noVBand="1"/>
      </w:tblPr>
      <w:tblGrid>
        <w:gridCol w:w="2658"/>
        <w:gridCol w:w="3079"/>
        <w:gridCol w:w="4389"/>
        <w:gridCol w:w="1524"/>
        <w:gridCol w:w="1117"/>
        <w:gridCol w:w="3251"/>
      </w:tblGrid>
      <w:tr w:rsidR="00604480" w:rsidRPr="007F0738" w14:paraId="299E58A7" w14:textId="77777777" w:rsidTr="00F855A6">
        <w:trPr>
          <w:trHeight w:val="340"/>
        </w:trPr>
        <w:tc>
          <w:tcPr>
            <w:tcW w:w="2658" w:type="dxa"/>
            <w:shd w:val="clear" w:color="auto" w:fill="B4C6E7" w:themeFill="accent5" w:themeFillTint="66"/>
          </w:tcPr>
          <w:p w14:paraId="0F8BE006" w14:textId="7EC9C53F" w:rsidR="00604480" w:rsidRPr="007F0738" w:rsidRDefault="00D61D06" w:rsidP="00D61D06">
            <w:pPr>
              <w:spacing w:after="160" w:line="259" w:lineRule="auto"/>
              <w:jc w:val="center"/>
              <w:rPr>
                <w:rFonts w:ascii="Cambria" w:hAnsi="Cambria"/>
                <w:b/>
                <w:sz w:val="22"/>
                <w:szCs w:val="22"/>
              </w:rPr>
            </w:pPr>
            <w:r w:rsidRPr="007F0738">
              <w:rPr>
                <w:rFonts w:ascii="Cambria" w:hAnsi="Cambria"/>
                <w:b/>
                <w:sz w:val="22"/>
                <w:szCs w:val="22"/>
              </w:rPr>
              <w:t>4</w:t>
            </w:r>
          </w:p>
        </w:tc>
        <w:tc>
          <w:tcPr>
            <w:tcW w:w="10109" w:type="dxa"/>
            <w:gridSpan w:val="4"/>
            <w:shd w:val="clear" w:color="auto" w:fill="B4C6E7" w:themeFill="accent5" w:themeFillTint="66"/>
          </w:tcPr>
          <w:p w14:paraId="041DEF78" w14:textId="1B22DF5D" w:rsidR="00604480" w:rsidRPr="007F0738" w:rsidRDefault="00D61D06" w:rsidP="00D61D06">
            <w:pPr>
              <w:spacing w:after="160" w:line="259" w:lineRule="auto"/>
              <w:jc w:val="center"/>
              <w:rPr>
                <w:rFonts w:ascii="Cambria" w:hAnsi="Cambria"/>
                <w:b/>
                <w:sz w:val="22"/>
                <w:szCs w:val="22"/>
              </w:rPr>
            </w:pPr>
            <w:r w:rsidRPr="007F0738">
              <w:rPr>
                <w:rFonts w:ascii="Cambria" w:hAnsi="Cambria"/>
                <w:b/>
                <w:sz w:val="22"/>
                <w:szCs w:val="22"/>
              </w:rPr>
              <w:t>Hoone sisepuhastus ja koristustööd</w:t>
            </w:r>
          </w:p>
        </w:tc>
        <w:tc>
          <w:tcPr>
            <w:tcW w:w="3251" w:type="dxa"/>
            <w:shd w:val="clear" w:color="auto" w:fill="B4C6E7" w:themeFill="accent5" w:themeFillTint="66"/>
          </w:tcPr>
          <w:p w14:paraId="0B78854C" w14:textId="770EDAD1" w:rsidR="00604480" w:rsidRPr="007F0738" w:rsidRDefault="00D61D06" w:rsidP="00D61D06">
            <w:pPr>
              <w:spacing w:after="160" w:line="259" w:lineRule="auto"/>
              <w:jc w:val="center"/>
              <w:rPr>
                <w:rFonts w:ascii="Cambria" w:hAnsi="Cambria"/>
                <w:b/>
                <w:sz w:val="22"/>
                <w:szCs w:val="22"/>
              </w:rPr>
            </w:pPr>
            <w:r w:rsidRPr="007F0738">
              <w:rPr>
                <w:rFonts w:ascii="Cambria" w:hAnsi="Cambria"/>
                <w:b/>
                <w:sz w:val="22"/>
                <w:szCs w:val="22"/>
              </w:rPr>
              <w:t>15 EKAP / 390 tundi</w:t>
            </w:r>
          </w:p>
        </w:tc>
      </w:tr>
      <w:tr w:rsidR="00F855A6" w:rsidRPr="007F0738" w14:paraId="1EDAD4A6" w14:textId="77777777" w:rsidTr="00F855A6">
        <w:tc>
          <w:tcPr>
            <w:tcW w:w="11650" w:type="dxa"/>
            <w:gridSpan w:val="4"/>
            <w:tcBorders>
              <w:bottom w:val="single" w:sz="4" w:space="0" w:color="auto"/>
            </w:tcBorders>
          </w:tcPr>
          <w:p w14:paraId="543324F0" w14:textId="2A4B0971" w:rsidR="00F855A6" w:rsidRPr="007F0738" w:rsidRDefault="00F855A6" w:rsidP="00F855A6">
            <w:pPr>
              <w:rPr>
                <w:rFonts w:ascii="Cambria" w:hAnsi="Cambria"/>
                <w:sz w:val="22"/>
                <w:szCs w:val="22"/>
              </w:rPr>
            </w:pPr>
            <w:r w:rsidRPr="007F0738">
              <w:rPr>
                <w:rFonts w:ascii="Cambria" w:hAnsi="Cambria"/>
                <w:b/>
                <w:sz w:val="22"/>
                <w:szCs w:val="22"/>
              </w:rPr>
              <w:t>Õpetajad:</w:t>
            </w:r>
            <w:r w:rsidR="00D61D06" w:rsidRPr="007F0738">
              <w:rPr>
                <w:rFonts w:ascii="Cambria" w:hAnsi="Cambria"/>
                <w:b/>
                <w:sz w:val="22"/>
                <w:szCs w:val="22"/>
              </w:rPr>
              <w:t xml:space="preserve"> </w:t>
            </w:r>
            <w:r w:rsidR="00D61D06" w:rsidRPr="007F0738">
              <w:rPr>
                <w:rFonts w:ascii="Cambria" w:hAnsi="Cambria"/>
                <w:bCs/>
                <w:sz w:val="22"/>
                <w:szCs w:val="22"/>
              </w:rPr>
              <w:t>Sille Lapp, Reena Smidt</w:t>
            </w:r>
          </w:p>
        </w:tc>
        <w:tc>
          <w:tcPr>
            <w:tcW w:w="1117" w:type="dxa"/>
            <w:tcBorders>
              <w:bottom w:val="single" w:sz="4" w:space="0" w:color="auto"/>
            </w:tcBorders>
          </w:tcPr>
          <w:p w14:paraId="4FCD4EAC" w14:textId="754E3423" w:rsidR="00F855A6" w:rsidRPr="007F0738" w:rsidRDefault="00F855A6" w:rsidP="00892244">
            <w:pPr>
              <w:spacing w:after="160" w:line="259" w:lineRule="auto"/>
              <w:rPr>
                <w:rFonts w:ascii="Cambria" w:hAnsi="Cambria"/>
                <w:sz w:val="22"/>
                <w:szCs w:val="22"/>
              </w:rPr>
            </w:pPr>
            <w:r w:rsidRPr="007F0738">
              <w:rPr>
                <w:rFonts w:ascii="Cambria" w:hAnsi="Cambria"/>
                <w:sz w:val="22"/>
                <w:szCs w:val="22"/>
              </w:rPr>
              <w:t>Kursus</w:t>
            </w:r>
          </w:p>
        </w:tc>
        <w:tc>
          <w:tcPr>
            <w:tcW w:w="3251" w:type="dxa"/>
            <w:tcBorders>
              <w:bottom w:val="single" w:sz="4" w:space="0" w:color="auto"/>
            </w:tcBorders>
          </w:tcPr>
          <w:p w14:paraId="6EF3E7CE" w14:textId="77777777" w:rsidR="00F855A6" w:rsidRPr="007F0738" w:rsidRDefault="00D61D06" w:rsidP="00FE7A69">
            <w:pPr>
              <w:spacing w:line="259" w:lineRule="auto"/>
              <w:rPr>
                <w:rFonts w:ascii="Cambria" w:hAnsi="Cambria"/>
                <w:sz w:val="22"/>
                <w:szCs w:val="22"/>
              </w:rPr>
            </w:pPr>
            <w:r w:rsidRPr="007F0738">
              <w:rPr>
                <w:rFonts w:ascii="Cambria" w:hAnsi="Cambria"/>
                <w:sz w:val="22"/>
                <w:szCs w:val="22"/>
              </w:rPr>
              <w:t>A + P</w:t>
            </w:r>
            <w:r w:rsidR="00FE7A69" w:rsidRPr="007F0738">
              <w:rPr>
                <w:rFonts w:ascii="Cambria" w:hAnsi="Cambria"/>
                <w:sz w:val="22"/>
                <w:szCs w:val="22"/>
              </w:rPr>
              <w:t xml:space="preserve"> –</w:t>
            </w:r>
            <w:r w:rsidRPr="007F0738">
              <w:rPr>
                <w:rFonts w:ascii="Cambria" w:hAnsi="Cambria"/>
                <w:sz w:val="22"/>
                <w:szCs w:val="22"/>
              </w:rPr>
              <w:t xml:space="preserve"> </w:t>
            </w:r>
            <w:r w:rsidR="00FE7A69" w:rsidRPr="007F0738">
              <w:rPr>
                <w:rFonts w:ascii="Cambria" w:hAnsi="Cambria"/>
                <w:sz w:val="22"/>
                <w:szCs w:val="22"/>
              </w:rPr>
              <w:t>300 tundi</w:t>
            </w:r>
          </w:p>
          <w:p w14:paraId="124FEA43" w14:textId="0C0B374B" w:rsidR="00FE7A69" w:rsidRPr="007F0738" w:rsidRDefault="00FE7A69" w:rsidP="00FE7A69">
            <w:pPr>
              <w:spacing w:line="259" w:lineRule="auto"/>
              <w:rPr>
                <w:rFonts w:ascii="Cambria" w:hAnsi="Cambria"/>
                <w:sz w:val="22"/>
                <w:szCs w:val="22"/>
              </w:rPr>
            </w:pPr>
            <w:r w:rsidRPr="007F0738">
              <w:rPr>
                <w:rFonts w:ascii="Cambria" w:hAnsi="Cambria"/>
                <w:sz w:val="22"/>
                <w:szCs w:val="22"/>
              </w:rPr>
              <w:t>I – 90 tundi</w:t>
            </w:r>
          </w:p>
        </w:tc>
      </w:tr>
      <w:tr w:rsidR="00F855A6" w:rsidRPr="007F0738" w14:paraId="2E8A814A" w14:textId="77777777" w:rsidTr="00D61D06">
        <w:tc>
          <w:tcPr>
            <w:tcW w:w="2658" w:type="dxa"/>
            <w:tcBorders>
              <w:bottom w:val="single" w:sz="4" w:space="0" w:color="auto"/>
            </w:tcBorders>
          </w:tcPr>
          <w:p w14:paraId="63C726B3" w14:textId="32285AB1" w:rsidR="00F855A6" w:rsidRPr="007F0738" w:rsidRDefault="00F855A6" w:rsidP="00892244">
            <w:pPr>
              <w:rPr>
                <w:rFonts w:ascii="Cambria" w:hAnsi="Cambria"/>
                <w:b/>
                <w:sz w:val="22"/>
                <w:szCs w:val="22"/>
              </w:rPr>
            </w:pPr>
            <w:r w:rsidRPr="007F0738">
              <w:rPr>
                <w:rFonts w:ascii="Cambria" w:hAnsi="Cambria"/>
                <w:b/>
                <w:sz w:val="22"/>
                <w:szCs w:val="22"/>
              </w:rPr>
              <w:t>Nõuded mooduli alustamiseks</w:t>
            </w:r>
          </w:p>
        </w:tc>
        <w:tc>
          <w:tcPr>
            <w:tcW w:w="13360" w:type="dxa"/>
            <w:gridSpan w:val="5"/>
            <w:tcBorders>
              <w:bottom w:val="single" w:sz="4" w:space="0" w:color="auto"/>
            </w:tcBorders>
            <w:vAlign w:val="center"/>
          </w:tcPr>
          <w:p w14:paraId="14878874" w14:textId="08EF116B" w:rsidR="00F855A6" w:rsidRPr="007F0738" w:rsidRDefault="00D61D06" w:rsidP="00D61D06">
            <w:pPr>
              <w:rPr>
                <w:rFonts w:ascii="Cambria" w:hAnsi="Cambria"/>
                <w:sz w:val="22"/>
                <w:szCs w:val="22"/>
              </w:rPr>
            </w:pPr>
            <w:r w:rsidRPr="007F0738">
              <w:rPr>
                <w:rFonts w:ascii="Cambria" w:hAnsi="Cambria"/>
                <w:sz w:val="22"/>
                <w:szCs w:val="22"/>
              </w:rPr>
              <w:t>puuduvad</w:t>
            </w:r>
          </w:p>
        </w:tc>
      </w:tr>
      <w:tr w:rsidR="00604480" w:rsidRPr="007F0738" w14:paraId="01987294" w14:textId="77777777" w:rsidTr="00892244">
        <w:tc>
          <w:tcPr>
            <w:tcW w:w="16018" w:type="dxa"/>
            <w:gridSpan w:val="6"/>
            <w:shd w:val="clear" w:color="auto" w:fill="B4C6E7" w:themeFill="accent5" w:themeFillTint="66"/>
          </w:tcPr>
          <w:p w14:paraId="1BC4566A" w14:textId="24B371E9" w:rsidR="00D61D06" w:rsidRPr="007F0738" w:rsidRDefault="00604480" w:rsidP="00D61D06">
            <w:pPr>
              <w:autoSpaceDE w:val="0"/>
              <w:autoSpaceDN w:val="0"/>
              <w:adjustRightInd w:val="0"/>
              <w:rPr>
                <w:rFonts w:ascii="Cambria" w:eastAsia="ArialMT" w:hAnsi="Cambria" w:cs="ArialMT"/>
                <w:sz w:val="22"/>
                <w:szCs w:val="22"/>
              </w:rPr>
            </w:pPr>
            <w:r w:rsidRPr="007F0738">
              <w:rPr>
                <w:rFonts w:ascii="Cambria" w:hAnsi="Cambria"/>
                <w:b/>
                <w:sz w:val="22"/>
                <w:szCs w:val="22"/>
              </w:rPr>
              <w:t>Eesmärk:</w:t>
            </w:r>
            <w:r w:rsidR="00D61D06" w:rsidRPr="007F0738">
              <w:rPr>
                <w:rFonts w:ascii="Cambria" w:hAnsi="Cambria"/>
                <w:b/>
                <w:sz w:val="22"/>
                <w:szCs w:val="22"/>
              </w:rPr>
              <w:t xml:space="preserve"> </w:t>
            </w:r>
            <w:r w:rsidR="00D61D06" w:rsidRPr="007F0738">
              <w:rPr>
                <w:rFonts w:ascii="Cambria" w:hAnsi="Cambria"/>
                <w:bCs/>
                <w:sz w:val="22"/>
                <w:szCs w:val="22"/>
              </w:rPr>
              <w:t>Õ</w:t>
            </w:r>
            <w:r w:rsidR="00D61D06" w:rsidRPr="007F0738">
              <w:rPr>
                <w:rFonts w:ascii="Cambria" w:eastAsia="ArialMT" w:hAnsi="Cambria" w:cs="ArialMT"/>
                <w:sz w:val="22"/>
                <w:szCs w:val="22"/>
              </w:rPr>
              <w:t>petusega taotletakse, et õpilane koristab ja puhastab etteantud kvaliteedinõuete kohaselt hoones asuvate ruumide seina-, lae- ja põrandapindu,</w:t>
            </w:r>
          </w:p>
          <w:p w14:paraId="4C1CA2A5" w14:textId="5633E8E3" w:rsidR="00604480" w:rsidRPr="007F0738" w:rsidRDefault="00D61D06" w:rsidP="00D61D06">
            <w:pPr>
              <w:spacing w:line="259" w:lineRule="auto"/>
              <w:rPr>
                <w:rFonts w:ascii="Cambria" w:hAnsi="Cambria"/>
                <w:sz w:val="22"/>
                <w:szCs w:val="22"/>
              </w:rPr>
            </w:pPr>
            <w:r w:rsidRPr="007F0738">
              <w:rPr>
                <w:rFonts w:ascii="Cambria" w:eastAsia="ArialMT" w:hAnsi="Cambria" w:cs="ArialMT"/>
                <w:sz w:val="22"/>
                <w:szCs w:val="22"/>
              </w:rPr>
              <w:t>järgides koristamise põhireegleid, töötervishoiu, töö- ja keskkonnaohutusnõudeid.</w:t>
            </w:r>
          </w:p>
        </w:tc>
      </w:tr>
      <w:tr w:rsidR="00604480" w:rsidRPr="007F0738" w14:paraId="4A97C780" w14:textId="77777777" w:rsidTr="00F855A6">
        <w:tc>
          <w:tcPr>
            <w:tcW w:w="2658" w:type="dxa"/>
            <w:vAlign w:val="center"/>
          </w:tcPr>
          <w:p w14:paraId="50705B0D" w14:textId="77777777" w:rsidR="00604480" w:rsidRPr="007F0738" w:rsidRDefault="00604480" w:rsidP="00D61D06">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079" w:type="dxa"/>
            <w:vAlign w:val="center"/>
          </w:tcPr>
          <w:p w14:paraId="0161DFEA" w14:textId="77777777" w:rsidR="00604480" w:rsidRPr="007F0738" w:rsidRDefault="00604480" w:rsidP="00D61D06">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389" w:type="dxa"/>
            <w:vAlign w:val="center"/>
          </w:tcPr>
          <w:p w14:paraId="22D7B8F3" w14:textId="77777777" w:rsidR="00604480" w:rsidRPr="007F0738" w:rsidRDefault="00604480" w:rsidP="00D61D06">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4" w:type="dxa"/>
          </w:tcPr>
          <w:p w14:paraId="48DF0ACF" w14:textId="77777777" w:rsidR="00604480" w:rsidRPr="007F0738" w:rsidRDefault="00604480" w:rsidP="00D61D06">
            <w:pPr>
              <w:spacing w:line="259" w:lineRule="auto"/>
              <w:jc w:val="center"/>
              <w:rPr>
                <w:rFonts w:ascii="Cambria" w:hAnsi="Cambria"/>
                <w:b/>
                <w:sz w:val="22"/>
                <w:szCs w:val="22"/>
              </w:rPr>
            </w:pPr>
            <w:r w:rsidRPr="007F0738">
              <w:rPr>
                <w:rFonts w:ascii="Cambria" w:hAnsi="Cambria"/>
                <w:b/>
                <w:sz w:val="22"/>
                <w:szCs w:val="22"/>
              </w:rPr>
              <w:t>Kokkuvõttev</w:t>
            </w:r>
          </w:p>
          <w:p w14:paraId="2FAE85F3" w14:textId="77777777" w:rsidR="00604480" w:rsidRPr="007F0738" w:rsidRDefault="00604480" w:rsidP="00D61D06">
            <w:pPr>
              <w:spacing w:line="259" w:lineRule="auto"/>
              <w:jc w:val="center"/>
              <w:rPr>
                <w:rFonts w:ascii="Cambria" w:hAnsi="Cambria"/>
                <w:b/>
                <w:sz w:val="22"/>
                <w:szCs w:val="22"/>
              </w:rPr>
            </w:pPr>
            <w:r w:rsidRPr="007F0738">
              <w:rPr>
                <w:rFonts w:ascii="Cambria" w:hAnsi="Cambria"/>
                <w:b/>
                <w:sz w:val="22"/>
                <w:szCs w:val="22"/>
              </w:rPr>
              <w:t>hindamine</w:t>
            </w:r>
          </w:p>
        </w:tc>
        <w:tc>
          <w:tcPr>
            <w:tcW w:w="4368" w:type="dxa"/>
            <w:gridSpan w:val="2"/>
            <w:vAlign w:val="center"/>
          </w:tcPr>
          <w:p w14:paraId="555575DF" w14:textId="77777777" w:rsidR="00604480" w:rsidRPr="007F0738" w:rsidRDefault="00604480" w:rsidP="00D61D06">
            <w:pPr>
              <w:spacing w:after="160" w:line="259" w:lineRule="auto"/>
              <w:jc w:val="center"/>
              <w:rPr>
                <w:rFonts w:ascii="Cambria" w:hAnsi="Cambria"/>
                <w:b/>
                <w:sz w:val="22"/>
                <w:szCs w:val="22"/>
              </w:rPr>
            </w:pPr>
            <w:r w:rsidRPr="007F0738">
              <w:rPr>
                <w:rFonts w:ascii="Cambria" w:hAnsi="Cambria"/>
                <w:b/>
                <w:sz w:val="22"/>
                <w:szCs w:val="22"/>
              </w:rPr>
              <w:t>Teemad</w:t>
            </w:r>
          </w:p>
        </w:tc>
      </w:tr>
      <w:tr w:rsidR="00604480" w:rsidRPr="007F0738" w14:paraId="5B73DDCD" w14:textId="77777777" w:rsidTr="001859A0">
        <w:trPr>
          <w:trHeight w:val="694"/>
        </w:trPr>
        <w:tc>
          <w:tcPr>
            <w:tcW w:w="2658" w:type="dxa"/>
          </w:tcPr>
          <w:p w14:paraId="3BCD4B06" w14:textId="405EF689"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1B31ED" w:rsidRPr="007F0738">
              <w:rPr>
                <w:rFonts w:ascii="Cambria" w:hAnsi="Cambria"/>
                <w:b/>
                <w:bCs/>
                <w:sz w:val="22"/>
                <w:szCs w:val="22"/>
              </w:rPr>
              <w:t xml:space="preserve"> 1. määratleb</w:t>
            </w:r>
            <w:r w:rsidR="001B31ED" w:rsidRPr="007F0738">
              <w:rPr>
                <w:rFonts w:ascii="Cambria" w:hAnsi="Cambria"/>
                <w:spacing w:val="-10"/>
                <w:sz w:val="22"/>
                <w:szCs w:val="22"/>
              </w:rPr>
              <w:t xml:space="preserve"> </w:t>
            </w:r>
            <w:r w:rsidR="001B31ED" w:rsidRPr="007F0738">
              <w:rPr>
                <w:rFonts w:ascii="Cambria" w:hAnsi="Cambria"/>
                <w:sz w:val="22"/>
                <w:szCs w:val="22"/>
              </w:rPr>
              <w:t>objekti</w:t>
            </w:r>
            <w:r w:rsidR="001B31ED" w:rsidRPr="007F0738">
              <w:rPr>
                <w:rFonts w:ascii="Cambria" w:hAnsi="Cambria"/>
                <w:spacing w:val="-10"/>
                <w:sz w:val="22"/>
                <w:szCs w:val="22"/>
              </w:rPr>
              <w:t xml:space="preserve"> </w:t>
            </w:r>
            <w:r w:rsidR="001B31ED" w:rsidRPr="007F0738">
              <w:rPr>
                <w:rFonts w:ascii="Cambria" w:hAnsi="Cambria"/>
                <w:sz w:val="22"/>
                <w:szCs w:val="22"/>
              </w:rPr>
              <w:t>koristusvajaduse,</w:t>
            </w:r>
            <w:r w:rsidR="001B31ED" w:rsidRPr="007F0738">
              <w:rPr>
                <w:rFonts w:ascii="Cambria" w:hAnsi="Cambria"/>
                <w:spacing w:val="-10"/>
                <w:sz w:val="22"/>
                <w:szCs w:val="22"/>
              </w:rPr>
              <w:t xml:space="preserve"> </w:t>
            </w:r>
            <w:r w:rsidR="001B31ED" w:rsidRPr="007F0738">
              <w:rPr>
                <w:rFonts w:ascii="Cambria" w:hAnsi="Cambria"/>
                <w:sz w:val="22"/>
                <w:szCs w:val="22"/>
              </w:rPr>
              <w:t>lähtudes</w:t>
            </w:r>
            <w:r w:rsidR="001B31ED" w:rsidRPr="007F0738">
              <w:rPr>
                <w:rFonts w:ascii="Cambria" w:hAnsi="Cambria"/>
                <w:spacing w:val="-11"/>
                <w:sz w:val="22"/>
                <w:szCs w:val="22"/>
              </w:rPr>
              <w:t xml:space="preserve"> </w:t>
            </w:r>
            <w:r w:rsidR="001B31ED" w:rsidRPr="007F0738">
              <w:rPr>
                <w:rFonts w:ascii="Cambria" w:hAnsi="Cambria"/>
                <w:sz w:val="22"/>
                <w:szCs w:val="22"/>
              </w:rPr>
              <w:t>mustuse</w:t>
            </w:r>
            <w:r w:rsidR="001B31ED" w:rsidRPr="007F0738">
              <w:rPr>
                <w:rFonts w:ascii="Cambria" w:hAnsi="Cambria"/>
                <w:spacing w:val="-10"/>
                <w:sz w:val="22"/>
                <w:szCs w:val="22"/>
              </w:rPr>
              <w:t xml:space="preserve"> </w:t>
            </w:r>
            <w:r w:rsidR="001B31ED" w:rsidRPr="007F0738">
              <w:rPr>
                <w:rFonts w:ascii="Cambria" w:hAnsi="Cambria"/>
                <w:sz w:val="22"/>
                <w:szCs w:val="22"/>
              </w:rPr>
              <w:t>liigist</w:t>
            </w:r>
            <w:r w:rsidR="001B31ED" w:rsidRPr="007F0738">
              <w:rPr>
                <w:rFonts w:ascii="Cambria" w:hAnsi="Cambria"/>
                <w:spacing w:val="-10"/>
                <w:sz w:val="22"/>
                <w:szCs w:val="22"/>
              </w:rPr>
              <w:t xml:space="preserve"> </w:t>
            </w:r>
            <w:r w:rsidR="001B31ED" w:rsidRPr="007F0738">
              <w:rPr>
                <w:rFonts w:ascii="Cambria" w:hAnsi="Cambria"/>
                <w:sz w:val="22"/>
                <w:szCs w:val="22"/>
              </w:rPr>
              <w:t>ja</w:t>
            </w:r>
            <w:r w:rsidR="001B31ED" w:rsidRPr="007F0738">
              <w:rPr>
                <w:rFonts w:ascii="Cambria" w:hAnsi="Cambria"/>
                <w:spacing w:val="-10"/>
                <w:sz w:val="22"/>
                <w:szCs w:val="22"/>
              </w:rPr>
              <w:t xml:space="preserve"> </w:t>
            </w:r>
            <w:r w:rsidR="001B31ED" w:rsidRPr="007F0738">
              <w:rPr>
                <w:rFonts w:ascii="Cambria" w:hAnsi="Cambria"/>
                <w:sz w:val="22"/>
                <w:szCs w:val="22"/>
              </w:rPr>
              <w:t>astmest</w:t>
            </w:r>
            <w:r w:rsidR="001B31ED" w:rsidRPr="007F0738">
              <w:rPr>
                <w:rFonts w:ascii="Cambria" w:hAnsi="Cambria"/>
                <w:spacing w:val="-11"/>
                <w:sz w:val="22"/>
                <w:szCs w:val="22"/>
              </w:rPr>
              <w:t xml:space="preserve"> </w:t>
            </w:r>
            <w:r w:rsidR="001B31ED" w:rsidRPr="007F0738">
              <w:rPr>
                <w:rFonts w:ascii="Cambria" w:hAnsi="Cambria"/>
                <w:sz w:val="22"/>
                <w:szCs w:val="22"/>
              </w:rPr>
              <w:t>ning</w:t>
            </w:r>
            <w:r w:rsidR="001B31ED" w:rsidRPr="007F0738">
              <w:rPr>
                <w:rFonts w:ascii="Cambria" w:hAnsi="Cambria"/>
                <w:w w:val="99"/>
                <w:sz w:val="22"/>
                <w:szCs w:val="22"/>
              </w:rPr>
              <w:t xml:space="preserve"> </w:t>
            </w:r>
            <w:r w:rsidR="001B31ED" w:rsidRPr="007F0738">
              <w:rPr>
                <w:rFonts w:ascii="Cambria" w:hAnsi="Cambria"/>
                <w:sz w:val="22"/>
                <w:szCs w:val="22"/>
              </w:rPr>
              <w:t>koostab</w:t>
            </w:r>
            <w:r w:rsidR="001B31ED" w:rsidRPr="007F0738">
              <w:rPr>
                <w:rFonts w:ascii="Cambria" w:hAnsi="Cambria"/>
                <w:spacing w:val="-11"/>
                <w:sz w:val="22"/>
                <w:szCs w:val="22"/>
              </w:rPr>
              <w:t xml:space="preserve"> </w:t>
            </w:r>
            <w:r w:rsidR="001B31ED" w:rsidRPr="007F0738">
              <w:rPr>
                <w:rFonts w:ascii="Cambria" w:hAnsi="Cambria"/>
                <w:sz w:val="22"/>
                <w:szCs w:val="22"/>
              </w:rPr>
              <w:t>eri</w:t>
            </w:r>
            <w:r w:rsidR="001B31ED" w:rsidRPr="007F0738">
              <w:rPr>
                <w:rFonts w:ascii="Cambria" w:hAnsi="Cambria"/>
                <w:spacing w:val="-11"/>
                <w:sz w:val="22"/>
                <w:szCs w:val="22"/>
              </w:rPr>
              <w:t xml:space="preserve"> </w:t>
            </w:r>
            <w:r w:rsidR="001B31ED" w:rsidRPr="007F0738">
              <w:rPr>
                <w:rFonts w:ascii="Cambria" w:hAnsi="Cambria"/>
                <w:sz w:val="22"/>
                <w:szCs w:val="22"/>
              </w:rPr>
              <w:lastRenderedPageBreak/>
              <w:t>otstarbega</w:t>
            </w:r>
            <w:r w:rsidR="001B31ED" w:rsidRPr="007F0738">
              <w:rPr>
                <w:rFonts w:ascii="Cambria" w:hAnsi="Cambria"/>
                <w:spacing w:val="-11"/>
                <w:sz w:val="22"/>
                <w:szCs w:val="22"/>
              </w:rPr>
              <w:t xml:space="preserve"> </w:t>
            </w:r>
            <w:r w:rsidR="001B31ED" w:rsidRPr="007F0738">
              <w:rPr>
                <w:rFonts w:ascii="Cambria" w:hAnsi="Cambria"/>
                <w:sz w:val="22"/>
                <w:szCs w:val="22"/>
              </w:rPr>
              <w:t>ruumide</w:t>
            </w:r>
            <w:r w:rsidR="001B31ED" w:rsidRPr="007F0738">
              <w:rPr>
                <w:rFonts w:ascii="Cambria" w:hAnsi="Cambria"/>
                <w:spacing w:val="-11"/>
                <w:sz w:val="22"/>
                <w:szCs w:val="22"/>
              </w:rPr>
              <w:t xml:space="preserve"> </w:t>
            </w:r>
            <w:r w:rsidR="001B31ED" w:rsidRPr="007F0738">
              <w:rPr>
                <w:rFonts w:ascii="Cambria" w:hAnsi="Cambria"/>
                <w:sz w:val="22"/>
                <w:szCs w:val="22"/>
              </w:rPr>
              <w:t>koristusplaani</w:t>
            </w:r>
          </w:p>
        </w:tc>
        <w:tc>
          <w:tcPr>
            <w:tcW w:w="3079" w:type="dxa"/>
          </w:tcPr>
          <w:p w14:paraId="57E7DC9F" w14:textId="2CFA287B" w:rsidR="00FE7A69" w:rsidRPr="007F0738" w:rsidRDefault="00FE7A69" w:rsidP="008219FD">
            <w:pPr>
              <w:widowControl w:val="0"/>
              <w:tabs>
                <w:tab w:val="left" w:pos="310"/>
              </w:tabs>
              <w:rPr>
                <w:rFonts w:ascii="Cambria" w:eastAsia="Times New Roman" w:hAnsi="Cambria" w:cstheme="minorHAnsi"/>
                <w:spacing w:val="-1"/>
                <w:sz w:val="22"/>
                <w:szCs w:val="22"/>
              </w:rPr>
            </w:pPr>
            <w:r w:rsidRPr="007F0738">
              <w:rPr>
                <w:rFonts w:ascii="Cambria" w:eastAsia="Times New Roman" w:hAnsi="Cambria" w:cstheme="minorHAnsi"/>
                <w:b/>
                <w:bCs/>
                <w:spacing w:val="-1"/>
                <w:sz w:val="22"/>
                <w:szCs w:val="22"/>
              </w:rPr>
              <w:lastRenderedPageBreak/>
              <w:t>HK 1.1. iseloomustab</w:t>
            </w:r>
            <w:r w:rsidRPr="007F0738">
              <w:rPr>
                <w:rFonts w:ascii="Cambria" w:eastAsia="Times New Roman" w:hAnsi="Cambria" w:cstheme="minorHAnsi"/>
                <w:spacing w:val="-1"/>
                <w:sz w:val="22"/>
                <w:szCs w:val="22"/>
              </w:rPr>
              <w:t xml:space="preserve"> hoones teostatavaid hooldus- ja eripuhastustöid, nende erinevusi ja kvaliteedinõudeid lähtudes standardist EVS 914 ja infotehnoloogiapõhistest </w:t>
            </w:r>
            <w:r w:rsidRPr="007F0738">
              <w:rPr>
                <w:rFonts w:ascii="Cambria" w:eastAsia="Times New Roman" w:hAnsi="Cambria" w:cstheme="minorHAnsi"/>
                <w:spacing w:val="-1"/>
                <w:sz w:val="22"/>
                <w:szCs w:val="22"/>
              </w:rPr>
              <w:lastRenderedPageBreak/>
              <w:t>teabematerjalidest</w:t>
            </w:r>
          </w:p>
          <w:p w14:paraId="7507A284" w14:textId="33C8E369" w:rsidR="00FE7A69" w:rsidRPr="007F0738" w:rsidRDefault="00FE7A69" w:rsidP="00FE7A69">
            <w:pPr>
              <w:widowControl w:val="0"/>
              <w:tabs>
                <w:tab w:val="left" w:pos="310"/>
              </w:tabs>
              <w:spacing w:line="252" w:lineRule="exact"/>
              <w:rPr>
                <w:rFonts w:ascii="Cambria" w:eastAsia="Times New Roman" w:hAnsi="Cambria" w:cstheme="minorHAnsi"/>
                <w:spacing w:val="-1"/>
                <w:sz w:val="22"/>
                <w:szCs w:val="22"/>
              </w:rPr>
            </w:pPr>
            <w:r w:rsidRPr="007F0738">
              <w:rPr>
                <w:rFonts w:ascii="Cambria" w:eastAsia="Times New Roman" w:hAnsi="Cambria" w:cstheme="minorHAnsi"/>
                <w:b/>
                <w:bCs/>
                <w:spacing w:val="-1"/>
                <w:sz w:val="22"/>
                <w:szCs w:val="22"/>
              </w:rPr>
              <w:t>HK 1.2. tuvastab</w:t>
            </w:r>
            <w:r w:rsidRPr="007F0738">
              <w:rPr>
                <w:rFonts w:ascii="Cambria" w:eastAsia="Times New Roman" w:hAnsi="Cambria" w:cstheme="minorHAnsi"/>
                <w:spacing w:val="-1"/>
                <w:sz w:val="22"/>
                <w:szCs w:val="22"/>
              </w:rPr>
              <w:t xml:space="preserve"> ja </w:t>
            </w:r>
            <w:r w:rsidRPr="007F0738">
              <w:rPr>
                <w:rFonts w:ascii="Cambria" w:eastAsia="Times New Roman" w:hAnsi="Cambria" w:cstheme="minorHAnsi"/>
                <w:b/>
                <w:bCs/>
                <w:spacing w:val="-1"/>
                <w:sz w:val="22"/>
                <w:szCs w:val="22"/>
              </w:rPr>
              <w:t>liigitab</w:t>
            </w:r>
            <w:r w:rsidRPr="007F0738">
              <w:rPr>
                <w:rFonts w:ascii="Cambria" w:eastAsia="Times New Roman" w:hAnsi="Cambria" w:cstheme="minorHAnsi"/>
                <w:spacing w:val="-1"/>
                <w:sz w:val="22"/>
                <w:szCs w:val="22"/>
              </w:rPr>
              <w:t xml:space="preserve"> mustust vastavalt selle eripärale ja </w:t>
            </w:r>
            <w:r w:rsidRPr="007F0738">
              <w:rPr>
                <w:rFonts w:ascii="Cambria" w:eastAsia="Times New Roman" w:hAnsi="Cambria" w:cstheme="minorHAnsi"/>
                <w:b/>
                <w:bCs/>
                <w:spacing w:val="-1"/>
                <w:sz w:val="22"/>
                <w:szCs w:val="22"/>
              </w:rPr>
              <w:t>määrab</w:t>
            </w:r>
            <w:r w:rsidRPr="007F0738">
              <w:rPr>
                <w:rFonts w:ascii="Cambria" w:eastAsia="Times New Roman" w:hAnsi="Cambria" w:cstheme="minorHAnsi"/>
                <w:spacing w:val="-1"/>
                <w:sz w:val="22"/>
                <w:szCs w:val="22"/>
              </w:rPr>
              <w:t xml:space="preserve"> mustuse eemaldamiseks puhastusmeetodid, koristusained ja -tarvikud</w:t>
            </w:r>
          </w:p>
          <w:p w14:paraId="40F28B3A" w14:textId="7FF0BC5F" w:rsidR="00FE7A69" w:rsidRPr="007F0738" w:rsidRDefault="00FE7A69" w:rsidP="00FE7A69">
            <w:pPr>
              <w:widowControl w:val="0"/>
              <w:tabs>
                <w:tab w:val="left" w:pos="310"/>
              </w:tabs>
              <w:spacing w:line="268" w:lineRule="exact"/>
              <w:rPr>
                <w:rFonts w:ascii="Cambria" w:eastAsia="Times New Roman" w:hAnsi="Cambria" w:cstheme="minorHAnsi"/>
                <w:spacing w:val="-1"/>
                <w:sz w:val="22"/>
                <w:szCs w:val="22"/>
              </w:rPr>
            </w:pPr>
            <w:r w:rsidRPr="007F0738">
              <w:rPr>
                <w:rFonts w:ascii="Cambria" w:eastAsia="Times New Roman" w:hAnsi="Cambria" w:cstheme="minorHAnsi"/>
                <w:b/>
                <w:bCs/>
                <w:spacing w:val="-1"/>
                <w:sz w:val="22"/>
                <w:szCs w:val="22"/>
              </w:rPr>
              <w:t>HK 1.3. eristab</w:t>
            </w:r>
            <w:r w:rsidRPr="007F0738">
              <w:rPr>
                <w:rFonts w:ascii="Cambria" w:eastAsia="Times New Roman" w:hAnsi="Cambria" w:cstheme="minorHAnsi"/>
                <w:spacing w:val="-1"/>
                <w:sz w:val="22"/>
                <w:szCs w:val="22"/>
              </w:rPr>
              <w:t xml:space="preserve"> pinnakattematerjale vastavalt nende puhastamise eripärale</w:t>
            </w:r>
          </w:p>
          <w:p w14:paraId="37F8125F" w14:textId="77777777" w:rsidR="00604480" w:rsidRPr="007F0738" w:rsidRDefault="00FE7A69" w:rsidP="00FE7A69">
            <w:pPr>
              <w:pStyle w:val="Kehatekst"/>
              <w:spacing w:before="92" w:line="252" w:lineRule="exact"/>
              <w:ind w:left="0" w:firstLine="0"/>
              <w:rPr>
                <w:rFonts w:ascii="Cambria" w:hAnsi="Cambria" w:cstheme="minorHAnsi"/>
                <w:spacing w:val="-1"/>
                <w:sz w:val="22"/>
                <w:szCs w:val="22"/>
                <w:lang w:val="et-EE"/>
              </w:rPr>
            </w:pPr>
            <w:r w:rsidRPr="007F0738">
              <w:rPr>
                <w:rFonts w:ascii="Cambria" w:hAnsi="Cambria" w:cstheme="minorHAnsi"/>
                <w:b/>
                <w:bCs/>
                <w:spacing w:val="-1"/>
                <w:sz w:val="22"/>
                <w:szCs w:val="22"/>
                <w:lang w:val="et-EE"/>
              </w:rPr>
              <w:t>HK 1.4. koostab</w:t>
            </w:r>
            <w:r w:rsidRPr="007F0738">
              <w:rPr>
                <w:rFonts w:ascii="Cambria" w:hAnsi="Cambria" w:cstheme="minorHAnsi"/>
                <w:spacing w:val="-1"/>
                <w:sz w:val="22"/>
                <w:szCs w:val="22"/>
                <w:lang w:val="et-EE"/>
              </w:rPr>
              <w:t xml:space="preserve"> eri otstarbega ruumide koristusplaani, arvestades otstarbekat puhtusastet, koristussagedust ja ruumi eripära ning määratledes plaanis hoolduskoristuse või eripuhastustööde vajaduse</w:t>
            </w:r>
          </w:p>
          <w:p w14:paraId="2F641E7E" w14:textId="77777777" w:rsidR="00FE7A69" w:rsidRPr="007F0738" w:rsidRDefault="00FE7A69" w:rsidP="00FE7A69">
            <w:pPr>
              <w:autoSpaceDE w:val="0"/>
              <w:autoSpaceDN w:val="0"/>
              <w:adjustRightInd w:val="0"/>
              <w:rPr>
                <w:rFonts w:ascii="Cambria" w:eastAsia="ArialMT" w:hAnsi="Cambria" w:cs="ArialMT"/>
                <w:sz w:val="22"/>
                <w:szCs w:val="22"/>
              </w:rPr>
            </w:pPr>
            <w:r w:rsidRPr="007F0738">
              <w:rPr>
                <w:rFonts w:ascii="Cambria" w:hAnsi="Cambria" w:cstheme="minorHAnsi"/>
                <w:b/>
                <w:bCs/>
                <w:spacing w:val="-1"/>
                <w:sz w:val="22"/>
                <w:szCs w:val="22"/>
                <w:lang w:val="et-EE"/>
              </w:rPr>
              <w:t xml:space="preserve">HK 1.5. </w:t>
            </w:r>
            <w:r w:rsidRPr="007F0738">
              <w:rPr>
                <w:rFonts w:ascii="Cambria" w:eastAsia="ArialMT" w:hAnsi="Cambria" w:cs="ArialMT"/>
                <w:b/>
                <w:bCs/>
                <w:sz w:val="22"/>
                <w:szCs w:val="22"/>
              </w:rPr>
              <w:t>vormistab</w:t>
            </w:r>
            <w:r w:rsidRPr="007F0738">
              <w:rPr>
                <w:rFonts w:ascii="Cambria" w:eastAsia="ArialMT" w:hAnsi="Cambria" w:cs="ArialMT"/>
                <w:sz w:val="22"/>
                <w:szCs w:val="22"/>
              </w:rPr>
              <w:t xml:space="preserve"> arvutil etteantud juhise järgi</w:t>
            </w:r>
          </w:p>
          <w:p w14:paraId="4DC3F0A2" w14:textId="759B3FA2" w:rsidR="00FE7A69" w:rsidRPr="007F0738" w:rsidRDefault="00FE7A69" w:rsidP="00AD193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 xml:space="preserve">koristusplaani õppekeeles ja </w:t>
            </w:r>
            <w:r w:rsidRPr="007F0738">
              <w:rPr>
                <w:rFonts w:ascii="Cambria" w:eastAsia="ArialMT" w:hAnsi="Cambria" w:cs="ArialMT"/>
                <w:b/>
                <w:bCs/>
                <w:sz w:val="22"/>
                <w:szCs w:val="22"/>
              </w:rPr>
              <w:t>kasutab</w:t>
            </w:r>
            <w:r w:rsidRPr="007F0738">
              <w:rPr>
                <w:rFonts w:ascii="Cambria" w:eastAsia="ArialMT" w:hAnsi="Cambria" w:cs="ArialMT"/>
                <w:sz w:val="22"/>
                <w:szCs w:val="22"/>
              </w:rPr>
              <w:t xml:space="preserve"> selles</w:t>
            </w:r>
            <w:r w:rsidR="00AD193C" w:rsidRPr="007F0738">
              <w:rPr>
                <w:rFonts w:ascii="Cambria" w:eastAsia="ArialMT" w:hAnsi="Cambria" w:cs="ArialMT"/>
                <w:sz w:val="22"/>
                <w:szCs w:val="22"/>
              </w:rPr>
              <w:t xml:space="preserve"> </w:t>
            </w:r>
            <w:r w:rsidRPr="007F0738">
              <w:rPr>
                <w:rFonts w:ascii="Cambria" w:eastAsia="ArialMT" w:hAnsi="Cambria" w:cs="ArialMT"/>
                <w:sz w:val="22"/>
                <w:szCs w:val="22"/>
              </w:rPr>
              <w:t>korrektseid erialaseid termineid</w:t>
            </w:r>
          </w:p>
        </w:tc>
        <w:tc>
          <w:tcPr>
            <w:tcW w:w="4389" w:type="dxa"/>
          </w:tcPr>
          <w:p w14:paraId="0F88785A" w14:textId="77777777" w:rsidR="00772C6E" w:rsidRPr="007F0738" w:rsidRDefault="00772C6E" w:rsidP="00772C6E">
            <w:pPr>
              <w:rPr>
                <w:rFonts w:ascii="Cambria" w:hAnsi="Cambria"/>
                <w:sz w:val="22"/>
                <w:szCs w:val="22"/>
              </w:rPr>
            </w:pPr>
            <w:r w:rsidRPr="007F0738">
              <w:rPr>
                <w:rFonts w:ascii="Cambria" w:hAnsi="Cambria"/>
                <w:b/>
                <w:sz w:val="22"/>
                <w:szCs w:val="22"/>
              </w:rPr>
              <w:lastRenderedPageBreak/>
              <w:t>Kirjalik töö</w:t>
            </w:r>
            <w:r w:rsidRPr="007F0738">
              <w:rPr>
                <w:rFonts w:ascii="Cambria" w:hAnsi="Cambria"/>
                <w:sz w:val="22"/>
                <w:szCs w:val="22"/>
              </w:rPr>
              <w:t>: test materjalide ja töövahendite valikukriteeriumite kohta</w:t>
            </w:r>
          </w:p>
          <w:p w14:paraId="70FEA088" w14:textId="77777777" w:rsidR="00772C6E" w:rsidRPr="007F0738" w:rsidRDefault="00772C6E" w:rsidP="00772C6E">
            <w:pPr>
              <w:rPr>
                <w:rFonts w:ascii="Cambria" w:hAnsi="Cambria"/>
                <w:b/>
                <w:sz w:val="22"/>
                <w:szCs w:val="22"/>
              </w:rPr>
            </w:pPr>
          </w:p>
          <w:p w14:paraId="017DCA59" w14:textId="0DEDA5CF" w:rsidR="00772C6E" w:rsidRPr="007F0738" w:rsidRDefault="00772C6E" w:rsidP="00772C6E">
            <w:pPr>
              <w:rPr>
                <w:rFonts w:ascii="Cambria" w:hAnsi="Cambria"/>
                <w:sz w:val="22"/>
                <w:szCs w:val="22"/>
              </w:rPr>
            </w:pPr>
            <w:r w:rsidRPr="007F0738">
              <w:rPr>
                <w:rFonts w:ascii="Cambria" w:hAnsi="Cambria"/>
                <w:b/>
                <w:sz w:val="22"/>
                <w:szCs w:val="22"/>
              </w:rPr>
              <w:t>Stendiettekanne</w:t>
            </w:r>
            <w:r w:rsidRPr="007F0738">
              <w:rPr>
                <w:rFonts w:ascii="Cambria" w:hAnsi="Cambria"/>
                <w:sz w:val="22"/>
                <w:szCs w:val="22"/>
              </w:rPr>
              <w:t xml:space="preserve">: puhastus- ja koristustöödel tekkinud probleemide </w:t>
            </w:r>
            <w:r w:rsidRPr="007F0738">
              <w:rPr>
                <w:rFonts w:ascii="Cambria" w:hAnsi="Cambria"/>
                <w:sz w:val="22"/>
                <w:szCs w:val="22"/>
              </w:rPr>
              <w:lastRenderedPageBreak/>
              <w:t>tekkepõhjuste selgitamine, võimalikud lahendused.</w:t>
            </w:r>
          </w:p>
          <w:p w14:paraId="70F34D51" w14:textId="77777777" w:rsidR="00604480" w:rsidRPr="007F0738" w:rsidRDefault="00604480" w:rsidP="00892244">
            <w:pPr>
              <w:spacing w:after="160" w:line="259" w:lineRule="auto"/>
              <w:rPr>
                <w:rFonts w:ascii="Cambria" w:hAnsi="Cambria"/>
                <w:sz w:val="22"/>
                <w:szCs w:val="22"/>
              </w:rPr>
            </w:pPr>
          </w:p>
        </w:tc>
        <w:tc>
          <w:tcPr>
            <w:tcW w:w="1524" w:type="dxa"/>
          </w:tcPr>
          <w:p w14:paraId="40EA0DCB" w14:textId="4197B309" w:rsidR="00604480" w:rsidRPr="007F0738" w:rsidRDefault="00AD193C" w:rsidP="00892244">
            <w:pPr>
              <w:spacing w:after="160" w:line="259" w:lineRule="auto"/>
              <w:rPr>
                <w:rFonts w:ascii="Cambria" w:hAnsi="Cambria"/>
                <w:sz w:val="22"/>
                <w:szCs w:val="22"/>
              </w:rPr>
            </w:pPr>
            <w:r w:rsidRPr="007F0738">
              <w:rPr>
                <w:rFonts w:ascii="Cambria" w:hAnsi="Cambria"/>
                <w:sz w:val="22"/>
                <w:szCs w:val="22"/>
              </w:rPr>
              <w:lastRenderedPageBreak/>
              <w:t>mitteeristav</w:t>
            </w:r>
          </w:p>
        </w:tc>
        <w:tc>
          <w:tcPr>
            <w:tcW w:w="4368" w:type="dxa"/>
            <w:gridSpan w:val="2"/>
          </w:tcPr>
          <w:p w14:paraId="1E869BD2" w14:textId="77777777" w:rsidR="00604480" w:rsidRPr="007F0738" w:rsidRDefault="00AD193C" w:rsidP="00AD193C">
            <w:pPr>
              <w:spacing w:line="259" w:lineRule="auto"/>
              <w:rPr>
                <w:rFonts w:ascii="Cambria" w:hAnsi="Cambria"/>
                <w:b/>
                <w:bCs/>
                <w:sz w:val="22"/>
                <w:szCs w:val="22"/>
              </w:rPr>
            </w:pPr>
            <w:r w:rsidRPr="007F0738">
              <w:rPr>
                <w:rFonts w:ascii="Cambria" w:hAnsi="Cambria"/>
                <w:b/>
                <w:bCs/>
                <w:sz w:val="22"/>
                <w:szCs w:val="22"/>
              </w:rPr>
              <w:t>Koristusvajaduse määramise põhimõtted</w:t>
            </w:r>
          </w:p>
          <w:p w14:paraId="320AB210" w14:textId="77777777" w:rsidR="00AD193C" w:rsidRPr="007F0738" w:rsidRDefault="00AD193C" w:rsidP="0027451F">
            <w:pPr>
              <w:pStyle w:val="Loendilik"/>
              <w:numPr>
                <w:ilvl w:val="0"/>
                <w:numId w:val="22"/>
              </w:numPr>
              <w:rPr>
                <w:rFonts w:ascii="Cambria" w:hAnsi="Cambria"/>
                <w:sz w:val="22"/>
                <w:szCs w:val="22"/>
              </w:rPr>
            </w:pPr>
            <w:r w:rsidRPr="007F0738">
              <w:rPr>
                <w:rFonts w:ascii="Cambria" w:hAnsi="Cambria"/>
                <w:sz w:val="22"/>
                <w:szCs w:val="22"/>
              </w:rPr>
              <w:t>Mustuse ligiid ja erinevad pinnakatted</w:t>
            </w:r>
          </w:p>
          <w:p w14:paraId="570D04E5" w14:textId="77777777" w:rsidR="00AD193C" w:rsidRPr="007F0738" w:rsidRDefault="00AD193C" w:rsidP="0027451F">
            <w:pPr>
              <w:pStyle w:val="Loendilik"/>
              <w:numPr>
                <w:ilvl w:val="0"/>
                <w:numId w:val="22"/>
              </w:numPr>
              <w:rPr>
                <w:rFonts w:ascii="Cambria" w:hAnsi="Cambria"/>
                <w:sz w:val="22"/>
                <w:szCs w:val="22"/>
              </w:rPr>
            </w:pPr>
            <w:r w:rsidRPr="007F0738">
              <w:rPr>
                <w:rFonts w:ascii="Cambria" w:hAnsi="Cambria"/>
                <w:sz w:val="22"/>
                <w:szCs w:val="22"/>
              </w:rPr>
              <w:t>Koristusplaan</w:t>
            </w:r>
          </w:p>
          <w:p w14:paraId="7F181AEA" w14:textId="77777777" w:rsidR="00AD193C" w:rsidRPr="007F0738" w:rsidRDefault="00AD193C" w:rsidP="0027451F">
            <w:pPr>
              <w:pStyle w:val="Loendilik"/>
              <w:numPr>
                <w:ilvl w:val="0"/>
                <w:numId w:val="22"/>
              </w:numPr>
              <w:rPr>
                <w:rFonts w:ascii="Cambria" w:hAnsi="Cambria"/>
                <w:sz w:val="22"/>
                <w:szCs w:val="22"/>
              </w:rPr>
            </w:pPr>
            <w:r w:rsidRPr="007F0738">
              <w:rPr>
                <w:rFonts w:ascii="Cambria" w:hAnsi="Cambria"/>
                <w:sz w:val="22"/>
                <w:szCs w:val="22"/>
              </w:rPr>
              <w:t>Koristusvahendid ja nende hooldus</w:t>
            </w:r>
          </w:p>
          <w:p w14:paraId="5AD99790" w14:textId="77777777" w:rsidR="00772C6E" w:rsidRPr="007F0738" w:rsidRDefault="00772C6E" w:rsidP="00772C6E">
            <w:pPr>
              <w:rPr>
                <w:rFonts w:ascii="Cambria" w:hAnsi="Cambria"/>
                <w:sz w:val="22"/>
                <w:szCs w:val="22"/>
              </w:rPr>
            </w:pPr>
          </w:p>
          <w:p w14:paraId="5EE3437B" w14:textId="77777777" w:rsidR="00772C6E" w:rsidRPr="007F0738" w:rsidRDefault="00772C6E" w:rsidP="00772C6E">
            <w:pPr>
              <w:rPr>
                <w:rFonts w:ascii="Cambria" w:hAnsi="Cambria"/>
                <w:b/>
                <w:bCs/>
                <w:sz w:val="22"/>
                <w:szCs w:val="22"/>
              </w:rPr>
            </w:pPr>
            <w:r w:rsidRPr="007F0738">
              <w:rPr>
                <w:rFonts w:ascii="Cambria" w:hAnsi="Cambria"/>
                <w:b/>
                <w:bCs/>
                <w:sz w:val="22"/>
                <w:szCs w:val="22"/>
              </w:rPr>
              <w:lastRenderedPageBreak/>
              <w:t>Lõiming</w:t>
            </w:r>
          </w:p>
          <w:p w14:paraId="212A4FDA" w14:textId="77777777" w:rsidR="00772C6E" w:rsidRPr="007F0738" w:rsidRDefault="00772C6E" w:rsidP="00772C6E">
            <w:pPr>
              <w:rPr>
                <w:rFonts w:ascii="Cambria" w:hAnsi="Cambria"/>
                <w:sz w:val="22"/>
                <w:szCs w:val="22"/>
              </w:rPr>
            </w:pPr>
            <w:r w:rsidRPr="007F0738">
              <w:rPr>
                <w:rFonts w:ascii="Cambria" w:hAnsi="Cambria"/>
                <w:sz w:val="22"/>
                <w:szCs w:val="22"/>
              </w:rPr>
              <w:t>Infotehnoloofia – 6 tundi</w:t>
            </w:r>
          </w:p>
          <w:p w14:paraId="2326CF8A" w14:textId="77777777" w:rsidR="00772C6E" w:rsidRPr="007F0738" w:rsidRDefault="00772C6E" w:rsidP="0027451F">
            <w:pPr>
              <w:pStyle w:val="Loendilik"/>
              <w:numPr>
                <w:ilvl w:val="0"/>
                <w:numId w:val="24"/>
              </w:numPr>
              <w:rPr>
                <w:rFonts w:ascii="Cambria" w:hAnsi="Cambria"/>
                <w:sz w:val="22"/>
                <w:szCs w:val="22"/>
              </w:rPr>
            </w:pPr>
            <w:r w:rsidRPr="007F0738">
              <w:rPr>
                <w:rFonts w:ascii="Cambria" w:hAnsi="Cambria"/>
                <w:sz w:val="22"/>
                <w:szCs w:val="22"/>
              </w:rPr>
              <w:t>O365 (Word; OneNote klassiruum) kasutamine õppetöös</w:t>
            </w:r>
          </w:p>
          <w:p w14:paraId="6E1FF7D7" w14:textId="2087E1B6" w:rsidR="00772C6E" w:rsidRPr="007F0738" w:rsidRDefault="00772C6E" w:rsidP="0027451F">
            <w:pPr>
              <w:pStyle w:val="Loendilik"/>
              <w:numPr>
                <w:ilvl w:val="0"/>
                <w:numId w:val="24"/>
              </w:numPr>
              <w:rPr>
                <w:rFonts w:ascii="Cambria" w:hAnsi="Cambria"/>
                <w:sz w:val="22"/>
                <w:szCs w:val="22"/>
              </w:rPr>
            </w:pPr>
            <w:r w:rsidRPr="007F0738">
              <w:rPr>
                <w:rFonts w:ascii="Cambria" w:hAnsi="Cambria"/>
                <w:sz w:val="22"/>
                <w:szCs w:val="22"/>
              </w:rPr>
              <w:t>Internetist info otsimine ja kasutamine õppeülesannete teostamisel.</w:t>
            </w:r>
          </w:p>
        </w:tc>
      </w:tr>
      <w:tr w:rsidR="00604480" w:rsidRPr="007F0738" w14:paraId="2F9D8EB5" w14:textId="77777777" w:rsidTr="00F855A6">
        <w:trPr>
          <w:trHeight w:val="899"/>
        </w:trPr>
        <w:tc>
          <w:tcPr>
            <w:tcW w:w="2658" w:type="dxa"/>
          </w:tcPr>
          <w:p w14:paraId="23587BA2" w14:textId="77777777" w:rsidR="005446D2" w:rsidRPr="007F0738" w:rsidRDefault="00604480" w:rsidP="005446D2">
            <w:pPr>
              <w:spacing w:line="259" w:lineRule="auto"/>
              <w:rPr>
                <w:rFonts w:ascii="Cambria" w:hAnsi="Cambria" w:cs="Calibri"/>
                <w:spacing w:val="-12"/>
                <w:sz w:val="22"/>
                <w:szCs w:val="22"/>
                <w:lang w:val="et-EE"/>
              </w:rPr>
            </w:pPr>
            <w:r w:rsidRPr="007F0738">
              <w:rPr>
                <w:rFonts w:ascii="Cambria" w:hAnsi="Cambria"/>
                <w:b/>
                <w:bCs/>
                <w:sz w:val="22"/>
                <w:szCs w:val="22"/>
              </w:rPr>
              <w:lastRenderedPageBreak/>
              <w:t>ÕV</w:t>
            </w:r>
            <w:r w:rsidR="001B31ED" w:rsidRPr="007F0738">
              <w:rPr>
                <w:rFonts w:ascii="Cambria" w:hAnsi="Cambria"/>
                <w:b/>
                <w:bCs/>
                <w:sz w:val="22"/>
                <w:szCs w:val="22"/>
              </w:rPr>
              <w:t xml:space="preserve"> 2. </w:t>
            </w:r>
            <w:r w:rsidR="001B31ED" w:rsidRPr="007F0738">
              <w:rPr>
                <w:rFonts w:ascii="Cambria" w:hAnsi="Cambria" w:cs="Calibri"/>
                <w:b/>
                <w:bCs/>
                <w:sz w:val="22"/>
                <w:szCs w:val="22"/>
                <w:lang w:val="et-EE"/>
              </w:rPr>
              <w:t>valib</w:t>
            </w:r>
            <w:r w:rsidR="001B31ED" w:rsidRPr="007F0738">
              <w:rPr>
                <w:rFonts w:ascii="Cambria" w:hAnsi="Cambria" w:cs="Calibri"/>
                <w:spacing w:val="-11"/>
                <w:sz w:val="22"/>
                <w:szCs w:val="22"/>
                <w:lang w:val="et-EE"/>
              </w:rPr>
              <w:t xml:space="preserve"> </w:t>
            </w:r>
            <w:r w:rsidR="001B31ED" w:rsidRPr="007F0738">
              <w:rPr>
                <w:rFonts w:ascii="Cambria" w:hAnsi="Cambria" w:cs="Calibri"/>
                <w:sz w:val="22"/>
                <w:szCs w:val="22"/>
                <w:lang w:val="et-EE"/>
              </w:rPr>
              <w:t>ja</w:t>
            </w:r>
            <w:r w:rsidR="001B31ED" w:rsidRPr="007F0738">
              <w:rPr>
                <w:rFonts w:ascii="Cambria" w:hAnsi="Cambria" w:cs="Calibri"/>
                <w:spacing w:val="-10"/>
                <w:sz w:val="22"/>
                <w:szCs w:val="22"/>
                <w:lang w:val="et-EE"/>
              </w:rPr>
              <w:t xml:space="preserve"> </w:t>
            </w:r>
            <w:r w:rsidR="001B31ED" w:rsidRPr="007F0738">
              <w:rPr>
                <w:rFonts w:ascii="Cambria" w:hAnsi="Cambria" w:cs="Calibri"/>
                <w:b/>
                <w:bCs/>
                <w:sz w:val="22"/>
                <w:szCs w:val="22"/>
                <w:lang w:val="et-EE"/>
              </w:rPr>
              <w:t>kasutab</w:t>
            </w:r>
            <w:r w:rsidR="001B31ED" w:rsidRPr="007F0738">
              <w:rPr>
                <w:rFonts w:ascii="Cambria" w:hAnsi="Cambria" w:cs="Calibri"/>
                <w:spacing w:val="-11"/>
                <w:sz w:val="22"/>
                <w:szCs w:val="22"/>
                <w:lang w:val="et-EE"/>
              </w:rPr>
              <w:t xml:space="preserve"> </w:t>
            </w:r>
            <w:r w:rsidR="001B31ED" w:rsidRPr="007F0738">
              <w:rPr>
                <w:rFonts w:ascii="Cambria" w:hAnsi="Cambria" w:cs="Calibri"/>
                <w:sz w:val="22"/>
                <w:szCs w:val="22"/>
                <w:lang w:val="et-EE"/>
              </w:rPr>
              <w:t>nõuetekohaselt</w:t>
            </w:r>
            <w:r w:rsidR="001B31ED" w:rsidRPr="007F0738">
              <w:rPr>
                <w:rFonts w:ascii="Cambria" w:hAnsi="Cambria" w:cs="Calibri"/>
                <w:w w:val="99"/>
                <w:sz w:val="22"/>
                <w:szCs w:val="22"/>
                <w:lang w:val="et-EE"/>
              </w:rPr>
              <w:t xml:space="preserve"> </w:t>
            </w:r>
            <w:r w:rsidR="001B31ED" w:rsidRPr="007F0738">
              <w:rPr>
                <w:rFonts w:ascii="Cambria" w:hAnsi="Cambria" w:cs="Calibri"/>
                <w:sz w:val="22"/>
                <w:szCs w:val="22"/>
                <w:lang w:val="et-EE"/>
              </w:rPr>
              <w:t>koristustarvikuid</w:t>
            </w:r>
            <w:r w:rsidR="001B31ED" w:rsidRPr="007F0738">
              <w:rPr>
                <w:rFonts w:ascii="Cambria" w:hAnsi="Cambria" w:cs="Calibri"/>
                <w:spacing w:val="-12"/>
                <w:sz w:val="22"/>
                <w:szCs w:val="22"/>
                <w:lang w:val="et-EE"/>
              </w:rPr>
              <w:t xml:space="preserve"> </w:t>
            </w:r>
            <w:r w:rsidR="001B31ED" w:rsidRPr="007F0738">
              <w:rPr>
                <w:rFonts w:ascii="Cambria" w:hAnsi="Cambria" w:cs="Calibri"/>
                <w:sz w:val="22"/>
                <w:szCs w:val="22"/>
                <w:lang w:val="et-EE"/>
              </w:rPr>
              <w:t>ja</w:t>
            </w:r>
            <w:r w:rsidR="001B31ED" w:rsidRPr="007F0738">
              <w:rPr>
                <w:rFonts w:ascii="Cambria" w:hAnsi="Cambria" w:cs="Calibri"/>
                <w:spacing w:val="-12"/>
                <w:sz w:val="22"/>
                <w:szCs w:val="22"/>
                <w:lang w:val="et-EE"/>
              </w:rPr>
              <w:t xml:space="preserve"> </w:t>
            </w:r>
          </w:p>
          <w:p w14:paraId="0710F47E" w14:textId="43E7814F" w:rsidR="00604480" w:rsidRPr="007F0738" w:rsidRDefault="001B31ED" w:rsidP="00892244">
            <w:pPr>
              <w:spacing w:after="160" w:line="259" w:lineRule="auto"/>
              <w:rPr>
                <w:rFonts w:ascii="Cambria" w:hAnsi="Cambria"/>
                <w:sz w:val="22"/>
                <w:szCs w:val="22"/>
              </w:rPr>
            </w:pPr>
            <w:r w:rsidRPr="007F0738">
              <w:rPr>
                <w:rFonts w:ascii="Cambria" w:hAnsi="Cambria" w:cs="Calibri"/>
                <w:sz w:val="22"/>
                <w:szCs w:val="22"/>
                <w:lang w:val="et-EE"/>
              </w:rPr>
              <w:t>-masinaid,</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arvestades</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puhastatava</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pinna</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eripära</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koristusplaani</w:t>
            </w:r>
          </w:p>
        </w:tc>
        <w:tc>
          <w:tcPr>
            <w:tcW w:w="3079" w:type="dxa"/>
          </w:tcPr>
          <w:p w14:paraId="68E0E133" w14:textId="53F69E30" w:rsidR="00AD193C" w:rsidRPr="007F0738" w:rsidRDefault="00AD193C" w:rsidP="00AD193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2.1. valib</w:t>
            </w:r>
            <w:r w:rsidRPr="007F0738">
              <w:rPr>
                <w:rFonts w:ascii="Cambria" w:eastAsia="ArialMT" w:hAnsi="Cambria" w:cs="ArialMT"/>
                <w:sz w:val="22"/>
                <w:szCs w:val="22"/>
              </w:rPr>
              <w:t xml:space="preserve"> ergonoomilised koristustarvikud ja/või</w:t>
            </w:r>
          </w:p>
          <w:p w14:paraId="162C426A" w14:textId="77777777" w:rsidR="00AD193C" w:rsidRPr="007F0738" w:rsidRDefault="00AD193C" w:rsidP="00AD193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-masinad, arvestades mustust,</w:t>
            </w:r>
          </w:p>
          <w:p w14:paraId="5FEB477F" w14:textId="00609ED7" w:rsidR="00AD193C" w:rsidRPr="007F0738" w:rsidRDefault="00AD193C" w:rsidP="00AD193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pinnakattematerjali, olemasolevaid</w:t>
            </w:r>
            <w:r w:rsidR="007E75E2" w:rsidRPr="007F0738">
              <w:rPr>
                <w:rFonts w:ascii="Cambria" w:eastAsia="ArialMT" w:hAnsi="Cambria" w:cs="ArialMT"/>
                <w:sz w:val="22"/>
                <w:szCs w:val="22"/>
              </w:rPr>
              <w:t xml:space="preserve"> </w:t>
            </w:r>
            <w:r w:rsidRPr="007F0738">
              <w:rPr>
                <w:rFonts w:ascii="Cambria" w:eastAsia="ArialMT" w:hAnsi="Cambria" w:cs="ArialMT"/>
                <w:sz w:val="22"/>
                <w:szCs w:val="22"/>
              </w:rPr>
              <w:t>võimalusi, saavutatavat eesmärki ning töö- ja</w:t>
            </w:r>
            <w:r w:rsidR="007E75E2" w:rsidRPr="007F0738">
              <w:rPr>
                <w:rFonts w:ascii="Cambria" w:eastAsia="ArialMT" w:hAnsi="Cambria" w:cs="ArialMT"/>
                <w:sz w:val="22"/>
                <w:szCs w:val="22"/>
              </w:rPr>
              <w:t xml:space="preserve"> </w:t>
            </w:r>
            <w:r w:rsidRPr="007F0738">
              <w:rPr>
                <w:rFonts w:ascii="Cambria" w:eastAsia="ArialMT" w:hAnsi="Cambria" w:cs="ArialMT"/>
                <w:sz w:val="22"/>
                <w:szCs w:val="22"/>
              </w:rPr>
              <w:t>keskkonnaohutuse põhimõtteid</w:t>
            </w:r>
          </w:p>
          <w:p w14:paraId="6022AD20" w14:textId="5AC2F7BE" w:rsidR="00AD193C" w:rsidRPr="007F0738" w:rsidRDefault="007E75E2" w:rsidP="00AD193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2.2. </w:t>
            </w:r>
            <w:r w:rsidR="00AD193C" w:rsidRPr="007F0738">
              <w:rPr>
                <w:rFonts w:ascii="Cambria" w:eastAsia="ArialMT" w:hAnsi="Cambria" w:cs="ArialMT"/>
                <w:b/>
                <w:bCs/>
                <w:sz w:val="22"/>
                <w:szCs w:val="22"/>
              </w:rPr>
              <w:t>koostab</w:t>
            </w:r>
            <w:r w:rsidR="00AD193C" w:rsidRPr="007F0738">
              <w:rPr>
                <w:rFonts w:ascii="Cambria" w:eastAsia="ArialMT" w:hAnsi="Cambria" w:cs="ArialMT"/>
                <w:sz w:val="22"/>
                <w:szCs w:val="22"/>
              </w:rPr>
              <w:t xml:space="preserve"> analüüsi koristustarvikute ja/või</w:t>
            </w:r>
          </w:p>
          <w:p w14:paraId="37D5C2F2" w14:textId="1C4F34F8" w:rsidR="00AD193C" w:rsidRPr="007F0738" w:rsidRDefault="00AD193C" w:rsidP="00AD193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-masinate valiku otstarbekuse kohta, tuues</w:t>
            </w:r>
            <w:r w:rsidR="007E75E2" w:rsidRPr="007F0738">
              <w:rPr>
                <w:rFonts w:ascii="Cambria" w:eastAsia="ArialMT" w:hAnsi="Cambria" w:cs="ArialMT"/>
                <w:sz w:val="22"/>
                <w:szCs w:val="22"/>
              </w:rPr>
              <w:t xml:space="preserve"> </w:t>
            </w:r>
            <w:r w:rsidRPr="007F0738">
              <w:rPr>
                <w:rFonts w:ascii="Cambria" w:eastAsia="ArialMT" w:hAnsi="Cambria" w:cs="ArialMT"/>
                <w:sz w:val="22"/>
                <w:szCs w:val="22"/>
              </w:rPr>
              <w:t>välja masina või tarviku elukaare analüüsi ja</w:t>
            </w:r>
          </w:p>
          <w:p w14:paraId="1EA48CE4" w14:textId="77777777" w:rsidR="00AD193C" w:rsidRPr="007F0738" w:rsidRDefault="00AD193C" w:rsidP="00AD193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kasutades korrektseid erialaseid termineid</w:t>
            </w:r>
          </w:p>
          <w:p w14:paraId="29BDCB8A" w14:textId="1B40A722" w:rsidR="00AD193C" w:rsidRPr="007F0738" w:rsidRDefault="007E75E2" w:rsidP="00AD193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lastRenderedPageBreak/>
              <w:t xml:space="preserve">HK 2.3. </w:t>
            </w:r>
            <w:r w:rsidR="00AD193C" w:rsidRPr="007F0738">
              <w:rPr>
                <w:rFonts w:ascii="Cambria" w:eastAsia="ArialMT" w:hAnsi="Cambria" w:cs="ArialMT"/>
                <w:b/>
                <w:bCs/>
                <w:sz w:val="22"/>
                <w:szCs w:val="22"/>
              </w:rPr>
              <w:t>valmistab</w:t>
            </w:r>
            <w:r w:rsidR="00AD193C" w:rsidRPr="007F0738">
              <w:rPr>
                <w:rFonts w:ascii="Cambria" w:eastAsia="ArialMT" w:hAnsi="Cambria" w:cs="ArialMT"/>
                <w:sz w:val="22"/>
                <w:szCs w:val="22"/>
              </w:rPr>
              <w:t xml:space="preserve"> tööks ette, </w:t>
            </w:r>
            <w:r w:rsidR="00AD193C" w:rsidRPr="007F0738">
              <w:rPr>
                <w:rFonts w:ascii="Cambria" w:eastAsia="ArialMT" w:hAnsi="Cambria" w:cs="ArialMT"/>
                <w:b/>
                <w:bCs/>
                <w:sz w:val="22"/>
                <w:szCs w:val="22"/>
              </w:rPr>
              <w:t>kasutab</w:t>
            </w:r>
            <w:r w:rsidR="00AD193C" w:rsidRPr="007F0738">
              <w:rPr>
                <w:rFonts w:ascii="Cambria" w:eastAsia="ArialMT" w:hAnsi="Cambria" w:cs="ArialMT"/>
                <w:sz w:val="22"/>
                <w:szCs w:val="22"/>
              </w:rPr>
              <w:t xml:space="preserve">, </w:t>
            </w:r>
            <w:r w:rsidR="00AD193C" w:rsidRPr="007F0738">
              <w:rPr>
                <w:rFonts w:ascii="Cambria" w:eastAsia="ArialMT" w:hAnsi="Cambria" w:cs="ArialMT"/>
                <w:b/>
                <w:bCs/>
                <w:sz w:val="22"/>
                <w:szCs w:val="22"/>
              </w:rPr>
              <w:t>korrastab</w:t>
            </w:r>
            <w:r w:rsidR="00AD193C" w:rsidRPr="007F0738">
              <w:rPr>
                <w:rFonts w:ascii="Cambria" w:eastAsia="ArialMT" w:hAnsi="Cambria" w:cs="ArialMT"/>
                <w:sz w:val="22"/>
                <w:szCs w:val="22"/>
              </w:rPr>
              <w:t xml:space="preserve"> ja</w:t>
            </w:r>
          </w:p>
          <w:p w14:paraId="7AF52F66" w14:textId="77777777" w:rsidR="007E75E2" w:rsidRPr="007F0738" w:rsidRDefault="00AD193C" w:rsidP="00AD193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puhastab</w:t>
            </w:r>
            <w:r w:rsidRPr="007F0738">
              <w:rPr>
                <w:rFonts w:ascii="Cambria" w:eastAsia="ArialMT" w:hAnsi="Cambria" w:cs="ArialMT"/>
                <w:sz w:val="22"/>
                <w:szCs w:val="22"/>
              </w:rPr>
              <w:t xml:space="preserve"> pärast kasutamist koristustarvikud</w:t>
            </w:r>
            <w:r w:rsidR="007E75E2" w:rsidRPr="007F0738">
              <w:rPr>
                <w:rFonts w:ascii="Cambria" w:eastAsia="ArialMT" w:hAnsi="Cambria" w:cs="ArialMT"/>
                <w:sz w:val="22"/>
                <w:szCs w:val="22"/>
              </w:rPr>
              <w:t xml:space="preserve"> </w:t>
            </w:r>
            <w:r w:rsidRPr="007F0738">
              <w:rPr>
                <w:rFonts w:ascii="Cambria" w:eastAsia="ArialMT" w:hAnsi="Cambria" w:cs="ArialMT"/>
                <w:sz w:val="22"/>
                <w:szCs w:val="22"/>
              </w:rPr>
              <w:t xml:space="preserve">ja/või </w:t>
            </w:r>
          </w:p>
          <w:p w14:paraId="47CC8CF8" w14:textId="22D9072E" w:rsidR="00AD193C" w:rsidRPr="007F0738" w:rsidRDefault="00AD193C" w:rsidP="00AD193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-masinad</w:t>
            </w:r>
          </w:p>
          <w:p w14:paraId="3F73291E" w14:textId="22949274" w:rsidR="00AD193C" w:rsidRPr="007F0738" w:rsidRDefault="007E75E2" w:rsidP="00AD193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2.4. </w:t>
            </w:r>
            <w:r w:rsidR="00AD193C" w:rsidRPr="007F0738">
              <w:rPr>
                <w:rFonts w:ascii="Cambria" w:eastAsia="ArialMT" w:hAnsi="Cambria" w:cs="ArialMT"/>
                <w:b/>
                <w:bCs/>
                <w:sz w:val="22"/>
                <w:szCs w:val="22"/>
              </w:rPr>
              <w:t>kasutab</w:t>
            </w:r>
            <w:r w:rsidR="00AD193C" w:rsidRPr="007F0738">
              <w:rPr>
                <w:rFonts w:ascii="Cambria" w:eastAsia="ArialMT" w:hAnsi="Cambria" w:cs="ArialMT"/>
                <w:sz w:val="22"/>
                <w:szCs w:val="22"/>
              </w:rPr>
              <w:t xml:space="preserve"> sobivaid isikukaitse- ja</w:t>
            </w:r>
            <w:r w:rsidRPr="007F0738">
              <w:rPr>
                <w:rFonts w:ascii="Cambria" w:eastAsia="ArialMT" w:hAnsi="Cambria" w:cs="ArialMT"/>
                <w:sz w:val="22"/>
                <w:szCs w:val="22"/>
              </w:rPr>
              <w:t xml:space="preserve"> </w:t>
            </w:r>
            <w:r w:rsidR="00AD193C" w:rsidRPr="007F0738">
              <w:rPr>
                <w:rFonts w:ascii="Cambria" w:eastAsia="ArialMT" w:hAnsi="Cambria" w:cs="ArialMT"/>
                <w:sz w:val="22"/>
                <w:szCs w:val="22"/>
              </w:rPr>
              <w:t>abivahendeid hoone sisepindade</w:t>
            </w:r>
          </w:p>
          <w:p w14:paraId="30803248" w14:textId="3FFD3D97" w:rsidR="00604480" w:rsidRPr="007F0738" w:rsidRDefault="00AD193C" w:rsidP="004C217B">
            <w:pPr>
              <w:spacing w:line="259" w:lineRule="auto"/>
              <w:rPr>
                <w:rFonts w:ascii="Cambria" w:hAnsi="Cambria"/>
                <w:sz w:val="22"/>
                <w:szCs w:val="22"/>
              </w:rPr>
            </w:pPr>
            <w:r w:rsidRPr="007F0738">
              <w:rPr>
                <w:rFonts w:ascii="Cambria" w:eastAsia="ArialMT" w:hAnsi="Cambria" w:cs="ArialMT"/>
                <w:sz w:val="22"/>
                <w:szCs w:val="22"/>
              </w:rPr>
              <w:t>puhastamisel ja koristamisel</w:t>
            </w:r>
          </w:p>
        </w:tc>
        <w:tc>
          <w:tcPr>
            <w:tcW w:w="4389" w:type="dxa"/>
          </w:tcPr>
          <w:p w14:paraId="2BD64D84" w14:textId="30E257DF" w:rsidR="00C04339" w:rsidRPr="007F0738" w:rsidRDefault="00C04339" w:rsidP="00C04339">
            <w:pPr>
              <w:rPr>
                <w:rFonts w:ascii="Cambria" w:hAnsi="Cambria"/>
                <w:sz w:val="22"/>
                <w:szCs w:val="22"/>
              </w:rPr>
            </w:pPr>
            <w:r w:rsidRPr="007F0738">
              <w:rPr>
                <w:rFonts w:ascii="Cambria" w:hAnsi="Cambria" w:cstheme="minorHAnsi"/>
                <w:b/>
                <w:spacing w:val="-1"/>
                <w:sz w:val="22"/>
                <w:szCs w:val="22"/>
              </w:rPr>
              <w:lastRenderedPageBreak/>
              <w:t>Kompleksülesanne 1:</w:t>
            </w:r>
            <w:r w:rsidRPr="007F0738">
              <w:rPr>
                <w:rFonts w:ascii="Cambria" w:hAnsi="Cambria" w:cstheme="minorHAnsi"/>
                <w:bCs/>
                <w:spacing w:val="-1"/>
                <w:sz w:val="22"/>
                <w:szCs w:val="22"/>
              </w:rPr>
              <w:t xml:space="preserve"> õ</w:t>
            </w:r>
            <w:r w:rsidRPr="007F0738">
              <w:rPr>
                <w:rFonts w:ascii="Cambria" w:hAnsi="Cambria"/>
                <w:bCs/>
                <w:sz w:val="22"/>
                <w:szCs w:val="22"/>
              </w:rPr>
              <w:t>pilane</w:t>
            </w:r>
            <w:r w:rsidRPr="007F0738">
              <w:rPr>
                <w:rFonts w:ascii="Cambria" w:hAnsi="Cambria"/>
                <w:sz w:val="22"/>
                <w:szCs w:val="22"/>
              </w:rPr>
              <w:t xml:space="preserve"> teostab hoodluspuhastustöid erineva otstarbega ruumides (põhi-, üldkasutatavate- ja tehniliste ruumides) koristusplaani alusel.</w:t>
            </w:r>
          </w:p>
          <w:p w14:paraId="4115C9F3" w14:textId="77777777" w:rsidR="00604480" w:rsidRPr="007F0738" w:rsidRDefault="00604480" w:rsidP="00C04339">
            <w:pPr>
              <w:rPr>
                <w:rFonts w:ascii="Cambria" w:hAnsi="Cambria"/>
                <w:sz w:val="22"/>
                <w:szCs w:val="22"/>
              </w:rPr>
            </w:pPr>
          </w:p>
        </w:tc>
        <w:tc>
          <w:tcPr>
            <w:tcW w:w="1524" w:type="dxa"/>
          </w:tcPr>
          <w:p w14:paraId="7BF1484A" w14:textId="4AE0EAE0" w:rsidR="00604480" w:rsidRPr="007F0738" w:rsidRDefault="007E75E2" w:rsidP="00892244">
            <w:pPr>
              <w:spacing w:after="160" w:line="259" w:lineRule="auto"/>
              <w:rPr>
                <w:rFonts w:ascii="Cambria" w:hAnsi="Cambria"/>
                <w:sz w:val="22"/>
                <w:szCs w:val="22"/>
              </w:rPr>
            </w:pPr>
            <w:r w:rsidRPr="007F0738">
              <w:rPr>
                <w:rFonts w:ascii="Cambria" w:hAnsi="Cambria"/>
                <w:sz w:val="22"/>
                <w:szCs w:val="22"/>
              </w:rPr>
              <w:t>mitteeristav</w:t>
            </w:r>
          </w:p>
        </w:tc>
        <w:tc>
          <w:tcPr>
            <w:tcW w:w="4368" w:type="dxa"/>
            <w:gridSpan w:val="2"/>
          </w:tcPr>
          <w:p w14:paraId="620F0360" w14:textId="77777777" w:rsidR="00604480" w:rsidRPr="007F0738" w:rsidRDefault="007E75E2" w:rsidP="007E75E2">
            <w:pPr>
              <w:spacing w:line="259" w:lineRule="auto"/>
              <w:rPr>
                <w:rFonts w:ascii="Cambria" w:hAnsi="Cambria"/>
                <w:b/>
                <w:bCs/>
                <w:sz w:val="22"/>
                <w:szCs w:val="22"/>
              </w:rPr>
            </w:pPr>
            <w:r w:rsidRPr="007F0738">
              <w:rPr>
                <w:rFonts w:ascii="Cambria" w:hAnsi="Cambria"/>
                <w:b/>
                <w:bCs/>
                <w:sz w:val="22"/>
                <w:szCs w:val="22"/>
              </w:rPr>
              <w:t>Koristustarvikud ja -masinad</w:t>
            </w:r>
          </w:p>
          <w:p w14:paraId="0D75ADCE" w14:textId="77777777" w:rsidR="007E75E2" w:rsidRPr="007F0738" w:rsidRDefault="007E75E2" w:rsidP="0027451F">
            <w:pPr>
              <w:pStyle w:val="Loendilik"/>
              <w:numPr>
                <w:ilvl w:val="0"/>
                <w:numId w:val="23"/>
              </w:numPr>
              <w:rPr>
                <w:rFonts w:ascii="Cambria" w:hAnsi="Cambria"/>
                <w:sz w:val="22"/>
                <w:szCs w:val="22"/>
              </w:rPr>
            </w:pPr>
            <w:r w:rsidRPr="007F0738">
              <w:rPr>
                <w:rFonts w:ascii="Cambria" w:hAnsi="Cambria"/>
                <w:sz w:val="22"/>
                <w:szCs w:val="22"/>
              </w:rPr>
              <w:t>Erinevad koristustarvikud ja –masinad, nende kasutamine ja hooldamine ning hoiunõuded</w:t>
            </w:r>
          </w:p>
          <w:p w14:paraId="3A827421" w14:textId="77777777" w:rsidR="007E75E2" w:rsidRPr="007F0738" w:rsidRDefault="007E75E2" w:rsidP="0027451F">
            <w:pPr>
              <w:pStyle w:val="Loendilik"/>
              <w:numPr>
                <w:ilvl w:val="0"/>
                <w:numId w:val="23"/>
              </w:numPr>
              <w:rPr>
                <w:rFonts w:ascii="Cambria" w:hAnsi="Cambria"/>
                <w:sz w:val="22"/>
                <w:szCs w:val="22"/>
              </w:rPr>
            </w:pPr>
            <w:r w:rsidRPr="007F0738">
              <w:rPr>
                <w:rFonts w:ascii="Cambria" w:hAnsi="Cambria"/>
                <w:sz w:val="22"/>
                <w:szCs w:val="22"/>
              </w:rPr>
              <w:t>Töövahendite valimine erineva otstarbega ruumide koristamiseks</w:t>
            </w:r>
          </w:p>
          <w:p w14:paraId="6DE3F6D4" w14:textId="77777777" w:rsidR="007E75E2" w:rsidRPr="007F0738" w:rsidRDefault="007E75E2" w:rsidP="0027451F">
            <w:pPr>
              <w:pStyle w:val="Loendilik"/>
              <w:numPr>
                <w:ilvl w:val="0"/>
                <w:numId w:val="23"/>
              </w:numPr>
              <w:rPr>
                <w:rFonts w:ascii="Cambria" w:hAnsi="Cambria"/>
                <w:sz w:val="22"/>
                <w:szCs w:val="22"/>
              </w:rPr>
            </w:pPr>
            <w:r w:rsidRPr="007F0738">
              <w:rPr>
                <w:rFonts w:ascii="Cambria" w:hAnsi="Cambria"/>
                <w:sz w:val="22"/>
                <w:szCs w:val="22"/>
              </w:rPr>
              <w:t>Hoidikud ja hügieenitarvikud</w:t>
            </w:r>
          </w:p>
          <w:p w14:paraId="21B20339" w14:textId="77777777" w:rsidR="007E75E2" w:rsidRPr="007F0738" w:rsidRDefault="007E75E2" w:rsidP="007E75E2">
            <w:pPr>
              <w:rPr>
                <w:rFonts w:ascii="Cambria" w:hAnsi="Cambria"/>
                <w:sz w:val="22"/>
                <w:szCs w:val="22"/>
              </w:rPr>
            </w:pPr>
          </w:p>
          <w:p w14:paraId="726F36FD" w14:textId="4C8239C7" w:rsidR="007E75E2" w:rsidRPr="007F0738" w:rsidRDefault="007E75E2" w:rsidP="00931C65">
            <w:pPr>
              <w:rPr>
                <w:rFonts w:ascii="Cambria" w:hAnsi="Cambria"/>
                <w:sz w:val="22"/>
                <w:szCs w:val="22"/>
              </w:rPr>
            </w:pPr>
          </w:p>
        </w:tc>
      </w:tr>
      <w:tr w:rsidR="001B31ED" w:rsidRPr="007F0738" w14:paraId="767C6D73" w14:textId="77777777" w:rsidTr="00F855A6">
        <w:trPr>
          <w:trHeight w:val="899"/>
        </w:trPr>
        <w:tc>
          <w:tcPr>
            <w:tcW w:w="2658" w:type="dxa"/>
          </w:tcPr>
          <w:p w14:paraId="210BA04B" w14:textId="39F1FE7C" w:rsidR="001B31ED" w:rsidRPr="007F0738" w:rsidRDefault="001B31ED" w:rsidP="00892244">
            <w:pPr>
              <w:rPr>
                <w:rFonts w:ascii="Cambria" w:hAnsi="Cambria"/>
                <w:sz w:val="22"/>
                <w:szCs w:val="22"/>
              </w:rPr>
            </w:pPr>
            <w:r w:rsidRPr="007F0738">
              <w:rPr>
                <w:rFonts w:ascii="Cambria" w:hAnsi="Cambria"/>
                <w:b/>
                <w:bCs/>
                <w:sz w:val="22"/>
                <w:szCs w:val="22"/>
              </w:rPr>
              <w:t xml:space="preserve">ÕV 3. </w:t>
            </w:r>
            <w:r w:rsidRPr="007F0738">
              <w:rPr>
                <w:rFonts w:ascii="Cambria" w:hAnsi="Cambria" w:cs="Calibri"/>
                <w:b/>
                <w:bCs/>
                <w:sz w:val="22"/>
                <w:szCs w:val="22"/>
                <w:lang w:val="et-EE"/>
              </w:rPr>
              <w:t>valib</w:t>
            </w:r>
            <w:r w:rsidRPr="007F0738">
              <w:rPr>
                <w:rFonts w:ascii="Cambria" w:hAnsi="Cambria" w:cs="Calibri"/>
                <w:sz w:val="22"/>
                <w:szCs w:val="22"/>
                <w:lang w:val="et-EE"/>
              </w:rPr>
              <w:t>,</w:t>
            </w:r>
            <w:r w:rsidRPr="007F0738">
              <w:rPr>
                <w:rFonts w:ascii="Cambria" w:hAnsi="Cambria" w:cs="Calibri"/>
                <w:spacing w:val="-10"/>
                <w:sz w:val="22"/>
                <w:szCs w:val="22"/>
                <w:lang w:val="et-EE"/>
              </w:rPr>
              <w:t xml:space="preserve"> </w:t>
            </w:r>
            <w:r w:rsidRPr="007F0738">
              <w:rPr>
                <w:rFonts w:ascii="Cambria" w:hAnsi="Cambria" w:cs="Calibri"/>
                <w:b/>
                <w:bCs/>
                <w:sz w:val="22"/>
                <w:szCs w:val="22"/>
                <w:lang w:val="et-EE"/>
              </w:rPr>
              <w:t>doseerib</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0"/>
                <w:sz w:val="22"/>
                <w:szCs w:val="22"/>
                <w:lang w:val="et-EE"/>
              </w:rPr>
              <w:t xml:space="preserve"> </w:t>
            </w:r>
            <w:r w:rsidRPr="007F0738">
              <w:rPr>
                <w:rFonts w:ascii="Cambria" w:hAnsi="Cambria" w:cs="Calibri"/>
                <w:b/>
                <w:bCs/>
                <w:sz w:val="22"/>
                <w:szCs w:val="22"/>
                <w:lang w:val="et-EE"/>
              </w:rPr>
              <w:t>kasutab</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koristusaineid</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sihipäraselt</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ning</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analüüsib</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kulusid</w:t>
            </w:r>
          </w:p>
        </w:tc>
        <w:tc>
          <w:tcPr>
            <w:tcW w:w="3079" w:type="dxa"/>
          </w:tcPr>
          <w:p w14:paraId="6777AFA5" w14:textId="023B412A" w:rsidR="00C04339" w:rsidRPr="007F0738" w:rsidRDefault="00C04339" w:rsidP="00C0433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3.1. valib</w:t>
            </w:r>
            <w:r w:rsidRPr="007F0738">
              <w:rPr>
                <w:rFonts w:ascii="Cambria" w:eastAsia="ArialMT" w:hAnsi="Cambria" w:cs="ArialMT"/>
                <w:sz w:val="22"/>
                <w:szCs w:val="22"/>
              </w:rPr>
              <w:t xml:space="preserve"> koristusaine vastavalt mustusele ja</w:t>
            </w:r>
          </w:p>
          <w:p w14:paraId="759A31CB" w14:textId="77777777" w:rsidR="00C04339" w:rsidRPr="007F0738" w:rsidRDefault="00C04339" w:rsidP="00C04339">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pinnakattematerjalile</w:t>
            </w:r>
          </w:p>
          <w:p w14:paraId="293F214A" w14:textId="625D1CE0" w:rsidR="00C04339" w:rsidRPr="007F0738" w:rsidRDefault="00C04339" w:rsidP="00C0433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3.2. arvutab</w:t>
            </w:r>
            <w:r w:rsidRPr="007F0738">
              <w:rPr>
                <w:rFonts w:ascii="Cambria" w:eastAsia="ArialMT" w:hAnsi="Cambria" w:cs="ArialMT"/>
                <w:sz w:val="22"/>
                <w:szCs w:val="22"/>
              </w:rPr>
              <w:t xml:space="preserve"> erinevalt esitatud doseeringute</w:t>
            </w:r>
            <w:r w:rsidR="001859A0" w:rsidRPr="007F0738">
              <w:rPr>
                <w:rFonts w:ascii="Cambria" w:eastAsia="ArialMT" w:hAnsi="Cambria" w:cs="ArialMT"/>
                <w:sz w:val="22"/>
                <w:szCs w:val="22"/>
              </w:rPr>
              <w:t xml:space="preserve"> </w:t>
            </w:r>
            <w:r w:rsidRPr="007F0738">
              <w:rPr>
                <w:rFonts w:ascii="Cambria" w:eastAsia="ArialMT" w:hAnsi="Cambria" w:cs="ArialMT"/>
                <w:sz w:val="22"/>
                <w:szCs w:val="22"/>
              </w:rPr>
              <w:t>puhul kasutuslahuse valmistamiseks vajamineva koristusaine hulga</w:t>
            </w:r>
          </w:p>
          <w:p w14:paraId="75ECE15B" w14:textId="3DB1524B" w:rsidR="00C04339" w:rsidRPr="007F0738" w:rsidRDefault="00C04339" w:rsidP="00C0433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3.3. koostab</w:t>
            </w:r>
            <w:r w:rsidRPr="007F0738">
              <w:rPr>
                <w:rFonts w:ascii="Cambria" w:eastAsia="ArialMT" w:hAnsi="Cambria" w:cs="ArialMT"/>
                <w:sz w:val="22"/>
                <w:szCs w:val="22"/>
              </w:rPr>
              <w:t xml:space="preserve"> analüüsi koristusainete valiku</w:t>
            </w:r>
          </w:p>
          <w:p w14:paraId="38D496A1" w14:textId="0C41D84D" w:rsidR="00C04339" w:rsidRPr="007F0738" w:rsidRDefault="00C04339" w:rsidP="00C04339">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otstarbekuse kohta, arvestades aine tõhusust, hinda ja keskkonnamõjusid ning kasutades korrektseid erialaseid termineid</w:t>
            </w:r>
          </w:p>
          <w:p w14:paraId="4EA36BBD" w14:textId="667D3115" w:rsidR="00C04339" w:rsidRPr="007F0738" w:rsidRDefault="00C04339" w:rsidP="00C0433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3.4. doseerib</w:t>
            </w:r>
            <w:r w:rsidRPr="007F0738">
              <w:rPr>
                <w:rFonts w:ascii="Cambria" w:eastAsia="ArialMT" w:hAnsi="Cambria" w:cs="ArialMT"/>
                <w:sz w:val="22"/>
                <w:szCs w:val="22"/>
              </w:rPr>
              <w:t xml:space="preserve"> ja </w:t>
            </w:r>
            <w:r w:rsidRPr="007F0738">
              <w:rPr>
                <w:rFonts w:ascii="Cambria" w:eastAsia="ArialMT" w:hAnsi="Cambria" w:cs="ArialMT"/>
                <w:b/>
                <w:bCs/>
                <w:sz w:val="22"/>
                <w:szCs w:val="22"/>
              </w:rPr>
              <w:t>kasutab</w:t>
            </w:r>
            <w:r w:rsidRPr="007F0738">
              <w:rPr>
                <w:rFonts w:ascii="Cambria" w:eastAsia="ArialMT" w:hAnsi="Cambria" w:cs="ArialMT"/>
                <w:sz w:val="22"/>
                <w:szCs w:val="22"/>
              </w:rPr>
              <w:t xml:space="preserve"> koristusainet vastavalt</w:t>
            </w:r>
          </w:p>
          <w:p w14:paraId="6E6915E9" w14:textId="77777777" w:rsidR="00C04339" w:rsidRPr="007F0738" w:rsidRDefault="00C04339" w:rsidP="00C04339">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kasutusjuhendile</w:t>
            </w:r>
          </w:p>
          <w:p w14:paraId="507A8D32" w14:textId="428F5396" w:rsidR="00C04339" w:rsidRPr="007F0738" w:rsidRDefault="00683767" w:rsidP="00C0433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3.5. </w:t>
            </w:r>
            <w:r w:rsidR="00C04339" w:rsidRPr="007F0738">
              <w:rPr>
                <w:rFonts w:ascii="Cambria" w:eastAsia="ArialMT" w:hAnsi="Cambria" w:cs="ArialMT"/>
                <w:b/>
                <w:bCs/>
                <w:sz w:val="22"/>
                <w:szCs w:val="22"/>
              </w:rPr>
              <w:t>tuvastab</w:t>
            </w:r>
            <w:r w:rsidR="00C04339" w:rsidRPr="007F0738">
              <w:rPr>
                <w:rFonts w:ascii="Cambria" w:eastAsia="ArialMT" w:hAnsi="Cambria" w:cs="ArialMT"/>
                <w:sz w:val="22"/>
                <w:szCs w:val="22"/>
              </w:rPr>
              <w:t xml:space="preserve"> ja </w:t>
            </w:r>
            <w:r w:rsidR="00C04339" w:rsidRPr="007F0738">
              <w:rPr>
                <w:rFonts w:ascii="Cambria" w:eastAsia="ArialMT" w:hAnsi="Cambria" w:cs="ArialMT"/>
                <w:b/>
                <w:bCs/>
                <w:sz w:val="22"/>
                <w:szCs w:val="22"/>
              </w:rPr>
              <w:t>liigitab</w:t>
            </w:r>
            <w:r w:rsidR="00C04339" w:rsidRPr="007F0738">
              <w:rPr>
                <w:rFonts w:ascii="Cambria" w:eastAsia="ArialMT" w:hAnsi="Cambria" w:cs="ArialMT"/>
                <w:sz w:val="22"/>
                <w:szCs w:val="22"/>
              </w:rPr>
              <w:t xml:space="preserve"> mustust vastavalt selle</w:t>
            </w:r>
          </w:p>
          <w:p w14:paraId="56111C09" w14:textId="336D491E" w:rsidR="001B31ED" w:rsidRPr="007F0738" w:rsidRDefault="00C04339" w:rsidP="00683767">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 xml:space="preserve">eripärale ja </w:t>
            </w:r>
            <w:r w:rsidRPr="007F0738">
              <w:rPr>
                <w:rFonts w:ascii="Cambria" w:eastAsia="ArialMT" w:hAnsi="Cambria" w:cs="ArialMT"/>
                <w:b/>
                <w:bCs/>
                <w:sz w:val="22"/>
                <w:szCs w:val="22"/>
              </w:rPr>
              <w:t>määrab</w:t>
            </w:r>
            <w:r w:rsidRPr="007F0738">
              <w:rPr>
                <w:rFonts w:ascii="Cambria" w:eastAsia="ArialMT" w:hAnsi="Cambria" w:cs="ArialMT"/>
                <w:sz w:val="22"/>
                <w:szCs w:val="22"/>
              </w:rPr>
              <w:t xml:space="preserve"> mustuse eemaldamiseks</w:t>
            </w:r>
            <w:r w:rsidR="00683767" w:rsidRPr="007F0738">
              <w:rPr>
                <w:rFonts w:ascii="Cambria" w:eastAsia="ArialMT" w:hAnsi="Cambria" w:cs="ArialMT"/>
                <w:sz w:val="22"/>
                <w:szCs w:val="22"/>
              </w:rPr>
              <w:t xml:space="preserve"> </w:t>
            </w:r>
            <w:r w:rsidRPr="007F0738">
              <w:rPr>
                <w:rFonts w:ascii="Cambria" w:eastAsia="ArialMT" w:hAnsi="Cambria" w:cs="ArialMT"/>
                <w:sz w:val="22"/>
                <w:szCs w:val="22"/>
              </w:rPr>
              <w:t>puhastusmeetodid, koristusained ja -tarvikud</w:t>
            </w:r>
          </w:p>
        </w:tc>
        <w:tc>
          <w:tcPr>
            <w:tcW w:w="4389" w:type="dxa"/>
          </w:tcPr>
          <w:p w14:paraId="375ADA76" w14:textId="77777777" w:rsidR="00C04339" w:rsidRPr="007F0738" w:rsidRDefault="00C04339" w:rsidP="00C04339">
            <w:pPr>
              <w:rPr>
                <w:rFonts w:ascii="Cambria" w:hAnsi="Cambria"/>
                <w:sz w:val="22"/>
                <w:szCs w:val="22"/>
              </w:rPr>
            </w:pPr>
            <w:r w:rsidRPr="007F0738">
              <w:rPr>
                <w:rFonts w:ascii="Cambria" w:hAnsi="Cambria"/>
                <w:b/>
                <w:sz w:val="22"/>
                <w:szCs w:val="22"/>
              </w:rPr>
              <w:t>Kompleksülesanne 2</w:t>
            </w:r>
            <w:r w:rsidRPr="007F0738">
              <w:rPr>
                <w:rFonts w:ascii="Cambria" w:hAnsi="Cambria"/>
                <w:sz w:val="22"/>
                <w:szCs w:val="22"/>
              </w:rPr>
              <w:t>: õpilane valib, doseerib ja kasutab koristusaineid sihipäraselt vastavalt mustusele ja pinnakattematerjalile etteantud ruumides. Õpilane teostab hoone juurde kuuluva territooriumi heakorratöid, arvestades hoolduskava ja -juhendit.</w:t>
            </w:r>
          </w:p>
          <w:p w14:paraId="696D6759" w14:textId="77777777" w:rsidR="001B31ED" w:rsidRPr="007F0738" w:rsidRDefault="001B31ED" w:rsidP="00892244">
            <w:pPr>
              <w:rPr>
                <w:rFonts w:ascii="Cambria" w:hAnsi="Cambria"/>
                <w:sz w:val="22"/>
                <w:szCs w:val="22"/>
              </w:rPr>
            </w:pPr>
          </w:p>
        </w:tc>
        <w:tc>
          <w:tcPr>
            <w:tcW w:w="1524" w:type="dxa"/>
          </w:tcPr>
          <w:p w14:paraId="2522B89F" w14:textId="49DE4FB0" w:rsidR="001B31ED" w:rsidRPr="007F0738" w:rsidRDefault="00C04339" w:rsidP="00892244">
            <w:pPr>
              <w:rPr>
                <w:rFonts w:ascii="Cambria" w:hAnsi="Cambria"/>
                <w:sz w:val="22"/>
                <w:szCs w:val="22"/>
              </w:rPr>
            </w:pPr>
            <w:r w:rsidRPr="007F0738">
              <w:rPr>
                <w:rFonts w:ascii="Cambria" w:hAnsi="Cambria"/>
                <w:sz w:val="22"/>
                <w:szCs w:val="22"/>
              </w:rPr>
              <w:t>mitteeristav</w:t>
            </w:r>
          </w:p>
        </w:tc>
        <w:tc>
          <w:tcPr>
            <w:tcW w:w="4368" w:type="dxa"/>
            <w:gridSpan w:val="2"/>
          </w:tcPr>
          <w:p w14:paraId="7DDCF67A" w14:textId="77777777" w:rsidR="00931C65" w:rsidRPr="007F0738" w:rsidRDefault="00931C65" w:rsidP="00931C65">
            <w:pPr>
              <w:widowControl w:val="0"/>
              <w:tabs>
                <w:tab w:val="left" w:pos="828"/>
              </w:tabs>
              <w:spacing w:line="280" w:lineRule="exact"/>
              <w:rPr>
                <w:rFonts w:ascii="Cambria" w:hAnsi="Cambria"/>
                <w:b/>
                <w:sz w:val="22"/>
                <w:szCs w:val="22"/>
              </w:rPr>
            </w:pPr>
            <w:r w:rsidRPr="007F0738">
              <w:rPr>
                <w:rFonts w:ascii="Cambria" w:hAnsi="Cambria"/>
                <w:b/>
                <w:sz w:val="22"/>
                <w:szCs w:val="22"/>
              </w:rPr>
              <w:t>Puhastusained</w:t>
            </w:r>
          </w:p>
          <w:p w14:paraId="6F6112D2" w14:textId="77777777"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Puhastusainete üldiseloomustus, nõuded nende hoidmisele ja keskkonnasõbralikule kasutamisele</w:t>
            </w:r>
          </w:p>
          <w:p w14:paraId="557E1FE9" w14:textId="77777777"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Koristusainete jaotus</w:t>
            </w:r>
          </w:p>
          <w:p w14:paraId="3E3BFDDF" w14:textId="41AE7068"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Pakendid ja pakendi märgistus</w:t>
            </w:r>
          </w:p>
          <w:p w14:paraId="59352746" w14:textId="36D9195A"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 xml:space="preserve"> Puhastusainete valikud ja koostis</w:t>
            </w:r>
          </w:p>
          <w:p w14:paraId="78F40621" w14:textId="77777777"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Neutraalsete, happeliste, leeliseliste puhastusainete kasutamine</w:t>
            </w:r>
          </w:p>
          <w:p w14:paraId="1FB4F3B1" w14:textId="77777777"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Puhastusainete kontsentratsioonid ja nende doseerimine</w:t>
            </w:r>
          </w:p>
          <w:p w14:paraId="4AD7B310" w14:textId="77777777"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Kaitse-, hooldus- ja spetsiaalained</w:t>
            </w:r>
          </w:p>
          <w:p w14:paraId="1EF1A1CE" w14:textId="77777777"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Vee ja koristusainete säästlik kasutamine</w:t>
            </w:r>
          </w:p>
          <w:p w14:paraId="1B8F9F27" w14:textId="1C986F46" w:rsidR="00931C65" w:rsidRPr="007F0738" w:rsidRDefault="00931C65" w:rsidP="0027451F">
            <w:pPr>
              <w:pStyle w:val="Loendilik"/>
              <w:widowControl w:val="0"/>
              <w:numPr>
                <w:ilvl w:val="0"/>
                <w:numId w:val="26"/>
              </w:numPr>
              <w:tabs>
                <w:tab w:val="left" w:pos="828"/>
              </w:tabs>
              <w:spacing w:line="280" w:lineRule="exact"/>
              <w:rPr>
                <w:rFonts w:ascii="Cambria" w:hAnsi="Cambria"/>
                <w:sz w:val="22"/>
                <w:szCs w:val="22"/>
              </w:rPr>
            </w:pPr>
            <w:r w:rsidRPr="007F0738">
              <w:rPr>
                <w:rFonts w:ascii="Cambria" w:hAnsi="Cambria"/>
                <w:sz w:val="22"/>
                <w:szCs w:val="22"/>
              </w:rPr>
              <w:t>Kulud koristustöödel. Tööks vajaliku materjalikulu arvestamise alused</w:t>
            </w:r>
          </w:p>
          <w:p w14:paraId="3B320D40" w14:textId="77777777" w:rsidR="00931C65" w:rsidRPr="007F0738" w:rsidRDefault="00931C65" w:rsidP="00C04339">
            <w:pPr>
              <w:rPr>
                <w:rFonts w:ascii="Cambria" w:hAnsi="Cambria"/>
                <w:b/>
                <w:bCs/>
                <w:sz w:val="22"/>
                <w:szCs w:val="22"/>
              </w:rPr>
            </w:pPr>
          </w:p>
          <w:p w14:paraId="3AEF6F12" w14:textId="0E6E5EA8" w:rsidR="00C04339" w:rsidRPr="007F0738" w:rsidRDefault="00C04339" w:rsidP="00C04339">
            <w:pPr>
              <w:rPr>
                <w:rFonts w:ascii="Cambria" w:hAnsi="Cambria"/>
                <w:b/>
                <w:bCs/>
                <w:sz w:val="22"/>
                <w:szCs w:val="22"/>
              </w:rPr>
            </w:pPr>
            <w:r w:rsidRPr="007F0738">
              <w:rPr>
                <w:rFonts w:ascii="Cambria" w:hAnsi="Cambria"/>
                <w:b/>
                <w:bCs/>
                <w:sz w:val="22"/>
                <w:szCs w:val="22"/>
              </w:rPr>
              <w:t>Lõiming</w:t>
            </w:r>
          </w:p>
          <w:p w14:paraId="0E84CEF9" w14:textId="77777777" w:rsidR="00C04339" w:rsidRPr="007F0738" w:rsidRDefault="00C04339" w:rsidP="00C04339">
            <w:pPr>
              <w:rPr>
                <w:rFonts w:ascii="Cambria" w:hAnsi="Cambria"/>
                <w:sz w:val="22"/>
                <w:szCs w:val="22"/>
              </w:rPr>
            </w:pPr>
            <w:r w:rsidRPr="007F0738">
              <w:rPr>
                <w:rFonts w:ascii="Cambria" w:hAnsi="Cambria"/>
                <w:sz w:val="22"/>
                <w:szCs w:val="22"/>
              </w:rPr>
              <w:t>Matemaatika – 8 tundi</w:t>
            </w:r>
          </w:p>
          <w:p w14:paraId="0D34F6FB" w14:textId="5442D449" w:rsidR="00C04339" w:rsidRPr="007F0738" w:rsidRDefault="00C04339" w:rsidP="0027451F">
            <w:pPr>
              <w:pStyle w:val="Loendilik"/>
              <w:numPr>
                <w:ilvl w:val="0"/>
                <w:numId w:val="25"/>
              </w:numPr>
              <w:rPr>
                <w:rFonts w:ascii="Cambria" w:hAnsi="Cambria"/>
                <w:sz w:val="22"/>
                <w:szCs w:val="22"/>
              </w:rPr>
            </w:pPr>
            <w:r w:rsidRPr="007F0738">
              <w:rPr>
                <w:rFonts w:ascii="Cambria" w:hAnsi="Cambria"/>
                <w:sz w:val="22"/>
                <w:szCs w:val="22"/>
              </w:rPr>
              <w:t>Mõõtühikud</w:t>
            </w:r>
            <w:r w:rsidR="00E317AC" w:rsidRPr="007F0738">
              <w:rPr>
                <w:rFonts w:ascii="Cambria" w:hAnsi="Cambria"/>
                <w:sz w:val="22"/>
                <w:szCs w:val="22"/>
              </w:rPr>
              <w:t>, t</w:t>
            </w:r>
            <w:r w:rsidRPr="007F0738">
              <w:rPr>
                <w:rFonts w:ascii="Cambria" w:hAnsi="Cambria"/>
                <w:sz w:val="22"/>
                <w:szCs w:val="22"/>
              </w:rPr>
              <w:t>eisendamine</w:t>
            </w:r>
          </w:p>
          <w:p w14:paraId="43F3C417" w14:textId="77777777" w:rsidR="00C04339" w:rsidRPr="007F0738" w:rsidRDefault="00C04339" w:rsidP="0027451F">
            <w:pPr>
              <w:pStyle w:val="Loendilik"/>
              <w:numPr>
                <w:ilvl w:val="0"/>
                <w:numId w:val="25"/>
              </w:numPr>
              <w:rPr>
                <w:rFonts w:ascii="Cambria" w:hAnsi="Cambria"/>
                <w:sz w:val="22"/>
                <w:szCs w:val="22"/>
              </w:rPr>
            </w:pPr>
            <w:r w:rsidRPr="007F0738">
              <w:rPr>
                <w:rFonts w:ascii="Cambria" w:hAnsi="Cambria"/>
                <w:sz w:val="22"/>
                <w:szCs w:val="22"/>
              </w:rPr>
              <w:t>Pindalade/mahtude ja materjali kulu arvutamine</w:t>
            </w:r>
          </w:p>
          <w:p w14:paraId="5EF4B6F8" w14:textId="77777777" w:rsidR="005D1997" w:rsidRPr="007F0738" w:rsidRDefault="00C04339" w:rsidP="0027451F">
            <w:pPr>
              <w:pStyle w:val="Loendilik"/>
              <w:numPr>
                <w:ilvl w:val="0"/>
                <w:numId w:val="25"/>
              </w:numPr>
              <w:rPr>
                <w:rFonts w:ascii="Cambria" w:hAnsi="Cambria"/>
                <w:sz w:val="22"/>
                <w:szCs w:val="22"/>
              </w:rPr>
            </w:pPr>
            <w:r w:rsidRPr="007F0738">
              <w:rPr>
                <w:rFonts w:ascii="Cambria" w:hAnsi="Cambria"/>
                <w:sz w:val="22"/>
                <w:szCs w:val="22"/>
              </w:rPr>
              <w:t xml:space="preserve"> Protsent</w:t>
            </w:r>
          </w:p>
          <w:p w14:paraId="401165D5" w14:textId="0909FB27" w:rsidR="001B31ED" w:rsidRPr="007F0738" w:rsidRDefault="00C04339" w:rsidP="0027451F">
            <w:pPr>
              <w:pStyle w:val="Loendilik"/>
              <w:numPr>
                <w:ilvl w:val="0"/>
                <w:numId w:val="25"/>
              </w:numPr>
              <w:rPr>
                <w:rFonts w:ascii="Cambria" w:hAnsi="Cambria"/>
                <w:sz w:val="22"/>
                <w:szCs w:val="22"/>
              </w:rPr>
            </w:pPr>
            <w:r w:rsidRPr="007F0738">
              <w:rPr>
                <w:rFonts w:ascii="Cambria" w:hAnsi="Cambria"/>
                <w:sz w:val="22"/>
                <w:szCs w:val="22"/>
              </w:rPr>
              <w:t>Tabelarvutusprogrammi kasutamine</w:t>
            </w:r>
          </w:p>
        </w:tc>
      </w:tr>
      <w:tr w:rsidR="001B31ED" w:rsidRPr="007F0738" w14:paraId="710BA202" w14:textId="77777777" w:rsidTr="00F855A6">
        <w:trPr>
          <w:trHeight w:val="899"/>
        </w:trPr>
        <w:tc>
          <w:tcPr>
            <w:tcW w:w="2658" w:type="dxa"/>
          </w:tcPr>
          <w:p w14:paraId="2F47F8F5" w14:textId="77F72B40" w:rsidR="001B31ED" w:rsidRPr="007F0738" w:rsidRDefault="001B31ED" w:rsidP="00892244">
            <w:pPr>
              <w:rPr>
                <w:rFonts w:ascii="Cambria" w:hAnsi="Cambria"/>
                <w:sz w:val="22"/>
                <w:szCs w:val="22"/>
              </w:rPr>
            </w:pPr>
            <w:r w:rsidRPr="007F0738">
              <w:rPr>
                <w:rFonts w:ascii="Cambria" w:hAnsi="Cambria"/>
                <w:b/>
                <w:bCs/>
                <w:sz w:val="22"/>
                <w:szCs w:val="22"/>
              </w:rPr>
              <w:t xml:space="preserve">ÕV 4. </w:t>
            </w:r>
            <w:r w:rsidRPr="007F0738">
              <w:rPr>
                <w:rFonts w:ascii="Cambria" w:hAnsi="Cambria" w:cs="Calibri"/>
                <w:b/>
                <w:bCs/>
                <w:sz w:val="22"/>
                <w:szCs w:val="22"/>
                <w:lang w:val="et-EE"/>
              </w:rPr>
              <w:t>teeb</w:t>
            </w:r>
            <w:r w:rsidRPr="007F0738">
              <w:rPr>
                <w:rFonts w:ascii="Cambria" w:hAnsi="Cambria" w:cs="Calibri"/>
                <w:w w:val="99"/>
                <w:sz w:val="22"/>
                <w:szCs w:val="22"/>
                <w:lang w:val="et-EE"/>
              </w:rPr>
              <w:t xml:space="preserve"> </w:t>
            </w:r>
            <w:r w:rsidRPr="007F0738">
              <w:rPr>
                <w:rFonts w:ascii="Cambria" w:hAnsi="Cambria" w:cs="Calibri"/>
                <w:sz w:val="22"/>
                <w:szCs w:val="22"/>
                <w:lang w:val="et-EE"/>
              </w:rPr>
              <w:t>hoolduskoristust</w:t>
            </w:r>
            <w:r w:rsidRPr="007F0738">
              <w:rPr>
                <w:rFonts w:ascii="Cambria" w:hAnsi="Cambria" w:cs="Calibri"/>
                <w:spacing w:val="-16"/>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suurpuhastust</w:t>
            </w:r>
            <w:r w:rsidRPr="007F0738">
              <w:rPr>
                <w:rFonts w:ascii="Cambria" w:hAnsi="Cambria" w:cs="Calibri"/>
                <w:spacing w:val="-16"/>
                <w:sz w:val="22"/>
                <w:szCs w:val="22"/>
                <w:lang w:val="et-EE"/>
              </w:rPr>
              <w:t xml:space="preserve"> </w:t>
            </w:r>
            <w:r w:rsidRPr="007F0738">
              <w:rPr>
                <w:rFonts w:ascii="Cambria" w:hAnsi="Cambria" w:cs="Calibri"/>
                <w:sz w:val="22"/>
                <w:szCs w:val="22"/>
                <w:lang w:val="et-EE"/>
              </w:rPr>
              <w:t>vastavalt</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etteantud</w:t>
            </w:r>
            <w:r w:rsidRPr="007F0738">
              <w:rPr>
                <w:rFonts w:ascii="Cambria" w:hAnsi="Cambria" w:cs="Calibri"/>
                <w:spacing w:val="-16"/>
                <w:sz w:val="22"/>
                <w:szCs w:val="22"/>
                <w:lang w:val="et-EE"/>
              </w:rPr>
              <w:t xml:space="preserve"> </w:t>
            </w:r>
            <w:r w:rsidRPr="007F0738">
              <w:rPr>
                <w:rFonts w:ascii="Cambria" w:hAnsi="Cambria" w:cs="Calibri"/>
                <w:sz w:val="22"/>
                <w:szCs w:val="22"/>
                <w:lang w:val="et-EE"/>
              </w:rPr>
              <w:t>tööülesandele</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lastRenderedPageBreak/>
              <w:t>(hooldusjuhend,</w:t>
            </w:r>
            <w:r w:rsidRPr="007F0738">
              <w:rPr>
                <w:rFonts w:ascii="Cambria" w:hAnsi="Cambria" w:cs="Calibri"/>
                <w:w w:val="99"/>
                <w:sz w:val="22"/>
                <w:szCs w:val="22"/>
                <w:lang w:val="et-EE"/>
              </w:rPr>
              <w:t xml:space="preserve"> </w:t>
            </w:r>
            <w:r w:rsidRPr="007F0738">
              <w:rPr>
                <w:rFonts w:ascii="Cambria" w:hAnsi="Cambria" w:cs="Calibri"/>
                <w:sz w:val="22"/>
                <w:szCs w:val="22"/>
                <w:lang w:val="et-EE"/>
              </w:rPr>
              <w:t>koristusplaan),</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tagades</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objekti</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kasutajate</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ohutuse,</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mugavuse</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objekti</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esteetilisuse</w:t>
            </w:r>
          </w:p>
        </w:tc>
        <w:tc>
          <w:tcPr>
            <w:tcW w:w="3079" w:type="dxa"/>
          </w:tcPr>
          <w:p w14:paraId="0B2FAC57" w14:textId="0311DEB1" w:rsidR="00E317AC" w:rsidRPr="007F0738" w:rsidRDefault="0009550B" w:rsidP="00E317A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lastRenderedPageBreak/>
              <w:t xml:space="preserve">HK 4.1. </w:t>
            </w:r>
            <w:r w:rsidR="00E317AC" w:rsidRPr="007F0738">
              <w:rPr>
                <w:rFonts w:ascii="Cambria" w:eastAsia="ArialMT" w:hAnsi="Cambria" w:cs="ArialMT"/>
                <w:b/>
                <w:bCs/>
                <w:sz w:val="22"/>
                <w:szCs w:val="22"/>
              </w:rPr>
              <w:t>puhastab</w:t>
            </w:r>
            <w:r w:rsidR="00E317AC" w:rsidRPr="007F0738">
              <w:rPr>
                <w:rFonts w:ascii="Cambria" w:eastAsia="ArialMT" w:hAnsi="Cambria" w:cs="ArialMT"/>
                <w:sz w:val="22"/>
                <w:szCs w:val="22"/>
              </w:rPr>
              <w:t xml:space="preserve"> eri otstarbega ruumide põranda,</w:t>
            </w:r>
          </w:p>
          <w:p w14:paraId="16CFEA8D" w14:textId="077A1F36"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lastRenderedPageBreak/>
              <w:t>seinad, lae, mööbli ja esemed, kasutades</w:t>
            </w:r>
            <w:r w:rsidR="0009550B" w:rsidRPr="007F0738">
              <w:rPr>
                <w:rFonts w:ascii="Cambria" w:eastAsia="ArialMT" w:hAnsi="Cambria" w:cs="ArialMT"/>
                <w:sz w:val="22"/>
                <w:szCs w:val="22"/>
              </w:rPr>
              <w:t xml:space="preserve"> </w:t>
            </w:r>
            <w:r w:rsidRPr="007F0738">
              <w:rPr>
                <w:rFonts w:ascii="Cambria" w:eastAsia="ArialMT" w:hAnsi="Cambria" w:cs="ArialMT"/>
                <w:sz w:val="22"/>
                <w:szCs w:val="22"/>
              </w:rPr>
              <w:t>mustusele ja pinnakattele sobivaid</w:t>
            </w:r>
          </w:p>
          <w:p w14:paraId="7AA285EE" w14:textId="315756F3"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koristusmeetodeid, koristustarvikuid ja</w:t>
            </w:r>
            <w:r w:rsidR="0009550B" w:rsidRPr="007F0738">
              <w:rPr>
                <w:rFonts w:ascii="Cambria" w:eastAsia="ArialMT" w:hAnsi="Cambria" w:cs="ArialMT"/>
                <w:sz w:val="22"/>
                <w:szCs w:val="22"/>
              </w:rPr>
              <w:t xml:space="preserve"> </w:t>
            </w:r>
            <w:r w:rsidRPr="007F0738">
              <w:rPr>
                <w:rFonts w:ascii="Cambria" w:eastAsia="ArialMT" w:hAnsi="Cambria" w:cs="ArialMT"/>
                <w:sz w:val="22"/>
                <w:szCs w:val="22"/>
              </w:rPr>
              <w:t>-aineid ning vajaduse korral kaitse- ja</w:t>
            </w:r>
          </w:p>
          <w:p w14:paraId="47F8EF26" w14:textId="77777777"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abivahendeid</w:t>
            </w:r>
          </w:p>
          <w:p w14:paraId="5005939C" w14:textId="23B9B8C0" w:rsidR="00E317AC" w:rsidRPr="007F0738" w:rsidRDefault="0009550B" w:rsidP="00E317A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4.2. </w:t>
            </w:r>
            <w:r w:rsidR="00E317AC" w:rsidRPr="007F0738">
              <w:rPr>
                <w:rFonts w:ascii="Cambria" w:eastAsia="ArialMT" w:hAnsi="Cambria" w:cs="ArialMT"/>
                <w:b/>
                <w:bCs/>
                <w:sz w:val="22"/>
                <w:szCs w:val="22"/>
              </w:rPr>
              <w:t>analüüsib</w:t>
            </w:r>
            <w:r w:rsidR="00E317AC" w:rsidRPr="007F0738">
              <w:rPr>
                <w:rFonts w:ascii="Cambria" w:eastAsia="ArialMT" w:hAnsi="Cambria" w:cs="ArialMT"/>
                <w:sz w:val="22"/>
                <w:szCs w:val="22"/>
              </w:rPr>
              <w:t xml:space="preserve"> igapäevaselt oma töö tulemusi ja</w:t>
            </w:r>
            <w:r w:rsidRPr="007F0738">
              <w:rPr>
                <w:rFonts w:ascii="Cambria" w:eastAsia="ArialMT" w:hAnsi="Cambria" w:cs="ArialMT"/>
                <w:sz w:val="22"/>
                <w:szCs w:val="22"/>
              </w:rPr>
              <w:t xml:space="preserve"> </w:t>
            </w:r>
            <w:r w:rsidR="00E317AC" w:rsidRPr="007F0738">
              <w:rPr>
                <w:rFonts w:ascii="Cambria" w:eastAsia="ArialMT" w:hAnsi="Cambria" w:cs="ArialMT"/>
                <w:sz w:val="22"/>
                <w:szCs w:val="22"/>
              </w:rPr>
              <w:t>teeninduskäitumist</w:t>
            </w:r>
          </w:p>
          <w:p w14:paraId="00FCA410" w14:textId="3E311F4F" w:rsidR="00E317AC" w:rsidRPr="007F0738" w:rsidRDefault="0009550B" w:rsidP="00E317A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4.3. </w:t>
            </w:r>
            <w:r w:rsidR="00E317AC" w:rsidRPr="007F0738">
              <w:rPr>
                <w:rFonts w:ascii="Cambria" w:eastAsia="ArialMT" w:hAnsi="Cambria" w:cs="ArialMT"/>
                <w:b/>
                <w:bCs/>
                <w:sz w:val="22"/>
                <w:szCs w:val="22"/>
              </w:rPr>
              <w:t>hangib</w:t>
            </w:r>
            <w:r w:rsidR="00E317AC" w:rsidRPr="007F0738">
              <w:rPr>
                <w:rFonts w:ascii="Cambria" w:eastAsia="ArialMT" w:hAnsi="Cambria" w:cs="ArialMT"/>
                <w:sz w:val="22"/>
                <w:szCs w:val="22"/>
              </w:rPr>
              <w:t xml:space="preserve"> ja </w:t>
            </w:r>
            <w:r w:rsidR="00E317AC" w:rsidRPr="007F0738">
              <w:rPr>
                <w:rFonts w:ascii="Cambria" w:eastAsia="ArialMT" w:hAnsi="Cambria" w:cs="ArialMT"/>
                <w:b/>
                <w:bCs/>
                <w:sz w:val="22"/>
                <w:szCs w:val="22"/>
              </w:rPr>
              <w:t>edastab</w:t>
            </w:r>
            <w:r w:rsidR="00E317AC" w:rsidRPr="007F0738">
              <w:rPr>
                <w:rFonts w:ascii="Cambria" w:eastAsia="ArialMT" w:hAnsi="Cambria" w:cs="ArialMT"/>
                <w:sz w:val="22"/>
                <w:szCs w:val="22"/>
              </w:rPr>
              <w:t xml:space="preserve"> tagasisidet nii ema- kui</w:t>
            </w:r>
          </w:p>
          <w:p w14:paraId="772EABDD" w14:textId="77777777"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võõrkeeles, kasutades eri</w:t>
            </w:r>
          </w:p>
          <w:p w14:paraId="3117F5CD" w14:textId="77777777" w:rsidR="001859A0"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kommunikatsioonivahendeid</w:t>
            </w:r>
          </w:p>
          <w:p w14:paraId="308A0626" w14:textId="3D7AF50E" w:rsidR="00E317AC" w:rsidRPr="007F0738" w:rsidRDefault="0009550B" w:rsidP="00E317A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4.4. </w:t>
            </w:r>
            <w:r w:rsidR="00E317AC" w:rsidRPr="007F0738">
              <w:rPr>
                <w:rFonts w:ascii="Cambria" w:eastAsia="ArialMT" w:hAnsi="Cambria" w:cs="ArialMT"/>
                <w:b/>
                <w:bCs/>
                <w:sz w:val="22"/>
                <w:szCs w:val="22"/>
              </w:rPr>
              <w:t>selgitab</w:t>
            </w:r>
            <w:r w:rsidR="00E317AC" w:rsidRPr="007F0738">
              <w:rPr>
                <w:rFonts w:ascii="Cambria" w:eastAsia="ArialMT" w:hAnsi="Cambria" w:cs="ArialMT"/>
                <w:sz w:val="22"/>
                <w:szCs w:val="22"/>
              </w:rPr>
              <w:t xml:space="preserve"> välja</w:t>
            </w:r>
            <w:r w:rsidRPr="007F0738">
              <w:rPr>
                <w:rFonts w:ascii="Cambria" w:eastAsia="ArialMT" w:hAnsi="Cambria" w:cs="ArialMT"/>
                <w:sz w:val="22"/>
                <w:szCs w:val="22"/>
              </w:rPr>
              <w:t xml:space="preserve"> </w:t>
            </w:r>
            <w:r w:rsidR="00E317AC" w:rsidRPr="007F0738">
              <w:rPr>
                <w:rFonts w:ascii="Cambria" w:eastAsia="ArialMT" w:hAnsi="Cambria" w:cs="ArialMT"/>
                <w:sz w:val="22"/>
                <w:szCs w:val="22"/>
              </w:rPr>
              <w:t>klientide ootused ja</w:t>
            </w:r>
            <w:r w:rsidRPr="007F0738">
              <w:rPr>
                <w:rFonts w:ascii="Cambria" w:eastAsia="ArialMT" w:hAnsi="Cambria" w:cs="ArialMT"/>
                <w:sz w:val="22"/>
                <w:szCs w:val="22"/>
              </w:rPr>
              <w:t xml:space="preserve"> </w:t>
            </w:r>
            <w:r w:rsidR="00E317AC" w:rsidRPr="007F0738">
              <w:rPr>
                <w:rFonts w:ascii="Cambria" w:eastAsia="ArialMT" w:hAnsi="Cambria" w:cs="ArialMT"/>
                <w:sz w:val="22"/>
                <w:szCs w:val="22"/>
              </w:rPr>
              <w:t xml:space="preserve">vajadused ning </w:t>
            </w:r>
            <w:r w:rsidR="00E317AC" w:rsidRPr="007F0738">
              <w:rPr>
                <w:rFonts w:ascii="Cambria" w:eastAsia="ArialMT" w:hAnsi="Cambria" w:cs="ArialMT"/>
                <w:b/>
                <w:bCs/>
                <w:sz w:val="22"/>
                <w:szCs w:val="22"/>
              </w:rPr>
              <w:t>koostab</w:t>
            </w:r>
            <w:r w:rsidR="00E317AC" w:rsidRPr="007F0738">
              <w:rPr>
                <w:rFonts w:ascii="Cambria" w:eastAsia="ArialMT" w:hAnsi="Cambria" w:cs="ArialMT"/>
                <w:sz w:val="22"/>
                <w:szCs w:val="22"/>
              </w:rPr>
              <w:t xml:space="preserve"> teeninduskava</w:t>
            </w:r>
          </w:p>
          <w:p w14:paraId="3A1AAF28" w14:textId="65F66092" w:rsidR="00E317AC" w:rsidRPr="007F0738" w:rsidRDefault="0009550B" w:rsidP="00E317A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4.5. </w:t>
            </w:r>
            <w:r w:rsidR="00E317AC" w:rsidRPr="007F0738">
              <w:rPr>
                <w:rFonts w:ascii="Cambria" w:eastAsia="ArialMT" w:hAnsi="Cambria" w:cs="ArialMT"/>
                <w:b/>
                <w:bCs/>
                <w:sz w:val="22"/>
                <w:szCs w:val="22"/>
              </w:rPr>
              <w:t>järgib</w:t>
            </w:r>
            <w:r w:rsidR="00E317AC" w:rsidRPr="007F0738">
              <w:rPr>
                <w:rFonts w:ascii="Cambria" w:eastAsia="ArialMT" w:hAnsi="Cambria" w:cs="ArialMT"/>
                <w:sz w:val="22"/>
                <w:szCs w:val="22"/>
              </w:rPr>
              <w:t xml:space="preserve"> oma töös konfidentsiaalsuse</w:t>
            </w:r>
          </w:p>
          <w:p w14:paraId="2CBE52B8" w14:textId="77777777"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põhimõtteid ja ettevõttes kehtivaid eeskirju</w:t>
            </w:r>
          </w:p>
          <w:p w14:paraId="1C7837BC" w14:textId="48F1F2C5" w:rsidR="00E317AC" w:rsidRPr="007F0738" w:rsidRDefault="0009550B" w:rsidP="00E317A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4.6. </w:t>
            </w:r>
            <w:r w:rsidR="00E317AC" w:rsidRPr="007F0738">
              <w:rPr>
                <w:rFonts w:ascii="Cambria" w:eastAsia="ArialMT" w:hAnsi="Cambria" w:cs="ArialMT"/>
                <w:b/>
                <w:bCs/>
                <w:sz w:val="22"/>
                <w:szCs w:val="22"/>
              </w:rPr>
              <w:t>koostab</w:t>
            </w:r>
            <w:r w:rsidR="00E317AC" w:rsidRPr="007F0738">
              <w:rPr>
                <w:rFonts w:ascii="Cambria" w:eastAsia="ArialMT" w:hAnsi="Cambria" w:cs="ArialMT"/>
                <w:sz w:val="22"/>
                <w:szCs w:val="22"/>
              </w:rPr>
              <w:t xml:space="preserve"> meeskonnatööna objekti</w:t>
            </w:r>
          </w:p>
          <w:p w14:paraId="300179BF" w14:textId="36223921"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koristusvajadusest lähtuvalt koristusplaani</w:t>
            </w:r>
            <w:r w:rsidR="0009550B" w:rsidRPr="007F0738">
              <w:rPr>
                <w:rFonts w:ascii="Cambria" w:eastAsia="ArialMT" w:hAnsi="Cambria" w:cs="ArialMT"/>
                <w:sz w:val="22"/>
                <w:szCs w:val="22"/>
              </w:rPr>
              <w:t xml:space="preserve"> </w:t>
            </w:r>
            <w:r w:rsidRPr="007F0738">
              <w:rPr>
                <w:rFonts w:ascii="Cambria" w:eastAsia="ArialMT" w:hAnsi="Cambria" w:cs="ArialMT"/>
                <w:sz w:val="22"/>
                <w:szCs w:val="22"/>
              </w:rPr>
              <w:t>(märkides mida, millal ja millises mahus</w:t>
            </w:r>
          </w:p>
          <w:p w14:paraId="43A867DB" w14:textId="77777777"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tuleb teha), kasutades erialaseid termineid</w:t>
            </w:r>
          </w:p>
          <w:p w14:paraId="5C5EFE05" w14:textId="0A941FF2" w:rsidR="00E317AC" w:rsidRPr="007F0738" w:rsidRDefault="0009550B" w:rsidP="00E317AC">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4.7. </w:t>
            </w:r>
            <w:r w:rsidR="00E317AC" w:rsidRPr="007F0738">
              <w:rPr>
                <w:rFonts w:ascii="Cambria" w:eastAsia="ArialMT" w:hAnsi="Cambria" w:cs="ArialMT"/>
                <w:b/>
                <w:bCs/>
                <w:sz w:val="22"/>
                <w:szCs w:val="22"/>
              </w:rPr>
              <w:t>puhastab</w:t>
            </w:r>
            <w:r w:rsidR="00E317AC" w:rsidRPr="007F0738">
              <w:rPr>
                <w:rFonts w:ascii="Cambria" w:eastAsia="ArialMT" w:hAnsi="Cambria" w:cs="ArialMT"/>
                <w:sz w:val="22"/>
                <w:szCs w:val="22"/>
              </w:rPr>
              <w:t xml:space="preserve"> põhjalikult eri materjalidest põrandaid, seinu, lagesid, mööblit</w:t>
            </w:r>
            <w:r w:rsidRPr="007F0738">
              <w:rPr>
                <w:rFonts w:ascii="Cambria" w:eastAsia="ArialMT" w:hAnsi="Cambria" w:cs="ArialMT"/>
                <w:sz w:val="22"/>
                <w:szCs w:val="22"/>
              </w:rPr>
              <w:t>,</w:t>
            </w:r>
            <w:r w:rsidR="00E317AC" w:rsidRPr="007F0738">
              <w:rPr>
                <w:rFonts w:ascii="Cambria" w:eastAsia="ArialMT" w:hAnsi="Cambria" w:cs="ArialMT"/>
                <w:sz w:val="22"/>
                <w:szCs w:val="22"/>
              </w:rPr>
              <w:t xml:space="preserve"> kasutades</w:t>
            </w:r>
            <w:r w:rsidRPr="007F0738">
              <w:rPr>
                <w:rFonts w:ascii="Cambria" w:eastAsia="ArialMT" w:hAnsi="Cambria" w:cs="ArialMT"/>
                <w:sz w:val="22"/>
                <w:szCs w:val="22"/>
              </w:rPr>
              <w:t xml:space="preserve"> </w:t>
            </w:r>
            <w:r w:rsidR="00E317AC" w:rsidRPr="007F0738">
              <w:rPr>
                <w:rFonts w:ascii="Cambria" w:eastAsia="ArialMT" w:hAnsi="Cambria" w:cs="ArialMT"/>
                <w:sz w:val="22"/>
                <w:szCs w:val="22"/>
              </w:rPr>
              <w:t>mustusele ja pinnakattele sobivaid</w:t>
            </w:r>
          </w:p>
          <w:p w14:paraId="2265CDFA" w14:textId="0D70C0F7"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koristusmeetodeid, -masinaid, -tarvikuid ja</w:t>
            </w:r>
            <w:r w:rsidR="0009550B" w:rsidRPr="007F0738">
              <w:rPr>
                <w:rFonts w:ascii="Cambria" w:eastAsia="ArialMT" w:hAnsi="Cambria" w:cs="ArialMT"/>
                <w:sz w:val="22"/>
                <w:szCs w:val="22"/>
              </w:rPr>
              <w:t xml:space="preserve"> </w:t>
            </w:r>
            <w:r w:rsidRPr="007F0738">
              <w:rPr>
                <w:rFonts w:ascii="Cambria" w:eastAsia="ArialMT" w:hAnsi="Cambria" w:cs="ArialMT"/>
                <w:sz w:val="22"/>
                <w:szCs w:val="22"/>
              </w:rPr>
              <w:t>-aineid ning vajadusel kaitse- ja</w:t>
            </w:r>
          </w:p>
          <w:p w14:paraId="369BA40C" w14:textId="77777777" w:rsidR="00E317AC" w:rsidRPr="007F0738" w:rsidRDefault="00E317AC" w:rsidP="00E317AC">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abivahendeid</w:t>
            </w:r>
          </w:p>
          <w:p w14:paraId="7726ACBC" w14:textId="0A7208C7" w:rsidR="001B31ED" w:rsidRPr="007F0738" w:rsidRDefault="0009550B" w:rsidP="008917B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lastRenderedPageBreak/>
              <w:t xml:space="preserve">HK 4.8. </w:t>
            </w:r>
            <w:r w:rsidR="00E317AC" w:rsidRPr="007F0738">
              <w:rPr>
                <w:rFonts w:ascii="Cambria" w:eastAsia="ArialMT" w:hAnsi="Cambria" w:cs="ArialMT"/>
                <w:b/>
                <w:bCs/>
                <w:sz w:val="22"/>
                <w:szCs w:val="22"/>
              </w:rPr>
              <w:t>töötab</w:t>
            </w:r>
            <w:r w:rsidR="00E317AC" w:rsidRPr="007F0738">
              <w:rPr>
                <w:rFonts w:ascii="Cambria" w:eastAsia="ArialMT" w:hAnsi="Cambria" w:cs="ArialMT"/>
                <w:sz w:val="22"/>
                <w:szCs w:val="22"/>
              </w:rPr>
              <w:t xml:space="preserve"> meeskonnas, täites talle</w:t>
            </w:r>
            <w:r w:rsidRPr="007F0738">
              <w:rPr>
                <w:rFonts w:ascii="Cambria" w:eastAsia="ArialMT" w:hAnsi="Cambria" w:cs="ArialMT"/>
                <w:sz w:val="22"/>
                <w:szCs w:val="22"/>
              </w:rPr>
              <w:t xml:space="preserve"> </w:t>
            </w:r>
            <w:r w:rsidR="00E317AC" w:rsidRPr="007F0738">
              <w:rPr>
                <w:rFonts w:ascii="Cambria" w:eastAsia="ArialMT" w:hAnsi="Cambria" w:cs="ArialMT"/>
                <w:sz w:val="22"/>
                <w:szCs w:val="22"/>
              </w:rPr>
              <w:t>koristuskavaga antud ülesandeid</w:t>
            </w:r>
          </w:p>
        </w:tc>
        <w:tc>
          <w:tcPr>
            <w:tcW w:w="4389" w:type="dxa"/>
          </w:tcPr>
          <w:p w14:paraId="2E2A70AE" w14:textId="4260059F" w:rsidR="008917B9" w:rsidRPr="007F0738" w:rsidRDefault="008917B9" w:rsidP="008917B9">
            <w:pPr>
              <w:rPr>
                <w:rFonts w:ascii="Cambria" w:hAnsi="Cambria"/>
                <w:sz w:val="22"/>
                <w:szCs w:val="22"/>
              </w:rPr>
            </w:pPr>
            <w:r w:rsidRPr="007F0738">
              <w:rPr>
                <w:rFonts w:ascii="Cambria" w:hAnsi="Cambria"/>
                <w:b/>
                <w:sz w:val="22"/>
                <w:szCs w:val="22"/>
              </w:rPr>
              <w:lastRenderedPageBreak/>
              <w:t>Kompleksülesanne 3</w:t>
            </w:r>
            <w:r w:rsidRPr="007F0738">
              <w:rPr>
                <w:rFonts w:ascii="Cambria" w:hAnsi="Cambria"/>
                <w:sz w:val="22"/>
                <w:szCs w:val="22"/>
              </w:rPr>
              <w:t xml:space="preserve">: õpilane teostab eripuhastustöid erineva otstarbega ruumides, sh a) poonib või vahatab pinnakattematerjali, b) katab kaitseainega </w:t>
            </w:r>
            <w:r w:rsidRPr="007F0738">
              <w:rPr>
                <w:rFonts w:ascii="Cambria" w:hAnsi="Cambria"/>
                <w:sz w:val="22"/>
                <w:szCs w:val="22"/>
              </w:rPr>
              <w:lastRenderedPageBreak/>
              <w:t>või õliga põranda, c) teostab kuiv- ja märgpuhastust vaipadel ja tekstiilidel; d) peseb ja kuivatab akna klaasipesutarvikutega.</w:t>
            </w:r>
          </w:p>
          <w:p w14:paraId="2214CFD5" w14:textId="77777777" w:rsidR="008917B9" w:rsidRPr="007F0738" w:rsidRDefault="008917B9" w:rsidP="008917B9">
            <w:pPr>
              <w:rPr>
                <w:rFonts w:ascii="Cambria" w:hAnsi="Cambria"/>
                <w:b/>
                <w:sz w:val="22"/>
                <w:szCs w:val="22"/>
              </w:rPr>
            </w:pPr>
          </w:p>
          <w:p w14:paraId="2D318E4A" w14:textId="7490E4E2" w:rsidR="008917B9" w:rsidRPr="007F0738" w:rsidRDefault="008917B9" w:rsidP="008917B9">
            <w:pPr>
              <w:rPr>
                <w:rFonts w:ascii="Cambria" w:eastAsia="Times New Roman" w:hAnsi="Cambria" w:cstheme="minorHAnsi"/>
                <w:sz w:val="22"/>
                <w:szCs w:val="22"/>
              </w:rPr>
            </w:pPr>
            <w:r w:rsidRPr="007F0738">
              <w:rPr>
                <w:rFonts w:ascii="Cambria" w:hAnsi="Cambria"/>
                <w:b/>
                <w:sz w:val="22"/>
                <w:szCs w:val="22"/>
              </w:rPr>
              <w:t>Kompleksülesanne 4</w:t>
            </w:r>
            <w:r w:rsidRPr="007F0738">
              <w:rPr>
                <w:rFonts w:ascii="Cambria" w:hAnsi="Cambria"/>
                <w:sz w:val="22"/>
                <w:szCs w:val="22"/>
              </w:rPr>
              <w:t>: õpilane planeerib meeskonnatööna suurpuhastuse, sh koostab tööde järjekorra, planeerib aja, jälgib ülesande täitmisel teeninduskäitumist ja klientidega suhtlemise head tava.</w:t>
            </w:r>
          </w:p>
          <w:p w14:paraId="21BDB16B" w14:textId="77777777" w:rsidR="001B31ED" w:rsidRPr="007F0738" w:rsidRDefault="001B31ED" w:rsidP="00892244">
            <w:pPr>
              <w:rPr>
                <w:rFonts w:ascii="Cambria" w:hAnsi="Cambria"/>
                <w:sz w:val="22"/>
                <w:szCs w:val="22"/>
              </w:rPr>
            </w:pPr>
          </w:p>
        </w:tc>
        <w:tc>
          <w:tcPr>
            <w:tcW w:w="1524" w:type="dxa"/>
          </w:tcPr>
          <w:p w14:paraId="054C18F0" w14:textId="4FE4A156" w:rsidR="001B31ED" w:rsidRPr="007F0738" w:rsidRDefault="0009550B" w:rsidP="00892244">
            <w:pPr>
              <w:rPr>
                <w:rFonts w:ascii="Cambria" w:hAnsi="Cambria"/>
                <w:sz w:val="22"/>
                <w:szCs w:val="22"/>
              </w:rPr>
            </w:pPr>
            <w:r w:rsidRPr="007F0738">
              <w:rPr>
                <w:rFonts w:ascii="Cambria" w:hAnsi="Cambria"/>
                <w:sz w:val="22"/>
                <w:szCs w:val="22"/>
              </w:rPr>
              <w:lastRenderedPageBreak/>
              <w:t>mitteeristav</w:t>
            </w:r>
          </w:p>
        </w:tc>
        <w:tc>
          <w:tcPr>
            <w:tcW w:w="4368" w:type="dxa"/>
            <w:gridSpan w:val="2"/>
          </w:tcPr>
          <w:p w14:paraId="2652AA1D" w14:textId="15309DE2" w:rsidR="00E317AC" w:rsidRPr="007F0738" w:rsidRDefault="00E317AC" w:rsidP="00E317AC">
            <w:pPr>
              <w:rPr>
                <w:rFonts w:ascii="Cambria" w:hAnsi="Cambria"/>
                <w:b/>
                <w:bCs/>
                <w:sz w:val="22"/>
                <w:szCs w:val="22"/>
              </w:rPr>
            </w:pPr>
            <w:r w:rsidRPr="007F0738">
              <w:rPr>
                <w:rFonts w:ascii="Cambria" w:hAnsi="Cambria"/>
                <w:b/>
                <w:bCs/>
                <w:sz w:val="22"/>
                <w:szCs w:val="22"/>
              </w:rPr>
              <w:t>Hoolduskoristus ja suurpuhastus</w:t>
            </w:r>
          </w:p>
          <w:p w14:paraId="3F35CC68" w14:textId="3B2C9056" w:rsidR="00E317AC" w:rsidRPr="007F0738" w:rsidRDefault="00E317AC" w:rsidP="0027451F">
            <w:pPr>
              <w:pStyle w:val="Loendilik"/>
              <w:numPr>
                <w:ilvl w:val="0"/>
                <w:numId w:val="27"/>
              </w:numPr>
              <w:rPr>
                <w:rFonts w:ascii="Cambria" w:hAnsi="Cambria"/>
                <w:sz w:val="22"/>
                <w:szCs w:val="22"/>
              </w:rPr>
            </w:pPr>
            <w:r w:rsidRPr="007F0738">
              <w:rPr>
                <w:rFonts w:ascii="Cambria" w:hAnsi="Cambria"/>
                <w:sz w:val="22"/>
                <w:szCs w:val="22"/>
              </w:rPr>
              <w:t xml:space="preserve">Töö eesmärgistamine ja aja planeerimine. Meeskonnatöö, </w:t>
            </w:r>
            <w:r w:rsidRPr="007F0738">
              <w:rPr>
                <w:rFonts w:ascii="Cambria" w:hAnsi="Cambria"/>
                <w:sz w:val="22"/>
                <w:szCs w:val="22"/>
              </w:rPr>
              <w:lastRenderedPageBreak/>
              <w:t>ülesannete jagamine, töötamise järjekord. Töö analüüs</w:t>
            </w:r>
          </w:p>
          <w:p w14:paraId="2DCE3B84" w14:textId="77777777" w:rsidR="00E317AC" w:rsidRPr="007F0738" w:rsidRDefault="00E317AC" w:rsidP="0027451F">
            <w:pPr>
              <w:pStyle w:val="Loendilik"/>
              <w:numPr>
                <w:ilvl w:val="0"/>
                <w:numId w:val="27"/>
              </w:numPr>
              <w:rPr>
                <w:rFonts w:ascii="Cambria" w:hAnsi="Cambria"/>
                <w:sz w:val="22"/>
                <w:szCs w:val="22"/>
              </w:rPr>
            </w:pPr>
            <w:r w:rsidRPr="007F0738">
              <w:rPr>
                <w:rFonts w:ascii="Cambria" w:hAnsi="Cambria"/>
                <w:sz w:val="22"/>
                <w:szCs w:val="22"/>
              </w:rPr>
              <w:t>Teeninduskäitumine, suhtlemine klientidega, konfidentsiaalsusnõue, etikett</w:t>
            </w:r>
          </w:p>
          <w:p w14:paraId="1DF2FB69" w14:textId="77777777" w:rsidR="0009550B" w:rsidRPr="007F0738" w:rsidRDefault="00E317AC" w:rsidP="0027451F">
            <w:pPr>
              <w:pStyle w:val="Loendilik"/>
              <w:numPr>
                <w:ilvl w:val="0"/>
                <w:numId w:val="27"/>
              </w:numPr>
              <w:rPr>
                <w:rFonts w:ascii="Cambria" w:hAnsi="Cambria"/>
                <w:sz w:val="22"/>
                <w:szCs w:val="22"/>
              </w:rPr>
            </w:pPr>
            <w:r w:rsidRPr="007F0738">
              <w:rPr>
                <w:rFonts w:ascii="Cambria" w:hAnsi="Cambria"/>
                <w:sz w:val="22"/>
                <w:szCs w:val="22"/>
              </w:rPr>
              <w:t>Suurpuhastus</w:t>
            </w:r>
            <w:r w:rsidR="005562CE" w:rsidRPr="007F0738">
              <w:rPr>
                <w:rFonts w:ascii="Cambria" w:hAnsi="Cambria"/>
                <w:sz w:val="22"/>
                <w:szCs w:val="22"/>
              </w:rPr>
              <w:t xml:space="preserve"> ja selle</w:t>
            </w:r>
            <w:r w:rsidRPr="007F0738">
              <w:rPr>
                <w:rFonts w:ascii="Cambria" w:hAnsi="Cambria"/>
                <w:sz w:val="22"/>
                <w:szCs w:val="22"/>
              </w:rPr>
              <w:t xml:space="preserve"> planeerimine</w:t>
            </w:r>
          </w:p>
          <w:p w14:paraId="2A3BCF53" w14:textId="77777777" w:rsidR="0009550B" w:rsidRPr="007F0738" w:rsidRDefault="00E317AC" w:rsidP="0027451F">
            <w:pPr>
              <w:pStyle w:val="Loendilik"/>
              <w:numPr>
                <w:ilvl w:val="0"/>
                <w:numId w:val="27"/>
              </w:numPr>
              <w:rPr>
                <w:rFonts w:ascii="Cambria" w:hAnsi="Cambria"/>
                <w:sz w:val="22"/>
                <w:szCs w:val="22"/>
              </w:rPr>
            </w:pPr>
            <w:r w:rsidRPr="007F0738">
              <w:rPr>
                <w:rFonts w:ascii="Cambria" w:hAnsi="Cambria"/>
                <w:sz w:val="22"/>
                <w:szCs w:val="22"/>
              </w:rPr>
              <w:t>Pindasid kahjustavad teguri</w:t>
            </w:r>
            <w:r w:rsidR="0009550B" w:rsidRPr="007F0738">
              <w:rPr>
                <w:rFonts w:ascii="Cambria" w:hAnsi="Cambria"/>
                <w:sz w:val="22"/>
                <w:szCs w:val="22"/>
              </w:rPr>
              <w:t>d,</w:t>
            </w:r>
            <w:r w:rsidRPr="007F0738">
              <w:rPr>
                <w:rFonts w:ascii="Cambria" w:hAnsi="Cambria"/>
                <w:sz w:val="22"/>
                <w:szCs w:val="22"/>
              </w:rPr>
              <w:t xml:space="preserve"> kahjustuste ennetamine</w:t>
            </w:r>
          </w:p>
          <w:p w14:paraId="7A933898" w14:textId="77777777" w:rsidR="0009550B" w:rsidRPr="007F0738" w:rsidRDefault="0009550B" w:rsidP="0027451F">
            <w:pPr>
              <w:pStyle w:val="Loendilik"/>
              <w:numPr>
                <w:ilvl w:val="0"/>
                <w:numId w:val="27"/>
              </w:numPr>
              <w:rPr>
                <w:rFonts w:ascii="Cambria" w:hAnsi="Cambria"/>
                <w:sz w:val="22"/>
                <w:szCs w:val="22"/>
              </w:rPr>
            </w:pPr>
            <w:r w:rsidRPr="007F0738">
              <w:rPr>
                <w:rFonts w:ascii="Cambria" w:hAnsi="Cambria"/>
                <w:sz w:val="22"/>
                <w:szCs w:val="22"/>
              </w:rPr>
              <w:t>P</w:t>
            </w:r>
            <w:r w:rsidR="00E317AC" w:rsidRPr="007F0738">
              <w:rPr>
                <w:rFonts w:ascii="Cambria" w:hAnsi="Cambria"/>
                <w:sz w:val="22"/>
                <w:szCs w:val="22"/>
              </w:rPr>
              <w:t>uhastus- ja koristusmeetodid ning sobiva</w:t>
            </w:r>
            <w:r w:rsidRPr="007F0738">
              <w:rPr>
                <w:rFonts w:ascii="Cambria" w:hAnsi="Cambria"/>
                <w:sz w:val="22"/>
                <w:szCs w:val="22"/>
              </w:rPr>
              <w:t>te</w:t>
            </w:r>
            <w:r w:rsidR="00E317AC" w:rsidRPr="007F0738">
              <w:rPr>
                <w:rFonts w:ascii="Cambria" w:hAnsi="Cambria"/>
                <w:sz w:val="22"/>
                <w:szCs w:val="22"/>
              </w:rPr>
              <w:t xml:space="preserve"> vahendite valimine</w:t>
            </w:r>
          </w:p>
          <w:p w14:paraId="10D05931" w14:textId="77777777" w:rsidR="0009550B" w:rsidRPr="007F0738" w:rsidRDefault="00E317AC" w:rsidP="0027451F">
            <w:pPr>
              <w:pStyle w:val="Loendilik"/>
              <w:numPr>
                <w:ilvl w:val="0"/>
                <w:numId w:val="27"/>
              </w:numPr>
              <w:rPr>
                <w:rFonts w:ascii="Cambria" w:hAnsi="Cambria"/>
                <w:sz w:val="22"/>
                <w:szCs w:val="22"/>
              </w:rPr>
            </w:pPr>
            <w:r w:rsidRPr="007F0738">
              <w:rPr>
                <w:rFonts w:ascii="Cambria" w:hAnsi="Cambria"/>
                <w:sz w:val="22"/>
                <w:szCs w:val="22"/>
              </w:rPr>
              <w:t xml:space="preserve">Põhi-, üldkasutatavate- ja tehniliste ruumide põranda, lae, seinte, akende, uste </w:t>
            </w:r>
            <w:r w:rsidR="0009550B" w:rsidRPr="007F0738">
              <w:rPr>
                <w:rFonts w:ascii="Cambria" w:hAnsi="Cambria"/>
                <w:sz w:val="22"/>
                <w:szCs w:val="22"/>
              </w:rPr>
              <w:t>ning</w:t>
            </w:r>
            <w:r w:rsidRPr="007F0738">
              <w:rPr>
                <w:rFonts w:ascii="Cambria" w:hAnsi="Cambria"/>
                <w:sz w:val="22"/>
                <w:szCs w:val="22"/>
              </w:rPr>
              <w:t xml:space="preserve"> mööbli puhastamine ja koristamine</w:t>
            </w:r>
          </w:p>
          <w:p w14:paraId="5365521A" w14:textId="0BD54BF9" w:rsidR="001B31ED" w:rsidRPr="007F0738" w:rsidRDefault="00E317AC" w:rsidP="0027451F">
            <w:pPr>
              <w:pStyle w:val="Loendilik"/>
              <w:numPr>
                <w:ilvl w:val="0"/>
                <w:numId w:val="27"/>
              </w:numPr>
              <w:rPr>
                <w:rFonts w:ascii="Cambria" w:hAnsi="Cambria"/>
                <w:sz w:val="22"/>
                <w:szCs w:val="22"/>
              </w:rPr>
            </w:pPr>
            <w:r w:rsidRPr="007F0738">
              <w:rPr>
                <w:rFonts w:ascii="Cambria" w:hAnsi="Cambria"/>
                <w:sz w:val="22"/>
                <w:szCs w:val="22"/>
              </w:rPr>
              <w:t>Eripuhastustööd (pinnakattematerjalide vahatamine ja poonimine, kaitseainega katmine ja õlitamine, aknapesu, vaipade ja tekstiilide kuiv- ja märgpuhastus jne).</w:t>
            </w:r>
          </w:p>
        </w:tc>
      </w:tr>
      <w:tr w:rsidR="001B31ED" w:rsidRPr="007F0738" w14:paraId="3920D89A" w14:textId="77777777" w:rsidTr="00F855A6">
        <w:trPr>
          <w:trHeight w:val="899"/>
        </w:trPr>
        <w:tc>
          <w:tcPr>
            <w:tcW w:w="2658" w:type="dxa"/>
          </w:tcPr>
          <w:p w14:paraId="3D2B7359" w14:textId="07ECD667" w:rsidR="001B31ED" w:rsidRPr="007F0738" w:rsidRDefault="001B31ED" w:rsidP="00892244">
            <w:pPr>
              <w:rPr>
                <w:rFonts w:ascii="Cambria" w:hAnsi="Cambria"/>
                <w:sz w:val="22"/>
                <w:szCs w:val="22"/>
              </w:rPr>
            </w:pPr>
            <w:r w:rsidRPr="007F0738">
              <w:rPr>
                <w:rFonts w:ascii="Cambria" w:hAnsi="Cambria"/>
                <w:b/>
                <w:bCs/>
                <w:sz w:val="22"/>
                <w:szCs w:val="22"/>
              </w:rPr>
              <w:lastRenderedPageBreak/>
              <w:t xml:space="preserve">ÕV 5. </w:t>
            </w:r>
            <w:r w:rsidRPr="007F0738">
              <w:rPr>
                <w:rFonts w:ascii="Cambria" w:hAnsi="Cambria" w:cs="Calibri"/>
                <w:b/>
                <w:bCs/>
                <w:sz w:val="22"/>
                <w:szCs w:val="22"/>
                <w:lang w:val="et-EE"/>
              </w:rPr>
              <w:t>järgib</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hoones</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asuvate</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ruumide</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koristamisel</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puhastamisel</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jäätmekäitluse</w:t>
            </w:r>
            <w:r w:rsidRPr="007F0738">
              <w:rPr>
                <w:rFonts w:ascii="Cambria" w:hAnsi="Cambria" w:cs="Calibri"/>
                <w:spacing w:val="-12"/>
                <w:sz w:val="22"/>
                <w:szCs w:val="22"/>
                <w:lang w:val="et-EE"/>
              </w:rPr>
              <w:t xml:space="preserve"> </w:t>
            </w:r>
            <w:r w:rsidRPr="007F0738">
              <w:rPr>
                <w:rFonts w:ascii="Cambria" w:hAnsi="Cambria" w:cs="Calibri"/>
                <w:sz w:val="22"/>
                <w:szCs w:val="22"/>
                <w:lang w:val="et-EE"/>
              </w:rPr>
              <w:t>eeskirju,</w:t>
            </w:r>
            <w:r w:rsidRPr="007F0738">
              <w:rPr>
                <w:rFonts w:ascii="Cambria" w:hAnsi="Cambria" w:cs="Calibri"/>
                <w:w w:val="99"/>
                <w:sz w:val="22"/>
                <w:szCs w:val="22"/>
                <w:lang w:val="et-EE"/>
              </w:rPr>
              <w:t xml:space="preserve"> </w:t>
            </w:r>
            <w:r w:rsidRPr="007F0738">
              <w:rPr>
                <w:rFonts w:ascii="Cambria" w:hAnsi="Cambria" w:cs="Calibri"/>
                <w:sz w:val="22"/>
                <w:szCs w:val="22"/>
                <w:lang w:val="et-EE"/>
              </w:rPr>
              <w:t>töötervishoiu,</w:t>
            </w:r>
            <w:r w:rsidRPr="007F0738">
              <w:rPr>
                <w:rFonts w:ascii="Cambria" w:hAnsi="Cambria" w:cs="Calibri"/>
                <w:spacing w:val="-16"/>
                <w:sz w:val="22"/>
                <w:szCs w:val="22"/>
                <w:lang w:val="et-EE"/>
              </w:rPr>
              <w:t xml:space="preserve"> </w:t>
            </w:r>
            <w:r w:rsidRPr="007F0738">
              <w:rPr>
                <w:rFonts w:ascii="Cambria" w:hAnsi="Cambria" w:cs="Calibri"/>
                <w:sz w:val="22"/>
                <w:szCs w:val="22"/>
                <w:lang w:val="et-EE"/>
              </w:rPr>
              <w:t>tööohutuse-</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keskkonnaohutusnõudeid</w:t>
            </w:r>
          </w:p>
        </w:tc>
        <w:tc>
          <w:tcPr>
            <w:tcW w:w="3079" w:type="dxa"/>
          </w:tcPr>
          <w:p w14:paraId="6B3D4134" w14:textId="05BF47AF"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 xml:space="preserve">HK 5.1. töötab </w:t>
            </w:r>
            <w:r w:rsidRPr="007F0738">
              <w:rPr>
                <w:rFonts w:ascii="Cambria" w:eastAsia="ArialMT" w:hAnsi="Cambria" w:cs="ArialMT"/>
                <w:sz w:val="22"/>
                <w:szCs w:val="22"/>
              </w:rPr>
              <w:t>puhastustöödel tervist, keskkonda ja vahendeid säästvalt</w:t>
            </w:r>
          </w:p>
          <w:p w14:paraId="27FB5A02" w14:textId="3E1C850C"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5.2. rakendab</w:t>
            </w:r>
            <w:r w:rsidRPr="007F0738">
              <w:rPr>
                <w:rFonts w:ascii="Cambria" w:eastAsia="ArialMT" w:hAnsi="Cambria" w:cs="ArialMT"/>
                <w:sz w:val="22"/>
                <w:szCs w:val="22"/>
              </w:rPr>
              <w:t xml:space="preserve"> ergonoomilisi töövõtteid ning</w:t>
            </w:r>
          </w:p>
          <w:p w14:paraId="70B8D651" w14:textId="2949F515"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sooritab</w:t>
            </w:r>
            <w:r w:rsidRPr="007F0738">
              <w:rPr>
                <w:rFonts w:ascii="Cambria" w:eastAsia="ArialMT" w:hAnsi="Cambria" w:cs="ArialMT"/>
                <w:sz w:val="22"/>
                <w:szCs w:val="22"/>
              </w:rPr>
              <w:t xml:space="preserve"> kutsetöö spetsiifikaga sobivaid rühi-,</w:t>
            </w:r>
          </w:p>
          <w:p w14:paraId="7E02C839" w14:textId="77777777"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koordinatsiooni ja võimlemisharjutusi</w:t>
            </w:r>
          </w:p>
          <w:p w14:paraId="322916E1" w14:textId="58BD5EE9"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5.3. sorteerib</w:t>
            </w:r>
            <w:r w:rsidRPr="007F0738">
              <w:rPr>
                <w:rFonts w:ascii="Cambria" w:eastAsia="ArialMT" w:hAnsi="Cambria" w:cs="ArialMT"/>
                <w:sz w:val="22"/>
                <w:szCs w:val="22"/>
              </w:rPr>
              <w:t xml:space="preserve"> jäätmeid liigiti (olme-, biolagunevad, ohtlikud ja paberjäätmed) ning </w:t>
            </w:r>
            <w:r w:rsidRPr="007F0738">
              <w:rPr>
                <w:rFonts w:ascii="Cambria" w:eastAsia="ArialMT" w:hAnsi="Cambria" w:cs="ArialMT"/>
                <w:b/>
                <w:bCs/>
                <w:sz w:val="22"/>
                <w:szCs w:val="22"/>
              </w:rPr>
              <w:t>ladustab</w:t>
            </w:r>
            <w:r w:rsidRPr="007F0738">
              <w:rPr>
                <w:rFonts w:ascii="Cambria" w:eastAsia="ArialMT" w:hAnsi="Cambria" w:cs="ArialMT"/>
                <w:sz w:val="22"/>
                <w:szCs w:val="22"/>
              </w:rPr>
              <w:t xml:space="preserve"> need vastavatesse konteineritesse,</w:t>
            </w:r>
          </w:p>
          <w:p w14:paraId="24CBFF08" w14:textId="77777777"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kasutades vajadusel sobivaid isikukaitse- ja abivahendeid</w:t>
            </w:r>
          </w:p>
          <w:p w14:paraId="603943FA" w14:textId="0B3EF6A6"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5.4. järgib</w:t>
            </w:r>
            <w:r w:rsidRPr="007F0738">
              <w:rPr>
                <w:rFonts w:ascii="Cambria" w:eastAsia="ArialMT" w:hAnsi="Cambria" w:cs="ArialMT"/>
                <w:sz w:val="22"/>
                <w:szCs w:val="22"/>
              </w:rPr>
              <w:t xml:space="preserve"> töö planeerimisel, töö ajal ja</w:t>
            </w:r>
          </w:p>
          <w:p w14:paraId="4443F55E" w14:textId="64A7E339" w:rsidR="007120CF" w:rsidRPr="007F0738" w:rsidRDefault="007120CF" w:rsidP="007120CF">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töötamise lõpetamisel töötervishoiu-, tööohutuse ja</w:t>
            </w:r>
          </w:p>
          <w:p w14:paraId="46F4E005" w14:textId="7E29000B" w:rsidR="001B31ED" w:rsidRPr="007F0738" w:rsidRDefault="007120CF" w:rsidP="007120CF">
            <w:pPr>
              <w:rPr>
                <w:rFonts w:ascii="Cambria" w:hAnsi="Cambria"/>
                <w:sz w:val="22"/>
                <w:szCs w:val="22"/>
              </w:rPr>
            </w:pPr>
            <w:r w:rsidRPr="007F0738">
              <w:rPr>
                <w:rFonts w:ascii="Cambria" w:eastAsia="ArialMT" w:hAnsi="Cambria" w:cs="ArialMT"/>
                <w:sz w:val="22"/>
                <w:szCs w:val="22"/>
              </w:rPr>
              <w:t>keskkonnaohutusnõudeid</w:t>
            </w:r>
          </w:p>
        </w:tc>
        <w:tc>
          <w:tcPr>
            <w:tcW w:w="4389" w:type="dxa"/>
          </w:tcPr>
          <w:p w14:paraId="3B42EC9E" w14:textId="3040A0FF" w:rsidR="001B31ED" w:rsidRPr="007F0738" w:rsidRDefault="00D92309" w:rsidP="00892244">
            <w:pPr>
              <w:rPr>
                <w:rFonts w:ascii="Cambria" w:hAnsi="Cambria"/>
                <w:sz w:val="22"/>
                <w:szCs w:val="22"/>
              </w:rPr>
            </w:pPr>
            <w:r w:rsidRPr="007F0738">
              <w:rPr>
                <w:rFonts w:ascii="Cambria" w:hAnsi="Cambria"/>
                <w:b/>
                <w:bCs/>
                <w:sz w:val="22"/>
                <w:szCs w:val="22"/>
              </w:rPr>
              <w:t>Iseseisev töö:</w:t>
            </w:r>
            <w:r w:rsidRPr="007F0738">
              <w:rPr>
                <w:rFonts w:ascii="Cambria" w:hAnsi="Cambria"/>
                <w:sz w:val="22"/>
                <w:szCs w:val="22"/>
              </w:rPr>
              <w:t xml:space="preserve"> koostab juhendamisel referaadi teemal “Sundasendid ja kutsehaigused”.</w:t>
            </w:r>
          </w:p>
        </w:tc>
        <w:tc>
          <w:tcPr>
            <w:tcW w:w="1524" w:type="dxa"/>
          </w:tcPr>
          <w:p w14:paraId="117C4A35" w14:textId="2D79AC17" w:rsidR="001B31ED" w:rsidRPr="007F0738" w:rsidRDefault="00A76A1B" w:rsidP="00892244">
            <w:pPr>
              <w:rPr>
                <w:rFonts w:ascii="Cambria" w:hAnsi="Cambria"/>
                <w:sz w:val="22"/>
                <w:szCs w:val="22"/>
              </w:rPr>
            </w:pPr>
            <w:r w:rsidRPr="007F0738">
              <w:rPr>
                <w:rFonts w:ascii="Cambria" w:hAnsi="Cambria"/>
                <w:sz w:val="22"/>
                <w:szCs w:val="22"/>
              </w:rPr>
              <w:t>mitteeristav</w:t>
            </w:r>
          </w:p>
        </w:tc>
        <w:tc>
          <w:tcPr>
            <w:tcW w:w="4368" w:type="dxa"/>
            <w:gridSpan w:val="2"/>
          </w:tcPr>
          <w:p w14:paraId="2B77AB18" w14:textId="77777777" w:rsidR="00A76A1B" w:rsidRPr="007F0738" w:rsidRDefault="00A76A1B" w:rsidP="00892244">
            <w:pPr>
              <w:rPr>
                <w:rFonts w:ascii="Cambria" w:hAnsi="Cambria"/>
                <w:b/>
                <w:sz w:val="22"/>
                <w:szCs w:val="22"/>
              </w:rPr>
            </w:pPr>
            <w:r w:rsidRPr="007F0738">
              <w:rPr>
                <w:rFonts w:ascii="Cambria" w:hAnsi="Cambria"/>
                <w:b/>
                <w:sz w:val="22"/>
                <w:szCs w:val="22"/>
              </w:rPr>
              <w:t>Jäätmekäitlus</w:t>
            </w:r>
          </w:p>
          <w:p w14:paraId="5F857A2D" w14:textId="77777777" w:rsidR="00A76A1B" w:rsidRPr="007F0738" w:rsidRDefault="00A76A1B" w:rsidP="0027451F">
            <w:pPr>
              <w:pStyle w:val="Loendilik"/>
              <w:numPr>
                <w:ilvl w:val="0"/>
                <w:numId w:val="28"/>
              </w:numPr>
              <w:rPr>
                <w:rFonts w:ascii="Cambria" w:hAnsi="Cambria"/>
                <w:sz w:val="22"/>
                <w:szCs w:val="22"/>
              </w:rPr>
            </w:pPr>
            <w:r w:rsidRPr="007F0738">
              <w:rPr>
                <w:rFonts w:ascii="Cambria" w:hAnsi="Cambria"/>
                <w:sz w:val="22"/>
                <w:szCs w:val="22"/>
              </w:rPr>
              <w:t>Jäätmed, jäätmete sorteerimine liigiti (olme-, biolagunevad, ohtlikud ja paberjäätmed), hoiustamine, esmakäitlus</w:t>
            </w:r>
          </w:p>
          <w:p w14:paraId="74C5F16A" w14:textId="77777777" w:rsidR="00A76A1B" w:rsidRPr="007F0738" w:rsidRDefault="00A76A1B" w:rsidP="0027451F">
            <w:pPr>
              <w:pStyle w:val="Loendilik"/>
              <w:numPr>
                <w:ilvl w:val="0"/>
                <w:numId w:val="28"/>
              </w:numPr>
              <w:rPr>
                <w:rFonts w:ascii="Cambria" w:hAnsi="Cambria"/>
                <w:sz w:val="22"/>
                <w:szCs w:val="22"/>
              </w:rPr>
            </w:pPr>
            <w:r w:rsidRPr="007F0738">
              <w:rPr>
                <w:rFonts w:ascii="Cambria" w:hAnsi="Cambria"/>
                <w:sz w:val="22"/>
                <w:szCs w:val="22"/>
              </w:rPr>
              <w:t xml:space="preserve">Sobivad isikukaitse- ja abivahendeid </w:t>
            </w:r>
          </w:p>
          <w:p w14:paraId="20842360" w14:textId="77777777" w:rsidR="00A76A1B" w:rsidRPr="007F0738" w:rsidRDefault="00A76A1B" w:rsidP="00A76A1B">
            <w:pPr>
              <w:rPr>
                <w:rFonts w:ascii="Cambria" w:hAnsi="Cambria"/>
                <w:b/>
                <w:bCs/>
                <w:sz w:val="22"/>
                <w:szCs w:val="22"/>
              </w:rPr>
            </w:pPr>
          </w:p>
          <w:p w14:paraId="55186F93" w14:textId="77777777" w:rsidR="001B31ED" w:rsidRPr="007F0738" w:rsidRDefault="00A76A1B" w:rsidP="00A76A1B">
            <w:pPr>
              <w:rPr>
                <w:rFonts w:ascii="Cambria" w:hAnsi="Cambria"/>
                <w:b/>
                <w:sz w:val="22"/>
                <w:szCs w:val="22"/>
              </w:rPr>
            </w:pPr>
            <w:r w:rsidRPr="007F0738">
              <w:rPr>
                <w:rFonts w:ascii="Cambria" w:hAnsi="Cambria"/>
                <w:b/>
                <w:bCs/>
                <w:sz w:val="22"/>
                <w:szCs w:val="22"/>
              </w:rPr>
              <w:t>T</w:t>
            </w:r>
            <w:r w:rsidRPr="007F0738">
              <w:rPr>
                <w:rFonts w:ascii="Cambria" w:hAnsi="Cambria"/>
                <w:b/>
                <w:sz w:val="22"/>
                <w:szCs w:val="22"/>
              </w:rPr>
              <w:t>öötervishoid</w:t>
            </w:r>
          </w:p>
          <w:p w14:paraId="77FFB384" w14:textId="77777777" w:rsidR="00A76A1B" w:rsidRPr="007F0738" w:rsidRDefault="00A76A1B" w:rsidP="0027451F">
            <w:pPr>
              <w:pStyle w:val="Loendilik"/>
              <w:widowControl w:val="0"/>
              <w:numPr>
                <w:ilvl w:val="0"/>
                <w:numId w:val="29"/>
              </w:numPr>
              <w:tabs>
                <w:tab w:val="left" w:pos="827"/>
              </w:tabs>
              <w:rPr>
                <w:rFonts w:ascii="Cambria" w:hAnsi="Cambria"/>
                <w:sz w:val="22"/>
                <w:szCs w:val="22"/>
              </w:rPr>
            </w:pPr>
            <w:r w:rsidRPr="007F0738">
              <w:rPr>
                <w:rFonts w:ascii="Cambria" w:hAnsi="Cambria"/>
                <w:sz w:val="22"/>
                <w:szCs w:val="22"/>
              </w:rPr>
              <w:t>Töötervishoiu-, tööhutusnõuded</w:t>
            </w:r>
          </w:p>
          <w:p w14:paraId="5C354337" w14:textId="2796C5A4" w:rsidR="00A76A1B" w:rsidRPr="007F0738" w:rsidRDefault="00A76A1B" w:rsidP="0027451F">
            <w:pPr>
              <w:pStyle w:val="Loendilik"/>
              <w:widowControl w:val="0"/>
              <w:numPr>
                <w:ilvl w:val="0"/>
                <w:numId w:val="29"/>
              </w:numPr>
              <w:tabs>
                <w:tab w:val="left" w:pos="827"/>
              </w:tabs>
              <w:rPr>
                <w:rFonts w:ascii="Cambria" w:hAnsi="Cambria"/>
                <w:sz w:val="22"/>
                <w:szCs w:val="22"/>
              </w:rPr>
            </w:pPr>
            <w:r w:rsidRPr="007F0738">
              <w:rPr>
                <w:rFonts w:ascii="Cambria" w:hAnsi="Cambria"/>
                <w:bCs/>
                <w:sz w:val="22"/>
                <w:szCs w:val="22"/>
              </w:rPr>
              <w:t>Ergonoomika</w:t>
            </w:r>
            <w:r w:rsidRPr="007F0738">
              <w:rPr>
                <w:rFonts w:ascii="Cambria" w:hAnsi="Cambria"/>
                <w:sz w:val="22"/>
                <w:szCs w:val="22"/>
              </w:rPr>
              <w:t>. Ohud koristustöödel. Ohumärgised. Ergonoomilised töövõtted ja taastusharjutused</w:t>
            </w:r>
          </w:p>
          <w:p w14:paraId="06F410CD" w14:textId="77777777" w:rsidR="00A76A1B" w:rsidRPr="007F0738" w:rsidRDefault="00A76A1B" w:rsidP="00A76A1B">
            <w:pPr>
              <w:widowControl w:val="0"/>
              <w:tabs>
                <w:tab w:val="left" w:pos="827"/>
              </w:tabs>
              <w:rPr>
                <w:rFonts w:ascii="Cambria" w:hAnsi="Cambria"/>
                <w:sz w:val="22"/>
                <w:szCs w:val="22"/>
              </w:rPr>
            </w:pPr>
          </w:p>
          <w:p w14:paraId="6837A0CD" w14:textId="5952B5E1" w:rsidR="00A76A1B" w:rsidRPr="007F0738" w:rsidRDefault="00A76A1B" w:rsidP="00A76A1B">
            <w:pPr>
              <w:rPr>
                <w:rFonts w:ascii="Cambria" w:hAnsi="Cambria"/>
                <w:sz w:val="22"/>
                <w:szCs w:val="22"/>
              </w:rPr>
            </w:pPr>
          </w:p>
        </w:tc>
      </w:tr>
      <w:tr w:rsidR="001B31ED" w:rsidRPr="007F0738" w14:paraId="39BD6DD2" w14:textId="77777777" w:rsidTr="00F855A6">
        <w:trPr>
          <w:trHeight w:val="899"/>
        </w:trPr>
        <w:tc>
          <w:tcPr>
            <w:tcW w:w="2658" w:type="dxa"/>
          </w:tcPr>
          <w:p w14:paraId="62E100FC" w14:textId="238EFF15" w:rsidR="001B31ED" w:rsidRPr="007F0738" w:rsidRDefault="001B31ED" w:rsidP="00892244">
            <w:pPr>
              <w:rPr>
                <w:rFonts w:ascii="Cambria" w:hAnsi="Cambria"/>
                <w:sz w:val="22"/>
                <w:szCs w:val="22"/>
              </w:rPr>
            </w:pPr>
            <w:r w:rsidRPr="007F0738">
              <w:rPr>
                <w:rFonts w:ascii="Cambria" w:hAnsi="Cambria"/>
                <w:b/>
                <w:bCs/>
                <w:sz w:val="22"/>
                <w:szCs w:val="22"/>
              </w:rPr>
              <w:t xml:space="preserve">ÕV 6. </w:t>
            </w:r>
            <w:r w:rsidRPr="007F0738">
              <w:rPr>
                <w:rFonts w:ascii="Cambria" w:hAnsi="Cambria" w:cs="Calibri"/>
                <w:b/>
                <w:bCs/>
                <w:sz w:val="22"/>
                <w:szCs w:val="22"/>
                <w:lang w:val="et-EE"/>
              </w:rPr>
              <w:t>analüüsib</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koos</w:t>
            </w:r>
            <w:r w:rsidRPr="007F0738">
              <w:rPr>
                <w:rFonts w:ascii="Cambria" w:hAnsi="Cambria" w:cs="Calibri"/>
                <w:spacing w:val="-15"/>
                <w:sz w:val="22"/>
                <w:szCs w:val="22"/>
                <w:lang w:val="et-EE"/>
              </w:rPr>
              <w:t xml:space="preserve"> </w:t>
            </w:r>
            <w:r w:rsidRPr="007F0738">
              <w:rPr>
                <w:rFonts w:ascii="Cambria" w:hAnsi="Cambria" w:cs="Calibri"/>
                <w:sz w:val="22"/>
                <w:szCs w:val="22"/>
                <w:lang w:val="et-EE"/>
              </w:rPr>
              <w:t>juhendajaga</w:t>
            </w:r>
            <w:r w:rsidRPr="007F0738">
              <w:rPr>
                <w:rFonts w:ascii="Cambria" w:hAnsi="Cambria" w:cs="Calibri"/>
                <w:w w:val="99"/>
                <w:sz w:val="22"/>
                <w:szCs w:val="22"/>
                <w:lang w:val="et-EE"/>
              </w:rPr>
              <w:t xml:space="preserve"> </w:t>
            </w:r>
            <w:r w:rsidRPr="007F0738">
              <w:rPr>
                <w:rFonts w:ascii="Cambria" w:hAnsi="Cambria" w:cs="Calibri"/>
                <w:sz w:val="22"/>
                <w:szCs w:val="22"/>
                <w:lang w:val="et-EE"/>
              </w:rPr>
              <w:t>enda</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toimetulekut</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erinevate</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ruumide</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lae-,</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seina-</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ja</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põrandapindade</w:t>
            </w:r>
            <w:r w:rsidRPr="007F0738">
              <w:rPr>
                <w:rFonts w:ascii="Cambria" w:hAnsi="Cambria" w:cs="Calibri"/>
                <w:spacing w:val="-10"/>
                <w:sz w:val="22"/>
                <w:szCs w:val="22"/>
                <w:lang w:val="et-EE"/>
              </w:rPr>
              <w:t xml:space="preserve"> </w:t>
            </w:r>
            <w:r w:rsidRPr="007F0738">
              <w:rPr>
                <w:rFonts w:ascii="Cambria" w:hAnsi="Cambria" w:cs="Calibri"/>
                <w:sz w:val="22"/>
                <w:szCs w:val="22"/>
                <w:lang w:val="et-EE"/>
              </w:rPr>
              <w:t>puhastamisel</w:t>
            </w:r>
            <w:r w:rsidRPr="007F0738">
              <w:rPr>
                <w:rFonts w:ascii="Cambria" w:hAnsi="Cambria" w:cs="Calibri"/>
                <w:spacing w:val="-11"/>
                <w:sz w:val="22"/>
                <w:szCs w:val="22"/>
                <w:lang w:val="et-EE"/>
              </w:rPr>
              <w:t xml:space="preserve"> </w:t>
            </w:r>
            <w:r w:rsidRPr="007F0738">
              <w:rPr>
                <w:rFonts w:ascii="Cambria" w:hAnsi="Cambria" w:cs="Calibri"/>
                <w:sz w:val="22"/>
                <w:szCs w:val="22"/>
                <w:lang w:val="et-EE"/>
              </w:rPr>
              <w:t>ja</w:t>
            </w:r>
            <w:r w:rsidRPr="007F0738">
              <w:rPr>
                <w:rFonts w:ascii="Cambria" w:hAnsi="Cambria" w:cs="Calibri"/>
                <w:w w:val="99"/>
                <w:sz w:val="22"/>
                <w:szCs w:val="22"/>
                <w:lang w:val="et-EE"/>
              </w:rPr>
              <w:t xml:space="preserve"> </w:t>
            </w:r>
            <w:r w:rsidRPr="007F0738">
              <w:rPr>
                <w:rFonts w:ascii="Cambria" w:hAnsi="Cambria" w:cs="Calibri"/>
                <w:sz w:val="22"/>
                <w:szCs w:val="22"/>
                <w:lang w:val="et-EE"/>
              </w:rPr>
              <w:t>koristamisel</w:t>
            </w:r>
          </w:p>
        </w:tc>
        <w:tc>
          <w:tcPr>
            <w:tcW w:w="3079" w:type="dxa"/>
          </w:tcPr>
          <w:p w14:paraId="05AE5647" w14:textId="46075535" w:rsidR="00D92309" w:rsidRPr="007F0738" w:rsidRDefault="00D92309" w:rsidP="00D9230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6.1. analüüsib</w:t>
            </w:r>
            <w:r w:rsidRPr="007F0738">
              <w:rPr>
                <w:rFonts w:ascii="Cambria" w:eastAsia="ArialMT" w:hAnsi="Cambria" w:cs="ArialMT"/>
                <w:sz w:val="22"/>
                <w:szCs w:val="22"/>
              </w:rPr>
              <w:t xml:space="preserve"> koos juhendajaga oma toimetulekut erinevate tööülesannetega puhastus- ja</w:t>
            </w:r>
          </w:p>
          <w:p w14:paraId="0C30968C" w14:textId="77777777" w:rsidR="00D92309" w:rsidRPr="007F0738" w:rsidRDefault="00D92309" w:rsidP="00D92309">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koristustöödel</w:t>
            </w:r>
          </w:p>
          <w:p w14:paraId="3F0C278A" w14:textId="318AC630" w:rsidR="00D92309" w:rsidRPr="007F0738" w:rsidRDefault="00D92309" w:rsidP="00D92309">
            <w:pPr>
              <w:autoSpaceDE w:val="0"/>
              <w:autoSpaceDN w:val="0"/>
              <w:adjustRightInd w:val="0"/>
              <w:rPr>
                <w:rFonts w:ascii="Cambria" w:eastAsia="ArialMT" w:hAnsi="Cambria" w:cs="ArialMT"/>
                <w:sz w:val="22"/>
                <w:szCs w:val="22"/>
              </w:rPr>
            </w:pPr>
            <w:r w:rsidRPr="007F0738">
              <w:rPr>
                <w:rFonts w:ascii="Cambria" w:eastAsia="ArialMT" w:hAnsi="Cambria" w:cs="ArialMT"/>
                <w:b/>
                <w:bCs/>
                <w:sz w:val="22"/>
                <w:szCs w:val="22"/>
              </w:rPr>
              <w:t>HK 6.2. koostab</w:t>
            </w:r>
            <w:r w:rsidRPr="007F0738">
              <w:rPr>
                <w:rFonts w:ascii="Cambria" w:eastAsia="ArialMT" w:hAnsi="Cambria" w:cs="ArialMT"/>
                <w:sz w:val="22"/>
                <w:szCs w:val="22"/>
              </w:rPr>
              <w:t xml:space="preserve"> kokkuvõtte analüüsi tulemustest ja</w:t>
            </w:r>
          </w:p>
          <w:p w14:paraId="6CEFA9AC" w14:textId="522D3AC5" w:rsidR="001B31ED" w:rsidRPr="007F0738" w:rsidRDefault="00D92309" w:rsidP="00D92309">
            <w:pPr>
              <w:autoSpaceDE w:val="0"/>
              <w:autoSpaceDN w:val="0"/>
              <w:adjustRightInd w:val="0"/>
              <w:rPr>
                <w:rFonts w:ascii="Cambria" w:eastAsia="ArialMT" w:hAnsi="Cambria" w:cs="ArialMT"/>
                <w:sz w:val="22"/>
                <w:szCs w:val="22"/>
              </w:rPr>
            </w:pPr>
            <w:r w:rsidRPr="007F0738">
              <w:rPr>
                <w:rFonts w:ascii="Cambria" w:eastAsia="ArialMT" w:hAnsi="Cambria" w:cs="ArialMT"/>
                <w:sz w:val="22"/>
                <w:szCs w:val="22"/>
              </w:rPr>
              <w:t>vormistab selle korrektses õppekeeles, kasutades infotehnoloogia vahendeid ja erialast terminoloogiat</w:t>
            </w:r>
          </w:p>
        </w:tc>
        <w:tc>
          <w:tcPr>
            <w:tcW w:w="4389" w:type="dxa"/>
          </w:tcPr>
          <w:p w14:paraId="4A38AC1F" w14:textId="77777777" w:rsidR="001B31ED" w:rsidRPr="007F0738" w:rsidRDefault="006F7169" w:rsidP="00892244">
            <w:pPr>
              <w:rPr>
                <w:rFonts w:ascii="Cambria" w:hAnsi="Cambria"/>
                <w:sz w:val="22"/>
                <w:szCs w:val="22"/>
              </w:rPr>
            </w:pPr>
            <w:r w:rsidRPr="007F0738">
              <w:rPr>
                <w:rFonts w:ascii="Cambria" w:hAnsi="Cambria"/>
                <w:b/>
                <w:bCs/>
                <w:sz w:val="22"/>
                <w:szCs w:val="22"/>
              </w:rPr>
              <w:t xml:space="preserve">Iseseisev töö: </w:t>
            </w:r>
            <w:r w:rsidRPr="007F0738">
              <w:rPr>
                <w:rFonts w:ascii="Cambria" w:hAnsi="Cambria"/>
                <w:sz w:val="22"/>
                <w:szCs w:val="22"/>
              </w:rPr>
              <w:t>koostab analüüsi oma toimetulekust erinevate tööülesannete täitmisel puhastus- ja koristustöödel.</w:t>
            </w:r>
          </w:p>
          <w:p w14:paraId="5CAA9CD1" w14:textId="77777777" w:rsidR="00B272F8" w:rsidRPr="007F0738" w:rsidRDefault="00B272F8" w:rsidP="00B272F8">
            <w:pPr>
              <w:rPr>
                <w:rFonts w:ascii="Cambria" w:hAnsi="Cambria"/>
                <w:b/>
                <w:sz w:val="22"/>
                <w:szCs w:val="22"/>
              </w:rPr>
            </w:pPr>
          </w:p>
          <w:p w14:paraId="414D1B6D" w14:textId="53D5C022" w:rsidR="00B272F8" w:rsidRPr="007F0738" w:rsidRDefault="00B272F8" w:rsidP="00B272F8">
            <w:pPr>
              <w:rPr>
                <w:rFonts w:ascii="Cambria" w:hAnsi="Cambria"/>
                <w:b/>
                <w:bCs/>
                <w:sz w:val="22"/>
                <w:szCs w:val="22"/>
              </w:rPr>
            </w:pPr>
          </w:p>
        </w:tc>
        <w:tc>
          <w:tcPr>
            <w:tcW w:w="1524" w:type="dxa"/>
          </w:tcPr>
          <w:p w14:paraId="46220CD3" w14:textId="0A299D0D" w:rsidR="001B31ED" w:rsidRPr="007F0738" w:rsidRDefault="00D92309" w:rsidP="00892244">
            <w:pPr>
              <w:rPr>
                <w:rFonts w:ascii="Cambria" w:hAnsi="Cambria"/>
                <w:sz w:val="22"/>
                <w:szCs w:val="22"/>
              </w:rPr>
            </w:pPr>
            <w:r w:rsidRPr="007F0738">
              <w:rPr>
                <w:rFonts w:ascii="Cambria" w:hAnsi="Cambria"/>
                <w:sz w:val="22"/>
                <w:szCs w:val="22"/>
              </w:rPr>
              <w:t>mitteeristav</w:t>
            </w:r>
          </w:p>
        </w:tc>
        <w:tc>
          <w:tcPr>
            <w:tcW w:w="4368" w:type="dxa"/>
            <w:gridSpan w:val="2"/>
          </w:tcPr>
          <w:p w14:paraId="1167DADB" w14:textId="77777777" w:rsidR="006F7169" w:rsidRPr="007F0738" w:rsidRDefault="006F7169" w:rsidP="00892244">
            <w:pPr>
              <w:rPr>
                <w:rFonts w:ascii="Cambria" w:hAnsi="Cambria"/>
                <w:b/>
                <w:sz w:val="22"/>
                <w:szCs w:val="22"/>
              </w:rPr>
            </w:pPr>
            <w:r w:rsidRPr="007F0738">
              <w:rPr>
                <w:rFonts w:ascii="Cambria" w:hAnsi="Cambria"/>
                <w:b/>
                <w:sz w:val="22"/>
                <w:szCs w:val="22"/>
              </w:rPr>
              <w:t>Puhastus- ja koristustööde analüüs</w:t>
            </w:r>
          </w:p>
          <w:p w14:paraId="117F7751" w14:textId="77777777" w:rsidR="006F7169" w:rsidRPr="007F0738" w:rsidRDefault="006F7169" w:rsidP="0027451F">
            <w:pPr>
              <w:pStyle w:val="Loendilik"/>
              <w:numPr>
                <w:ilvl w:val="0"/>
                <w:numId w:val="30"/>
              </w:numPr>
              <w:rPr>
                <w:rFonts w:ascii="Cambria" w:hAnsi="Cambria"/>
                <w:sz w:val="22"/>
                <w:szCs w:val="22"/>
              </w:rPr>
            </w:pPr>
            <w:r w:rsidRPr="007F0738">
              <w:rPr>
                <w:rFonts w:ascii="Cambria" w:hAnsi="Cambria"/>
                <w:sz w:val="22"/>
                <w:szCs w:val="22"/>
              </w:rPr>
              <w:t xml:space="preserve">Töö planeerimine, optimaalne aja ja energia ning töövahenite kasutamine </w:t>
            </w:r>
          </w:p>
          <w:p w14:paraId="341E0833" w14:textId="77777777" w:rsidR="006F7169" w:rsidRPr="007F0738" w:rsidRDefault="006F7169" w:rsidP="0027451F">
            <w:pPr>
              <w:pStyle w:val="Loendilik"/>
              <w:numPr>
                <w:ilvl w:val="0"/>
                <w:numId w:val="30"/>
              </w:numPr>
              <w:rPr>
                <w:rFonts w:ascii="Cambria" w:hAnsi="Cambria"/>
                <w:sz w:val="22"/>
                <w:szCs w:val="22"/>
              </w:rPr>
            </w:pPr>
            <w:r w:rsidRPr="007F0738">
              <w:rPr>
                <w:rFonts w:ascii="Cambria" w:hAnsi="Cambria"/>
                <w:sz w:val="22"/>
                <w:szCs w:val="22"/>
              </w:rPr>
              <w:t xml:space="preserve">Puhastamise ja koristamise etapid ning neis kasutatavad tarvikud, vahendid, masinad, ained, isikukaitsevahendid, abivahendid, ergonoomilised ja ohutud töövõtted </w:t>
            </w:r>
          </w:p>
          <w:p w14:paraId="0F31326B" w14:textId="77777777" w:rsidR="006F7169" w:rsidRPr="007F0738" w:rsidRDefault="006F7169" w:rsidP="0027451F">
            <w:pPr>
              <w:pStyle w:val="Loendilik"/>
              <w:numPr>
                <w:ilvl w:val="0"/>
                <w:numId w:val="30"/>
              </w:numPr>
              <w:rPr>
                <w:rFonts w:ascii="Cambria" w:hAnsi="Cambria"/>
                <w:sz w:val="22"/>
                <w:szCs w:val="22"/>
              </w:rPr>
            </w:pPr>
            <w:r w:rsidRPr="007F0738">
              <w:rPr>
                <w:rFonts w:ascii="Cambria" w:hAnsi="Cambria"/>
                <w:sz w:val="22"/>
                <w:szCs w:val="22"/>
              </w:rPr>
              <w:t xml:space="preserve">Erinevate ruumide koristamise planeerimine </w:t>
            </w:r>
          </w:p>
          <w:p w14:paraId="0D98E192" w14:textId="77777777" w:rsidR="006F7169" w:rsidRPr="007F0738" w:rsidRDefault="006F7169" w:rsidP="0027451F">
            <w:pPr>
              <w:pStyle w:val="Loendilik"/>
              <w:numPr>
                <w:ilvl w:val="0"/>
                <w:numId w:val="30"/>
              </w:numPr>
              <w:rPr>
                <w:rFonts w:ascii="Cambria" w:hAnsi="Cambria"/>
                <w:sz w:val="22"/>
                <w:szCs w:val="22"/>
              </w:rPr>
            </w:pPr>
            <w:r w:rsidRPr="007F0738">
              <w:rPr>
                <w:rFonts w:ascii="Cambria" w:hAnsi="Cambria"/>
                <w:sz w:val="22"/>
                <w:szCs w:val="22"/>
              </w:rPr>
              <w:t>Koristustööde kvaliteet</w:t>
            </w:r>
          </w:p>
          <w:p w14:paraId="3BA39316" w14:textId="77777777" w:rsidR="006F7169" w:rsidRPr="007F0738" w:rsidRDefault="006F7169" w:rsidP="0027451F">
            <w:pPr>
              <w:pStyle w:val="Loendilik"/>
              <w:numPr>
                <w:ilvl w:val="0"/>
                <w:numId w:val="30"/>
              </w:numPr>
              <w:rPr>
                <w:rFonts w:ascii="Cambria" w:hAnsi="Cambria"/>
                <w:sz w:val="22"/>
                <w:szCs w:val="22"/>
              </w:rPr>
            </w:pPr>
            <w:r w:rsidRPr="007F0738">
              <w:rPr>
                <w:rFonts w:ascii="Cambria" w:hAnsi="Cambria"/>
                <w:sz w:val="22"/>
                <w:szCs w:val="22"/>
              </w:rPr>
              <w:t xml:space="preserve">Põhi-, üldkasutatavate ja tehniliste ruumide pindade hooldamine, lähtudes </w:t>
            </w:r>
            <w:r w:rsidRPr="007F0738">
              <w:rPr>
                <w:rFonts w:ascii="Cambria" w:hAnsi="Cambria"/>
                <w:sz w:val="22"/>
                <w:szCs w:val="22"/>
              </w:rPr>
              <w:lastRenderedPageBreak/>
              <w:t>pinna eripärast ja hooldusjuhendist (nt vahatamine, poonimine, õlitamine, kaitseainega katmine jne)</w:t>
            </w:r>
          </w:p>
          <w:p w14:paraId="2D741D96" w14:textId="77777777" w:rsidR="006F7169" w:rsidRPr="007F0738" w:rsidRDefault="006F7169" w:rsidP="0027451F">
            <w:pPr>
              <w:pStyle w:val="Loendilik"/>
              <w:numPr>
                <w:ilvl w:val="0"/>
                <w:numId w:val="30"/>
              </w:numPr>
              <w:rPr>
                <w:rFonts w:ascii="Cambria" w:hAnsi="Cambria"/>
                <w:sz w:val="22"/>
                <w:szCs w:val="22"/>
              </w:rPr>
            </w:pPr>
            <w:r w:rsidRPr="007F0738">
              <w:rPr>
                <w:rFonts w:ascii="Cambria" w:hAnsi="Cambria"/>
                <w:sz w:val="22"/>
                <w:szCs w:val="22"/>
              </w:rPr>
              <w:t xml:space="preserve">Eripuhastustööde teostamine vastavalt etteantud töökavale ja </w:t>
            </w:r>
          </w:p>
          <w:p w14:paraId="4AA8B896" w14:textId="77777777" w:rsidR="006F7169" w:rsidRPr="007F0738" w:rsidRDefault="006F7169" w:rsidP="006F7169">
            <w:pPr>
              <w:pStyle w:val="Loendilik"/>
              <w:ind w:left="360"/>
              <w:rPr>
                <w:rFonts w:ascii="Cambria" w:hAnsi="Cambria"/>
                <w:sz w:val="22"/>
                <w:szCs w:val="22"/>
              </w:rPr>
            </w:pPr>
            <w:r w:rsidRPr="007F0738">
              <w:rPr>
                <w:rFonts w:ascii="Cambria" w:hAnsi="Cambria"/>
                <w:sz w:val="22"/>
                <w:szCs w:val="22"/>
              </w:rPr>
              <w:t>-plaanile</w:t>
            </w:r>
          </w:p>
          <w:p w14:paraId="2352C788" w14:textId="0E967601" w:rsidR="001B31ED" w:rsidRPr="007F0738" w:rsidRDefault="006F7169" w:rsidP="0027451F">
            <w:pPr>
              <w:pStyle w:val="Loendilik"/>
              <w:numPr>
                <w:ilvl w:val="0"/>
                <w:numId w:val="30"/>
              </w:numPr>
              <w:rPr>
                <w:rFonts w:ascii="Cambria" w:hAnsi="Cambria"/>
                <w:sz w:val="22"/>
                <w:szCs w:val="22"/>
              </w:rPr>
            </w:pPr>
            <w:r w:rsidRPr="007F0738">
              <w:rPr>
                <w:rFonts w:ascii="Cambria" w:hAnsi="Cambria"/>
                <w:sz w:val="22"/>
                <w:szCs w:val="22"/>
              </w:rPr>
              <w:t>Sobivate isikukaitse- ja abivahendite kasutamine vastavalt tööle</w:t>
            </w:r>
          </w:p>
        </w:tc>
      </w:tr>
      <w:tr w:rsidR="00604480" w:rsidRPr="007F0738" w14:paraId="730087E6" w14:textId="77777777" w:rsidTr="001859A0">
        <w:trPr>
          <w:trHeight w:val="269"/>
        </w:trPr>
        <w:tc>
          <w:tcPr>
            <w:tcW w:w="2658" w:type="dxa"/>
          </w:tcPr>
          <w:p w14:paraId="4A7886E7" w14:textId="77777777" w:rsidR="00604480" w:rsidRPr="007F0738" w:rsidRDefault="00604480" w:rsidP="00D92309">
            <w:pPr>
              <w:spacing w:line="259" w:lineRule="auto"/>
              <w:rPr>
                <w:rFonts w:ascii="Cambria" w:hAnsi="Cambria"/>
                <w:b/>
                <w:sz w:val="22"/>
                <w:szCs w:val="22"/>
              </w:rPr>
            </w:pPr>
            <w:r w:rsidRPr="007F0738">
              <w:rPr>
                <w:rFonts w:ascii="Cambria" w:hAnsi="Cambria"/>
                <w:b/>
                <w:sz w:val="22"/>
                <w:szCs w:val="22"/>
              </w:rPr>
              <w:lastRenderedPageBreak/>
              <w:t>Õppemeetodid</w:t>
            </w:r>
          </w:p>
        </w:tc>
        <w:tc>
          <w:tcPr>
            <w:tcW w:w="13360" w:type="dxa"/>
            <w:gridSpan w:val="5"/>
          </w:tcPr>
          <w:p w14:paraId="0CDC1AE5" w14:textId="4A3E293D" w:rsidR="00604480" w:rsidRPr="007F0738" w:rsidRDefault="00D92309" w:rsidP="00D92309">
            <w:pPr>
              <w:spacing w:line="259" w:lineRule="auto"/>
              <w:rPr>
                <w:rFonts w:ascii="Cambria" w:hAnsi="Cambria"/>
                <w:sz w:val="22"/>
                <w:szCs w:val="22"/>
              </w:rPr>
            </w:pPr>
            <w:r w:rsidRPr="007F0738">
              <w:rPr>
                <w:rFonts w:ascii="Cambria" w:hAnsi="Cambria"/>
                <w:sz w:val="22"/>
                <w:szCs w:val="22"/>
              </w:rPr>
              <w:t>Aktiivne loeng, iseseisev töö, kirjalik töö, kompleksülesanne, e-portfoolio, astmeline arutlus, vaatlus.</w:t>
            </w:r>
          </w:p>
        </w:tc>
      </w:tr>
      <w:tr w:rsidR="00604480" w:rsidRPr="007F0738" w14:paraId="3B6633A7" w14:textId="77777777" w:rsidTr="00F855A6">
        <w:tc>
          <w:tcPr>
            <w:tcW w:w="2658" w:type="dxa"/>
          </w:tcPr>
          <w:p w14:paraId="766A720C" w14:textId="4B7BF1D0" w:rsidR="00604480" w:rsidRPr="007F0738" w:rsidRDefault="00604480" w:rsidP="00892244">
            <w:pPr>
              <w:spacing w:after="160" w:line="259" w:lineRule="auto"/>
              <w:rPr>
                <w:rFonts w:ascii="Cambria" w:hAnsi="Cambria"/>
                <w:sz w:val="22"/>
                <w:szCs w:val="22"/>
              </w:rPr>
            </w:pPr>
            <w:r w:rsidRPr="007F0738">
              <w:rPr>
                <w:rFonts w:ascii="Cambria" w:hAnsi="Cambria"/>
                <w:b/>
                <w:sz w:val="22"/>
                <w:szCs w:val="22"/>
              </w:rPr>
              <w:t>Iseseisev töö</w:t>
            </w:r>
            <w:r w:rsidRPr="007F0738">
              <w:rPr>
                <w:rFonts w:ascii="Cambria" w:hAnsi="Cambria"/>
                <w:sz w:val="22"/>
                <w:szCs w:val="22"/>
              </w:rPr>
              <w:t xml:space="preserve"> </w:t>
            </w:r>
          </w:p>
        </w:tc>
        <w:tc>
          <w:tcPr>
            <w:tcW w:w="13360" w:type="dxa"/>
            <w:gridSpan w:val="5"/>
          </w:tcPr>
          <w:p w14:paraId="26E198A3" w14:textId="77777777" w:rsidR="00604480" w:rsidRPr="007F0738" w:rsidRDefault="00772C6E" w:rsidP="00D92309">
            <w:pPr>
              <w:spacing w:line="259" w:lineRule="auto"/>
              <w:rPr>
                <w:rFonts w:ascii="Cambria" w:hAnsi="Cambria"/>
                <w:sz w:val="22"/>
                <w:szCs w:val="22"/>
              </w:rPr>
            </w:pPr>
            <w:r w:rsidRPr="007F0738">
              <w:rPr>
                <w:rFonts w:ascii="Cambria" w:hAnsi="Cambria"/>
                <w:sz w:val="22"/>
                <w:szCs w:val="22"/>
              </w:rPr>
              <w:t xml:space="preserve">ÕV </w:t>
            </w:r>
            <w:r w:rsidR="00C04339" w:rsidRPr="007F0738">
              <w:rPr>
                <w:rFonts w:ascii="Cambria" w:hAnsi="Cambria"/>
                <w:sz w:val="22"/>
                <w:szCs w:val="22"/>
              </w:rPr>
              <w:t>2. Koostab nimekirja isikukaitsevahenditest puhastusvahendite kasutamisel.</w:t>
            </w:r>
          </w:p>
          <w:p w14:paraId="6292E75E" w14:textId="77777777" w:rsidR="00D92309" w:rsidRPr="007F0738" w:rsidRDefault="00D92309" w:rsidP="00D92309">
            <w:pPr>
              <w:spacing w:line="259" w:lineRule="auto"/>
              <w:rPr>
                <w:rFonts w:ascii="Cambria" w:hAnsi="Cambria"/>
                <w:sz w:val="22"/>
                <w:szCs w:val="22"/>
              </w:rPr>
            </w:pPr>
            <w:r w:rsidRPr="007F0738">
              <w:rPr>
                <w:rFonts w:ascii="Cambria" w:hAnsi="Cambria"/>
                <w:sz w:val="22"/>
                <w:szCs w:val="22"/>
              </w:rPr>
              <w:t>ÕV 5. Koostab juhendamisel referaadi teemal “Sundasendid ja kutsehaigused”.</w:t>
            </w:r>
          </w:p>
          <w:p w14:paraId="6CA61AFC" w14:textId="1D67F824" w:rsidR="00D92309" w:rsidRPr="007F0738" w:rsidRDefault="006F7169" w:rsidP="00D92309">
            <w:pPr>
              <w:spacing w:line="259" w:lineRule="auto"/>
              <w:rPr>
                <w:rFonts w:ascii="Cambria" w:hAnsi="Cambria"/>
                <w:sz w:val="22"/>
                <w:szCs w:val="22"/>
              </w:rPr>
            </w:pPr>
            <w:r w:rsidRPr="007F0738">
              <w:rPr>
                <w:rFonts w:ascii="Cambria" w:hAnsi="Cambria"/>
                <w:sz w:val="22"/>
                <w:szCs w:val="22"/>
              </w:rPr>
              <w:t xml:space="preserve">ÕV 6. </w:t>
            </w:r>
            <w:r w:rsidR="00D92309" w:rsidRPr="007F0738">
              <w:rPr>
                <w:rFonts w:ascii="Cambria" w:hAnsi="Cambria"/>
                <w:sz w:val="22"/>
                <w:szCs w:val="22"/>
              </w:rPr>
              <w:t>Õpimap</w:t>
            </w:r>
            <w:r w:rsidRPr="007F0738">
              <w:rPr>
                <w:rFonts w:ascii="Cambria" w:hAnsi="Cambria"/>
                <w:sz w:val="22"/>
                <w:szCs w:val="22"/>
              </w:rPr>
              <w:t>p</w:t>
            </w:r>
            <w:r w:rsidR="00D92309" w:rsidRPr="007F0738">
              <w:rPr>
                <w:rFonts w:ascii="Cambria" w:hAnsi="Cambria"/>
                <w:sz w:val="22"/>
                <w:szCs w:val="22"/>
              </w:rPr>
              <w:t>.</w:t>
            </w:r>
            <w:r w:rsidRPr="007F0738">
              <w:rPr>
                <w:rFonts w:ascii="Cambria" w:hAnsi="Cambria"/>
                <w:sz w:val="22"/>
                <w:szCs w:val="22"/>
              </w:rPr>
              <w:t xml:space="preserve"> Koostab analüüsi oma toimetulekust erinevate tööülesannete täitmisel puhastus- ja koristustöödel.</w:t>
            </w:r>
          </w:p>
        </w:tc>
      </w:tr>
      <w:tr w:rsidR="00604480" w:rsidRPr="007F0738" w14:paraId="3857EC90" w14:textId="77777777" w:rsidTr="00F855A6">
        <w:tc>
          <w:tcPr>
            <w:tcW w:w="2658" w:type="dxa"/>
          </w:tcPr>
          <w:p w14:paraId="5AD85C1E" w14:textId="77777777" w:rsidR="00604480" w:rsidRPr="007F0738" w:rsidRDefault="00604480" w:rsidP="00892244">
            <w:pPr>
              <w:rPr>
                <w:rFonts w:ascii="Cambria" w:hAnsi="Cambria"/>
                <w:b/>
                <w:sz w:val="22"/>
                <w:szCs w:val="22"/>
              </w:rPr>
            </w:pPr>
            <w:r w:rsidRPr="007F0738">
              <w:rPr>
                <w:rFonts w:ascii="Cambria" w:hAnsi="Cambria"/>
                <w:b/>
                <w:sz w:val="22"/>
                <w:szCs w:val="22"/>
              </w:rPr>
              <w:t>Praktilised tööd</w:t>
            </w:r>
          </w:p>
        </w:tc>
        <w:tc>
          <w:tcPr>
            <w:tcW w:w="13360" w:type="dxa"/>
            <w:gridSpan w:val="5"/>
          </w:tcPr>
          <w:p w14:paraId="3DF17669" w14:textId="77777777" w:rsidR="00604480" w:rsidRPr="007F0738" w:rsidRDefault="00C04339" w:rsidP="00892244">
            <w:pPr>
              <w:rPr>
                <w:rFonts w:ascii="Cambria" w:hAnsi="Cambria"/>
                <w:sz w:val="22"/>
                <w:szCs w:val="22"/>
              </w:rPr>
            </w:pPr>
            <w:r w:rsidRPr="007F0738">
              <w:rPr>
                <w:rFonts w:ascii="Cambria" w:hAnsi="Cambria"/>
                <w:sz w:val="22"/>
                <w:szCs w:val="22"/>
              </w:rPr>
              <w:t>ÕV 2. Kasutuslahuse segamine pinna puhastamiseks.</w:t>
            </w:r>
          </w:p>
          <w:p w14:paraId="3952CB8F" w14:textId="3AFBE885" w:rsidR="005D1997" w:rsidRPr="007F0738" w:rsidRDefault="005D1997" w:rsidP="00892244">
            <w:pPr>
              <w:rPr>
                <w:rFonts w:ascii="Cambria" w:hAnsi="Cambria"/>
                <w:sz w:val="22"/>
                <w:szCs w:val="22"/>
              </w:rPr>
            </w:pPr>
            <w:r w:rsidRPr="007F0738">
              <w:rPr>
                <w:rFonts w:ascii="Cambria" w:hAnsi="Cambria"/>
                <w:sz w:val="22"/>
                <w:szCs w:val="22"/>
              </w:rPr>
              <w:t>ÕV 3. Erinevate pindade puhastamine (põrand, mööbel) ja tööks kulunud puhastusaine kulu arvutamine.</w:t>
            </w:r>
          </w:p>
        </w:tc>
      </w:tr>
      <w:tr w:rsidR="006F7169" w:rsidRPr="007F0738" w14:paraId="435B8694" w14:textId="77777777" w:rsidTr="00F855A6">
        <w:tc>
          <w:tcPr>
            <w:tcW w:w="2658" w:type="dxa"/>
            <w:shd w:val="clear" w:color="auto" w:fill="B4C6E7" w:themeFill="accent5" w:themeFillTint="66"/>
          </w:tcPr>
          <w:p w14:paraId="201B3252" w14:textId="77777777" w:rsidR="006F7169" w:rsidRPr="007F0738" w:rsidRDefault="006F7169" w:rsidP="006F7169">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360" w:type="dxa"/>
            <w:gridSpan w:val="5"/>
          </w:tcPr>
          <w:p w14:paraId="4E663DBE" w14:textId="0EF34EEA" w:rsidR="006F7169" w:rsidRPr="007F0738" w:rsidRDefault="006F7169" w:rsidP="006F7169">
            <w:pPr>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mitteeristavalt</w:t>
            </w:r>
            <w:r w:rsidRPr="007F0738">
              <w:rPr>
                <w:rFonts w:ascii="Cambria" w:hAnsi="Cambria"/>
                <w:sz w:val="22"/>
                <w:szCs w:val="22"/>
              </w:rPr>
              <w:t xml:space="preserve">. Mooduli hinne kujuneb kõikide </w:t>
            </w:r>
            <w:r w:rsidRPr="007F0738">
              <w:rPr>
                <w:rFonts w:ascii="Cambria" w:hAnsi="Cambria"/>
                <w:b/>
                <w:sz w:val="22"/>
                <w:szCs w:val="22"/>
              </w:rPr>
              <w:t>hindamisülesannete</w:t>
            </w:r>
            <w:r w:rsidRPr="007F0738">
              <w:rPr>
                <w:rFonts w:ascii="Cambria" w:hAnsi="Cambria"/>
                <w:sz w:val="22"/>
                <w:szCs w:val="22"/>
              </w:rPr>
              <w:t xml:space="preserve"> täitmisel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6F7169" w:rsidRPr="007F0738" w14:paraId="26594C3A" w14:textId="77777777" w:rsidTr="001260AC">
        <w:tc>
          <w:tcPr>
            <w:tcW w:w="2658" w:type="dxa"/>
            <w:shd w:val="clear" w:color="auto" w:fill="B4C6E7" w:themeFill="accent5" w:themeFillTint="66"/>
          </w:tcPr>
          <w:p w14:paraId="2946AC77" w14:textId="77777777" w:rsidR="006F7169" w:rsidRPr="007F0738" w:rsidRDefault="006F7169" w:rsidP="006F7169">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360" w:type="dxa"/>
            <w:gridSpan w:val="5"/>
          </w:tcPr>
          <w:p w14:paraId="38C9D9A8" w14:textId="4DA99E22" w:rsidR="00B272F8" w:rsidRPr="007F0738" w:rsidRDefault="00B272F8" w:rsidP="00B272F8">
            <w:pPr>
              <w:rPr>
                <w:rFonts w:ascii="Cambria" w:hAnsi="Cambria"/>
                <w:sz w:val="22"/>
                <w:szCs w:val="22"/>
              </w:rPr>
            </w:pPr>
            <w:r w:rsidRPr="007F0738">
              <w:rPr>
                <w:rFonts w:ascii="Cambria" w:hAnsi="Cambria"/>
                <w:sz w:val="22"/>
                <w:szCs w:val="22"/>
              </w:rPr>
              <w:t>Õpiväljundite saavutamist hinnatakse kirjaliku töö, stendiettekande, kompleksülesannete 1, 2, 3, 4, iseseisvate tööde sooritamisega. Õpiväljund loetakse arvestatuks (A), kui õpilane on saavutanud tulemuse vastavalt hindamiskriteeriumitele.</w:t>
            </w:r>
          </w:p>
          <w:p w14:paraId="42D2A6E4" w14:textId="706D67CC" w:rsidR="006F7169" w:rsidRPr="007F0738" w:rsidRDefault="00B272F8" w:rsidP="00B272F8">
            <w:pPr>
              <w:rPr>
                <w:rFonts w:ascii="Cambria" w:hAnsi="Cambria"/>
                <w:sz w:val="22"/>
                <w:szCs w:val="22"/>
              </w:rPr>
            </w:pPr>
            <w:r w:rsidRPr="007F0738">
              <w:rPr>
                <w:rFonts w:ascii="Cambria" w:hAnsi="Cambria"/>
                <w:sz w:val="22"/>
                <w:szCs w:val="22"/>
              </w:rPr>
              <w:t xml:space="preserve">Õpiväljundi saavutamise tagab lõimitud õppetegevus. </w:t>
            </w:r>
          </w:p>
        </w:tc>
      </w:tr>
      <w:tr w:rsidR="006F7169" w:rsidRPr="007F0738" w14:paraId="69CF7F80" w14:textId="77777777" w:rsidTr="00F855A6">
        <w:tc>
          <w:tcPr>
            <w:tcW w:w="2658" w:type="dxa"/>
            <w:shd w:val="clear" w:color="auto" w:fill="B4C6E7" w:themeFill="accent5" w:themeFillTint="66"/>
          </w:tcPr>
          <w:p w14:paraId="4ACE06EA" w14:textId="77777777" w:rsidR="006F7169" w:rsidRPr="007F0738" w:rsidRDefault="006F7169" w:rsidP="006F7169">
            <w:pPr>
              <w:spacing w:after="160" w:line="259" w:lineRule="auto"/>
              <w:rPr>
                <w:rFonts w:ascii="Cambria" w:hAnsi="Cambria"/>
                <w:b/>
                <w:sz w:val="22"/>
                <w:szCs w:val="22"/>
              </w:rPr>
            </w:pPr>
            <w:r w:rsidRPr="007F0738">
              <w:rPr>
                <w:rFonts w:ascii="Cambria" w:hAnsi="Cambria"/>
                <w:b/>
                <w:sz w:val="22"/>
                <w:szCs w:val="22"/>
              </w:rPr>
              <w:t>Õppematerjalid</w:t>
            </w:r>
          </w:p>
        </w:tc>
        <w:tc>
          <w:tcPr>
            <w:tcW w:w="13360" w:type="dxa"/>
            <w:gridSpan w:val="5"/>
          </w:tcPr>
          <w:p w14:paraId="524172BA" w14:textId="77777777" w:rsidR="00B272F8" w:rsidRPr="007F0738" w:rsidRDefault="00B272F8" w:rsidP="00B272F8">
            <w:pPr>
              <w:rPr>
                <w:rFonts w:ascii="Cambria" w:hAnsi="Cambria"/>
                <w:sz w:val="22"/>
                <w:szCs w:val="22"/>
              </w:rPr>
            </w:pPr>
            <w:r w:rsidRPr="007F0738">
              <w:rPr>
                <w:rFonts w:ascii="Cambria" w:hAnsi="Cambria"/>
                <w:sz w:val="22"/>
                <w:szCs w:val="22"/>
              </w:rPr>
              <w:t>Õpetaja enda kogutud ja koostatud õppematerjalid</w:t>
            </w:r>
          </w:p>
          <w:p w14:paraId="64A8C46D" w14:textId="2669CAEB" w:rsidR="000F26E2" w:rsidRPr="007F0738" w:rsidRDefault="00B272F8" w:rsidP="00B272F8">
            <w:pPr>
              <w:rPr>
                <w:rFonts w:ascii="Cambria" w:hAnsi="Cambria"/>
                <w:sz w:val="22"/>
                <w:szCs w:val="22"/>
              </w:rPr>
            </w:pPr>
            <w:r w:rsidRPr="007F0738">
              <w:rPr>
                <w:rFonts w:ascii="Cambria" w:hAnsi="Cambria"/>
                <w:sz w:val="22"/>
                <w:szCs w:val="22"/>
              </w:rPr>
              <w:t xml:space="preserve">Kirjalike tööde vormistamise juhend </w:t>
            </w:r>
            <w:hyperlink r:id="rId13" w:history="1">
              <w:r w:rsidR="000F26E2" w:rsidRPr="007F0738">
                <w:rPr>
                  <w:rStyle w:val="Hperlink"/>
                  <w:rFonts w:ascii="Cambria" w:hAnsi="Cambria"/>
                  <w:sz w:val="22"/>
                  <w:szCs w:val="22"/>
                </w:rPr>
                <w:t>http://web.ametikool.ee/anne-li/juhend/</w:t>
              </w:r>
            </w:hyperlink>
          </w:p>
          <w:p w14:paraId="784F0BCC" w14:textId="4E78D856" w:rsidR="00B272F8" w:rsidRPr="007F0738" w:rsidRDefault="00B272F8" w:rsidP="00B272F8">
            <w:pPr>
              <w:rPr>
                <w:rFonts w:ascii="Cambria" w:hAnsi="Cambria"/>
                <w:sz w:val="22"/>
                <w:szCs w:val="22"/>
              </w:rPr>
            </w:pPr>
            <w:r w:rsidRPr="007F0738">
              <w:rPr>
                <w:rFonts w:ascii="Cambria" w:hAnsi="Cambria"/>
                <w:sz w:val="22"/>
                <w:szCs w:val="22"/>
              </w:rPr>
              <w:t xml:space="preserve">Scumann, S. jt (2000). </w:t>
            </w:r>
            <w:r w:rsidRPr="007F0738">
              <w:rPr>
                <w:rFonts w:ascii="Cambria" w:hAnsi="Cambria"/>
                <w:i/>
                <w:iCs/>
                <w:sz w:val="22"/>
                <w:szCs w:val="22"/>
              </w:rPr>
              <w:t>Koristamise ABC.</w:t>
            </w:r>
            <w:r w:rsidRPr="007F0738">
              <w:rPr>
                <w:rFonts w:ascii="Cambria" w:hAnsi="Cambria"/>
                <w:sz w:val="22"/>
                <w:szCs w:val="22"/>
              </w:rPr>
              <w:t xml:space="preserve"> Tln: Ehitame Kirjastus </w:t>
            </w:r>
          </w:p>
          <w:p w14:paraId="5F23DD19" w14:textId="77777777" w:rsidR="00B272F8" w:rsidRPr="007F0738" w:rsidRDefault="00B272F8" w:rsidP="00B272F8">
            <w:pPr>
              <w:rPr>
                <w:rFonts w:ascii="Cambria" w:hAnsi="Cambria"/>
                <w:sz w:val="22"/>
                <w:szCs w:val="22"/>
              </w:rPr>
            </w:pPr>
            <w:r w:rsidRPr="007F0738">
              <w:rPr>
                <w:rFonts w:ascii="Cambria" w:hAnsi="Cambria"/>
                <w:sz w:val="22"/>
                <w:szCs w:val="22"/>
              </w:rPr>
              <w:t xml:space="preserve">EKHHL (2008). </w:t>
            </w:r>
            <w:r w:rsidRPr="007F0738">
              <w:rPr>
                <w:rFonts w:ascii="Cambria" w:hAnsi="Cambria"/>
                <w:i/>
                <w:iCs/>
                <w:sz w:val="22"/>
                <w:szCs w:val="22"/>
              </w:rPr>
              <w:t>Kinnisvarahooldaja käsiraamat.</w:t>
            </w:r>
            <w:r w:rsidRPr="007F0738">
              <w:rPr>
                <w:rFonts w:ascii="Cambria" w:hAnsi="Cambria"/>
                <w:sz w:val="22"/>
                <w:szCs w:val="22"/>
              </w:rPr>
              <w:t xml:space="preserve"> Tln: TTÜ Kirjastus</w:t>
            </w:r>
          </w:p>
          <w:p w14:paraId="769109C6" w14:textId="77777777" w:rsidR="00B272F8" w:rsidRPr="007F0738" w:rsidRDefault="00B272F8" w:rsidP="00B272F8">
            <w:pPr>
              <w:rPr>
                <w:rFonts w:ascii="Cambria" w:hAnsi="Cambria"/>
                <w:sz w:val="22"/>
                <w:szCs w:val="22"/>
              </w:rPr>
            </w:pPr>
            <w:r w:rsidRPr="007F0738">
              <w:rPr>
                <w:rFonts w:ascii="Cambria" w:hAnsi="Cambria"/>
                <w:sz w:val="22"/>
                <w:szCs w:val="22"/>
              </w:rPr>
              <w:t>Villo, A. Puhastustööde juhi käsiraamat. Tln: Ilo 2007</w:t>
            </w:r>
          </w:p>
          <w:p w14:paraId="3530E85E" w14:textId="37B95CEA" w:rsidR="00B272F8" w:rsidRPr="007F0738" w:rsidRDefault="00B272F8" w:rsidP="00B272F8">
            <w:pPr>
              <w:rPr>
                <w:rFonts w:ascii="Cambria" w:hAnsi="Cambria"/>
                <w:sz w:val="22"/>
                <w:szCs w:val="22"/>
              </w:rPr>
            </w:pPr>
            <w:r w:rsidRPr="007F0738">
              <w:rPr>
                <w:rFonts w:ascii="Cambria" w:hAnsi="Cambria"/>
                <w:sz w:val="22"/>
                <w:szCs w:val="22"/>
              </w:rPr>
              <w:t xml:space="preserve">EKHHL (2001). </w:t>
            </w:r>
            <w:r w:rsidRPr="007F0738">
              <w:rPr>
                <w:rFonts w:ascii="Cambria" w:hAnsi="Cambria"/>
                <w:i/>
                <w:iCs/>
                <w:sz w:val="22"/>
                <w:szCs w:val="22"/>
              </w:rPr>
              <w:t>Puhas trepikoda.</w:t>
            </w:r>
            <w:r w:rsidRPr="007F0738">
              <w:rPr>
                <w:rFonts w:ascii="Cambria" w:hAnsi="Cambria"/>
                <w:sz w:val="22"/>
                <w:szCs w:val="22"/>
              </w:rPr>
              <w:t xml:space="preserve"> Tallinn: Raamatutrükikoda</w:t>
            </w:r>
          </w:p>
          <w:p w14:paraId="57118923" w14:textId="56C6F2AF" w:rsidR="000F26E2" w:rsidRPr="007F0738" w:rsidRDefault="00B272F8" w:rsidP="000F26E2">
            <w:pPr>
              <w:rPr>
                <w:rFonts w:ascii="Cambria" w:hAnsi="Cambria"/>
                <w:sz w:val="22"/>
                <w:szCs w:val="22"/>
              </w:rPr>
            </w:pPr>
            <w:r w:rsidRPr="007F0738">
              <w:rPr>
                <w:rFonts w:ascii="Cambria" w:hAnsi="Cambria"/>
                <w:sz w:val="22"/>
                <w:szCs w:val="22"/>
              </w:rPr>
              <w:t>https:</w:t>
            </w:r>
            <w:hyperlink r:id="rId14">
              <w:r w:rsidRPr="007F0738">
                <w:rPr>
                  <w:rFonts w:ascii="Cambria" w:hAnsi="Cambria"/>
                  <w:sz w:val="22"/>
                  <w:szCs w:val="22"/>
                </w:rPr>
                <w:t>//w</w:t>
              </w:r>
            </w:hyperlink>
            <w:r w:rsidRPr="007F0738">
              <w:rPr>
                <w:rFonts w:ascii="Cambria" w:hAnsi="Cambria"/>
                <w:sz w:val="22"/>
                <w:szCs w:val="22"/>
              </w:rPr>
              <w:t>ww</w:t>
            </w:r>
            <w:hyperlink r:id="rId15">
              <w:r w:rsidRPr="007F0738">
                <w:rPr>
                  <w:rFonts w:ascii="Cambria" w:hAnsi="Cambria"/>
                  <w:sz w:val="22"/>
                  <w:szCs w:val="22"/>
                </w:rPr>
                <w:t>.napofilm.net/et</w:t>
              </w:r>
            </w:hyperlink>
          </w:p>
          <w:p w14:paraId="662EB74F" w14:textId="77777777" w:rsidR="000F26E2" w:rsidRPr="007F0738" w:rsidRDefault="000F26E2" w:rsidP="00B272F8">
            <w:pPr>
              <w:rPr>
                <w:rFonts w:ascii="Cambria" w:hAnsi="Cambria"/>
                <w:sz w:val="22"/>
                <w:szCs w:val="22"/>
              </w:rPr>
            </w:pPr>
            <w:r w:rsidRPr="007F0738">
              <w:rPr>
                <w:rFonts w:ascii="Cambria" w:hAnsi="Cambria"/>
                <w:sz w:val="22"/>
                <w:szCs w:val="22"/>
              </w:rPr>
              <w:t xml:space="preserve">Aavik, E. (2008). </w:t>
            </w:r>
            <w:r w:rsidR="00B272F8" w:rsidRPr="007F0738">
              <w:rPr>
                <w:rFonts w:ascii="Cambria" w:hAnsi="Cambria"/>
                <w:i/>
                <w:iCs/>
                <w:sz w:val="22"/>
                <w:szCs w:val="22"/>
              </w:rPr>
              <w:t>Hakkame elama.</w:t>
            </w:r>
            <w:r w:rsidR="00B272F8" w:rsidRPr="007F0738">
              <w:rPr>
                <w:rFonts w:ascii="Cambria" w:hAnsi="Cambria"/>
                <w:sz w:val="22"/>
                <w:szCs w:val="22"/>
              </w:rPr>
              <w:t xml:space="preserve"> </w:t>
            </w:r>
            <w:r w:rsidRPr="007F0738">
              <w:rPr>
                <w:rFonts w:ascii="Cambria" w:hAnsi="Cambria"/>
                <w:sz w:val="22"/>
                <w:szCs w:val="22"/>
              </w:rPr>
              <w:t>Vilsandi: EEEÜ</w:t>
            </w:r>
          </w:p>
          <w:p w14:paraId="54AA1655" w14:textId="113D769B" w:rsidR="000F26E2" w:rsidRPr="007F0738" w:rsidRDefault="000F26E2" w:rsidP="001859A0">
            <w:pPr>
              <w:pStyle w:val="Pealkiri2"/>
              <w:shd w:val="clear" w:color="auto" w:fill="FFFFFF"/>
              <w:spacing w:before="0"/>
              <w:outlineLvl w:val="1"/>
              <w:rPr>
                <w:rFonts w:ascii="Cambria" w:hAnsi="Cambria" w:cs="Arial"/>
                <w:color w:val="auto"/>
                <w:sz w:val="22"/>
                <w:szCs w:val="22"/>
              </w:rPr>
            </w:pPr>
            <w:bookmarkStart w:id="6" w:name="_Toc97793789"/>
            <w:bookmarkStart w:id="7" w:name="_Toc97797022"/>
            <w:r w:rsidRPr="007F0738">
              <w:rPr>
                <w:rFonts w:ascii="Cambria" w:hAnsi="Cambria" w:cs="Arial"/>
                <w:i/>
                <w:iCs/>
                <w:color w:val="auto"/>
                <w:sz w:val="22"/>
                <w:szCs w:val="22"/>
              </w:rPr>
              <w:t>Koristuse kvaliteedi kokku leppimine ja hindamine</w:t>
            </w:r>
            <w:r w:rsidR="00560307" w:rsidRPr="007F0738">
              <w:rPr>
                <w:rFonts w:ascii="Cambria" w:hAnsi="Cambria" w:cs="Arial"/>
                <w:color w:val="auto"/>
                <w:sz w:val="22"/>
                <w:szCs w:val="22"/>
              </w:rPr>
              <w:t xml:space="preserve"> </w:t>
            </w:r>
            <w:hyperlink r:id="rId16" w:history="1">
              <w:r w:rsidR="00560307" w:rsidRPr="007F0738">
                <w:rPr>
                  <w:rStyle w:val="Hperlink"/>
                  <w:rFonts w:ascii="Cambria" w:hAnsi="Cambria" w:cs="Arial"/>
                  <w:sz w:val="22"/>
                  <w:szCs w:val="22"/>
                </w:rPr>
                <w:t>https://www.evs.ee/et/evs-914-2020</w:t>
              </w:r>
              <w:bookmarkEnd w:id="6"/>
              <w:bookmarkEnd w:id="7"/>
            </w:hyperlink>
          </w:p>
          <w:p w14:paraId="7C5CEB7F" w14:textId="4ACE6AC3" w:rsidR="00B272F8" w:rsidRPr="007F0738" w:rsidRDefault="00B272F8" w:rsidP="00B272F8">
            <w:pPr>
              <w:rPr>
                <w:rFonts w:ascii="Cambria" w:hAnsi="Cambria"/>
                <w:sz w:val="22"/>
                <w:szCs w:val="22"/>
              </w:rPr>
            </w:pPr>
            <w:r w:rsidRPr="007F0738">
              <w:rPr>
                <w:rFonts w:ascii="Cambria" w:hAnsi="Cambria"/>
                <w:i/>
                <w:iCs/>
                <w:sz w:val="22"/>
                <w:szCs w:val="22"/>
              </w:rPr>
              <w:t>Koristusvaldkonna sõnavara</w:t>
            </w:r>
            <w:r w:rsidR="00560307" w:rsidRPr="007F0738">
              <w:rPr>
                <w:rFonts w:ascii="Cambria" w:hAnsi="Cambria"/>
                <w:sz w:val="22"/>
                <w:szCs w:val="22"/>
              </w:rPr>
              <w:t xml:space="preserve"> </w:t>
            </w:r>
            <w:hyperlink r:id="rId17" w:history="1">
              <w:r w:rsidR="00560307" w:rsidRPr="007F0738">
                <w:rPr>
                  <w:rStyle w:val="Hperlink"/>
                  <w:rFonts w:ascii="Cambria" w:hAnsi="Cambria"/>
                  <w:sz w:val="22"/>
                  <w:szCs w:val="22"/>
                </w:rPr>
                <w:t>https://www.evs.ee/et/evs-900-2009</w:t>
              </w:r>
            </w:hyperlink>
          </w:p>
          <w:p w14:paraId="4B6B9A40" w14:textId="46D4A4F5" w:rsidR="00B272F8" w:rsidRPr="007F0738" w:rsidRDefault="00B272F8" w:rsidP="00B272F8">
            <w:pPr>
              <w:rPr>
                <w:rFonts w:ascii="Cambria" w:hAnsi="Cambria"/>
                <w:sz w:val="22"/>
                <w:szCs w:val="22"/>
              </w:rPr>
            </w:pPr>
            <w:r w:rsidRPr="007F0738">
              <w:rPr>
                <w:rFonts w:ascii="Cambria" w:hAnsi="Cambria"/>
                <w:sz w:val="22"/>
                <w:szCs w:val="22"/>
              </w:rPr>
              <w:t>Vuks, T.</w:t>
            </w:r>
            <w:r w:rsidR="00560307" w:rsidRPr="007F0738">
              <w:rPr>
                <w:rFonts w:ascii="Cambria" w:hAnsi="Cambria"/>
                <w:sz w:val="22"/>
                <w:szCs w:val="22"/>
              </w:rPr>
              <w:t>, Toots, O.</w:t>
            </w:r>
            <w:r w:rsidRPr="007F0738">
              <w:rPr>
                <w:rFonts w:ascii="Cambria" w:hAnsi="Cambria"/>
                <w:sz w:val="22"/>
                <w:szCs w:val="22"/>
              </w:rPr>
              <w:t xml:space="preserve"> </w:t>
            </w:r>
            <w:r w:rsidRPr="007F0738">
              <w:rPr>
                <w:rFonts w:ascii="Cambria" w:hAnsi="Cambria"/>
                <w:i/>
                <w:iCs/>
                <w:sz w:val="22"/>
                <w:szCs w:val="22"/>
              </w:rPr>
              <w:t>Numbritubade korrastamine</w:t>
            </w:r>
            <w:r w:rsidR="00560307" w:rsidRPr="007F0738">
              <w:rPr>
                <w:rFonts w:ascii="Cambria" w:hAnsi="Cambria"/>
                <w:sz w:val="22"/>
                <w:szCs w:val="22"/>
              </w:rPr>
              <w:t xml:space="preserve">. </w:t>
            </w:r>
            <w:hyperlink r:id="rId18" w:history="1">
              <w:r w:rsidR="00560307" w:rsidRPr="007F0738">
                <w:rPr>
                  <w:rStyle w:val="Hperlink"/>
                  <w:rFonts w:ascii="Cambria" w:hAnsi="Cambria"/>
                  <w:sz w:val="22"/>
                  <w:szCs w:val="22"/>
                </w:rPr>
                <w:t>https://e-ope.khk.ee/oo/evoti/numbritubade_korrastamine/</w:t>
              </w:r>
            </w:hyperlink>
          </w:p>
          <w:p w14:paraId="5CEC2189" w14:textId="6CCEAC50" w:rsidR="006F7169" w:rsidRPr="007F0738" w:rsidRDefault="00B272F8" w:rsidP="00AF0222">
            <w:pPr>
              <w:rPr>
                <w:rFonts w:ascii="Cambria" w:hAnsi="Cambria"/>
                <w:sz w:val="22"/>
                <w:szCs w:val="22"/>
              </w:rPr>
            </w:pPr>
            <w:r w:rsidRPr="007F0738">
              <w:rPr>
                <w:rFonts w:ascii="Cambria" w:hAnsi="Cambria"/>
                <w:sz w:val="22"/>
                <w:szCs w:val="22"/>
              </w:rPr>
              <w:t xml:space="preserve">Kuura, E. </w:t>
            </w:r>
            <w:r w:rsidRPr="007F0738">
              <w:rPr>
                <w:rFonts w:ascii="Cambria" w:hAnsi="Cambria"/>
                <w:i/>
                <w:iCs/>
                <w:sz w:val="22"/>
                <w:szCs w:val="22"/>
              </w:rPr>
              <w:t>Puhastusvahendid</w:t>
            </w:r>
            <w:r w:rsidR="00560307" w:rsidRPr="007F0738">
              <w:rPr>
                <w:rFonts w:ascii="Cambria" w:hAnsi="Cambria"/>
                <w:i/>
                <w:iCs/>
                <w:sz w:val="22"/>
                <w:szCs w:val="22"/>
              </w:rPr>
              <w:t>.</w:t>
            </w:r>
            <w:r w:rsidR="00560307" w:rsidRPr="007F0738">
              <w:rPr>
                <w:rFonts w:ascii="Cambria" w:hAnsi="Cambria"/>
                <w:sz w:val="22"/>
                <w:szCs w:val="22"/>
              </w:rPr>
              <w:t xml:space="preserve"> </w:t>
            </w:r>
            <w:hyperlink r:id="rId19" w:history="1">
              <w:r w:rsidR="00560307" w:rsidRPr="007F0738">
                <w:rPr>
                  <w:rStyle w:val="Hperlink"/>
                  <w:rFonts w:ascii="Cambria" w:hAnsi="Cambria"/>
                  <w:sz w:val="22"/>
                  <w:szCs w:val="22"/>
                </w:rPr>
                <w:t>https://www.hariduskeskus.ee/opiobjektid/puhastusvahendid/index.html</w:t>
              </w:r>
            </w:hyperlink>
          </w:p>
        </w:tc>
      </w:tr>
    </w:tbl>
    <w:p w14:paraId="48E836D2" w14:textId="0BC8C27A" w:rsidR="00604480" w:rsidRPr="007F0738" w:rsidRDefault="00604480">
      <w:pPr>
        <w:rPr>
          <w:rFonts w:ascii="Cambria" w:hAnsi="Cambria"/>
        </w:rPr>
      </w:pPr>
    </w:p>
    <w:p w14:paraId="2FD96C0F" w14:textId="6FC8AB20" w:rsidR="00604480" w:rsidRPr="007F0738" w:rsidRDefault="00604480" w:rsidP="0027451F">
      <w:pPr>
        <w:pStyle w:val="Pealkiri1"/>
        <w:numPr>
          <w:ilvl w:val="0"/>
          <w:numId w:val="2"/>
        </w:numPr>
        <w:rPr>
          <w:rFonts w:ascii="Cambria" w:hAnsi="Cambria"/>
          <w:b/>
          <w:bCs/>
          <w:color w:val="auto"/>
          <w:sz w:val="22"/>
          <w:szCs w:val="22"/>
        </w:rPr>
      </w:pPr>
      <w:bookmarkStart w:id="8" w:name="_Toc97797023"/>
      <w:r w:rsidRPr="007F0738">
        <w:rPr>
          <w:rFonts w:ascii="Cambria" w:hAnsi="Cambria"/>
          <w:b/>
          <w:bCs/>
          <w:color w:val="auto"/>
          <w:sz w:val="22"/>
          <w:szCs w:val="22"/>
        </w:rPr>
        <w:t>Krundi heakord ja haljastus</w:t>
      </w:r>
      <w:bookmarkEnd w:id="8"/>
    </w:p>
    <w:tbl>
      <w:tblPr>
        <w:tblStyle w:val="Kontuurtabel"/>
        <w:tblW w:w="16018" w:type="dxa"/>
        <w:tblInd w:w="-1013" w:type="dxa"/>
        <w:tblLook w:val="04A0" w:firstRow="1" w:lastRow="0" w:firstColumn="1" w:lastColumn="0" w:noHBand="0" w:noVBand="1"/>
      </w:tblPr>
      <w:tblGrid>
        <w:gridCol w:w="2658"/>
        <w:gridCol w:w="3079"/>
        <w:gridCol w:w="4389"/>
        <w:gridCol w:w="1524"/>
        <w:gridCol w:w="1117"/>
        <w:gridCol w:w="3251"/>
      </w:tblGrid>
      <w:tr w:rsidR="00604480" w:rsidRPr="007F0738" w14:paraId="0593894A" w14:textId="77777777" w:rsidTr="00F855A6">
        <w:trPr>
          <w:trHeight w:val="340"/>
        </w:trPr>
        <w:tc>
          <w:tcPr>
            <w:tcW w:w="2658" w:type="dxa"/>
            <w:shd w:val="clear" w:color="auto" w:fill="B4C6E7" w:themeFill="accent5" w:themeFillTint="66"/>
          </w:tcPr>
          <w:p w14:paraId="5B957DA9" w14:textId="7A6EA8FB" w:rsidR="00604480" w:rsidRPr="007F0738" w:rsidRDefault="00016619" w:rsidP="00016619">
            <w:pPr>
              <w:spacing w:after="160" w:line="259" w:lineRule="auto"/>
              <w:jc w:val="center"/>
              <w:rPr>
                <w:rFonts w:ascii="Cambria" w:hAnsi="Cambria"/>
                <w:b/>
                <w:sz w:val="22"/>
                <w:szCs w:val="22"/>
              </w:rPr>
            </w:pPr>
            <w:r w:rsidRPr="007F0738">
              <w:rPr>
                <w:rFonts w:ascii="Cambria" w:hAnsi="Cambria"/>
                <w:b/>
                <w:sz w:val="22"/>
                <w:szCs w:val="22"/>
              </w:rPr>
              <w:t>5</w:t>
            </w:r>
          </w:p>
        </w:tc>
        <w:tc>
          <w:tcPr>
            <w:tcW w:w="10109" w:type="dxa"/>
            <w:gridSpan w:val="4"/>
            <w:shd w:val="clear" w:color="auto" w:fill="B4C6E7" w:themeFill="accent5" w:themeFillTint="66"/>
          </w:tcPr>
          <w:p w14:paraId="1102A30D" w14:textId="056AD924" w:rsidR="00604480" w:rsidRPr="007F0738" w:rsidRDefault="00016619" w:rsidP="00016619">
            <w:pPr>
              <w:spacing w:after="160" w:line="259" w:lineRule="auto"/>
              <w:jc w:val="center"/>
              <w:rPr>
                <w:rFonts w:ascii="Cambria" w:hAnsi="Cambria"/>
                <w:b/>
                <w:sz w:val="22"/>
                <w:szCs w:val="22"/>
              </w:rPr>
            </w:pPr>
            <w:r w:rsidRPr="007F0738">
              <w:rPr>
                <w:rFonts w:ascii="Cambria" w:hAnsi="Cambria"/>
                <w:b/>
                <w:sz w:val="22"/>
                <w:szCs w:val="22"/>
              </w:rPr>
              <w:t>Krundi heakord ja haljastus</w:t>
            </w:r>
          </w:p>
        </w:tc>
        <w:tc>
          <w:tcPr>
            <w:tcW w:w="3251" w:type="dxa"/>
            <w:shd w:val="clear" w:color="auto" w:fill="B4C6E7" w:themeFill="accent5" w:themeFillTint="66"/>
          </w:tcPr>
          <w:p w14:paraId="2D35D75B" w14:textId="11AA7C5C" w:rsidR="00604480" w:rsidRPr="007F0738" w:rsidRDefault="00016619" w:rsidP="00016619">
            <w:pPr>
              <w:spacing w:after="160" w:line="259" w:lineRule="auto"/>
              <w:jc w:val="center"/>
              <w:rPr>
                <w:rFonts w:ascii="Cambria" w:hAnsi="Cambria"/>
                <w:b/>
                <w:sz w:val="22"/>
                <w:szCs w:val="22"/>
              </w:rPr>
            </w:pPr>
            <w:r w:rsidRPr="007F0738">
              <w:rPr>
                <w:rFonts w:ascii="Cambria" w:hAnsi="Cambria"/>
                <w:b/>
                <w:sz w:val="22"/>
                <w:szCs w:val="22"/>
              </w:rPr>
              <w:t>10 EKAP / 260 tundi</w:t>
            </w:r>
          </w:p>
        </w:tc>
      </w:tr>
      <w:tr w:rsidR="00F855A6" w:rsidRPr="007F0738" w14:paraId="032CCE86" w14:textId="77777777" w:rsidTr="00F855A6">
        <w:tc>
          <w:tcPr>
            <w:tcW w:w="11650" w:type="dxa"/>
            <w:gridSpan w:val="4"/>
            <w:tcBorders>
              <w:bottom w:val="single" w:sz="4" w:space="0" w:color="auto"/>
            </w:tcBorders>
          </w:tcPr>
          <w:p w14:paraId="16A5AA13" w14:textId="2A7BD28E" w:rsidR="00F855A6" w:rsidRPr="007F0738" w:rsidRDefault="00F855A6" w:rsidP="00F855A6">
            <w:pPr>
              <w:rPr>
                <w:rFonts w:ascii="Cambria" w:hAnsi="Cambria"/>
                <w:sz w:val="22"/>
                <w:szCs w:val="22"/>
              </w:rPr>
            </w:pPr>
            <w:r w:rsidRPr="007F0738">
              <w:rPr>
                <w:rFonts w:ascii="Cambria" w:hAnsi="Cambria"/>
                <w:b/>
                <w:sz w:val="22"/>
                <w:szCs w:val="22"/>
              </w:rPr>
              <w:lastRenderedPageBreak/>
              <w:t>Õpetajad:</w:t>
            </w:r>
            <w:r w:rsidR="00016619" w:rsidRPr="007F0738">
              <w:rPr>
                <w:rFonts w:ascii="Cambria" w:hAnsi="Cambria"/>
                <w:b/>
                <w:sz w:val="22"/>
                <w:szCs w:val="22"/>
              </w:rPr>
              <w:t xml:space="preserve"> </w:t>
            </w:r>
            <w:r w:rsidR="00016619" w:rsidRPr="007F0738">
              <w:rPr>
                <w:rFonts w:ascii="Cambria" w:hAnsi="Cambria"/>
                <w:bCs/>
                <w:sz w:val="22"/>
                <w:szCs w:val="22"/>
              </w:rPr>
              <w:t>Reena Smidt</w:t>
            </w:r>
          </w:p>
        </w:tc>
        <w:tc>
          <w:tcPr>
            <w:tcW w:w="1117" w:type="dxa"/>
            <w:tcBorders>
              <w:bottom w:val="single" w:sz="4" w:space="0" w:color="auto"/>
            </w:tcBorders>
          </w:tcPr>
          <w:p w14:paraId="00D2F5C9" w14:textId="6684FB32" w:rsidR="00F855A6" w:rsidRPr="007F0738" w:rsidRDefault="00F855A6" w:rsidP="00892244">
            <w:pPr>
              <w:spacing w:after="160" w:line="259" w:lineRule="auto"/>
              <w:rPr>
                <w:rFonts w:ascii="Cambria" w:hAnsi="Cambria"/>
                <w:sz w:val="22"/>
                <w:szCs w:val="22"/>
              </w:rPr>
            </w:pPr>
            <w:r w:rsidRPr="007F0738">
              <w:rPr>
                <w:rFonts w:ascii="Cambria" w:hAnsi="Cambria"/>
                <w:sz w:val="22"/>
                <w:szCs w:val="22"/>
              </w:rPr>
              <w:t>Kursus</w:t>
            </w:r>
          </w:p>
        </w:tc>
        <w:tc>
          <w:tcPr>
            <w:tcW w:w="3251" w:type="dxa"/>
            <w:tcBorders>
              <w:bottom w:val="single" w:sz="4" w:space="0" w:color="auto"/>
            </w:tcBorders>
          </w:tcPr>
          <w:p w14:paraId="4995EAD3" w14:textId="77777777" w:rsidR="00F855A6" w:rsidRDefault="008219FD" w:rsidP="008219FD">
            <w:pPr>
              <w:spacing w:line="259" w:lineRule="auto"/>
              <w:rPr>
                <w:rFonts w:ascii="Cambria" w:hAnsi="Cambria"/>
                <w:sz w:val="22"/>
                <w:szCs w:val="22"/>
              </w:rPr>
            </w:pPr>
            <w:r>
              <w:rPr>
                <w:rFonts w:ascii="Cambria" w:hAnsi="Cambria"/>
                <w:sz w:val="22"/>
                <w:szCs w:val="22"/>
              </w:rPr>
              <w:t>A + P – 200 tundi</w:t>
            </w:r>
          </w:p>
          <w:p w14:paraId="382BCB8E" w14:textId="4B62075E" w:rsidR="008219FD" w:rsidRPr="007F0738" w:rsidRDefault="008219FD" w:rsidP="008219FD">
            <w:pPr>
              <w:spacing w:line="259" w:lineRule="auto"/>
              <w:rPr>
                <w:rFonts w:ascii="Cambria" w:hAnsi="Cambria"/>
                <w:sz w:val="22"/>
                <w:szCs w:val="22"/>
              </w:rPr>
            </w:pPr>
            <w:r>
              <w:rPr>
                <w:rFonts w:ascii="Cambria" w:hAnsi="Cambria"/>
                <w:sz w:val="22"/>
                <w:szCs w:val="22"/>
              </w:rPr>
              <w:t>I – 60 tundi</w:t>
            </w:r>
          </w:p>
        </w:tc>
      </w:tr>
      <w:tr w:rsidR="00F855A6" w:rsidRPr="007F0738" w14:paraId="1CF376B6" w14:textId="77777777" w:rsidTr="00FF5AC7">
        <w:tc>
          <w:tcPr>
            <w:tcW w:w="2658" w:type="dxa"/>
            <w:tcBorders>
              <w:bottom w:val="single" w:sz="4" w:space="0" w:color="auto"/>
            </w:tcBorders>
          </w:tcPr>
          <w:p w14:paraId="185FCB4F" w14:textId="6DD1A17B" w:rsidR="00F855A6" w:rsidRPr="007F0738" w:rsidRDefault="00F855A6" w:rsidP="00892244">
            <w:pPr>
              <w:rPr>
                <w:rFonts w:ascii="Cambria" w:hAnsi="Cambria"/>
                <w:b/>
                <w:sz w:val="22"/>
                <w:szCs w:val="22"/>
              </w:rPr>
            </w:pPr>
            <w:r w:rsidRPr="007F0738">
              <w:rPr>
                <w:rFonts w:ascii="Cambria" w:hAnsi="Cambria"/>
                <w:b/>
                <w:sz w:val="22"/>
                <w:szCs w:val="22"/>
              </w:rPr>
              <w:t>Nõuded mooduli alustamiseks</w:t>
            </w:r>
          </w:p>
        </w:tc>
        <w:tc>
          <w:tcPr>
            <w:tcW w:w="13360" w:type="dxa"/>
            <w:gridSpan w:val="5"/>
            <w:tcBorders>
              <w:bottom w:val="single" w:sz="4" w:space="0" w:color="auto"/>
            </w:tcBorders>
            <w:vAlign w:val="center"/>
          </w:tcPr>
          <w:p w14:paraId="68EB10E1" w14:textId="7623EBEE" w:rsidR="00F855A6" w:rsidRPr="007F0738" w:rsidRDefault="00FF5AC7" w:rsidP="00FF5AC7">
            <w:pPr>
              <w:rPr>
                <w:rFonts w:ascii="Cambria" w:hAnsi="Cambria"/>
                <w:sz w:val="22"/>
                <w:szCs w:val="22"/>
              </w:rPr>
            </w:pPr>
            <w:r w:rsidRPr="007F0738">
              <w:rPr>
                <w:rFonts w:ascii="Cambria" w:hAnsi="Cambria"/>
                <w:sz w:val="22"/>
                <w:szCs w:val="22"/>
              </w:rPr>
              <w:t>puuduvad</w:t>
            </w:r>
          </w:p>
        </w:tc>
      </w:tr>
      <w:tr w:rsidR="00604480" w:rsidRPr="007F0738" w14:paraId="160F2BCE" w14:textId="77777777" w:rsidTr="00892244">
        <w:tc>
          <w:tcPr>
            <w:tcW w:w="16018" w:type="dxa"/>
            <w:gridSpan w:val="6"/>
            <w:shd w:val="clear" w:color="auto" w:fill="B4C6E7" w:themeFill="accent5" w:themeFillTint="66"/>
          </w:tcPr>
          <w:p w14:paraId="68FB91A4" w14:textId="1C39FBF0" w:rsidR="00604480" w:rsidRPr="007F0738" w:rsidRDefault="00604480" w:rsidP="00FF5AC7">
            <w:pPr>
              <w:spacing w:line="259" w:lineRule="auto"/>
              <w:rPr>
                <w:rFonts w:ascii="Cambria" w:hAnsi="Cambria"/>
                <w:sz w:val="22"/>
                <w:szCs w:val="22"/>
              </w:rPr>
            </w:pPr>
            <w:r w:rsidRPr="007F0738">
              <w:rPr>
                <w:rFonts w:ascii="Cambria" w:hAnsi="Cambria"/>
                <w:b/>
                <w:sz w:val="22"/>
                <w:szCs w:val="22"/>
              </w:rPr>
              <w:t>Eesmärk:</w:t>
            </w:r>
            <w:r w:rsidR="00FF5AC7" w:rsidRPr="007F0738">
              <w:rPr>
                <w:rFonts w:ascii="Cambria" w:hAnsi="Cambria"/>
                <w:b/>
                <w:sz w:val="22"/>
                <w:szCs w:val="22"/>
              </w:rPr>
              <w:t xml:space="preserve"> </w:t>
            </w:r>
            <w:r w:rsidR="00FF5AC7" w:rsidRPr="007F0738">
              <w:rPr>
                <w:rFonts w:ascii="Cambria" w:hAnsi="Cambria" w:cstheme="minorHAnsi"/>
                <w:spacing w:val="-1"/>
                <w:sz w:val="22"/>
                <w:szCs w:val="22"/>
              </w:rPr>
              <w:t>Õpetusega</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taotletakse,</w:t>
            </w:r>
            <w:r w:rsidR="00FF5AC7" w:rsidRPr="007F0738">
              <w:rPr>
                <w:rFonts w:ascii="Cambria" w:hAnsi="Cambria" w:cstheme="minorHAnsi"/>
                <w:sz w:val="22"/>
                <w:szCs w:val="22"/>
              </w:rPr>
              <w:t xml:space="preserve"> et</w:t>
            </w:r>
            <w:r w:rsidR="00FF5AC7" w:rsidRPr="007F0738">
              <w:rPr>
                <w:rFonts w:ascii="Cambria" w:hAnsi="Cambria" w:cstheme="minorHAnsi"/>
                <w:spacing w:val="2"/>
                <w:sz w:val="22"/>
                <w:szCs w:val="22"/>
              </w:rPr>
              <w:t xml:space="preserve"> </w:t>
            </w:r>
            <w:r w:rsidR="00FF5AC7" w:rsidRPr="007F0738">
              <w:rPr>
                <w:rFonts w:ascii="Cambria" w:hAnsi="Cambria" w:cstheme="minorHAnsi"/>
                <w:spacing w:val="-1"/>
                <w:sz w:val="22"/>
                <w:szCs w:val="22"/>
              </w:rPr>
              <w:t>õpilane</w:t>
            </w:r>
            <w:r w:rsidR="00FF5AC7" w:rsidRPr="007F0738">
              <w:rPr>
                <w:rFonts w:ascii="Cambria" w:hAnsi="Cambria" w:cstheme="minorHAnsi"/>
                <w:spacing w:val="-2"/>
                <w:sz w:val="22"/>
                <w:szCs w:val="22"/>
              </w:rPr>
              <w:t xml:space="preserve"> </w:t>
            </w:r>
            <w:r w:rsidR="00FF5AC7" w:rsidRPr="007F0738">
              <w:rPr>
                <w:rFonts w:ascii="Cambria" w:hAnsi="Cambria" w:cstheme="minorHAnsi"/>
                <w:spacing w:val="-1"/>
                <w:sz w:val="22"/>
                <w:szCs w:val="22"/>
              </w:rPr>
              <w:t>hooldab</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puhtuse</w:t>
            </w:r>
            <w:r w:rsidR="00FF5AC7" w:rsidRPr="007F0738">
              <w:rPr>
                <w:rFonts w:ascii="Cambria" w:hAnsi="Cambria" w:cstheme="minorHAnsi"/>
                <w:spacing w:val="-4"/>
                <w:sz w:val="22"/>
                <w:szCs w:val="22"/>
              </w:rPr>
              <w:t xml:space="preserve"> </w:t>
            </w:r>
            <w:r w:rsidR="00FF5AC7" w:rsidRPr="007F0738">
              <w:rPr>
                <w:rFonts w:ascii="Cambria" w:hAnsi="Cambria" w:cstheme="minorHAnsi"/>
                <w:spacing w:val="1"/>
                <w:sz w:val="22"/>
                <w:szCs w:val="22"/>
              </w:rPr>
              <w:t>ja</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korrashoiu</w:t>
            </w:r>
            <w:r w:rsidR="00FF5AC7" w:rsidRPr="007F0738">
              <w:rPr>
                <w:rFonts w:ascii="Cambria" w:hAnsi="Cambria" w:cstheme="minorHAnsi"/>
                <w:spacing w:val="-3"/>
                <w:sz w:val="22"/>
                <w:szCs w:val="22"/>
              </w:rPr>
              <w:t xml:space="preserve"> </w:t>
            </w:r>
            <w:r w:rsidR="00FF5AC7" w:rsidRPr="007F0738">
              <w:rPr>
                <w:rFonts w:ascii="Cambria" w:hAnsi="Cambria" w:cstheme="minorHAnsi"/>
                <w:spacing w:val="-1"/>
                <w:sz w:val="22"/>
                <w:szCs w:val="22"/>
              </w:rPr>
              <w:t>tagamise</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eesmärgil</w:t>
            </w:r>
            <w:r w:rsidR="00FF5AC7" w:rsidRPr="007F0738">
              <w:rPr>
                <w:rFonts w:ascii="Cambria" w:hAnsi="Cambria" w:cstheme="minorHAnsi"/>
                <w:spacing w:val="4"/>
                <w:sz w:val="22"/>
                <w:szCs w:val="22"/>
              </w:rPr>
              <w:t xml:space="preserve"> </w:t>
            </w:r>
            <w:r w:rsidR="00FF5AC7" w:rsidRPr="007F0738">
              <w:rPr>
                <w:rFonts w:ascii="Cambria" w:hAnsi="Cambria" w:cstheme="minorHAnsi"/>
                <w:spacing w:val="-1"/>
                <w:sz w:val="22"/>
                <w:szCs w:val="22"/>
              </w:rPr>
              <w:t>hoone</w:t>
            </w:r>
            <w:r w:rsidR="00FF5AC7" w:rsidRPr="007F0738">
              <w:rPr>
                <w:rFonts w:ascii="Cambria" w:hAnsi="Cambria" w:cstheme="minorHAnsi"/>
                <w:spacing w:val="-2"/>
                <w:sz w:val="22"/>
                <w:szCs w:val="22"/>
              </w:rPr>
              <w:t xml:space="preserve"> </w:t>
            </w:r>
            <w:r w:rsidR="00FF5AC7" w:rsidRPr="007F0738">
              <w:rPr>
                <w:rFonts w:ascii="Cambria" w:hAnsi="Cambria" w:cstheme="minorHAnsi"/>
                <w:spacing w:val="-1"/>
                <w:sz w:val="22"/>
                <w:szCs w:val="22"/>
              </w:rPr>
              <w:t>juurde</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kuuluvat</w:t>
            </w:r>
            <w:r w:rsidR="00FF5AC7" w:rsidRPr="007F0738">
              <w:rPr>
                <w:rFonts w:ascii="Cambria" w:hAnsi="Cambria" w:cstheme="minorHAnsi"/>
                <w:spacing w:val="-2"/>
                <w:sz w:val="22"/>
                <w:szCs w:val="22"/>
              </w:rPr>
              <w:t xml:space="preserve"> </w:t>
            </w:r>
            <w:r w:rsidR="00FF5AC7" w:rsidRPr="007F0738">
              <w:rPr>
                <w:rFonts w:ascii="Cambria" w:hAnsi="Cambria" w:cstheme="minorHAnsi"/>
                <w:spacing w:val="-1"/>
                <w:sz w:val="22"/>
                <w:szCs w:val="22"/>
              </w:rPr>
              <w:t>territooriumi</w:t>
            </w:r>
            <w:r w:rsidR="00FF5AC7" w:rsidRPr="007F0738">
              <w:rPr>
                <w:rFonts w:ascii="Cambria" w:hAnsi="Cambria" w:cstheme="minorHAnsi"/>
                <w:sz w:val="22"/>
                <w:szCs w:val="22"/>
              </w:rPr>
              <w:t xml:space="preserve"> ja </w:t>
            </w:r>
            <w:r w:rsidR="00FF5AC7" w:rsidRPr="007F0738">
              <w:rPr>
                <w:rFonts w:ascii="Cambria" w:hAnsi="Cambria" w:cstheme="minorHAnsi"/>
                <w:spacing w:val="-1"/>
                <w:sz w:val="22"/>
                <w:szCs w:val="22"/>
              </w:rPr>
              <w:t>sellel</w:t>
            </w:r>
            <w:r w:rsidR="00FF5AC7" w:rsidRPr="007F0738">
              <w:rPr>
                <w:rFonts w:ascii="Cambria" w:hAnsi="Cambria" w:cstheme="minorHAnsi"/>
                <w:spacing w:val="1"/>
                <w:sz w:val="22"/>
                <w:szCs w:val="22"/>
              </w:rPr>
              <w:t xml:space="preserve"> </w:t>
            </w:r>
            <w:r w:rsidR="00FF5AC7" w:rsidRPr="007F0738">
              <w:rPr>
                <w:rFonts w:ascii="Cambria" w:hAnsi="Cambria" w:cstheme="minorHAnsi"/>
                <w:spacing w:val="-1"/>
                <w:sz w:val="22"/>
                <w:szCs w:val="22"/>
              </w:rPr>
              <w:t>asuvaid</w:t>
            </w:r>
            <w:r w:rsidR="00FF5AC7" w:rsidRPr="007F0738">
              <w:rPr>
                <w:rFonts w:ascii="Cambria" w:hAnsi="Cambria" w:cstheme="minorHAnsi"/>
                <w:sz w:val="22"/>
                <w:szCs w:val="22"/>
              </w:rPr>
              <w:t xml:space="preserve"> </w:t>
            </w:r>
            <w:r w:rsidR="00FF5AC7" w:rsidRPr="007F0738">
              <w:rPr>
                <w:rFonts w:ascii="Cambria" w:hAnsi="Cambria" w:cstheme="minorHAnsi"/>
                <w:spacing w:val="-2"/>
                <w:sz w:val="22"/>
                <w:szCs w:val="22"/>
              </w:rPr>
              <w:t xml:space="preserve">väikevorme </w:t>
            </w:r>
            <w:r w:rsidR="00FF5AC7" w:rsidRPr="007F0738">
              <w:rPr>
                <w:rFonts w:ascii="Cambria" w:hAnsi="Cambria" w:cstheme="minorHAnsi"/>
                <w:sz w:val="22"/>
                <w:szCs w:val="22"/>
              </w:rPr>
              <w:t>ning</w:t>
            </w:r>
            <w:r w:rsidR="00FF5AC7" w:rsidRPr="007F0738">
              <w:rPr>
                <w:rFonts w:ascii="Cambria" w:hAnsi="Cambria" w:cstheme="minorHAnsi"/>
                <w:spacing w:val="-3"/>
                <w:sz w:val="22"/>
                <w:szCs w:val="22"/>
              </w:rPr>
              <w:t xml:space="preserve"> </w:t>
            </w:r>
            <w:r w:rsidR="00FF5AC7" w:rsidRPr="007F0738">
              <w:rPr>
                <w:rFonts w:ascii="Cambria" w:hAnsi="Cambria" w:cstheme="minorHAnsi"/>
                <w:sz w:val="22"/>
                <w:szCs w:val="22"/>
              </w:rPr>
              <w:t xml:space="preserve">hoone </w:t>
            </w:r>
            <w:r w:rsidR="00FF5AC7" w:rsidRPr="007F0738">
              <w:rPr>
                <w:rFonts w:ascii="Cambria" w:hAnsi="Cambria" w:cstheme="minorHAnsi"/>
                <w:spacing w:val="-1"/>
                <w:sz w:val="22"/>
                <w:szCs w:val="22"/>
              </w:rPr>
              <w:t>välispiirdeid</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(välisseinad,</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katus,</w:t>
            </w:r>
            <w:r w:rsidR="00FF5AC7" w:rsidRPr="007F0738">
              <w:rPr>
                <w:rFonts w:ascii="Cambria" w:hAnsi="Cambria" w:cstheme="minorHAnsi"/>
                <w:spacing w:val="-2"/>
                <w:sz w:val="22"/>
                <w:szCs w:val="22"/>
              </w:rPr>
              <w:t xml:space="preserve"> </w:t>
            </w:r>
            <w:r w:rsidR="00FF5AC7" w:rsidRPr="007F0738">
              <w:rPr>
                <w:rFonts w:ascii="Cambria" w:hAnsi="Cambria" w:cstheme="minorHAnsi"/>
                <w:spacing w:val="-1"/>
                <w:sz w:val="22"/>
                <w:szCs w:val="22"/>
              </w:rPr>
              <w:t>rõdud,</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välisaknad),</w:t>
            </w:r>
            <w:r w:rsidR="00FF5AC7" w:rsidRPr="007F0738">
              <w:rPr>
                <w:rFonts w:ascii="Cambria" w:hAnsi="Cambria" w:cstheme="minorHAnsi"/>
                <w:spacing w:val="-3"/>
                <w:sz w:val="22"/>
                <w:szCs w:val="22"/>
              </w:rPr>
              <w:t xml:space="preserve"> </w:t>
            </w:r>
            <w:r w:rsidR="00FF5AC7" w:rsidRPr="007F0738">
              <w:rPr>
                <w:rFonts w:ascii="Cambria" w:hAnsi="Cambria" w:cstheme="minorHAnsi"/>
                <w:spacing w:val="-1"/>
                <w:sz w:val="22"/>
                <w:szCs w:val="22"/>
              </w:rPr>
              <w:t>järgides</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kutse-eetikat,</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töötervishoiu-,</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tööohutus-</w:t>
            </w:r>
            <w:r w:rsidR="00FF5AC7" w:rsidRPr="007F0738">
              <w:rPr>
                <w:rFonts w:ascii="Cambria" w:hAnsi="Cambria" w:cstheme="minorHAnsi"/>
                <w:spacing w:val="-4"/>
                <w:sz w:val="22"/>
                <w:szCs w:val="22"/>
              </w:rPr>
              <w:t xml:space="preserve"> </w:t>
            </w:r>
            <w:r w:rsidR="00FF5AC7" w:rsidRPr="007F0738">
              <w:rPr>
                <w:rFonts w:ascii="Cambria" w:hAnsi="Cambria" w:cstheme="minorHAnsi"/>
                <w:spacing w:val="1"/>
                <w:sz w:val="22"/>
                <w:szCs w:val="22"/>
              </w:rPr>
              <w:t>ja</w:t>
            </w:r>
            <w:r w:rsidR="00FF5AC7" w:rsidRPr="007F0738">
              <w:rPr>
                <w:rFonts w:ascii="Cambria" w:hAnsi="Cambria" w:cstheme="minorHAnsi"/>
                <w:sz w:val="22"/>
                <w:szCs w:val="22"/>
              </w:rPr>
              <w:t xml:space="preserve"> </w:t>
            </w:r>
            <w:r w:rsidR="00FF5AC7" w:rsidRPr="007F0738">
              <w:rPr>
                <w:rFonts w:ascii="Cambria" w:hAnsi="Cambria" w:cstheme="minorHAnsi"/>
                <w:spacing w:val="-1"/>
                <w:sz w:val="22"/>
                <w:szCs w:val="22"/>
              </w:rPr>
              <w:t>keskkonnaohutusnõudeid.</w:t>
            </w:r>
          </w:p>
        </w:tc>
      </w:tr>
      <w:tr w:rsidR="00604480" w:rsidRPr="007F0738" w14:paraId="4AEB82C3" w14:textId="77777777" w:rsidTr="00F855A6">
        <w:tc>
          <w:tcPr>
            <w:tcW w:w="2658" w:type="dxa"/>
            <w:vAlign w:val="center"/>
          </w:tcPr>
          <w:p w14:paraId="5F10458A" w14:textId="77777777" w:rsidR="00604480" w:rsidRPr="007F0738" w:rsidRDefault="00604480" w:rsidP="00FF5AC7">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079" w:type="dxa"/>
            <w:vAlign w:val="center"/>
          </w:tcPr>
          <w:p w14:paraId="0E48B8D2" w14:textId="77777777" w:rsidR="00604480" w:rsidRPr="007F0738" w:rsidRDefault="00604480" w:rsidP="00FF5AC7">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389" w:type="dxa"/>
            <w:vAlign w:val="center"/>
          </w:tcPr>
          <w:p w14:paraId="16E7032B" w14:textId="77777777" w:rsidR="00604480" w:rsidRPr="007F0738" w:rsidRDefault="00604480" w:rsidP="00FF5AC7">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4" w:type="dxa"/>
          </w:tcPr>
          <w:p w14:paraId="377148E9" w14:textId="77777777" w:rsidR="00604480" w:rsidRPr="007F0738" w:rsidRDefault="00604480" w:rsidP="00FF5AC7">
            <w:pPr>
              <w:spacing w:line="259" w:lineRule="auto"/>
              <w:jc w:val="center"/>
              <w:rPr>
                <w:rFonts w:ascii="Cambria" w:hAnsi="Cambria"/>
                <w:b/>
                <w:sz w:val="22"/>
                <w:szCs w:val="22"/>
              </w:rPr>
            </w:pPr>
            <w:r w:rsidRPr="007F0738">
              <w:rPr>
                <w:rFonts w:ascii="Cambria" w:hAnsi="Cambria"/>
                <w:b/>
                <w:sz w:val="22"/>
                <w:szCs w:val="22"/>
              </w:rPr>
              <w:t>Kokkuvõttev</w:t>
            </w:r>
          </w:p>
          <w:p w14:paraId="1006E6A4" w14:textId="77777777" w:rsidR="00604480" w:rsidRPr="007F0738" w:rsidRDefault="00604480" w:rsidP="00FF5AC7">
            <w:pPr>
              <w:spacing w:line="259" w:lineRule="auto"/>
              <w:jc w:val="center"/>
              <w:rPr>
                <w:rFonts w:ascii="Cambria" w:hAnsi="Cambria"/>
                <w:b/>
                <w:sz w:val="22"/>
                <w:szCs w:val="22"/>
              </w:rPr>
            </w:pPr>
            <w:r w:rsidRPr="007F0738">
              <w:rPr>
                <w:rFonts w:ascii="Cambria" w:hAnsi="Cambria"/>
                <w:b/>
                <w:sz w:val="22"/>
                <w:szCs w:val="22"/>
              </w:rPr>
              <w:t>hindamine</w:t>
            </w:r>
          </w:p>
        </w:tc>
        <w:tc>
          <w:tcPr>
            <w:tcW w:w="4368" w:type="dxa"/>
            <w:gridSpan w:val="2"/>
            <w:vAlign w:val="center"/>
          </w:tcPr>
          <w:p w14:paraId="73CAECCE" w14:textId="77777777" w:rsidR="00604480" w:rsidRPr="007F0738" w:rsidRDefault="00604480" w:rsidP="00FF5AC7">
            <w:pPr>
              <w:spacing w:after="160" w:line="259" w:lineRule="auto"/>
              <w:jc w:val="center"/>
              <w:rPr>
                <w:rFonts w:ascii="Cambria" w:hAnsi="Cambria"/>
                <w:b/>
                <w:sz w:val="22"/>
                <w:szCs w:val="22"/>
              </w:rPr>
            </w:pPr>
            <w:r w:rsidRPr="007F0738">
              <w:rPr>
                <w:rFonts w:ascii="Cambria" w:hAnsi="Cambria"/>
                <w:b/>
                <w:sz w:val="22"/>
                <w:szCs w:val="22"/>
              </w:rPr>
              <w:t>Teemad</w:t>
            </w:r>
          </w:p>
        </w:tc>
      </w:tr>
      <w:tr w:rsidR="00604480" w:rsidRPr="007F0738" w14:paraId="71225D15" w14:textId="77777777" w:rsidTr="009B2C20">
        <w:trPr>
          <w:trHeight w:val="899"/>
        </w:trPr>
        <w:tc>
          <w:tcPr>
            <w:tcW w:w="2658" w:type="dxa"/>
          </w:tcPr>
          <w:p w14:paraId="48044A48" w14:textId="7C2C5D92"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1B31ED" w:rsidRPr="007F0738">
              <w:rPr>
                <w:rFonts w:ascii="Cambria" w:hAnsi="Cambria"/>
                <w:b/>
                <w:bCs/>
                <w:sz w:val="22"/>
                <w:szCs w:val="22"/>
              </w:rPr>
              <w:t xml:space="preserve"> 1. omab</w:t>
            </w:r>
            <w:r w:rsidR="001B31ED" w:rsidRPr="007F0738">
              <w:rPr>
                <w:rFonts w:ascii="Cambria" w:hAnsi="Cambria"/>
                <w:sz w:val="22"/>
                <w:szCs w:val="22"/>
              </w:rPr>
              <w:t xml:space="preserve"> ülevaadet heakorratöödest hoone välispiiretel (välisseinad, katus, rõdud, välisaknad) ja hoone juurde kuuluval territooriumil</w:t>
            </w:r>
          </w:p>
        </w:tc>
        <w:tc>
          <w:tcPr>
            <w:tcW w:w="3079" w:type="dxa"/>
          </w:tcPr>
          <w:p w14:paraId="43C86D7A" w14:textId="67E95B70" w:rsidR="009B2C20" w:rsidRPr="007F0738" w:rsidRDefault="009B2C20" w:rsidP="009B2C20">
            <w:pPr>
              <w:widowControl w:val="0"/>
              <w:tabs>
                <w:tab w:val="left" w:pos="460"/>
              </w:tabs>
              <w:rPr>
                <w:rFonts w:ascii="Cambria" w:eastAsia="Times New Roman" w:hAnsi="Cambria"/>
                <w:sz w:val="22"/>
                <w:szCs w:val="22"/>
              </w:rPr>
            </w:pPr>
            <w:r w:rsidRPr="007F0738">
              <w:rPr>
                <w:rFonts w:ascii="Cambria" w:hAnsi="Cambria" w:cstheme="minorHAnsi"/>
                <w:b/>
                <w:bCs/>
                <w:spacing w:val="-1"/>
                <w:sz w:val="22"/>
                <w:szCs w:val="22"/>
              </w:rPr>
              <w:t>HK 1.1. loetleb</w:t>
            </w:r>
            <w:r w:rsidRPr="007F0738">
              <w:rPr>
                <w:rFonts w:ascii="Cambria" w:hAnsi="Cambria" w:cstheme="minorHAnsi"/>
                <w:sz w:val="22"/>
                <w:szCs w:val="22"/>
              </w:rPr>
              <w:t xml:space="preserve"> </w:t>
            </w:r>
            <w:r w:rsidRPr="007F0738">
              <w:rPr>
                <w:rFonts w:ascii="Cambria" w:hAnsi="Cambria" w:cstheme="minorHAnsi"/>
                <w:spacing w:val="-1"/>
                <w:sz w:val="22"/>
                <w:szCs w:val="22"/>
              </w:rPr>
              <w:t>hoolduskava</w:t>
            </w:r>
            <w:r w:rsidRPr="007F0738">
              <w:rPr>
                <w:rFonts w:ascii="Cambria" w:hAnsi="Cambria" w:cstheme="minorHAnsi"/>
                <w:sz w:val="22"/>
                <w:szCs w:val="22"/>
              </w:rPr>
              <w:t xml:space="preserve"> </w:t>
            </w:r>
            <w:r w:rsidRPr="007F0738">
              <w:rPr>
                <w:rFonts w:ascii="Cambria" w:hAnsi="Cambria" w:cstheme="minorHAnsi"/>
                <w:spacing w:val="-1"/>
                <w:sz w:val="22"/>
                <w:szCs w:val="22"/>
              </w:rPr>
              <w:t>alusel</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etteantud</w:t>
            </w:r>
            <w:r w:rsidRPr="007F0738">
              <w:rPr>
                <w:rFonts w:ascii="Cambria" w:hAnsi="Cambria" w:cstheme="minorHAnsi"/>
                <w:sz w:val="22"/>
                <w:szCs w:val="22"/>
              </w:rPr>
              <w:t xml:space="preserve"> </w:t>
            </w:r>
            <w:r w:rsidRPr="007F0738">
              <w:rPr>
                <w:rFonts w:ascii="Cambria" w:hAnsi="Cambria" w:cstheme="minorHAnsi"/>
                <w:spacing w:val="-1"/>
                <w:sz w:val="22"/>
                <w:szCs w:val="22"/>
              </w:rPr>
              <w:t>hoone välispiirete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(välisseinad,</w:t>
            </w:r>
            <w:r w:rsidRPr="007F0738">
              <w:rPr>
                <w:rFonts w:ascii="Cambria" w:hAnsi="Cambria" w:cstheme="minorHAnsi"/>
                <w:sz w:val="22"/>
                <w:szCs w:val="22"/>
              </w:rPr>
              <w:t xml:space="preserve"> </w:t>
            </w:r>
            <w:r w:rsidRPr="007F0738">
              <w:rPr>
                <w:rFonts w:ascii="Cambria" w:hAnsi="Cambria" w:cstheme="minorHAnsi"/>
                <w:spacing w:val="-1"/>
                <w:sz w:val="22"/>
                <w:szCs w:val="22"/>
              </w:rPr>
              <w:t>katus,</w:t>
            </w:r>
            <w:r w:rsidRPr="007F0738">
              <w:rPr>
                <w:rFonts w:ascii="Cambria" w:hAnsi="Cambria" w:cstheme="minorHAnsi"/>
                <w:spacing w:val="-2"/>
                <w:sz w:val="22"/>
                <w:szCs w:val="22"/>
              </w:rPr>
              <w:t xml:space="preserve"> </w:t>
            </w:r>
            <w:r w:rsidRPr="007F0738">
              <w:rPr>
                <w:rFonts w:ascii="Cambria" w:hAnsi="Cambria" w:cstheme="minorHAnsi"/>
                <w:sz w:val="22"/>
                <w:szCs w:val="22"/>
              </w:rPr>
              <w:t>rõdud,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välisaknad)</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ja</w:t>
            </w:r>
            <w:r w:rsidRPr="007F0738">
              <w:rPr>
                <w:rFonts w:ascii="Cambria" w:hAnsi="Cambria" w:cstheme="minorHAnsi"/>
                <w:spacing w:val="-2"/>
                <w:sz w:val="22"/>
                <w:szCs w:val="22"/>
              </w:rPr>
              <w:t xml:space="preserve"> </w:t>
            </w:r>
            <w:r w:rsidRPr="007F0738">
              <w:rPr>
                <w:rFonts w:ascii="Cambria" w:hAnsi="Cambria" w:cstheme="minorHAnsi"/>
                <w:sz w:val="22"/>
                <w:szCs w:val="22"/>
              </w:rPr>
              <w:t>hoone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 xml:space="preserve">juurde </w:t>
            </w:r>
            <w:r w:rsidRPr="007F0738">
              <w:rPr>
                <w:rFonts w:ascii="Cambria" w:hAnsi="Cambria"/>
                <w:sz w:val="22"/>
                <w:szCs w:val="22"/>
              </w:rPr>
              <w:t>kuuluval</w:t>
            </w:r>
            <w:r w:rsidRPr="007F0738">
              <w:rPr>
                <w:rFonts w:ascii="Cambria" w:hAnsi="Cambria"/>
                <w:spacing w:val="1"/>
                <w:sz w:val="22"/>
                <w:szCs w:val="22"/>
              </w:rPr>
              <w:t xml:space="preserve"> </w:t>
            </w:r>
            <w:r w:rsidRPr="007F0738">
              <w:rPr>
                <w:rFonts w:ascii="Cambria" w:hAnsi="Cambria"/>
                <w:sz w:val="22"/>
                <w:szCs w:val="22"/>
              </w:rPr>
              <w:t>territooriumi</w:t>
            </w:r>
            <w:r w:rsidRPr="007F0738">
              <w:rPr>
                <w:rFonts w:ascii="Cambria" w:hAnsi="Cambria"/>
                <w:spacing w:val="1"/>
                <w:sz w:val="22"/>
                <w:szCs w:val="22"/>
              </w:rPr>
              <w:t xml:space="preserve"> </w:t>
            </w:r>
            <w:r w:rsidRPr="007F0738">
              <w:rPr>
                <w:rFonts w:ascii="Cambria" w:hAnsi="Cambria"/>
                <w:sz w:val="22"/>
                <w:szCs w:val="22"/>
              </w:rPr>
              <w:t>hooldus-</w:t>
            </w:r>
            <w:r w:rsidRPr="007F0738">
              <w:rPr>
                <w:rFonts w:ascii="Cambria" w:hAnsi="Cambria"/>
                <w:spacing w:val="-4"/>
                <w:sz w:val="22"/>
                <w:szCs w:val="22"/>
              </w:rPr>
              <w:t xml:space="preserve"> </w:t>
            </w:r>
            <w:r w:rsidRPr="007F0738">
              <w:rPr>
                <w:rFonts w:ascii="Cambria" w:hAnsi="Cambria"/>
                <w:sz w:val="22"/>
                <w:szCs w:val="22"/>
              </w:rPr>
              <w:t>ning</w:t>
            </w:r>
            <w:r w:rsidRPr="007F0738">
              <w:rPr>
                <w:rFonts w:ascii="Cambria" w:hAnsi="Cambria"/>
                <w:spacing w:val="-3"/>
                <w:sz w:val="22"/>
                <w:szCs w:val="22"/>
              </w:rPr>
              <w:t xml:space="preserve"> </w:t>
            </w:r>
            <w:r w:rsidRPr="007F0738">
              <w:rPr>
                <w:rFonts w:ascii="Cambria" w:hAnsi="Cambria"/>
                <w:sz w:val="22"/>
                <w:szCs w:val="22"/>
              </w:rPr>
              <w:t>heakorratöid</w:t>
            </w:r>
          </w:p>
          <w:p w14:paraId="7B1CAE32" w14:textId="78DA85A0" w:rsidR="009B2C20" w:rsidRPr="007F0738" w:rsidRDefault="009B2C20" w:rsidP="00AE55EA">
            <w:pPr>
              <w:widowControl w:val="0"/>
              <w:tabs>
                <w:tab w:val="left" w:pos="460"/>
              </w:tabs>
              <w:rPr>
                <w:rFonts w:ascii="Cambria" w:eastAsia="Times New Roman" w:hAnsi="Cambria" w:cstheme="minorHAnsi"/>
                <w:sz w:val="22"/>
                <w:szCs w:val="22"/>
              </w:rPr>
            </w:pPr>
            <w:r w:rsidRPr="007F0738">
              <w:rPr>
                <w:rFonts w:ascii="Cambria" w:hAnsi="Cambria" w:cstheme="minorHAnsi"/>
                <w:b/>
                <w:bCs/>
                <w:spacing w:val="-1"/>
                <w:sz w:val="22"/>
                <w:szCs w:val="22"/>
              </w:rPr>
              <w:t>HK 1.2. kirjeldab</w:t>
            </w:r>
            <w:r w:rsidRPr="007F0738">
              <w:rPr>
                <w:rFonts w:ascii="Cambria" w:hAnsi="Cambria" w:cstheme="minorHAnsi"/>
                <w:sz w:val="22"/>
                <w:szCs w:val="22"/>
              </w:rPr>
              <w:t xml:space="preserve"> </w:t>
            </w:r>
            <w:r w:rsidRPr="007F0738">
              <w:rPr>
                <w:rFonts w:ascii="Cambria" w:hAnsi="Cambria" w:cstheme="minorHAnsi"/>
                <w:spacing w:val="-1"/>
                <w:sz w:val="22"/>
                <w:szCs w:val="22"/>
              </w:rPr>
              <w:t>kõnniteede,</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radade,</w:t>
            </w:r>
            <w:r w:rsidRPr="007F0738">
              <w:rPr>
                <w:rFonts w:ascii="Cambria" w:hAnsi="Cambria" w:cstheme="minorHAnsi"/>
                <w:sz w:val="22"/>
                <w:szCs w:val="22"/>
              </w:rPr>
              <w:t xml:space="preserve"> </w:t>
            </w:r>
            <w:r w:rsidRPr="007F0738">
              <w:rPr>
                <w:rFonts w:ascii="Cambria" w:hAnsi="Cambria" w:cstheme="minorHAnsi"/>
                <w:spacing w:val="-1"/>
                <w:sz w:val="22"/>
                <w:szCs w:val="22"/>
              </w:rPr>
              <w:t>sõiduteede,</w:t>
            </w:r>
            <w:r w:rsidRPr="007F0738">
              <w:rPr>
                <w:rFonts w:ascii="Cambria" w:hAnsi="Cambria" w:cstheme="minorHAnsi"/>
                <w:sz w:val="22"/>
                <w:szCs w:val="22"/>
              </w:rPr>
              <w:t xml:space="preserve"> </w:t>
            </w:r>
            <w:r w:rsidRPr="007F0738">
              <w:rPr>
                <w:rFonts w:ascii="Cambria" w:hAnsi="Cambria" w:cstheme="minorHAnsi"/>
                <w:spacing w:val="-1"/>
                <w:sz w:val="22"/>
                <w:szCs w:val="22"/>
              </w:rPr>
              <w:t>veekogude,</w:t>
            </w:r>
            <w:r w:rsidRPr="007F0738">
              <w:rPr>
                <w:rFonts w:ascii="Cambria" w:hAnsi="Cambria" w:cstheme="minorHAnsi"/>
                <w:sz w:val="22"/>
                <w:szCs w:val="22"/>
              </w:rPr>
              <w:t xml:space="preserve"> </w:t>
            </w:r>
            <w:r w:rsidRPr="007F0738">
              <w:rPr>
                <w:rFonts w:ascii="Cambria" w:hAnsi="Cambria" w:cstheme="minorHAnsi"/>
                <w:spacing w:val="-1"/>
                <w:sz w:val="22"/>
                <w:szCs w:val="22"/>
              </w:rPr>
              <w:t>parklate,</w:t>
            </w:r>
            <w:r w:rsidRPr="007F0738">
              <w:rPr>
                <w:rFonts w:ascii="Cambria" w:hAnsi="Cambria" w:cstheme="minorHAnsi"/>
                <w:sz w:val="22"/>
                <w:szCs w:val="22"/>
              </w:rPr>
              <w:t xml:space="preserve"> </w:t>
            </w:r>
            <w:r w:rsidRPr="007F0738">
              <w:rPr>
                <w:rFonts w:ascii="Cambria" w:hAnsi="Cambria" w:cstheme="minorHAnsi"/>
                <w:spacing w:val="-1"/>
                <w:sz w:val="22"/>
                <w:szCs w:val="22"/>
              </w:rPr>
              <w:t>väljakute</w:t>
            </w:r>
            <w:r w:rsidRPr="007F0738">
              <w:rPr>
                <w:rFonts w:ascii="Cambria" w:hAnsi="Cambria" w:cstheme="minorHAnsi"/>
                <w:sz w:val="22"/>
                <w:szCs w:val="22"/>
              </w:rPr>
              <w:t xml:space="preserve"> </w:t>
            </w:r>
            <w:r w:rsidRPr="007F0738">
              <w:rPr>
                <w:rFonts w:ascii="Cambria" w:hAnsi="Cambria" w:cstheme="minorHAnsi"/>
                <w:spacing w:val="-1"/>
                <w:sz w:val="22"/>
                <w:szCs w:val="22"/>
              </w:rPr>
              <w:t>hooldusele</w:t>
            </w:r>
            <w:r w:rsidRPr="007F0738">
              <w:rPr>
                <w:rFonts w:ascii="Cambria" w:hAnsi="Cambria" w:cstheme="minorHAnsi"/>
                <w:sz w:val="22"/>
                <w:szCs w:val="22"/>
              </w:rPr>
              <w:t xml:space="preserve"> </w:t>
            </w:r>
            <w:r w:rsidRPr="007F0738">
              <w:rPr>
                <w:rFonts w:ascii="Cambria" w:hAnsi="Cambria" w:cstheme="minorHAnsi"/>
                <w:spacing w:val="-1"/>
                <w:sz w:val="22"/>
                <w:szCs w:val="22"/>
              </w:rPr>
              <w:t>kehtestatud</w:t>
            </w:r>
            <w:r w:rsidRPr="007F0738">
              <w:rPr>
                <w:rFonts w:ascii="Cambria" w:hAnsi="Cambria" w:cstheme="minorHAnsi"/>
                <w:spacing w:val="75"/>
                <w:sz w:val="22"/>
                <w:szCs w:val="22"/>
              </w:rPr>
              <w:t xml:space="preserve"> </w:t>
            </w:r>
            <w:r w:rsidRPr="007F0738">
              <w:rPr>
                <w:rFonts w:ascii="Cambria" w:hAnsi="Cambria" w:cstheme="minorHAnsi"/>
                <w:spacing w:val="-1"/>
                <w:sz w:val="22"/>
                <w:szCs w:val="22"/>
              </w:rPr>
              <w:t>kvaliteedinõudeid</w:t>
            </w:r>
          </w:p>
          <w:p w14:paraId="16539BF1" w14:textId="2B227831" w:rsidR="009B2C20" w:rsidRPr="007F0738" w:rsidRDefault="009B2C20" w:rsidP="009B2C20">
            <w:pPr>
              <w:widowControl w:val="0"/>
              <w:tabs>
                <w:tab w:val="left" w:pos="460"/>
              </w:tabs>
              <w:spacing w:line="267" w:lineRule="exact"/>
              <w:rPr>
                <w:rFonts w:ascii="Cambria" w:eastAsia="Times New Roman" w:hAnsi="Cambria" w:cstheme="minorHAnsi"/>
                <w:sz w:val="22"/>
                <w:szCs w:val="22"/>
              </w:rPr>
            </w:pPr>
            <w:r w:rsidRPr="007F0738">
              <w:rPr>
                <w:rFonts w:ascii="Cambria" w:hAnsi="Cambria" w:cstheme="minorHAnsi"/>
                <w:b/>
                <w:bCs/>
                <w:spacing w:val="-1"/>
                <w:sz w:val="22"/>
                <w:szCs w:val="22"/>
              </w:rPr>
              <w:t>HK 1.3. iseloomustab</w:t>
            </w:r>
            <w:r w:rsidRPr="007F0738">
              <w:rPr>
                <w:rFonts w:ascii="Cambria" w:hAnsi="Cambria" w:cstheme="minorHAnsi"/>
                <w:sz w:val="22"/>
                <w:szCs w:val="22"/>
              </w:rPr>
              <w:t xml:space="preserve"> </w:t>
            </w:r>
            <w:r w:rsidRPr="007F0738">
              <w:rPr>
                <w:rFonts w:ascii="Cambria" w:hAnsi="Cambria" w:cstheme="minorHAnsi"/>
                <w:spacing w:val="-1"/>
                <w:sz w:val="22"/>
                <w:szCs w:val="22"/>
              </w:rPr>
              <w:t>hoone</w:t>
            </w:r>
            <w:r w:rsidRPr="007F0738">
              <w:rPr>
                <w:rFonts w:ascii="Cambria" w:hAnsi="Cambria" w:cstheme="minorHAnsi"/>
                <w:sz w:val="22"/>
                <w:szCs w:val="22"/>
              </w:rPr>
              <w:t xml:space="preserve"> </w:t>
            </w:r>
            <w:r w:rsidRPr="007F0738">
              <w:rPr>
                <w:rFonts w:ascii="Cambria" w:hAnsi="Cambria" w:cstheme="minorHAnsi"/>
                <w:spacing w:val="-1"/>
                <w:sz w:val="22"/>
                <w:szCs w:val="22"/>
              </w:rPr>
              <w:t>välispiirete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(välisseinad,</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katus,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rõdud,</w:t>
            </w:r>
            <w:r w:rsidRPr="007F0738">
              <w:rPr>
                <w:rFonts w:ascii="Cambria" w:hAnsi="Cambria" w:cstheme="minorHAnsi"/>
                <w:sz w:val="22"/>
                <w:szCs w:val="22"/>
              </w:rPr>
              <w:t xml:space="preserve"> </w:t>
            </w:r>
            <w:r w:rsidRPr="007F0738">
              <w:rPr>
                <w:rFonts w:ascii="Cambria" w:hAnsi="Cambria" w:cstheme="minorHAnsi"/>
                <w:spacing w:val="-1"/>
                <w:sz w:val="22"/>
                <w:szCs w:val="22"/>
              </w:rPr>
              <w:t>avatäited)</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hooldusele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kehtestatud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kvaliteedinõudeid</w:t>
            </w:r>
          </w:p>
          <w:p w14:paraId="2092360F" w14:textId="5D781F93" w:rsidR="009B2C20" w:rsidRPr="007F0738" w:rsidRDefault="009B2C20" w:rsidP="008F19F6">
            <w:pPr>
              <w:widowControl w:val="0"/>
              <w:tabs>
                <w:tab w:val="left" w:pos="460"/>
              </w:tabs>
              <w:rPr>
                <w:rFonts w:ascii="Cambria" w:eastAsia="Times New Roman" w:hAnsi="Cambria" w:cstheme="minorHAnsi"/>
                <w:sz w:val="22"/>
                <w:szCs w:val="22"/>
              </w:rPr>
            </w:pPr>
            <w:r w:rsidRPr="007F0738">
              <w:rPr>
                <w:rFonts w:ascii="Cambria" w:hAnsi="Cambria" w:cstheme="minorHAnsi"/>
                <w:b/>
                <w:bCs/>
                <w:spacing w:val="-1"/>
                <w:sz w:val="22"/>
                <w:szCs w:val="22"/>
              </w:rPr>
              <w:t xml:space="preserve">HK 1.4. leiab </w:t>
            </w:r>
            <w:r w:rsidRPr="007F0738">
              <w:rPr>
                <w:rFonts w:ascii="Cambria" w:hAnsi="Cambria" w:cstheme="minorHAnsi"/>
                <w:spacing w:val="-1"/>
                <w:sz w:val="22"/>
                <w:szCs w:val="22"/>
              </w:rPr>
              <w:t>hoolduskavast</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ja/või</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lähtudes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tegelikust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olukorrast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objektil</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krundi-</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ja</w:t>
            </w:r>
            <w:r w:rsidRPr="007F0738">
              <w:rPr>
                <w:rFonts w:ascii="Cambria" w:hAnsi="Cambria" w:cstheme="minorHAnsi"/>
                <w:sz w:val="22"/>
                <w:szCs w:val="22"/>
              </w:rPr>
              <w:t xml:space="preserve"> </w:t>
            </w:r>
            <w:r w:rsidRPr="007F0738">
              <w:rPr>
                <w:rFonts w:ascii="Cambria" w:hAnsi="Cambria" w:cstheme="minorHAnsi"/>
                <w:spacing w:val="-1"/>
                <w:sz w:val="22"/>
                <w:szCs w:val="22"/>
              </w:rPr>
              <w:t>hoone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välispiirete hoolduseks</w:t>
            </w:r>
            <w:r w:rsidRPr="007F0738">
              <w:rPr>
                <w:rFonts w:ascii="Cambria" w:hAnsi="Cambria" w:cstheme="minorHAnsi"/>
                <w:spacing w:val="83"/>
                <w:sz w:val="22"/>
                <w:szCs w:val="22"/>
              </w:rPr>
              <w:t xml:space="preserve"> </w:t>
            </w:r>
            <w:r w:rsidRPr="007F0738">
              <w:rPr>
                <w:rFonts w:ascii="Cambria" w:hAnsi="Cambria" w:cstheme="minorHAnsi"/>
                <w:spacing w:val="-1"/>
                <w:sz w:val="22"/>
                <w:szCs w:val="22"/>
              </w:rPr>
              <w:t>vajaliku</w:t>
            </w:r>
            <w:r w:rsidRPr="007F0738">
              <w:rPr>
                <w:rFonts w:ascii="Cambria" w:hAnsi="Cambria" w:cstheme="minorHAnsi"/>
                <w:sz w:val="22"/>
                <w:szCs w:val="22"/>
              </w:rPr>
              <w:t xml:space="preserve"> </w:t>
            </w:r>
            <w:r w:rsidRPr="007F0738">
              <w:rPr>
                <w:rFonts w:ascii="Cambria" w:hAnsi="Cambria" w:cstheme="minorHAnsi"/>
                <w:spacing w:val="-1"/>
                <w:sz w:val="22"/>
                <w:szCs w:val="22"/>
              </w:rPr>
              <w:t>info</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(objekti</w:t>
            </w:r>
            <w:r w:rsidRPr="007F0738">
              <w:rPr>
                <w:rFonts w:ascii="Cambria" w:hAnsi="Cambria" w:cstheme="minorHAnsi"/>
                <w:spacing w:val="1"/>
                <w:sz w:val="22"/>
                <w:szCs w:val="22"/>
              </w:rPr>
              <w:t xml:space="preserve"> </w:t>
            </w:r>
            <w:r w:rsidRPr="007F0738">
              <w:rPr>
                <w:rFonts w:ascii="Cambria" w:hAnsi="Cambria" w:cstheme="minorHAnsi"/>
                <w:spacing w:val="-2"/>
                <w:sz w:val="22"/>
                <w:szCs w:val="22"/>
              </w:rPr>
              <w:t>mõõtmed,</w:t>
            </w:r>
            <w:r w:rsidRPr="007F0738">
              <w:rPr>
                <w:rFonts w:ascii="Cambria" w:hAnsi="Cambria" w:cstheme="minorHAnsi"/>
                <w:sz w:val="22"/>
                <w:szCs w:val="22"/>
              </w:rPr>
              <w:t xml:space="preserve"> </w:t>
            </w:r>
            <w:r w:rsidRPr="007F0738">
              <w:rPr>
                <w:rFonts w:ascii="Cambria" w:hAnsi="Cambria" w:cstheme="minorHAnsi"/>
                <w:spacing w:val="-1"/>
                <w:sz w:val="22"/>
                <w:szCs w:val="22"/>
              </w:rPr>
              <w:t>asukoht,</w:t>
            </w:r>
            <w:r w:rsidRPr="007F0738">
              <w:rPr>
                <w:rFonts w:ascii="Cambria" w:hAnsi="Cambria" w:cstheme="minorHAnsi"/>
                <w:sz w:val="22"/>
                <w:szCs w:val="22"/>
              </w:rPr>
              <w:t xml:space="preserve"> </w:t>
            </w:r>
            <w:r w:rsidRPr="007F0738">
              <w:rPr>
                <w:rFonts w:ascii="Cambria" w:hAnsi="Cambria" w:cstheme="minorHAnsi"/>
                <w:spacing w:val="-1"/>
                <w:sz w:val="22"/>
                <w:szCs w:val="22"/>
              </w:rPr>
              <w:t>vajalikud töövahendid,</w:t>
            </w:r>
            <w:r w:rsidRPr="007F0738">
              <w:rPr>
                <w:rFonts w:ascii="Cambria" w:hAnsi="Cambria" w:cstheme="minorHAnsi"/>
                <w:sz w:val="22"/>
                <w:szCs w:val="22"/>
              </w:rPr>
              <w:t xml:space="preserve"> </w:t>
            </w:r>
            <w:r w:rsidRPr="007F0738">
              <w:rPr>
                <w:rFonts w:ascii="Cambria" w:hAnsi="Cambria" w:cstheme="minorHAnsi"/>
                <w:spacing w:val="-1"/>
                <w:sz w:val="22"/>
                <w:szCs w:val="22"/>
              </w:rPr>
              <w:t>materjalid,</w:t>
            </w:r>
            <w:r w:rsidRPr="007F0738">
              <w:rPr>
                <w:rFonts w:ascii="Cambria" w:hAnsi="Cambria" w:cstheme="minorHAnsi"/>
                <w:sz w:val="22"/>
                <w:szCs w:val="22"/>
              </w:rPr>
              <w:t xml:space="preserve"> </w:t>
            </w:r>
            <w:r w:rsidRPr="007F0738">
              <w:rPr>
                <w:rFonts w:ascii="Cambria" w:hAnsi="Cambria" w:cstheme="minorHAnsi"/>
                <w:spacing w:val="-1"/>
                <w:sz w:val="22"/>
                <w:szCs w:val="22"/>
              </w:rPr>
              <w:t>tööde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tegemise</w:t>
            </w:r>
            <w:r w:rsidRPr="007F0738">
              <w:rPr>
                <w:rFonts w:ascii="Cambria" w:hAnsi="Cambria" w:cstheme="minorHAnsi"/>
                <w:sz w:val="22"/>
                <w:szCs w:val="22"/>
              </w:rPr>
              <w:t xml:space="preserve"> </w:t>
            </w:r>
            <w:r w:rsidRPr="007F0738">
              <w:rPr>
                <w:rFonts w:ascii="Cambria" w:hAnsi="Cambria" w:cstheme="minorHAnsi"/>
                <w:spacing w:val="-1"/>
                <w:sz w:val="22"/>
                <w:szCs w:val="22"/>
              </w:rPr>
              <w:t>vajadus</w:t>
            </w:r>
            <w:r w:rsidRPr="007F0738">
              <w:rPr>
                <w:rFonts w:ascii="Cambria" w:hAnsi="Cambria" w:cstheme="minorHAnsi"/>
                <w:spacing w:val="-2"/>
                <w:sz w:val="22"/>
                <w:szCs w:val="22"/>
              </w:rPr>
              <w:t xml:space="preserve"> </w:t>
            </w:r>
            <w:r w:rsidRPr="007F0738">
              <w:rPr>
                <w:rFonts w:ascii="Cambria" w:hAnsi="Cambria" w:cstheme="minorHAnsi"/>
                <w:sz w:val="22"/>
                <w:szCs w:val="22"/>
              </w:rPr>
              <w:t>ja</w:t>
            </w:r>
            <w:r w:rsidRPr="007F0738">
              <w:rPr>
                <w:rFonts w:ascii="Cambria" w:hAnsi="Cambria" w:cstheme="minorHAnsi"/>
                <w:spacing w:val="77"/>
                <w:sz w:val="22"/>
                <w:szCs w:val="22"/>
              </w:rPr>
              <w:t xml:space="preserve"> </w:t>
            </w:r>
            <w:r w:rsidRPr="007F0738">
              <w:rPr>
                <w:rFonts w:ascii="Cambria" w:hAnsi="Cambria" w:cstheme="minorHAnsi"/>
                <w:spacing w:val="-1"/>
                <w:sz w:val="22"/>
                <w:szCs w:val="22"/>
              </w:rPr>
              <w:t>järjekord)</w:t>
            </w:r>
          </w:p>
          <w:p w14:paraId="24309832" w14:textId="3CF46657" w:rsidR="009B2C20" w:rsidRPr="007F0738" w:rsidRDefault="009B2C20" w:rsidP="008F19F6">
            <w:pPr>
              <w:widowControl w:val="0"/>
              <w:tabs>
                <w:tab w:val="left" w:pos="0"/>
                <w:tab w:val="left" w:pos="460"/>
              </w:tabs>
              <w:rPr>
                <w:rFonts w:ascii="Cambria" w:eastAsia="Times New Roman" w:hAnsi="Cambria" w:cstheme="minorHAnsi"/>
                <w:sz w:val="22"/>
                <w:szCs w:val="22"/>
              </w:rPr>
            </w:pPr>
            <w:r w:rsidRPr="007F0738">
              <w:rPr>
                <w:rFonts w:ascii="Cambria" w:hAnsi="Cambria" w:cstheme="minorHAnsi"/>
                <w:b/>
                <w:bCs/>
                <w:spacing w:val="-1"/>
                <w:sz w:val="22"/>
                <w:szCs w:val="22"/>
              </w:rPr>
              <w:t>HK 1.5. kavandab</w:t>
            </w:r>
            <w:r w:rsidRPr="007F0738">
              <w:rPr>
                <w:rFonts w:ascii="Cambria" w:hAnsi="Cambria" w:cstheme="minorHAnsi"/>
                <w:sz w:val="22"/>
                <w:szCs w:val="22"/>
              </w:rPr>
              <w:t xml:space="preserve"> </w:t>
            </w:r>
            <w:r w:rsidRPr="007F0738">
              <w:rPr>
                <w:rFonts w:ascii="Cambria" w:hAnsi="Cambria" w:cstheme="minorHAnsi"/>
                <w:spacing w:val="-1"/>
                <w:sz w:val="22"/>
                <w:szCs w:val="22"/>
              </w:rPr>
              <w:t>etteantud</w:t>
            </w:r>
            <w:r w:rsidRPr="007F0738">
              <w:rPr>
                <w:rFonts w:ascii="Cambria" w:hAnsi="Cambria" w:cstheme="minorHAnsi"/>
                <w:sz w:val="22"/>
                <w:szCs w:val="22"/>
              </w:rPr>
              <w:t xml:space="preserve"> </w:t>
            </w:r>
            <w:r w:rsidRPr="007F0738">
              <w:rPr>
                <w:rFonts w:ascii="Cambria" w:hAnsi="Cambria" w:cstheme="minorHAnsi"/>
                <w:spacing w:val="-1"/>
                <w:sz w:val="22"/>
                <w:szCs w:val="22"/>
              </w:rPr>
              <w:t>tööülesandest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lähtuvalt</w:t>
            </w:r>
            <w:r w:rsidRPr="007F0738">
              <w:rPr>
                <w:rFonts w:ascii="Cambria" w:hAnsi="Cambria" w:cstheme="minorHAnsi"/>
                <w:spacing w:val="1"/>
                <w:sz w:val="22"/>
                <w:szCs w:val="22"/>
              </w:rPr>
              <w:t xml:space="preserve"> </w:t>
            </w:r>
            <w:r w:rsidRPr="007F0738">
              <w:rPr>
                <w:rFonts w:ascii="Cambria" w:hAnsi="Cambria" w:cstheme="minorHAnsi"/>
                <w:spacing w:val="-2"/>
                <w:sz w:val="22"/>
                <w:szCs w:val="22"/>
              </w:rPr>
              <w:t>oma</w:t>
            </w:r>
            <w:r w:rsidRPr="007F0738">
              <w:rPr>
                <w:rFonts w:ascii="Cambria" w:hAnsi="Cambria" w:cstheme="minorHAnsi"/>
                <w:sz w:val="22"/>
                <w:szCs w:val="22"/>
              </w:rPr>
              <w:t xml:space="preserve"> </w:t>
            </w:r>
            <w:r w:rsidRPr="007F0738">
              <w:rPr>
                <w:rFonts w:ascii="Cambria" w:hAnsi="Cambria" w:cstheme="minorHAnsi"/>
                <w:spacing w:val="-1"/>
                <w:sz w:val="22"/>
                <w:szCs w:val="22"/>
              </w:rPr>
              <w:t>tegevuse</w:t>
            </w:r>
            <w:r w:rsidRPr="007F0738">
              <w:rPr>
                <w:rFonts w:ascii="Cambria" w:hAnsi="Cambria" w:cstheme="minorHAnsi"/>
                <w:spacing w:val="-2"/>
                <w:sz w:val="22"/>
                <w:szCs w:val="22"/>
              </w:rPr>
              <w:t xml:space="preserve"> </w:t>
            </w:r>
            <w:r w:rsidRPr="007F0738">
              <w:rPr>
                <w:rFonts w:ascii="Cambria" w:hAnsi="Cambria" w:cstheme="minorHAnsi"/>
                <w:sz w:val="22"/>
                <w:szCs w:val="22"/>
              </w:rPr>
              <w:t xml:space="preserve">ja </w:t>
            </w:r>
            <w:r w:rsidRPr="007F0738">
              <w:rPr>
                <w:rFonts w:ascii="Cambria" w:hAnsi="Cambria" w:cstheme="minorHAnsi"/>
                <w:spacing w:val="-1"/>
                <w:sz w:val="22"/>
                <w:szCs w:val="22"/>
              </w:rPr>
              <w:t>planeerib</w:t>
            </w:r>
            <w:r w:rsidRPr="007F0738">
              <w:rPr>
                <w:rFonts w:ascii="Cambria" w:hAnsi="Cambria" w:cstheme="minorHAnsi"/>
                <w:sz w:val="22"/>
                <w:szCs w:val="22"/>
              </w:rPr>
              <w:t xml:space="preserve"> </w:t>
            </w:r>
            <w:r w:rsidRPr="007F0738">
              <w:rPr>
                <w:rFonts w:ascii="Cambria" w:hAnsi="Cambria" w:cstheme="minorHAnsi"/>
                <w:spacing w:val="-1"/>
                <w:sz w:val="22"/>
                <w:szCs w:val="22"/>
              </w:rPr>
              <w:t>tööaja</w:t>
            </w:r>
            <w:r w:rsidRPr="007F0738">
              <w:rPr>
                <w:rFonts w:ascii="Cambria" w:hAnsi="Cambria" w:cstheme="minorHAnsi"/>
                <w:sz w:val="22"/>
                <w:szCs w:val="22"/>
              </w:rPr>
              <w:t xml:space="preserve"> </w:t>
            </w:r>
            <w:r w:rsidRPr="007F0738">
              <w:rPr>
                <w:rFonts w:ascii="Cambria" w:hAnsi="Cambria" w:cstheme="minorHAnsi"/>
                <w:spacing w:val="-1"/>
                <w:sz w:val="22"/>
                <w:szCs w:val="22"/>
              </w:rPr>
              <w:t>heakorratööde</w:t>
            </w:r>
            <w:r w:rsidRPr="007F0738">
              <w:rPr>
                <w:rFonts w:ascii="Cambria" w:hAnsi="Cambria" w:cstheme="minorHAnsi"/>
                <w:sz w:val="22"/>
                <w:szCs w:val="22"/>
              </w:rPr>
              <w:t xml:space="preserve"> </w:t>
            </w:r>
            <w:r w:rsidRPr="007F0738">
              <w:rPr>
                <w:rFonts w:ascii="Cambria" w:hAnsi="Cambria" w:cstheme="minorHAnsi"/>
                <w:spacing w:val="-2"/>
                <w:sz w:val="22"/>
                <w:szCs w:val="22"/>
              </w:rPr>
              <w:t>tegemiseks</w:t>
            </w:r>
            <w:r w:rsidRPr="007F0738">
              <w:rPr>
                <w:rFonts w:ascii="Cambria" w:hAnsi="Cambria" w:cstheme="minorHAnsi"/>
                <w:spacing w:val="83"/>
                <w:sz w:val="22"/>
                <w:szCs w:val="22"/>
              </w:rPr>
              <w:t xml:space="preserve"> </w:t>
            </w:r>
            <w:r w:rsidRPr="007F0738">
              <w:rPr>
                <w:rFonts w:ascii="Cambria" w:hAnsi="Cambria" w:cstheme="minorHAnsi"/>
                <w:spacing w:val="-1"/>
                <w:sz w:val="22"/>
                <w:szCs w:val="22"/>
              </w:rPr>
              <w:t>hoonete</w:t>
            </w:r>
            <w:r w:rsidRPr="007F0738">
              <w:rPr>
                <w:rFonts w:ascii="Cambria" w:hAnsi="Cambria" w:cstheme="minorHAnsi"/>
                <w:sz w:val="22"/>
                <w:szCs w:val="22"/>
              </w:rPr>
              <w:t xml:space="preserve"> </w:t>
            </w:r>
            <w:r w:rsidRPr="007F0738">
              <w:rPr>
                <w:rFonts w:ascii="Cambria" w:hAnsi="Cambria" w:cstheme="minorHAnsi"/>
                <w:spacing w:val="-1"/>
                <w:sz w:val="22"/>
                <w:szCs w:val="22"/>
              </w:rPr>
              <w:t>välispiiretel,</w:t>
            </w:r>
            <w:r w:rsidRPr="007F0738">
              <w:rPr>
                <w:rFonts w:ascii="Cambria" w:hAnsi="Cambria" w:cstheme="minorHAnsi"/>
                <w:sz w:val="22"/>
                <w:szCs w:val="22"/>
              </w:rPr>
              <w:t xml:space="preserve"> </w:t>
            </w:r>
            <w:r w:rsidRPr="007F0738">
              <w:rPr>
                <w:rFonts w:ascii="Cambria" w:hAnsi="Cambria" w:cstheme="minorHAnsi"/>
                <w:spacing w:val="-1"/>
                <w:sz w:val="22"/>
                <w:szCs w:val="22"/>
              </w:rPr>
              <w:t>hoone</w:t>
            </w:r>
            <w:r w:rsidRPr="007F0738">
              <w:rPr>
                <w:rFonts w:ascii="Cambria" w:hAnsi="Cambria" w:cstheme="minorHAnsi"/>
                <w:spacing w:val="-5"/>
                <w:sz w:val="22"/>
                <w:szCs w:val="22"/>
              </w:rPr>
              <w:t xml:space="preserve"> </w:t>
            </w:r>
            <w:r w:rsidRPr="007F0738">
              <w:rPr>
                <w:rFonts w:ascii="Cambria" w:hAnsi="Cambria" w:cstheme="minorHAnsi"/>
                <w:sz w:val="22"/>
                <w:szCs w:val="22"/>
              </w:rPr>
              <w:t xml:space="preserve">juurde </w:t>
            </w:r>
            <w:r w:rsidRPr="007F0738">
              <w:rPr>
                <w:rFonts w:ascii="Cambria" w:hAnsi="Cambria" w:cstheme="minorHAnsi"/>
                <w:spacing w:val="-1"/>
                <w:sz w:val="22"/>
                <w:szCs w:val="22"/>
              </w:rPr>
              <w:t>kuuluval</w:t>
            </w:r>
            <w:r w:rsidRPr="007F0738">
              <w:rPr>
                <w:rFonts w:ascii="Cambria" w:hAnsi="Cambria" w:cstheme="minorHAnsi"/>
                <w:spacing w:val="-2"/>
                <w:sz w:val="22"/>
                <w:szCs w:val="22"/>
              </w:rPr>
              <w:t xml:space="preserve"> territooriumil</w:t>
            </w:r>
            <w:r w:rsidRPr="007F0738">
              <w:rPr>
                <w:rFonts w:ascii="Cambria" w:hAnsi="Cambria" w:cstheme="minorHAnsi"/>
                <w:spacing w:val="1"/>
                <w:sz w:val="22"/>
                <w:szCs w:val="22"/>
              </w:rPr>
              <w:t xml:space="preserve"> </w:t>
            </w:r>
            <w:r w:rsidRPr="007F0738">
              <w:rPr>
                <w:rFonts w:ascii="Cambria" w:hAnsi="Cambria" w:cstheme="minorHAnsi"/>
                <w:sz w:val="22"/>
                <w:szCs w:val="22"/>
              </w:rPr>
              <w:lastRenderedPageBreak/>
              <w:t xml:space="preserve">ja </w:t>
            </w:r>
            <w:r w:rsidRPr="007F0738">
              <w:rPr>
                <w:rFonts w:ascii="Cambria" w:hAnsi="Cambria" w:cstheme="minorHAnsi"/>
                <w:spacing w:val="-1"/>
                <w:sz w:val="22"/>
                <w:szCs w:val="22"/>
              </w:rPr>
              <w:t>väikevormidel</w:t>
            </w:r>
          </w:p>
          <w:p w14:paraId="67A28505" w14:textId="4C470A58" w:rsidR="00604480" w:rsidRPr="007F0738" w:rsidRDefault="008F19F6" w:rsidP="008F19F6">
            <w:pPr>
              <w:widowControl w:val="0"/>
              <w:tabs>
                <w:tab w:val="left" w:pos="460"/>
              </w:tabs>
              <w:spacing w:line="241" w:lineRule="auto"/>
              <w:rPr>
                <w:rFonts w:ascii="Cambria" w:eastAsia="Times New Roman" w:hAnsi="Cambria" w:cstheme="minorHAnsi"/>
                <w:sz w:val="22"/>
                <w:szCs w:val="22"/>
              </w:rPr>
            </w:pPr>
            <w:r w:rsidRPr="007F0738">
              <w:rPr>
                <w:rFonts w:ascii="Cambria" w:hAnsi="Cambria" w:cstheme="minorHAnsi"/>
                <w:b/>
                <w:bCs/>
                <w:spacing w:val="-1"/>
                <w:sz w:val="22"/>
                <w:szCs w:val="22"/>
              </w:rPr>
              <w:t xml:space="preserve">HK 1.6. </w:t>
            </w:r>
            <w:r w:rsidR="009B2C20" w:rsidRPr="007F0738">
              <w:rPr>
                <w:rFonts w:ascii="Cambria" w:hAnsi="Cambria" w:cstheme="minorHAnsi"/>
                <w:b/>
                <w:bCs/>
                <w:spacing w:val="-1"/>
                <w:sz w:val="22"/>
                <w:szCs w:val="22"/>
              </w:rPr>
              <w:t>valib</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tööülesande</w:t>
            </w:r>
            <w:r w:rsidR="009B2C20" w:rsidRPr="007F0738">
              <w:rPr>
                <w:rFonts w:ascii="Cambria" w:hAnsi="Cambria" w:cstheme="minorHAnsi"/>
                <w:spacing w:val="-2"/>
                <w:sz w:val="22"/>
                <w:szCs w:val="22"/>
              </w:rPr>
              <w:t xml:space="preserve"> </w:t>
            </w:r>
            <w:r w:rsidR="009B2C20" w:rsidRPr="007F0738">
              <w:rPr>
                <w:rFonts w:ascii="Cambria" w:hAnsi="Cambria" w:cstheme="minorHAnsi"/>
                <w:spacing w:val="-1"/>
                <w:sz w:val="22"/>
                <w:szCs w:val="22"/>
              </w:rPr>
              <w:t>täitmiseks</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sobivad</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töövahendid,</w:t>
            </w:r>
            <w:r w:rsidR="009B2C20" w:rsidRPr="007F0738">
              <w:rPr>
                <w:rFonts w:ascii="Cambria" w:hAnsi="Cambria" w:cstheme="minorHAnsi"/>
                <w:spacing w:val="-3"/>
                <w:sz w:val="22"/>
                <w:szCs w:val="22"/>
              </w:rPr>
              <w:t xml:space="preserve"> </w:t>
            </w:r>
            <w:r w:rsidR="009B2C20" w:rsidRPr="007F0738">
              <w:rPr>
                <w:rFonts w:ascii="Cambria" w:hAnsi="Cambria" w:cstheme="minorHAnsi"/>
                <w:spacing w:val="-1"/>
                <w:sz w:val="22"/>
                <w:szCs w:val="22"/>
              </w:rPr>
              <w:t>seadmed</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ja</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materjalid,</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arvestades</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nende</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omadusi,</w:t>
            </w:r>
            <w:r w:rsidR="009B2C20" w:rsidRPr="007F0738">
              <w:rPr>
                <w:rFonts w:ascii="Cambria" w:hAnsi="Cambria" w:cstheme="minorHAnsi"/>
                <w:spacing w:val="59"/>
                <w:sz w:val="22"/>
                <w:szCs w:val="22"/>
              </w:rPr>
              <w:t xml:space="preserve"> </w:t>
            </w:r>
            <w:r w:rsidR="009B2C20" w:rsidRPr="007F0738">
              <w:rPr>
                <w:rFonts w:ascii="Cambria" w:hAnsi="Cambria" w:cstheme="minorHAnsi"/>
                <w:spacing w:val="-1"/>
                <w:sz w:val="22"/>
                <w:szCs w:val="22"/>
              </w:rPr>
              <w:t>kasutusotstarvet</w:t>
            </w:r>
            <w:r w:rsidR="009B2C20" w:rsidRPr="007F0738">
              <w:rPr>
                <w:rFonts w:ascii="Cambria" w:hAnsi="Cambria" w:cstheme="minorHAnsi"/>
                <w:spacing w:val="-2"/>
                <w:sz w:val="22"/>
                <w:szCs w:val="22"/>
              </w:rPr>
              <w:t xml:space="preserve"> </w:t>
            </w:r>
            <w:r w:rsidR="009B2C20" w:rsidRPr="007F0738">
              <w:rPr>
                <w:rFonts w:ascii="Cambria" w:hAnsi="Cambria" w:cstheme="minorHAnsi"/>
                <w:sz w:val="22"/>
                <w:szCs w:val="22"/>
              </w:rPr>
              <w:t>ja</w:t>
            </w:r>
            <w:r w:rsidR="009B2C20" w:rsidRPr="007F0738">
              <w:rPr>
                <w:rFonts w:ascii="Cambria" w:hAnsi="Cambria" w:cstheme="minorHAnsi"/>
                <w:spacing w:val="-2"/>
                <w:sz w:val="22"/>
                <w:szCs w:val="22"/>
              </w:rPr>
              <w:t xml:space="preserve"> </w:t>
            </w:r>
            <w:r w:rsidR="009B2C20" w:rsidRPr="007F0738">
              <w:rPr>
                <w:rFonts w:ascii="Cambria" w:hAnsi="Cambria" w:cstheme="minorHAnsi"/>
                <w:spacing w:val="-1"/>
                <w:sz w:val="22"/>
                <w:szCs w:val="22"/>
              </w:rPr>
              <w:t>tootjapoolseid</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kasutusjuhiseid,</w:t>
            </w:r>
            <w:r w:rsidR="009B2C20" w:rsidRPr="007F0738">
              <w:rPr>
                <w:rFonts w:ascii="Cambria" w:hAnsi="Cambria" w:cstheme="minorHAnsi"/>
                <w:sz w:val="22"/>
                <w:szCs w:val="22"/>
              </w:rPr>
              <w:t xml:space="preserve"> </w:t>
            </w:r>
            <w:r w:rsidR="009B2C20" w:rsidRPr="007F0738">
              <w:rPr>
                <w:rFonts w:ascii="Cambria" w:hAnsi="Cambria" w:cstheme="minorHAnsi"/>
                <w:spacing w:val="-2"/>
                <w:sz w:val="22"/>
                <w:szCs w:val="22"/>
              </w:rPr>
              <w:t>enne</w:t>
            </w:r>
            <w:r w:rsidR="009B2C20" w:rsidRPr="007F0738">
              <w:rPr>
                <w:rFonts w:ascii="Cambria" w:hAnsi="Cambria" w:cstheme="minorHAnsi"/>
                <w:sz w:val="22"/>
                <w:szCs w:val="22"/>
              </w:rPr>
              <w:t xml:space="preserve"> töö</w:t>
            </w:r>
            <w:r w:rsidR="009B2C20" w:rsidRPr="007F0738">
              <w:rPr>
                <w:rFonts w:ascii="Cambria" w:hAnsi="Cambria" w:cstheme="minorHAnsi"/>
                <w:spacing w:val="-3"/>
                <w:sz w:val="22"/>
                <w:szCs w:val="22"/>
              </w:rPr>
              <w:t xml:space="preserve"> </w:t>
            </w:r>
            <w:r w:rsidR="009B2C20" w:rsidRPr="007F0738">
              <w:rPr>
                <w:rFonts w:ascii="Cambria" w:hAnsi="Cambria" w:cstheme="minorHAnsi"/>
                <w:spacing w:val="-1"/>
                <w:sz w:val="22"/>
                <w:szCs w:val="22"/>
              </w:rPr>
              <w:t>alustamist</w:t>
            </w:r>
            <w:r w:rsidR="009B2C20" w:rsidRPr="007F0738">
              <w:rPr>
                <w:rFonts w:ascii="Cambria" w:hAnsi="Cambria" w:cstheme="minorHAnsi"/>
                <w:spacing w:val="1"/>
                <w:sz w:val="22"/>
                <w:szCs w:val="22"/>
              </w:rPr>
              <w:t xml:space="preserve"> </w:t>
            </w:r>
            <w:r w:rsidR="009B2C20" w:rsidRPr="007F0738">
              <w:rPr>
                <w:rFonts w:ascii="Cambria" w:hAnsi="Cambria" w:cstheme="minorHAnsi"/>
                <w:spacing w:val="-1"/>
                <w:sz w:val="22"/>
                <w:szCs w:val="22"/>
              </w:rPr>
              <w:t>veendub</w:t>
            </w:r>
            <w:r w:rsidR="009B2C20" w:rsidRPr="007F0738">
              <w:rPr>
                <w:rFonts w:ascii="Cambria" w:hAnsi="Cambria" w:cstheme="minorHAnsi"/>
                <w:spacing w:val="-3"/>
                <w:sz w:val="22"/>
                <w:szCs w:val="22"/>
              </w:rPr>
              <w:t xml:space="preserve"> </w:t>
            </w:r>
            <w:r w:rsidR="009B2C20" w:rsidRPr="007F0738">
              <w:rPr>
                <w:rFonts w:ascii="Cambria" w:hAnsi="Cambria" w:cstheme="minorHAnsi"/>
                <w:spacing w:val="-1"/>
                <w:sz w:val="22"/>
                <w:szCs w:val="22"/>
              </w:rPr>
              <w:t>töövahendite</w:t>
            </w:r>
            <w:r w:rsidR="009B2C20" w:rsidRPr="007F0738">
              <w:rPr>
                <w:rFonts w:ascii="Cambria" w:hAnsi="Cambria" w:cstheme="minorHAnsi"/>
                <w:sz w:val="22"/>
                <w:szCs w:val="22"/>
              </w:rPr>
              <w:t xml:space="preserve"> </w:t>
            </w:r>
            <w:r w:rsidR="009B2C20" w:rsidRPr="007F0738">
              <w:rPr>
                <w:rFonts w:ascii="Cambria" w:hAnsi="Cambria" w:cstheme="minorHAnsi"/>
                <w:spacing w:val="-1"/>
                <w:sz w:val="22"/>
                <w:szCs w:val="22"/>
              </w:rPr>
              <w:t>korrasolekus</w:t>
            </w:r>
            <w:r w:rsidR="009B2C20" w:rsidRPr="007F0738">
              <w:rPr>
                <w:rFonts w:ascii="Cambria" w:hAnsi="Cambria" w:cstheme="minorHAnsi"/>
                <w:spacing w:val="-2"/>
                <w:sz w:val="22"/>
                <w:szCs w:val="22"/>
              </w:rPr>
              <w:t xml:space="preserve"> </w:t>
            </w:r>
            <w:r w:rsidR="009B2C20" w:rsidRPr="007F0738">
              <w:rPr>
                <w:rFonts w:ascii="Cambria" w:hAnsi="Cambria" w:cstheme="minorHAnsi"/>
                <w:spacing w:val="1"/>
                <w:sz w:val="22"/>
                <w:szCs w:val="22"/>
              </w:rPr>
              <w:t>ja</w:t>
            </w:r>
            <w:r w:rsidR="009B2C20" w:rsidRPr="007F0738">
              <w:rPr>
                <w:rFonts w:ascii="Cambria" w:hAnsi="Cambria" w:cstheme="minorHAnsi"/>
                <w:spacing w:val="87"/>
                <w:sz w:val="22"/>
                <w:szCs w:val="22"/>
              </w:rPr>
              <w:t xml:space="preserve"> </w:t>
            </w:r>
            <w:r w:rsidR="009B2C20" w:rsidRPr="007F0738">
              <w:rPr>
                <w:rFonts w:ascii="Cambria" w:hAnsi="Cambria" w:cstheme="minorHAnsi"/>
                <w:spacing w:val="-1"/>
                <w:sz w:val="22"/>
                <w:szCs w:val="22"/>
              </w:rPr>
              <w:t>ohutuses</w:t>
            </w:r>
          </w:p>
        </w:tc>
        <w:tc>
          <w:tcPr>
            <w:tcW w:w="4389" w:type="dxa"/>
          </w:tcPr>
          <w:p w14:paraId="60D5FAFD" w14:textId="5B6104CE" w:rsidR="00604480" w:rsidRPr="007F0738" w:rsidRDefault="00E024EF" w:rsidP="00E024EF">
            <w:pPr>
              <w:rPr>
                <w:rFonts w:ascii="Cambria" w:hAnsi="Cambria"/>
                <w:sz w:val="22"/>
                <w:szCs w:val="22"/>
              </w:rPr>
            </w:pPr>
            <w:r w:rsidRPr="007F0738">
              <w:rPr>
                <w:rFonts w:ascii="Cambria" w:hAnsi="Cambria"/>
                <w:b/>
                <w:sz w:val="22"/>
                <w:szCs w:val="22"/>
              </w:rPr>
              <w:lastRenderedPageBreak/>
              <w:t>Kirjalik töö</w:t>
            </w:r>
            <w:r w:rsidRPr="007F0738">
              <w:rPr>
                <w:rFonts w:ascii="Cambria" w:hAnsi="Cambria"/>
                <w:sz w:val="22"/>
                <w:szCs w:val="22"/>
              </w:rPr>
              <w:t>: test materjalide ja töövahendite valikukriteeriumite kohta.</w:t>
            </w:r>
          </w:p>
        </w:tc>
        <w:tc>
          <w:tcPr>
            <w:tcW w:w="1524" w:type="dxa"/>
          </w:tcPr>
          <w:p w14:paraId="0C0AA483" w14:textId="527EEB2C" w:rsidR="00604480" w:rsidRPr="007F0738" w:rsidRDefault="00E024EF" w:rsidP="00892244">
            <w:pPr>
              <w:spacing w:after="160" w:line="259" w:lineRule="auto"/>
              <w:rPr>
                <w:rFonts w:ascii="Cambria" w:hAnsi="Cambria"/>
                <w:sz w:val="22"/>
                <w:szCs w:val="22"/>
              </w:rPr>
            </w:pPr>
            <w:r w:rsidRPr="007F0738">
              <w:rPr>
                <w:rFonts w:ascii="Cambria" w:hAnsi="Cambria"/>
                <w:sz w:val="22"/>
                <w:szCs w:val="22"/>
              </w:rPr>
              <w:t>mitteeristav</w:t>
            </w:r>
          </w:p>
        </w:tc>
        <w:tc>
          <w:tcPr>
            <w:tcW w:w="4368" w:type="dxa"/>
            <w:gridSpan w:val="2"/>
          </w:tcPr>
          <w:p w14:paraId="6257EA14" w14:textId="149CE620" w:rsidR="00BB4679" w:rsidRPr="007F0738" w:rsidRDefault="00E024EF" w:rsidP="00BB4679">
            <w:pPr>
              <w:widowControl w:val="0"/>
              <w:tabs>
                <w:tab w:val="left" w:pos="828"/>
              </w:tabs>
              <w:spacing w:line="280" w:lineRule="exact"/>
              <w:rPr>
                <w:rFonts w:ascii="Cambria" w:hAnsi="Cambria"/>
                <w:b/>
                <w:sz w:val="22"/>
                <w:szCs w:val="22"/>
              </w:rPr>
            </w:pPr>
            <w:r w:rsidRPr="007F0738">
              <w:rPr>
                <w:rFonts w:ascii="Cambria" w:hAnsi="Cambria"/>
                <w:b/>
                <w:sz w:val="22"/>
                <w:szCs w:val="22"/>
              </w:rPr>
              <w:t>Heakorratööd ja h</w:t>
            </w:r>
            <w:r w:rsidR="00BB4679" w:rsidRPr="007F0738">
              <w:rPr>
                <w:rFonts w:ascii="Cambria" w:hAnsi="Cambria"/>
                <w:b/>
                <w:sz w:val="22"/>
                <w:szCs w:val="22"/>
              </w:rPr>
              <w:t>oolduskava</w:t>
            </w:r>
          </w:p>
          <w:p w14:paraId="2C55014D" w14:textId="1E3BD2BC" w:rsidR="00E024EF" w:rsidRPr="007F0738" w:rsidRDefault="00E024EF" w:rsidP="0027451F">
            <w:pPr>
              <w:pStyle w:val="Loendilik"/>
              <w:widowControl w:val="0"/>
              <w:numPr>
                <w:ilvl w:val="0"/>
                <w:numId w:val="31"/>
              </w:numPr>
              <w:tabs>
                <w:tab w:val="left" w:pos="828"/>
              </w:tabs>
              <w:spacing w:line="280" w:lineRule="exact"/>
              <w:rPr>
                <w:rFonts w:ascii="Cambria" w:hAnsi="Cambria"/>
                <w:sz w:val="22"/>
                <w:szCs w:val="22"/>
              </w:rPr>
            </w:pPr>
            <w:r w:rsidRPr="007F0738">
              <w:rPr>
                <w:rFonts w:ascii="Cambria" w:hAnsi="Cambria"/>
                <w:sz w:val="22"/>
                <w:szCs w:val="22"/>
              </w:rPr>
              <w:t>Heakorratööde mõiste, kvaliteedinõuded</w:t>
            </w:r>
          </w:p>
          <w:p w14:paraId="68616B28" w14:textId="62352839" w:rsidR="00BB4679" w:rsidRPr="007F0738" w:rsidRDefault="00BB4679" w:rsidP="0027451F">
            <w:pPr>
              <w:pStyle w:val="Loendilik"/>
              <w:widowControl w:val="0"/>
              <w:numPr>
                <w:ilvl w:val="0"/>
                <w:numId w:val="31"/>
              </w:numPr>
              <w:tabs>
                <w:tab w:val="left" w:pos="828"/>
              </w:tabs>
              <w:spacing w:line="280" w:lineRule="exact"/>
              <w:rPr>
                <w:rFonts w:ascii="Cambria" w:hAnsi="Cambria"/>
                <w:sz w:val="22"/>
                <w:szCs w:val="22"/>
              </w:rPr>
            </w:pPr>
            <w:r w:rsidRPr="007F0738">
              <w:rPr>
                <w:rFonts w:ascii="Cambria" w:hAnsi="Cambria"/>
                <w:sz w:val="22"/>
                <w:szCs w:val="22"/>
              </w:rPr>
              <w:t>Hoolduskava koostamine</w:t>
            </w:r>
          </w:p>
          <w:p w14:paraId="1A753681" w14:textId="2E6D14BA" w:rsidR="00BB4679" w:rsidRPr="007F0738" w:rsidRDefault="00BB4679" w:rsidP="0027451F">
            <w:pPr>
              <w:pStyle w:val="Loendilik"/>
              <w:widowControl w:val="0"/>
              <w:numPr>
                <w:ilvl w:val="0"/>
                <w:numId w:val="31"/>
              </w:numPr>
              <w:tabs>
                <w:tab w:val="left" w:pos="828"/>
              </w:tabs>
              <w:spacing w:line="280" w:lineRule="exact"/>
              <w:rPr>
                <w:rFonts w:ascii="Cambria" w:hAnsi="Cambria"/>
                <w:sz w:val="22"/>
                <w:szCs w:val="22"/>
              </w:rPr>
            </w:pPr>
            <w:r w:rsidRPr="007F0738">
              <w:rPr>
                <w:rFonts w:ascii="Cambria" w:hAnsi="Cambria"/>
                <w:sz w:val="22"/>
                <w:szCs w:val="22"/>
              </w:rPr>
              <w:t>Hooldus- ja heakorratöödeks vajaminevate materjalide- ja vahendite valik</w:t>
            </w:r>
          </w:p>
          <w:p w14:paraId="45B0E8D9" w14:textId="77777777" w:rsidR="00BB4679" w:rsidRPr="007F0738" w:rsidRDefault="00BB4679" w:rsidP="0027451F">
            <w:pPr>
              <w:pStyle w:val="Loendilik"/>
              <w:widowControl w:val="0"/>
              <w:numPr>
                <w:ilvl w:val="0"/>
                <w:numId w:val="31"/>
              </w:numPr>
              <w:tabs>
                <w:tab w:val="left" w:pos="828"/>
              </w:tabs>
              <w:spacing w:line="280" w:lineRule="exact"/>
              <w:rPr>
                <w:rFonts w:ascii="Cambria" w:hAnsi="Cambria"/>
                <w:sz w:val="22"/>
                <w:szCs w:val="22"/>
              </w:rPr>
            </w:pPr>
            <w:r w:rsidRPr="007F0738">
              <w:rPr>
                <w:rFonts w:ascii="Cambria" w:hAnsi="Cambria"/>
                <w:sz w:val="22"/>
                <w:szCs w:val="22"/>
              </w:rPr>
              <w:t>Kasutusjuhendid ja -juhised</w:t>
            </w:r>
          </w:p>
          <w:p w14:paraId="71EB5C2A" w14:textId="5BF6E42D" w:rsidR="00BB4679" w:rsidRPr="007F0738" w:rsidRDefault="00BB4679" w:rsidP="0027451F">
            <w:pPr>
              <w:pStyle w:val="Loendilik"/>
              <w:widowControl w:val="0"/>
              <w:numPr>
                <w:ilvl w:val="0"/>
                <w:numId w:val="31"/>
              </w:numPr>
              <w:tabs>
                <w:tab w:val="left" w:pos="828"/>
              </w:tabs>
              <w:spacing w:line="280" w:lineRule="exact"/>
              <w:rPr>
                <w:rFonts w:ascii="Cambria" w:hAnsi="Cambria"/>
                <w:sz w:val="22"/>
                <w:szCs w:val="22"/>
              </w:rPr>
            </w:pPr>
            <w:r w:rsidRPr="007F0738">
              <w:rPr>
                <w:rFonts w:ascii="Cambria" w:hAnsi="Cambria"/>
                <w:sz w:val="22"/>
                <w:szCs w:val="22"/>
              </w:rPr>
              <w:t xml:space="preserve">Tegevuskava ja </w:t>
            </w:r>
            <w:r w:rsidR="00E024EF" w:rsidRPr="007F0738">
              <w:rPr>
                <w:rFonts w:ascii="Cambria" w:hAnsi="Cambria"/>
                <w:sz w:val="22"/>
                <w:szCs w:val="22"/>
              </w:rPr>
              <w:t>-</w:t>
            </w:r>
            <w:r w:rsidRPr="007F0738">
              <w:rPr>
                <w:rFonts w:ascii="Cambria" w:hAnsi="Cambria"/>
                <w:sz w:val="22"/>
                <w:szCs w:val="22"/>
              </w:rPr>
              <w:t>plaan</w:t>
            </w:r>
          </w:p>
          <w:p w14:paraId="1599BD42" w14:textId="77777777" w:rsidR="00BB4679" w:rsidRPr="007F0738" w:rsidRDefault="00BB4679" w:rsidP="0027451F">
            <w:pPr>
              <w:pStyle w:val="Loendilik"/>
              <w:widowControl w:val="0"/>
              <w:numPr>
                <w:ilvl w:val="0"/>
                <w:numId w:val="31"/>
              </w:numPr>
              <w:tabs>
                <w:tab w:val="left" w:pos="828"/>
              </w:tabs>
              <w:spacing w:line="280" w:lineRule="exact"/>
              <w:rPr>
                <w:rFonts w:ascii="Cambria" w:hAnsi="Cambria"/>
                <w:sz w:val="22"/>
                <w:szCs w:val="22"/>
              </w:rPr>
            </w:pPr>
            <w:r w:rsidRPr="007F0738">
              <w:rPr>
                <w:rFonts w:ascii="Cambria" w:hAnsi="Cambria"/>
                <w:sz w:val="22"/>
                <w:szCs w:val="22"/>
              </w:rPr>
              <w:t>Info hankimine kinnisvara hooldusülesannetest lähtuvalt</w:t>
            </w:r>
          </w:p>
          <w:p w14:paraId="5F69FD00" w14:textId="299C672B" w:rsidR="00BB4679" w:rsidRPr="007F0738" w:rsidRDefault="00BB4679" w:rsidP="0027451F">
            <w:pPr>
              <w:pStyle w:val="Loendilik"/>
              <w:widowControl w:val="0"/>
              <w:numPr>
                <w:ilvl w:val="0"/>
                <w:numId w:val="31"/>
              </w:numPr>
              <w:tabs>
                <w:tab w:val="left" w:pos="828"/>
              </w:tabs>
              <w:spacing w:line="280" w:lineRule="exact"/>
              <w:rPr>
                <w:rFonts w:ascii="Cambria" w:hAnsi="Cambria"/>
                <w:sz w:val="22"/>
                <w:szCs w:val="22"/>
              </w:rPr>
            </w:pPr>
            <w:r w:rsidRPr="007F0738">
              <w:rPr>
                <w:rFonts w:ascii="Cambria" w:hAnsi="Cambria"/>
                <w:sz w:val="22"/>
                <w:szCs w:val="22"/>
              </w:rPr>
              <w:t>Hoolduskava lugemine</w:t>
            </w:r>
          </w:p>
          <w:p w14:paraId="0E6E467E" w14:textId="77777777" w:rsidR="00BB4679" w:rsidRPr="007F0738" w:rsidRDefault="00BB4679" w:rsidP="00892244">
            <w:pPr>
              <w:spacing w:after="160" w:line="259" w:lineRule="auto"/>
              <w:rPr>
                <w:rFonts w:ascii="Cambria" w:hAnsi="Cambria"/>
                <w:b/>
                <w:sz w:val="22"/>
                <w:szCs w:val="22"/>
              </w:rPr>
            </w:pPr>
          </w:p>
          <w:p w14:paraId="0F55FEF3" w14:textId="72F38CC9" w:rsidR="00BB4679" w:rsidRPr="007F0738" w:rsidRDefault="00BB4679" w:rsidP="00607273">
            <w:pPr>
              <w:pStyle w:val="Loendilik"/>
              <w:ind w:left="360"/>
              <w:rPr>
                <w:rFonts w:ascii="Cambria" w:hAnsi="Cambria"/>
                <w:sz w:val="22"/>
                <w:szCs w:val="22"/>
              </w:rPr>
            </w:pPr>
          </w:p>
        </w:tc>
      </w:tr>
      <w:tr w:rsidR="00604480" w:rsidRPr="007F0738" w14:paraId="04EA9FB8" w14:textId="77777777" w:rsidTr="00F855A6">
        <w:trPr>
          <w:trHeight w:val="899"/>
        </w:trPr>
        <w:tc>
          <w:tcPr>
            <w:tcW w:w="2658" w:type="dxa"/>
          </w:tcPr>
          <w:p w14:paraId="4E59E04B" w14:textId="37BF1DE5"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1B31ED" w:rsidRPr="007F0738">
              <w:rPr>
                <w:rFonts w:ascii="Cambria" w:hAnsi="Cambria"/>
                <w:b/>
                <w:bCs/>
                <w:sz w:val="22"/>
                <w:szCs w:val="22"/>
              </w:rPr>
              <w:t xml:space="preserve"> 2. </w:t>
            </w:r>
            <w:r w:rsidR="001B31ED" w:rsidRPr="007F0738">
              <w:rPr>
                <w:rFonts w:ascii="Cambria" w:hAnsi="Cambria" w:cs="Calibri"/>
                <w:b/>
                <w:bCs/>
                <w:sz w:val="22"/>
                <w:szCs w:val="22"/>
                <w:lang w:val="et-EE"/>
              </w:rPr>
              <w:t>hooldab</w:t>
            </w:r>
            <w:r w:rsidR="001B31ED" w:rsidRPr="007F0738">
              <w:rPr>
                <w:rFonts w:ascii="Cambria" w:hAnsi="Cambria" w:cs="Calibri"/>
                <w:sz w:val="22"/>
                <w:szCs w:val="22"/>
                <w:lang w:val="et-EE"/>
              </w:rPr>
              <w:t xml:space="preserve"> etteantud hoolduskava ja -juhendi kohaselt hoone välispiirdeid ja hoone juurde kuuluvaid väikevorme</w:t>
            </w:r>
          </w:p>
        </w:tc>
        <w:tc>
          <w:tcPr>
            <w:tcW w:w="3079" w:type="dxa"/>
          </w:tcPr>
          <w:p w14:paraId="68FE8C36" w14:textId="063E7F19" w:rsidR="00604480" w:rsidRPr="007F0738" w:rsidRDefault="00AE55EA" w:rsidP="00AE55EA">
            <w:pPr>
              <w:spacing w:line="259" w:lineRule="auto"/>
              <w:rPr>
                <w:rFonts w:ascii="Cambria" w:hAnsi="Cambria"/>
                <w:sz w:val="22"/>
                <w:szCs w:val="22"/>
              </w:rPr>
            </w:pPr>
            <w:r w:rsidRPr="007F0738">
              <w:rPr>
                <w:rFonts w:ascii="Cambria" w:hAnsi="Cambria"/>
                <w:b/>
                <w:bCs/>
                <w:sz w:val="22"/>
                <w:szCs w:val="22"/>
              </w:rPr>
              <w:t>HK 2.1. puhastab</w:t>
            </w:r>
            <w:r w:rsidRPr="007F0738">
              <w:rPr>
                <w:rFonts w:ascii="Cambria" w:hAnsi="Cambria"/>
                <w:sz w:val="22"/>
                <w:szCs w:val="22"/>
              </w:rPr>
              <w:t xml:space="preserve"> ja </w:t>
            </w:r>
            <w:r w:rsidRPr="007F0738">
              <w:rPr>
                <w:rFonts w:ascii="Cambria" w:hAnsi="Cambria"/>
                <w:b/>
                <w:bCs/>
                <w:sz w:val="22"/>
                <w:szCs w:val="22"/>
              </w:rPr>
              <w:t>hooldab</w:t>
            </w:r>
            <w:r w:rsidRPr="007F0738">
              <w:rPr>
                <w:rFonts w:ascii="Cambria" w:hAnsi="Cambria"/>
                <w:sz w:val="22"/>
                <w:szCs w:val="22"/>
              </w:rPr>
              <w:t xml:space="preserve"> hoolduskava ja -juhendi alusel hoonet ümbritsevat kõnniteed, sõiduteed ja parklat, kasutades asjakohaseid töövahendeid ja järgides tööohutusnõudeid </w:t>
            </w:r>
            <w:r w:rsidRPr="007F0738">
              <w:rPr>
                <w:rFonts w:ascii="Cambria" w:hAnsi="Cambria"/>
                <w:b/>
                <w:bCs/>
                <w:sz w:val="22"/>
                <w:szCs w:val="22"/>
              </w:rPr>
              <w:t>HK 2.2. puhastab</w:t>
            </w:r>
            <w:r w:rsidRPr="007F0738">
              <w:rPr>
                <w:rFonts w:ascii="Cambria" w:hAnsi="Cambria"/>
                <w:sz w:val="22"/>
                <w:szCs w:val="22"/>
              </w:rPr>
              <w:t xml:space="preserve"> ja </w:t>
            </w:r>
            <w:r w:rsidRPr="007F0738">
              <w:rPr>
                <w:rFonts w:ascii="Cambria" w:hAnsi="Cambria"/>
                <w:b/>
                <w:bCs/>
                <w:sz w:val="22"/>
                <w:szCs w:val="22"/>
              </w:rPr>
              <w:t>hooldab</w:t>
            </w:r>
            <w:r w:rsidRPr="007F0738">
              <w:rPr>
                <w:rFonts w:ascii="Cambria" w:hAnsi="Cambria"/>
                <w:sz w:val="22"/>
                <w:szCs w:val="22"/>
              </w:rPr>
              <w:t xml:space="preserve"> etteantud hoolduskava alusel parkmetsa, kasutades asjakohaseid töövahendeid ja järgides tööohutusnõudeid </w:t>
            </w:r>
            <w:r w:rsidRPr="007F0738">
              <w:rPr>
                <w:rFonts w:ascii="Cambria" w:hAnsi="Cambria"/>
                <w:b/>
                <w:bCs/>
                <w:sz w:val="22"/>
                <w:szCs w:val="22"/>
              </w:rPr>
              <w:t>HK 2.3. niidab</w:t>
            </w:r>
            <w:r w:rsidRPr="007F0738">
              <w:rPr>
                <w:rFonts w:ascii="Cambria" w:hAnsi="Cambria"/>
                <w:sz w:val="22"/>
                <w:szCs w:val="22"/>
              </w:rPr>
              <w:t xml:space="preserve"> muru ja </w:t>
            </w:r>
            <w:r w:rsidRPr="007F0738">
              <w:rPr>
                <w:rFonts w:ascii="Cambria" w:hAnsi="Cambria"/>
                <w:b/>
                <w:bCs/>
                <w:sz w:val="22"/>
                <w:szCs w:val="22"/>
              </w:rPr>
              <w:t>lõikab</w:t>
            </w:r>
            <w:r w:rsidRPr="007F0738">
              <w:rPr>
                <w:rFonts w:ascii="Cambria" w:hAnsi="Cambria"/>
                <w:sz w:val="22"/>
                <w:szCs w:val="22"/>
              </w:rPr>
              <w:t xml:space="preserve"> hekki, kasutades asjakohaseid masinaid ja seadmeid, järgides töötervishoiu ja tööohutusnõudeid</w:t>
            </w:r>
          </w:p>
        </w:tc>
        <w:tc>
          <w:tcPr>
            <w:tcW w:w="4389" w:type="dxa"/>
          </w:tcPr>
          <w:p w14:paraId="4D7012BA" w14:textId="77C4F8E6" w:rsidR="00E553DF" w:rsidRPr="007F0738" w:rsidRDefault="00E553DF" w:rsidP="00E553DF">
            <w:pPr>
              <w:rPr>
                <w:rFonts w:ascii="Cambria" w:hAnsi="Cambria"/>
                <w:sz w:val="22"/>
                <w:szCs w:val="22"/>
              </w:rPr>
            </w:pPr>
            <w:r w:rsidRPr="007F0738">
              <w:rPr>
                <w:rFonts w:ascii="Cambria" w:hAnsi="Cambria" w:cstheme="minorHAnsi"/>
                <w:b/>
                <w:spacing w:val="-1"/>
                <w:sz w:val="22"/>
                <w:szCs w:val="22"/>
              </w:rPr>
              <w:t xml:space="preserve">Kompleksülesanne 1: </w:t>
            </w:r>
            <w:r w:rsidRPr="007F0738">
              <w:rPr>
                <w:rFonts w:ascii="Cambria" w:hAnsi="Cambria" w:cstheme="minorHAnsi"/>
                <w:bCs/>
                <w:spacing w:val="-1"/>
                <w:sz w:val="22"/>
                <w:szCs w:val="22"/>
              </w:rPr>
              <w:t>õ</w:t>
            </w:r>
            <w:r w:rsidRPr="007F0738">
              <w:rPr>
                <w:rFonts w:ascii="Cambria" w:hAnsi="Cambria"/>
                <w:sz w:val="22"/>
                <w:szCs w:val="22"/>
              </w:rPr>
              <w:t>pilane hooldab etteantud hoolduskava ja -juhendi kohaselt hoone välispiirdeid ja hoone juurde kuuluvaid väikevorme.</w:t>
            </w:r>
          </w:p>
          <w:p w14:paraId="0855F433" w14:textId="77777777" w:rsidR="00604480" w:rsidRPr="007F0738" w:rsidRDefault="00604480" w:rsidP="00892244">
            <w:pPr>
              <w:spacing w:after="160" w:line="259" w:lineRule="auto"/>
              <w:rPr>
                <w:rFonts w:ascii="Cambria" w:hAnsi="Cambria"/>
                <w:sz w:val="22"/>
                <w:szCs w:val="22"/>
              </w:rPr>
            </w:pPr>
          </w:p>
        </w:tc>
        <w:tc>
          <w:tcPr>
            <w:tcW w:w="1524" w:type="dxa"/>
          </w:tcPr>
          <w:p w14:paraId="6485F050" w14:textId="4509117A" w:rsidR="00604480" w:rsidRPr="007F0738" w:rsidRDefault="00836444" w:rsidP="00892244">
            <w:pPr>
              <w:spacing w:after="160" w:line="259" w:lineRule="auto"/>
              <w:rPr>
                <w:rFonts w:ascii="Cambria" w:hAnsi="Cambria"/>
                <w:sz w:val="22"/>
                <w:szCs w:val="22"/>
              </w:rPr>
            </w:pPr>
            <w:r w:rsidRPr="007F0738">
              <w:rPr>
                <w:rFonts w:ascii="Cambria" w:hAnsi="Cambria"/>
                <w:sz w:val="22"/>
                <w:szCs w:val="22"/>
              </w:rPr>
              <w:t>mitteeristav</w:t>
            </w:r>
          </w:p>
        </w:tc>
        <w:tc>
          <w:tcPr>
            <w:tcW w:w="4368" w:type="dxa"/>
            <w:gridSpan w:val="2"/>
          </w:tcPr>
          <w:p w14:paraId="12ADF4A4" w14:textId="77777777" w:rsidR="00604480" w:rsidRPr="007F0738" w:rsidRDefault="00E553DF" w:rsidP="0024495F">
            <w:pPr>
              <w:spacing w:line="259" w:lineRule="auto"/>
              <w:rPr>
                <w:rFonts w:ascii="Cambria" w:hAnsi="Cambria"/>
                <w:b/>
                <w:bCs/>
                <w:sz w:val="22"/>
                <w:szCs w:val="22"/>
              </w:rPr>
            </w:pPr>
            <w:r w:rsidRPr="007F0738">
              <w:rPr>
                <w:rFonts w:ascii="Cambria" w:hAnsi="Cambria"/>
                <w:b/>
                <w:bCs/>
                <w:sz w:val="22"/>
                <w:szCs w:val="22"/>
              </w:rPr>
              <w:t>Hoone välispiir</w:t>
            </w:r>
            <w:r w:rsidR="0024495F" w:rsidRPr="007F0738">
              <w:rPr>
                <w:rFonts w:ascii="Cambria" w:hAnsi="Cambria"/>
                <w:b/>
                <w:bCs/>
                <w:sz w:val="22"/>
                <w:szCs w:val="22"/>
              </w:rPr>
              <w:t>ete</w:t>
            </w:r>
            <w:r w:rsidRPr="007F0738">
              <w:rPr>
                <w:rFonts w:ascii="Cambria" w:hAnsi="Cambria"/>
                <w:b/>
                <w:bCs/>
                <w:sz w:val="22"/>
                <w:szCs w:val="22"/>
              </w:rPr>
              <w:t xml:space="preserve"> ja väikevormid</w:t>
            </w:r>
            <w:r w:rsidR="0024495F" w:rsidRPr="007F0738">
              <w:rPr>
                <w:rFonts w:ascii="Cambria" w:hAnsi="Cambria"/>
                <w:b/>
                <w:bCs/>
                <w:sz w:val="22"/>
                <w:szCs w:val="22"/>
              </w:rPr>
              <w:t>e hooldamine</w:t>
            </w:r>
          </w:p>
          <w:p w14:paraId="5D96975B" w14:textId="77777777" w:rsidR="0024495F" w:rsidRPr="007F0738" w:rsidRDefault="0024495F" w:rsidP="0027451F">
            <w:pPr>
              <w:pStyle w:val="Loendilik"/>
              <w:numPr>
                <w:ilvl w:val="0"/>
                <w:numId w:val="32"/>
              </w:numPr>
              <w:rPr>
                <w:rFonts w:ascii="Cambria" w:hAnsi="Cambria"/>
                <w:sz w:val="22"/>
                <w:szCs w:val="22"/>
              </w:rPr>
            </w:pPr>
            <w:r w:rsidRPr="007F0738">
              <w:rPr>
                <w:rFonts w:ascii="Cambria" w:hAnsi="Cambria"/>
                <w:sz w:val="22"/>
                <w:szCs w:val="22"/>
              </w:rPr>
              <w:t>Väikevormi mõiste (purskkaev, tiik jne)</w:t>
            </w:r>
          </w:p>
          <w:p w14:paraId="31626B99" w14:textId="77777777" w:rsidR="0024495F" w:rsidRPr="007F0738" w:rsidRDefault="0024495F" w:rsidP="0027451F">
            <w:pPr>
              <w:pStyle w:val="Loendilik"/>
              <w:numPr>
                <w:ilvl w:val="0"/>
                <w:numId w:val="32"/>
              </w:numPr>
              <w:rPr>
                <w:rFonts w:ascii="Cambria" w:hAnsi="Cambria"/>
                <w:sz w:val="22"/>
                <w:szCs w:val="22"/>
              </w:rPr>
            </w:pPr>
            <w:r w:rsidRPr="007F0738">
              <w:rPr>
                <w:rFonts w:ascii="Cambria" w:hAnsi="Cambria"/>
                <w:sz w:val="22"/>
                <w:szCs w:val="22"/>
              </w:rPr>
              <w:t>Kõnnitee, sõidutee, parkla liiklusseaduse mõistes</w:t>
            </w:r>
          </w:p>
          <w:p w14:paraId="2668CDC8" w14:textId="77777777" w:rsidR="0024495F" w:rsidRPr="007F0738" w:rsidRDefault="0024495F" w:rsidP="0027451F">
            <w:pPr>
              <w:pStyle w:val="Loendilik"/>
              <w:numPr>
                <w:ilvl w:val="0"/>
                <w:numId w:val="32"/>
              </w:numPr>
              <w:rPr>
                <w:rFonts w:ascii="Cambria" w:hAnsi="Cambria"/>
                <w:sz w:val="22"/>
                <w:szCs w:val="22"/>
              </w:rPr>
            </w:pPr>
            <w:r w:rsidRPr="007F0738">
              <w:rPr>
                <w:rFonts w:ascii="Cambria" w:hAnsi="Cambria"/>
                <w:sz w:val="22"/>
                <w:szCs w:val="22"/>
              </w:rPr>
              <w:t>Parkmetsa hooldus</w:t>
            </w:r>
          </w:p>
          <w:p w14:paraId="42069E6C" w14:textId="77777777" w:rsidR="0024495F" w:rsidRPr="007F0738" w:rsidRDefault="0024495F" w:rsidP="0027451F">
            <w:pPr>
              <w:pStyle w:val="Loendilik"/>
              <w:numPr>
                <w:ilvl w:val="0"/>
                <w:numId w:val="32"/>
              </w:numPr>
              <w:rPr>
                <w:rFonts w:ascii="Cambria" w:hAnsi="Cambria"/>
                <w:sz w:val="22"/>
                <w:szCs w:val="22"/>
              </w:rPr>
            </w:pPr>
            <w:r w:rsidRPr="007F0738">
              <w:rPr>
                <w:rFonts w:ascii="Cambria" w:hAnsi="Cambria"/>
                <w:sz w:val="22"/>
                <w:szCs w:val="22"/>
              </w:rPr>
              <w:t>Muru ja hekilõikamise vahendid</w:t>
            </w:r>
          </w:p>
          <w:p w14:paraId="01611837" w14:textId="25921F9C" w:rsidR="0024495F" w:rsidRPr="007F0738" w:rsidRDefault="0024495F" w:rsidP="0027451F">
            <w:pPr>
              <w:pStyle w:val="Loendilik"/>
              <w:numPr>
                <w:ilvl w:val="0"/>
                <w:numId w:val="32"/>
              </w:numPr>
              <w:rPr>
                <w:rFonts w:ascii="Cambria" w:hAnsi="Cambria"/>
                <w:sz w:val="22"/>
                <w:szCs w:val="22"/>
              </w:rPr>
            </w:pPr>
            <w:r w:rsidRPr="007F0738">
              <w:rPr>
                <w:rFonts w:ascii="Cambria" w:hAnsi="Cambria"/>
                <w:sz w:val="22"/>
                <w:szCs w:val="22"/>
              </w:rPr>
              <w:t>Töötervishoiu ja tööohutuse nõuded</w:t>
            </w:r>
            <w:r w:rsidR="002A547B" w:rsidRPr="007F0738">
              <w:rPr>
                <w:rFonts w:ascii="Cambria" w:hAnsi="Cambria"/>
                <w:sz w:val="22"/>
                <w:szCs w:val="22"/>
              </w:rPr>
              <w:t xml:space="preserve"> välistingimustes töötamisel</w:t>
            </w:r>
          </w:p>
        </w:tc>
      </w:tr>
      <w:tr w:rsidR="001B31ED" w:rsidRPr="007F0738" w14:paraId="2F167D45" w14:textId="77777777" w:rsidTr="00F855A6">
        <w:trPr>
          <w:trHeight w:val="899"/>
        </w:trPr>
        <w:tc>
          <w:tcPr>
            <w:tcW w:w="2658" w:type="dxa"/>
          </w:tcPr>
          <w:p w14:paraId="3C055611" w14:textId="284FEA11" w:rsidR="001B31ED" w:rsidRPr="007F0738" w:rsidRDefault="001B31ED" w:rsidP="00892244">
            <w:pPr>
              <w:rPr>
                <w:rFonts w:ascii="Cambria" w:hAnsi="Cambria"/>
                <w:sz w:val="22"/>
                <w:szCs w:val="22"/>
              </w:rPr>
            </w:pPr>
            <w:r w:rsidRPr="007F0738">
              <w:rPr>
                <w:rFonts w:ascii="Cambria" w:hAnsi="Cambria"/>
                <w:b/>
                <w:bCs/>
                <w:sz w:val="22"/>
                <w:szCs w:val="22"/>
              </w:rPr>
              <w:t xml:space="preserve">ÕV 3. </w:t>
            </w:r>
            <w:r w:rsidRPr="007F0738">
              <w:rPr>
                <w:rFonts w:ascii="Cambria" w:hAnsi="Cambria" w:cs="Calibri"/>
                <w:b/>
                <w:bCs/>
                <w:sz w:val="22"/>
                <w:szCs w:val="22"/>
                <w:lang w:val="et-EE"/>
              </w:rPr>
              <w:t>teeb</w:t>
            </w:r>
            <w:r w:rsidRPr="007F0738">
              <w:rPr>
                <w:rFonts w:ascii="Cambria" w:hAnsi="Cambria" w:cs="Calibri"/>
                <w:sz w:val="22"/>
                <w:szCs w:val="22"/>
                <w:lang w:val="et-EE"/>
              </w:rPr>
              <w:t xml:space="preserve"> hoolduskava ja -juhendi alusel hoone juurde kuuluva territooriumi heakorratöid</w:t>
            </w:r>
          </w:p>
        </w:tc>
        <w:tc>
          <w:tcPr>
            <w:tcW w:w="3079" w:type="dxa"/>
          </w:tcPr>
          <w:p w14:paraId="381FC11A" w14:textId="2E8DE9FE" w:rsidR="005C4C30" w:rsidRPr="007F0738" w:rsidRDefault="005C4C30" w:rsidP="00892244">
            <w:pPr>
              <w:rPr>
                <w:rFonts w:ascii="Cambria" w:hAnsi="Cambria"/>
                <w:sz w:val="22"/>
                <w:szCs w:val="22"/>
              </w:rPr>
            </w:pPr>
            <w:r w:rsidRPr="007F0738">
              <w:rPr>
                <w:rFonts w:ascii="Cambria" w:hAnsi="Cambria"/>
                <w:b/>
                <w:bCs/>
                <w:sz w:val="22"/>
                <w:szCs w:val="22"/>
              </w:rPr>
              <w:t xml:space="preserve">HK 3.1. </w:t>
            </w:r>
            <w:r w:rsidR="00AE55EA" w:rsidRPr="007F0738">
              <w:rPr>
                <w:rFonts w:ascii="Cambria" w:hAnsi="Cambria"/>
                <w:b/>
                <w:bCs/>
                <w:sz w:val="22"/>
                <w:szCs w:val="22"/>
              </w:rPr>
              <w:t>eemaldab</w:t>
            </w:r>
            <w:r w:rsidR="00AE55EA" w:rsidRPr="007F0738">
              <w:rPr>
                <w:rFonts w:ascii="Cambria" w:hAnsi="Cambria"/>
                <w:sz w:val="22"/>
                <w:szCs w:val="22"/>
              </w:rPr>
              <w:t xml:space="preserve"> teelt lahtise prügi ja langenud lehed, utiliseerides need ettenähtud</w:t>
            </w:r>
            <w:r w:rsidRPr="007F0738">
              <w:rPr>
                <w:rFonts w:ascii="Cambria" w:hAnsi="Cambria"/>
                <w:sz w:val="22"/>
                <w:szCs w:val="22"/>
              </w:rPr>
              <w:t xml:space="preserve"> kor</w:t>
            </w:r>
            <w:r w:rsidR="002A547B" w:rsidRPr="007F0738">
              <w:rPr>
                <w:rFonts w:ascii="Cambria" w:hAnsi="Cambria"/>
                <w:sz w:val="22"/>
                <w:szCs w:val="22"/>
              </w:rPr>
              <w:t>r</w:t>
            </w:r>
            <w:r w:rsidRPr="007F0738">
              <w:rPr>
                <w:rFonts w:ascii="Cambria" w:hAnsi="Cambria"/>
                <w:sz w:val="22"/>
                <w:szCs w:val="22"/>
              </w:rPr>
              <w:t>as,</w:t>
            </w:r>
            <w:r w:rsidR="00AE55EA" w:rsidRPr="007F0738">
              <w:rPr>
                <w:rFonts w:ascii="Cambria" w:hAnsi="Cambria"/>
                <w:sz w:val="22"/>
                <w:szCs w:val="22"/>
              </w:rPr>
              <w:t xml:space="preserve"> arvestades jäätmekäitluseeskirjas olevaid nõudeid ning järgides töötervishoiu ja tööohutusnõudeid</w:t>
            </w:r>
          </w:p>
          <w:p w14:paraId="55455BE8" w14:textId="77777777" w:rsidR="005C4C30" w:rsidRPr="007F0738" w:rsidRDefault="005C4C30" w:rsidP="00892244">
            <w:pPr>
              <w:rPr>
                <w:rFonts w:ascii="Cambria" w:hAnsi="Cambria"/>
                <w:sz w:val="22"/>
                <w:szCs w:val="22"/>
              </w:rPr>
            </w:pPr>
            <w:r w:rsidRPr="007F0738">
              <w:rPr>
                <w:rFonts w:ascii="Cambria" w:hAnsi="Cambria"/>
                <w:b/>
                <w:bCs/>
                <w:sz w:val="22"/>
                <w:szCs w:val="22"/>
              </w:rPr>
              <w:lastRenderedPageBreak/>
              <w:t>HK 3.2. eemaldab</w:t>
            </w:r>
            <w:r w:rsidRPr="007F0738">
              <w:rPr>
                <w:rFonts w:ascii="Cambria" w:hAnsi="Cambria"/>
                <w:sz w:val="22"/>
                <w:szCs w:val="22"/>
              </w:rPr>
              <w:t xml:space="preserve"> </w:t>
            </w:r>
            <w:r w:rsidR="00AE55EA" w:rsidRPr="007F0738">
              <w:rPr>
                <w:rFonts w:ascii="Cambria" w:hAnsi="Cambria"/>
                <w:sz w:val="22"/>
                <w:szCs w:val="22"/>
              </w:rPr>
              <w:t xml:space="preserve">talveperioodil lume hoolduskavas toodud kohalt ja märgitud sagedusega, ladustades selle ettenähtud korras ja </w:t>
            </w:r>
            <w:r w:rsidR="00AE55EA" w:rsidRPr="007F0738">
              <w:rPr>
                <w:rFonts w:ascii="Cambria" w:hAnsi="Cambria"/>
                <w:b/>
                <w:bCs/>
                <w:sz w:val="22"/>
                <w:szCs w:val="22"/>
              </w:rPr>
              <w:t>teeb</w:t>
            </w:r>
            <w:r w:rsidR="00AE55EA" w:rsidRPr="007F0738">
              <w:rPr>
                <w:rFonts w:ascii="Cambria" w:hAnsi="Cambria"/>
                <w:sz w:val="22"/>
                <w:szCs w:val="22"/>
              </w:rPr>
              <w:t xml:space="preserve"> libedustõrjet, järgides töötervishoiu ja tööohutusnõudeid</w:t>
            </w:r>
          </w:p>
          <w:p w14:paraId="5A77FB4C" w14:textId="77777777" w:rsidR="005C4C30" w:rsidRPr="007F0738" w:rsidRDefault="005C4C30" w:rsidP="00892244">
            <w:pPr>
              <w:rPr>
                <w:rFonts w:ascii="Cambria" w:hAnsi="Cambria"/>
                <w:sz w:val="22"/>
                <w:szCs w:val="22"/>
              </w:rPr>
            </w:pPr>
            <w:r w:rsidRPr="007F0738">
              <w:rPr>
                <w:rFonts w:ascii="Cambria" w:hAnsi="Cambria"/>
                <w:b/>
                <w:bCs/>
                <w:sz w:val="22"/>
                <w:szCs w:val="22"/>
              </w:rPr>
              <w:t xml:space="preserve">HK 3.3. </w:t>
            </w:r>
            <w:r w:rsidR="00AE55EA" w:rsidRPr="007F0738">
              <w:rPr>
                <w:rFonts w:ascii="Cambria" w:hAnsi="Cambria"/>
                <w:b/>
                <w:bCs/>
                <w:sz w:val="22"/>
                <w:szCs w:val="22"/>
              </w:rPr>
              <w:t>hooldab</w:t>
            </w:r>
            <w:r w:rsidR="00AE55EA" w:rsidRPr="007F0738">
              <w:rPr>
                <w:rFonts w:ascii="Cambria" w:hAnsi="Cambria"/>
                <w:sz w:val="22"/>
                <w:szCs w:val="22"/>
              </w:rPr>
              <w:t xml:space="preserve"> hoonet ümbritseval krundil asuva veekogu, puhastades regulaarselt selle kaldariba </w:t>
            </w:r>
            <w:r w:rsidRPr="007F0738">
              <w:rPr>
                <w:rFonts w:ascii="Cambria" w:hAnsi="Cambria"/>
                <w:b/>
                <w:bCs/>
                <w:sz w:val="22"/>
                <w:szCs w:val="22"/>
              </w:rPr>
              <w:t xml:space="preserve">HK 3.4. </w:t>
            </w:r>
            <w:r w:rsidR="00AE55EA" w:rsidRPr="007F0738">
              <w:rPr>
                <w:rFonts w:ascii="Cambria" w:hAnsi="Cambria"/>
                <w:b/>
                <w:bCs/>
                <w:sz w:val="22"/>
                <w:szCs w:val="22"/>
              </w:rPr>
              <w:t>puhastab</w:t>
            </w:r>
            <w:r w:rsidR="00AE55EA" w:rsidRPr="007F0738">
              <w:rPr>
                <w:rFonts w:ascii="Cambria" w:hAnsi="Cambria"/>
                <w:sz w:val="22"/>
                <w:szCs w:val="22"/>
              </w:rPr>
              <w:t xml:space="preserve"> ja </w:t>
            </w:r>
            <w:r w:rsidR="00AE55EA" w:rsidRPr="007F0738">
              <w:rPr>
                <w:rFonts w:ascii="Cambria" w:hAnsi="Cambria"/>
                <w:b/>
                <w:bCs/>
                <w:sz w:val="22"/>
                <w:szCs w:val="22"/>
              </w:rPr>
              <w:t>hooldab</w:t>
            </w:r>
            <w:r w:rsidR="00AE55EA" w:rsidRPr="007F0738">
              <w:rPr>
                <w:rFonts w:ascii="Cambria" w:hAnsi="Cambria"/>
                <w:sz w:val="22"/>
                <w:szCs w:val="22"/>
              </w:rPr>
              <w:t xml:space="preserve"> hoonet ümbritsevat haljasala vastavalt hoolduskavale ja </w:t>
            </w:r>
          </w:p>
          <w:p w14:paraId="6B9531FE" w14:textId="77777777" w:rsidR="005C4C30" w:rsidRPr="007F0738" w:rsidRDefault="00AE55EA" w:rsidP="00892244">
            <w:pPr>
              <w:rPr>
                <w:rFonts w:ascii="Cambria" w:hAnsi="Cambria"/>
                <w:sz w:val="22"/>
                <w:szCs w:val="22"/>
              </w:rPr>
            </w:pPr>
            <w:r w:rsidRPr="007F0738">
              <w:rPr>
                <w:rFonts w:ascii="Cambria" w:hAnsi="Cambria"/>
                <w:sz w:val="22"/>
                <w:szCs w:val="22"/>
              </w:rPr>
              <w:t>-juhendile</w:t>
            </w:r>
          </w:p>
          <w:p w14:paraId="4967C388" w14:textId="77777777" w:rsidR="005C4C30" w:rsidRPr="007F0738" w:rsidRDefault="005C4C30" w:rsidP="00892244">
            <w:pPr>
              <w:rPr>
                <w:rFonts w:ascii="Cambria" w:hAnsi="Cambria"/>
                <w:sz w:val="22"/>
                <w:szCs w:val="22"/>
              </w:rPr>
            </w:pPr>
            <w:r w:rsidRPr="007F0738">
              <w:rPr>
                <w:rFonts w:ascii="Cambria" w:hAnsi="Cambria"/>
                <w:b/>
                <w:bCs/>
                <w:sz w:val="22"/>
                <w:szCs w:val="22"/>
              </w:rPr>
              <w:t xml:space="preserve">HK 3.5. </w:t>
            </w:r>
            <w:r w:rsidR="00AE55EA" w:rsidRPr="007F0738">
              <w:rPr>
                <w:rFonts w:ascii="Cambria" w:hAnsi="Cambria"/>
                <w:b/>
                <w:bCs/>
                <w:sz w:val="22"/>
                <w:szCs w:val="22"/>
              </w:rPr>
              <w:t>koristab</w:t>
            </w:r>
            <w:r w:rsidR="00AE55EA" w:rsidRPr="007F0738">
              <w:rPr>
                <w:rFonts w:ascii="Cambria" w:hAnsi="Cambria"/>
                <w:sz w:val="22"/>
                <w:szCs w:val="22"/>
              </w:rPr>
              <w:t xml:space="preserve"> tööohutusnõudeid järgides spordiväljakult lahtise prahi ja </w:t>
            </w:r>
            <w:r w:rsidR="00AE55EA" w:rsidRPr="007F0738">
              <w:rPr>
                <w:rFonts w:ascii="Cambria" w:hAnsi="Cambria"/>
                <w:b/>
                <w:bCs/>
                <w:sz w:val="22"/>
                <w:szCs w:val="22"/>
              </w:rPr>
              <w:t>niidab</w:t>
            </w:r>
            <w:r w:rsidR="00AE55EA" w:rsidRPr="007F0738">
              <w:rPr>
                <w:rFonts w:ascii="Cambria" w:hAnsi="Cambria"/>
                <w:sz w:val="22"/>
                <w:szCs w:val="22"/>
              </w:rPr>
              <w:t xml:space="preserve"> muru, kasutades asjakohaseid töövahendeid; </w:t>
            </w:r>
            <w:r w:rsidRPr="007F0738">
              <w:rPr>
                <w:rFonts w:ascii="Cambria" w:hAnsi="Cambria"/>
                <w:b/>
                <w:bCs/>
                <w:sz w:val="22"/>
                <w:szCs w:val="22"/>
              </w:rPr>
              <w:t xml:space="preserve">HK 3.6. </w:t>
            </w:r>
            <w:r w:rsidR="00AE55EA" w:rsidRPr="007F0738">
              <w:rPr>
                <w:rFonts w:ascii="Cambria" w:hAnsi="Cambria"/>
                <w:b/>
                <w:bCs/>
                <w:sz w:val="22"/>
                <w:szCs w:val="22"/>
              </w:rPr>
              <w:t>koristab</w:t>
            </w:r>
            <w:r w:rsidR="00AE55EA" w:rsidRPr="007F0738">
              <w:rPr>
                <w:rFonts w:ascii="Cambria" w:hAnsi="Cambria"/>
                <w:sz w:val="22"/>
                <w:szCs w:val="22"/>
              </w:rPr>
              <w:t xml:space="preserve"> tööohutusnõudeid järgides mänguväljakult lahtise prahi ja </w:t>
            </w:r>
            <w:r w:rsidR="00AE55EA" w:rsidRPr="007F0738">
              <w:rPr>
                <w:rFonts w:ascii="Cambria" w:hAnsi="Cambria"/>
                <w:b/>
                <w:bCs/>
                <w:sz w:val="22"/>
                <w:szCs w:val="22"/>
              </w:rPr>
              <w:t>puhastab</w:t>
            </w:r>
            <w:r w:rsidR="00AE55EA" w:rsidRPr="007F0738">
              <w:rPr>
                <w:rFonts w:ascii="Cambria" w:hAnsi="Cambria"/>
                <w:sz w:val="22"/>
                <w:szCs w:val="22"/>
              </w:rPr>
              <w:t xml:space="preserve"> atraktsioonid, kasutades asjakohaseid töövahendeid</w:t>
            </w:r>
          </w:p>
          <w:p w14:paraId="4B567FCA" w14:textId="77777777" w:rsidR="005C4C30" w:rsidRPr="007F0738" w:rsidRDefault="005C4C30" w:rsidP="00892244">
            <w:pPr>
              <w:rPr>
                <w:rFonts w:ascii="Cambria" w:hAnsi="Cambria"/>
                <w:sz w:val="22"/>
                <w:szCs w:val="22"/>
              </w:rPr>
            </w:pPr>
            <w:r w:rsidRPr="007F0738">
              <w:rPr>
                <w:rFonts w:ascii="Cambria" w:hAnsi="Cambria"/>
                <w:b/>
                <w:bCs/>
                <w:sz w:val="22"/>
                <w:szCs w:val="22"/>
              </w:rPr>
              <w:t xml:space="preserve">HK 3.7. </w:t>
            </w:r>
            <w:r w:rsidR="00AE55EA" w:rsidRPr="007F0738">
              <w:rPr>
                <w:rFonts w:ascii="Cambria" w:hAnsi="Cambria"/>
                <w:b/>
                <w:bCs/>
                <w:sz w:val="22"/>
                <w:szCs w:val="22"/>
              </w:rPr>
              <w:t>hindab</w:t>
            </w:r>
            <w:r w:rsidR="00AE55EA" w:rsidRPr="007F0738">
              <w:rPr>
                <w:rFonts w:ascii="Cambria" w:hAnsi="Cambria"/>
                <w:sz w:val="22"/>
                <w:szCs w:val="22"/>
              </w:rPr>
              <w:t xml:space="preserve"> visuaalse vaatluse teel hoone välispiirete seisukorda ja hooldustööde vajadust </w:t>
            </w:r>
          </w:p>
          <w:p w14:paraId="4229A8A1" w14:textId="77777777" w:rsidR="005C4C30" w:rsidRPr="007F0738" w:rsidRDefault="005C4C30" w:rsidP="00892244">
            <w:pPr>
              <w:rPr>
                <w:rFonts w:ascii="Cambria" w:hAnsi="Cambria"/>
                <w:sz w:val="22"/>
                <w:szCs w:val="22"/>
              </w:rPr>
            </w:pPr>
            <w:r w:rsidRPr="007F0738">
              <w:rPr>
                <w:rFonts w:ascii="Cambria" w:hAnsi="Cambria"/>
                <w:b/>
                <w:bCs/>
                <w:sz w:val="22"/>
                <w:szCs w:val="22"/>
              </w:rPr>
              <w:t xml:space="preserve">HK 3.8. </w:t>
            </w:r>
            <w:r w:rsidR="00AE55EA" w:rsidRPr="007F0738">
              <w:rPr>
                <w:rFonts w:ascii="Cambria" w:hAnsi="Cambria"/>
                <w:b/>
                <w:bCs/>
                <w:sz w:val="22"/>
                <w:szCs w:val="22"/>
              </w:rPr>
              <w:t>puhastab</w:t>
            </w:r>
            <w:r w:rsidR="00AE55EA" w:rsidRPr="007F0738">
              <w:rPr>
                <w:rFonts w:ascii="Cambria" w:hAnsi="Cambria"/>
                <w:sz w:val="22"/>
                <w:szCs w:val="22"/>
              </w:rPr>
              <w:t xml:space="preserve"> hoolduskavast ja -juhendist lähtudes hoone välispiirded, kasutades asjakohaseid töövahendeid ja järgides töötervishoiu ja tööohutusnõudeid</w:t>
            </w:r>
          </w:p>
          <w:p w14:paraId="228B72EF" w14:textId="77777777" w:rsidR="005C4C30" w:rsidRPr="007F0738" w:rsidRDefault="005C4C30" w:rsidP="00892244">
            <w:pPr>
              <w:rPr>
                <w:rFonts w:ascii="Cambria" w:hAnsi="Cambria"/>
                <w:sz w:val="22"/>
                <w:szCs w:val="22"/>
              </w:rPr>
            </w:pPr>
            <w:r w:rsidRPr="007F0738">
              <w:rPr>
                <w:rFonts w:ascii="Cambria" w:hAnsi="Cambria"/>
                <w:b/>
                <w:bCs/>
                <w:sz w:val="22"/>
                <w:szCs w:val="22"/>
              </w:rPr>
              <w:lastRenderedPageBreak/>
              <w:t xml:space="preserve">HK 3.9. </w:t>
            </w:r>
            <w:r w:rsidR="00AE55EA" w:rsidRPr="007F0738">
              <w:rPr>
                <w:rFonts w:ascii="Cambria" w:hAnsi="Cambria"/>
                <w:b/>
                <w:bCs/>
                <w:sz w:val="22"/>
                <w:szCs w:val="22"/>
              </w:rPr>
              <w:t>teeb</w:t>
            </w:r>
            <w:r w:rsidR="00AE55EA" w:rsidRPr="007F0738">
              <w:rPr>
                <w:rFonts w:ascii="Cambria" w:hAnsi="Cambria"/>
                <w:sz w:val="22"/>
                <w:szCs w:val="22"/>
              </w:rPr>
              <w:t xml:space="preserve"> nõuetekohaselt muid heakorratöid (lippude heiskamine, prügikastide korrastamine, purunenud klaaselementide eemaldamine, okste koristamine), järgides töötervishoiu ja tööohutusnõudeid</w:t>
            </w:r>
          </w:p>
          <w:p w14:paraId="337A9C75" w14:textId="77777777" w:rsidR="005C4C30" w:rsidRPr="007F0738" w:rsidRDefault="005C4C30" w:rsidP="00892244">
            <w:pPr>
              <w:rPr>
                <w:rFonts w:ascii="Cambria" w:hAnsi="Cambria"/>
                <w:sz w:val="22"/>
                <w:szCs w:val="22"/>
              </w:rPr>
            </w:pPr>
            <w:r w:rsidRPr="007F0738">
              <w:rPr>
                <w:rFonts w:ascii="Cambria" w:hAnsi="Cambria"/>
                <w:b/>
                <w:bCs/>
                <w:sz w:val="22"/>
                <w:szCs w:val="22"/>
              </w:rPr>
              <w:t xml:space="preserve">HK 3.10 </w:t>
            </w:r>
            <w:r w:rsidR="00AE55EA" w:rsidRPr="007F0738">
              <w:rPr>
                <w:rFonts w:ascii="Cambria" w:hAnsi="Cambria"/>
                <w:b/>
                <w:bCs/>
                <w:sz w:val="22"/>
                <w:szCs w:val="22"/>
              </w:rPr>
              <w:t>selgitab</w:t>
            </w:r>
            <w:r w:rsidR="00AE55EA" w:rsidRPr="007F0738">
              <w:rPr>
                <w:rFonts w:ascii="Cambria" w:hAnsi="Cambria"/>
                <w:sz w:val="22"/>
                <w:szCs w:val="22"/>
              </w:rPr>
              <w:t xml:space="preserve"> kinnisvarahooldaja vastutust materiaalsete väärtuste säilimise eest</w:t>
            </w:r>
          </w:p>
          <w:p w14:paraId="33C3A1B1" w14:textId="36F41E4D" w:rsidR="001B31ED" w:rsidRPr="007F0738" w:rsidRDefault="005C4C30" w:rsidP="00892244">
            <w:pPr>
              <w:rPr>
                <w:rFonts w:ascii="Cambria" w:hAnsi="Cambria"/>
                <w:sz w:val="22"/>
                <w:szCs w:val="22"/>
              </w:rPr>
            </w:pPr>
            <w:r w:rsidRPr="007F0738">
              <w:rPr>
                <w:rFonts w:ascii="Cambria" w:hAnsi="Cambria"/>
                <w:b/>
                <w:bCs/>
                <w:sz w:val="22"/>
                <w:szCs w:val="22"/>
              </w:rPr>
              <w:t xml:space="preserve">HK 3.11. </w:t>
            </w:r>
            <w:r w:rsidR="00AE55EA" w:rsidRPr="007F0738">
              <w:rPr>
                <w:rFonts w:ascii="Cambria" w:hAnsi="Cambria"/>
                <w:b/>
                <w:bCs/>
                <w:sz w:val="22"/>
                <w:szCs w:val="22"/>
              </w:rPr>
              <w:t>hindab</w:t>
            </w:r>
            <w:r w:rsidR="00AE55EA" w:rsidRPr="007F0738">
              <w:rPr>
                <w:rFonts w:ascii="Cambria" w:hAnsi="Cambria"/>
                <w:sz w:val="22"/>
                <w:szCs w:val="22"/>
              </w:rPr>
              <w:t xml:space="preserve"> objektil eritööde tegemise vajadust ja teavitab sellest otsest juhti etteantud nõuete kohaselt, kasutades erinevaid kommunikatsioonivahendeid</w:t>
            </w:r>
          </w:p>
        </w:tc>
        <w:tc>
          <w:tcPr>
            <w:tcW w:w="4389" w:type="dxa"/>
          </w:tcPr>
          <w:p w14:paraId="543EB8EA" w14:textId="75335C1F" w:rsidR="002A547B" w:rsidRPr="007F0738" w:rsidRDefault="002A547B" w:rsidP="002A547B">
            <w:pPr>
              <w:rPr>
                <w:rFonts w:ascii="Cambria" w:eastAsia="Times New Roman" w:hAnsi="Cambria" w:cstheme="minorHAnsi"/>
                <w:sz w:val="22"/>
                <w:szCs w:val="22"/>
              </w:rPr>
            </w:pPr>
            <w:r w:rsidRPr="007F0738">
              <w:rPr>
                <w:rFonts w:ascii="Cambria" w:hAnsi="Cambria"/>
                <w:b/>
                <w:sz w:val="22"/>
                <w:szCs w:val="22"/>
              </w:rPr>
              <w:lastRenderedPageBreak/>
              <w:t>Kompleksülesanne 2</w:t>
            </w:r>
            <w:r w:rsidRPr="007F0738">
              <w:rPr>
                <w:rFonts w:ascii="Cambria" w:hAnsi="Cambria"/>
                <w:sz w:val="22"/>
                <w:szCs w:val="22"/>
              </w:rPr>
              <w:t>: õpilane teostab hoone juurde kuuluva territooriumi heakorratöid, arvestades hoolduskava ja -juhendit.</w:t>
            </w:r>
          </w:p>
          <w:p w14:paraId="731EE322" w14:textId="77777777" w:rsidR="001B31ED" w:rsidRPr="007F0738" w:rsidRDefault="001B31ED" w:rsidP="00892244">
            <w:pPr>
              <w:rPr>
                <w:rFonts w:ascii="Cambria" w:hAnsi="Cambria"/>
                <w:sz w:val="22"/>
                <w:szCs w:val="22"/>
              </w:rPr>
            </w:pPr>
          </w:p>
        </w:tc>
        <w:tc>
          <w:tcPr>
            <w:tcW w:w="1524" w:type="dxa"/>
          </w:tcPr>
          <w:p w14:paraId="02FC7568" w14:textId="022915D5" w:rsidR="001B31ED" w:rsidRPr="007F0738" w:rsidRDefault="002A547B" w:rsidP="00892244">
            <w:pPr>
              <w:rPr>
                <w:rFonts w:ascii="Cambria" w:hAnsi="Cambria"/>
                <w:sz w:val="22"/>
                <w:szCs w:val="22"/>
              </w:rPr>
            </w:pPr>
            <w:r w:rsidRPr="007F0738">
              <w:rPr>
                <w:rFonts w:ascii="Cambria" w:hAnsi="Cambria"/>
                <w:sz w:val="22"/>
                <w:szCs w:val="22"/>
              </w:rPr>
              <w:t>mitteeristav</w:t>
            </w:r>
          </w:p>
        </w:tc>
        <w:tc>
          <w:tcPr>
            <w:tcW w:w="4368" w:type="dxa"/>
            <w:gridSpan w:val="2"/>
          </w:tcPr>
          <w:p w14:paraId="374250EE" w14:textId="0EFB5D71" w:rsidR="001B31ED" w:rsidRPr="007F0738" w:rsidRDefault="00EF3154" w:rsidP="00892244">
            <w:pPr>
              <w:rPr>
                <w:rFonts w:ascii="Cambria" w:hAnsi="Cambria"/>
                <w:b/>
                <w:bCs/>
                <w:sz w:val="22"/>
                <w:szCs w:val="22"/>
              </w:rPr>
            </w:pPr>
            <w:r w:rsidRPr="007F0738">
              <w:rPr>
                <w:rFonts w:ascii="Cambria" w:hAnsi="Cambria"/>
                <w:b/>
                <w:bCs/>
                <w:sz w:val="22"/>
                <w:szCs w:val="22"/>
              </w:rPr>
              <w:t>Välisterritooriumi korrashoid</w:t>
            </w:r>
          </w:p>
          <w:p w14:paraId="4D4BBED8" w14:textId="77777777" w:rsidR="002A547B" w:rsidRPr="007F0738" w:rsidRDefault="002A547B" w:rsidP="0027451F">
            <w:pPr>
              <w:pStyle w:val="Loendilik"/>
              <w:numPr>
                <w:ilvl w:val="0"/>
                <w:numId w:val="33"/>
              </w:numPr>
              <w:rPr>
                <w:rFonts w:ascii="Cambria" w:hAnsi="Cambria"/>
                <w:sz w:val="22"/>
                <w:szCs w:val="22"/>
              </w:rPr>
            </w:pPr>
            <w:r w:rsidRPr="007F0738">
              <w:rPr>
                <w:rFonts w:ascii="Cambria" w:hAnsi="Cambria"/>
                <w:sz w:val="22"/>
                <w:szCs w:val="22"/>
              </w:rPr>
              <w:t>Sõiduteede ja parklate heakord</w:t>
            </w:r>
          </w:p>
          <w:p w14:paraId="4B4B9B34" w14:textId="77777777" w:rsidR="002A547B" w:rsidRPr="007F0738" w:rsidRDefault="002A547B" w:rsidP="0027451F">
            <w:pPr>
              <w:pStyle w:val="Loendilik"/>
              <w:numPr>
                <w:ilvl w:val="0"/>
                <w:numId w:val="33"/>
              </w:numPr>
              <w:rPr>
                <w:rFonts w:ascii="Cambria" w:hAnsi="Cambria"/>
                <w:sz w:val="22"/>
                <w:szCs w:val="22"/>
              </w:rPr>
            </w:pPr>
            <w:r w:rsidRPr="007F0738">
              <w:rPr>
                <w:rFonts w:ascii="Cambria" w:hAnsi="Cambria"/>
                <w:sz w:val="22"/>
                <w:szCs w:val="22"/>
              </w:rPr>
              <w:t>Kõnniteede ja radade heakord</w:t>
            </w:r>
          </w:p>
          <w:p w14:paraId="1349B205" w14:textId="77777777" w:rsidR="002A547B" w:rsidRPr="007F0738" w:rsidRDefault="00EF3154" w:rsidP="0027451F">
            <w:pPr>
              <w:pStyle w:val="Loendilik"/>
              <w:numPr>
                <w:ilvl w:val="0"/>
                <w:numId w:val="33"/>
              </w:numPr>
              <w:rPr>
                <w:rFonts w:ascii="Cambria" w:hAnsi="Cambria"/>
                <w:sz w:val="22"/>
                <w:szCs w:val="22"/>
              </w:rPr>
            </w:pPr>
            <w:r w:rsidRPr="007F0738">
              <w:rPr>
                <w:rFonts w:ascii="Cambria" w:hAnsi="Cambria"/>
                <w:sz w:val="22"/>
                <w:szCs w:val="22"/>
              </w:rPr>
              <w:t>Parkmetsade ja haljasalade heakord</w:t>
            </w:r>
          </w:p>
          <w:p w14:paraId="217FA2C4" w14:textId="77777777" w:rsidR="00EF3154" w:rsidRPr="007F0738" w:rsidRDefault="00EF3154" w:rsidP="0027451F">
            <w:pPr>
              <w:pStyle w:val="Loendilik"/>
              <w:numPr>
                <w:ilvl w:val="0"/>
                <w:numId w:val="33"/>
              </w:numPr>
              <w:rPr>
                <w:rFonts w:ascii="Cambria" w:hAnsi="Cambria"/>
                <w:sz w:val="22"/>
                <w:szCs w:val="22"/>
              </w:rPr>
            </w:pPr>
            <w:r w:rsidRPr="007F0738">
              <w:rPr>
                <w:rFonts w:ascii="Cambria" w:hAnsi="Cambria"/>
                <w:sz w:val="22"/>
                <w:szCs w:val="22"/>
              </w:rPr>
              <w:t>Spordi- ja mänguväljakute heakord</w:t>
            </w:r>
          </w:p>
          <w:p w14:paraId="4C4EC619" w14:textId="77777777" w:rsidR="00EF3154" w:rsidRPr="007F0738" w:rsidRDefault="00EF3154" w:rsidP="0027451F">
            <w:pPr>
              <w:pStyle w:val="Loendilik"/>
              <w:numPr>
                <w:ilvl w:val="0"/>
                <w:numId w:val="33"/>
              </w:numPr>
              <w:rPr>
                <w:rFonts w:ascii="Cambria" w:hAnsi="Cambria"/>
                <w:sz w:val="22"/>
                <w:szCs w:val="22"/>
              </w:rPr>
            </w:pPr>
            <w:r w:rsidRPr="007F0738">
              <w:rPr>
                <w:rFonts w:ascii="Cambria" w:hAnsi="Cambria"/>
                <w:sz w:val="22"/>
                <w:szCs w:val="22"/>
              </w:rPr>
              <w:t>Jäätmekäitluse korraldamine</w:t>
            </w:r>
          </w:p>
          <w:p w14:paraId="2D7C42E5" w14:textId="77777777" w:rsidR="00EF3154" w:rsidRPr="007F0738" w:rsidRDefault="00EF3154" w:rsidP="0027451F">
            <w:pPr>
              <w:pStyle w:val="Loendilik"/>
              <w:numPr>
                <w:ilvl w:val="0"/>
                <w:numId w:val="33"/>
              </w:numPr>
              <w:rPr>
                <w:rFonts w:ascii="Cambria" w:hAnsi="Cambria"/>
                <w:sz w:val="22"/>
                <w:szCs w:val="22"/>
              </w:rPr>
            </w:pPr>
            <w:r w:rsidRPr="007F0738">
              <w:rPr>
                <w:rFonts w:ascii="Cambria" w:hAnsi="Cambria"/>
                <w:sz w:val="22"/>
                <w:szCs w:val="22"/>
              </w:rPr>
              <w:t>Lippude heiskamine</w:t>
            </w:r>
          </w:p>
          <w:p w14:paraId="7512D718" w14:textId="77777777" w:rsidR="00EF3154" w:rsidRPr="007F0738" w:rsidRDefault="00EF3154" w:rsidP="0027451F">
            <w:pPr>
              <w:pStyle w:val="Loendilik"/>
              <w:numPr>
                <w:ilvl w:val="0"/>
                <w:numId w:val="33"/>
              </w:numPr>
              <w:rPr>
                <w:rFonts w:ascii="Cambria" w:hAnsi="Cambria"/>
                <w:sz w:val="22"/>
                <w:szCs w:val="22"/>
              </w:rPr>
            </w:pPr>
            <w:r w:rsidRPr="007F0738">
              <w:rPr>
                <w:rFonts w:ascii="Cambria" w:hAnsi="Cambria"/>
                <w:sz w:val="22"/>
                <w:szCs w:val="22"/>
              </w:rPr>
              <w:t>Tööde tegemise sagedus</w:t>
            </w:r>
          </w:p>
          <w:p w14:paraId="61DA58B3" w14:textId="77777777" w:rsidR="00EF3154" w:rsidRPr="007F0738" w:rsidRDefault="00EF3154" w:rsidP="0027451F">
            <w:pPr>
              <w:pStyle w:val="Loendilik"/>
              <w:numPr>
                <w:ilvl w:val="0"/>
                <w:numId w:val="33"/>
              </w:numPr>
              <w:rPr>
                <w:rFonts w:ascii="Cambria" w:hAnsi="Cambria"/>
                <w:sz w:val="22"/>
                <w:szCs w:val="22"/>
              </w:rPr>
            </w:pPr>
            <w:r w:rsidRPr="007F0738">
              <w:rPr>
                <w:rFonts w:ascii="Cambria" w:hAnsi="Cambria"/>
                <w:sz w:val="22"/>
                <w:szCs w:val="22"/>
              </w:rPr>
              <w:lastRenderedPageBreak/>
              <w:t>Materiaalne vastutus</w:t>
            </w:r>
          </w:p>
          <w:p w14:paraId="2A30D98B" w14:textId="0D800537" w:rsidR="00EF3154" w:rsidRPr="007F0738" w:rsidRDefault="00EF3154" w:rsidP="0027451F">
            <w:pPr>
              <w:pStyle w:val="Loendilik"/>
              <w:numPr>
                <w:ilvl w:val="0"/>
                <w:numId w:val="33"/>
              </w:numPr>
              <w:rPr>
                <w:rFonts w:ascii="Cambria" w:hAnsi="Cambria"/>
                <w:sz w:val="22"/>
                <w:szCs w:val="22"/>
              </w:rPr>
            </w:pPr>
            <w:r w:rsidRPr="007F0738">
              <w:rPr>
                <w:rFonts w:ascii="Cambria" w:hAnsi="Cambria"/>
                <w:sz w:val="22"/>
                <w:szCs w:val="22"/>
              </w:rPr>
              <w:t>Visuaalse hindamise võimalus</w:t>
            </w:r>
          </w:p>
        </w:tc>
      </w:tr>
      <w:tr w:rsidR="001B31ED" w:rsidRPr="007F0738" w14:paraId="35D3DCBB" w14:textId="77777777" w:rsidTr="00F855A6">
        <w:trPr>
          <w:trHeight w:val="899"/>
        </w:trPr>
        <w:tc>
          <w:tcPr>
            <w:tcW w:w="2658" w:type="dxa"/>
          </w:tcPr>
          <w:p w14:paraId="347B2B69" w14:textId="3263AF82" w:rsidR="001B31ED" w:rsidRPr="007F0738" w:rsidRDefault="001B31ED" w:rsidP="00892244">
            <w:pPr>
              <w:rPr>
                <w:rFonts w:ascii="Cambria" w:hAnsi="Cambria"/>
                <w:sz w:val="22"/>
                <w:szCs w:val="22"/>
              </w:rPr>
            </w:pPr>
            <w:r w:rsidRPr="007F0738">
              <w:rPr>
                <w:rFonts w:ascii="Cambria" w:hAnsi="Cambria"/>
                <w:b/>
                <w:bCs/>
                <w:sz w:val="22"/>
                <w:szCs w:val="22"/>
              </w:rPr>
              <w:lastRenderedPageBreak/>
              <w:t xml:space="preserve">ÕV 4. </w:t>
            </w:r>
            <w:r w:rsidRPr="007F0738">
              <w:rPr>
                <w:rFonts w:ascii="Cambria" w:hAnsi="Cambria" w:cs="Calibri"/>
                <w:b/>
                <w:bCs/>
                <w:sz w:val="22"/>
                <w:szCs w:val="22"/>
                <w:lang w:val="et-EE"/>
              </w:rPr>
              <w:t>töötab</w:t>
            </w:r>
            <w:r w:rsidRPr="007F0738">
              <w:rPr>
                <w:rFonts w:ascii="Cambria" w:hAnsi="Cambria" w:cs="Calibri"/>
                <w:sz w:val="22"/>
                <w:szCs w:val="22"/>
                <w:lang w:val="et-EE"/>
              </w:rPr>
              <w:t xml:space="preserve"> eetiliselt ja vastutustundlikult, järgides erinevate tööülesannete täitmisel töötervishoiu, tööohutus- ja keskkonnaohutusnõudeid</w:t>
            </w:r>
          </w:p>
        </w:tc>
        <w:tc>
          <w:tcPr>
            <w:tcW w:w="3079" w:type="dxa"/>
          </w:tcPr>
          <w:p w14:paraId="44C43F8B" w14:textId="3AF5EF61" w:rsidR="006E5AD6" w:rsidRPr="007F0738" w:rsidRDefault="006E5AD6" w:rsidP="00892244">
            <w:pPr>
              <w:rPr>
                <w:rFonts w:ascii="Cambria" w:hAnsi="Cambria"/>
                <w:sz w:val="22"/>
                <w:szCs w:val="22"/>
              </w:rPr>
            </w:pPr>
            <w:r w:rsidRPr="007F0738">
              <w:rPr>
                <w:rFonts w:ascii="Cambria" w:hAnsi="Cambria"/>
                <w:b/>
                <w:bCs/>
                <w:sz w:val="22"/>
                <w:szCs w:val="22"/>
              </w:rPr>
              <w:t>HK 4.1. kasutab</w:t>
            </w:r>
            <w:r w:rsidRPr="007F0738">
              <w:rPr>
                <w:rFonts w:ascii="Cambria" w:hAnsi="Cambria"/>
                <w:sz w:val="22"/>
                <w:szCs w:val="22"/>
              </w:rPr>
              <w:t xml:space="preserve"> ergonoomilisi töövõtteid ja asjakohaseid isikukaitsevahendeid </w:t>
            </w:r>
          </w:p>
          <w:p w14:paraId="743D361B" w14:textId="2AE9E142" w:rsidR="001B31ED" w:rsidRPr="007F0738" w:rsidRDefault="006E5AD6" w:rsidP="00892244">
            <w:pPr>
              <w:rPr>
                <w:rFonts w:ascii="Cambria" w:hAnsi="Cambria"/>
                <w:sz w:val="22"/>
                <w:szCs w:val="22"/>
              </w:rPr>
            </w:pPr>
            <w:r w:rsidRPr="007F0738">
              <w:rPr>
                <w:rFonts w:ascii="Cambria" w:hAnsi="Cambria"/>
                <w:b/>
                <w:bCs/>
                <w:sz w:val="22"/>
                <w:szCs w:val="22"/>
              </w:rPr>
              <w:t>HK 4.2. vastutab</w:t>
            </w:r>
            <w:r w:rsidRPr="007F0738">
              <w:rPr>
                <w:rFonts w:ascii="Cambria" w:hAnsi="Cambria"/>
                <w:sz w:val="22"/>
                <w:szCs w:val="22"/>
              </w:rPr>
              <w:t xml:space="preserve"> tööülesannete õigeaegse ja kvaliteedinõuetekohase täitmise eest</w:t>
            </w:r>
          </w:p>
        </w:tc>
        <w:tc>
          <w:tcPr>
            <w:tcW w:w="4389" w:type="dxa"/>
          </w:tcPr>
          <w:p w14:paraId="6B519747" w14:textId="75772EBB" w:rsidR="001B31ED" w:rsidRPr="007F0738" w:rsidRDefault="00607273" w:rsidP="00892244">
            <w:pPr>
              <w:rPr>
                <w:rFonts w:ascii="Cambria" w:hAnsi="Cambria"/>
                <w:sz w:val="22"/>
                <w:szCs w:val="22"/>
              </w:rPr>
            </w:pPr>
            <w:r w:rsidRPr="007F0738">
              <w:rPr>
                <w:rFonts w:ascii="Cambria" w:hAnsi="Cambria"/>
                <w:b/>
                <w:bCs/>
                <w:sz w:val="22"/>
                <w:szCs w:val="22"/>
              </w:rPr>
              <w:t>Enesekontrolli test</w:t>
            </w:r>
            <w:r w:rsidRPr="007F0738">
              <w:rPr>
                <w:rFonts w:ascii="Cambria" w:hAnsi="Cambria"/>
                <w:sz w:val="22"/>
                <w:szCs w:val="22"/>
              </w:rPr>
              <w:t xml:space="preserve"> “Töökeskkonna ohutegurid”.</w:t>
            </w:r>
          </w:p>
        </w:tc>
        <w:tc>
          <w:tcPr>
            <w:tcW w:w="1524" w:type="dxa"/>
          </w:tcPr>
          <w:p w14:paraId="3425672B" w14:textId="12C85D70" w:rsidR="001B31ED" w:rsidRPr="007F0738" w:rsidRDefault="00EF3154" w:rsidP="00892244">
            <w:pPr>
              <w:rPr>
                <w:rFonts w:ascii="Cambria" w:hAnsi="Cambria"/>
                <w:sz w:val="22"/>
                <w:szCs w:val="22"/>
              </w:rPr>
            </w:pPr>
            <w:r w:rsidRPr="007F0738">
              <w:rPr>
                <w:rFonts w:ascii="Cambria" w:hAnsi="Cambria"/>
                <w:sz w:val="22"/>
                <w:szCs w:val="22"/>
              </w:rPr>
              <w:t>mitteeristav</w:t>
            </w:r>
          </w:p>
        </w:tc>
        <w:tc>
          <w:tcPr>
            <w:tcW w:w="4368" w:type="dxa"/>
            <w:gridSpan w:val="2"/>
          </w:tcPr>
          <w:p w14:paraId="59BC0AEC" w14:textId="321DA073" w:rsidR="00EF07D8" w:rsidRPr="007F0738" w:rsidRDefault="00EF07D8" w:rsidP="00EF07D8">
            <w:pPr>
              <w:rPr>
                <w:rFonts w:ascii="Cambria" w:hAnsi="Cambria"/>
                <w:b/>
                <w:bCs/>
                <w:sz w:val="22"/>
                <w:szCs w:val="22"/>
              </w:rPr>
            </w:pPr>
            <w:r w:rsidRPr="007F0738">
              <w:rPr>
                <w:rFonts w:ascii="Cambria" w:hAnsi="Cambria"/>
                <w:b/>
                <w:bCs/>
                <w:sz w:val="22"/>
                <w:szCs w:val="22"/>
              </w:rPr>
              <w:t>Ümbritsev keskkond</w:t>
            </w:r>
          </w:p>
          <w:p w14:paraId="5DB240D4" w14:textId="77777777" w:rsidR="00EF07D8" w:rsidRPr="007F0738" w:rsidRDefault="00EF07D8" w:rsidP="0027451F">
            <w:pPr>
              <w:pStyle w:val="Loendilik"/>
              <w:numPr>
                <w:ilvl w:val="0"/>
                <w:numId w:val="34"/>
              </w:numPr>
              <w:rPr>
                <w:rFonts w:ascii="Cambria" w:hAnsi="Cambria"/>
                <w:sz w:val="22"/>
                <w:szCs w:val="22"/>
              </w:rPr>
            </w:pPr>
            <w:r w:rsidRPr="007F0738">
              <w:rPr>
                <w:rFonts w:ascii="Cambria" w:hAnsi="Cambria"/>
                <w:sz w:val="22"/>
                <w:szCs w:val="22"/>
              </w:rPr>
              <w:t>Töökeskkonna ohutegurid</w:t>
            </w:r>
          </w:p>
          <w:p w14:paraId="1F1DEB78" w14:textId="77777777" w:rsidR="00EF07D8" w:rsidRPr="007F0738" w:rsidRDefault="00EF07D8" w:rsidP="0027451F">
            <w:pPr>
              <w:pStyle w:val="Loendilik"/>
              <w:numPr>
                <w:ilvl w:val="0"/>
                <w:numId w:val="34"/>
              </w:numPr>
              <w:rPr>
                <w:rFonts w:ascii="Cambria" w:hAnsi="Cambria"/>
                <w:sz w:val="22"/>
                <w:szCs w:val="22"/>
              </w:rPr>
            </w:pPr>
            <w:r w:rsidRPr="007F0738">
              <w:rPr>
                <w:rFonts w:ascii="Cambria" w:hAnsi="Cambria"/>
                <w:sz w:val="22"/>
                <w:szCs w:val="22"/>
              </w:rPr>
              <w:t>Optimaalne füüsiline koormus</w:t>
            </w:r>
          </w:p>
          <w:p w14:paraId="7308EA75" w14:textId="77777777" w:rsidR="00EF07D8" w:rsidRPr="007F0738" w:rsidRDefault="00EF07D8" w:rsidP="0027451F">
            <w:pPr>
              <w:pStyle w:val="Loendilik"/>
              <w:numPr>
                <w:ilvl w:val="0"/>
                <w:numId w:val="34"/>
              </w:numPr>
              <w:rPr>
                <w:rFonts w:ascii="Cambria" w:hAnsi="Cambria"/>
                <w:sz w:val="22"/>
                <w:szCs w:val="22"/>
              </w:rPr>
            </w:pPr>
            <w:r w:rsidRPr="007F0738">
              <w:rPr>
                <w:rFonts w:ascii="Cambria" w:hAnsi="Cambria"/>
                <w:sz w:val="22"/>
                <w:szCs w:val="22"/>
              </w:rPr>
              <w:t>Tööasendid ja liigutused</w:t>
            </w:r>
          </w:p>
          <w:p w14:paraId="4628FDA8" w14:textId="7848A355" w:rsidR="00EF3154" w:rsidRPr="007F0738" w:rsidRDefault="00EF07D8" w:rsidP="0027451F">
            <w:pPr>
              <w:pStyle w:val="Loendilik"/>
              <w:numPr>
                <w:ilvl w:val="0"/>
                <w:numId w:val="34"/>
              </w:numPr>
              <w:rPr>
                <w:rFonts w:ascii="Cambria" w:hAnsi="Cambria"/>
                <w:sz w:val="22"/>
                <w:szCs w:val="22"/>
              </w:rPr>
            </w:pPr>
            <w:r w:rsidRPr="007F0738">
              <w:rPr>
                <w:rFonts w:ascii="Cambria" w:hAnsi="Cambria"/>
                <w:sz w:val="22"/>
                <w:szCs w:val="22"/>
              </w:rPr>
              <w:t>Müra, vibratsioon</w:t>
            </w:r>
          </w:p>
          <w:p w14:paraId="15AEE732" w14:textId="6CFF19AB" w:rsidR="00607273" w:rsidRPr="007F0738" w:rsidRDefault="00607273" w:rsidP="0027451F">
            <w:pPr>
              <w:pStyle w:val="Loendilik"/>
              <w:numPr>
                <w:ilvl w:val="0"/>
                <w:numId w:val="34"/>
              </w:numPr>
              <w:rPr>
                <w:rFonts w:ascii="Cambria" w:hAnsi="Cambria"/>
                <w:sz w:val="22"/>
                <w:szCs w:val="22"/>
              </w:rPr>
            </w:pPr>
            <w:r w:rsidRPr="007F0738">
              <w:rPr>
                <w:rFonts w:ascii="Cambria" w:hAnsi="Cambria"/>
                <w:sz w:val="22"/>
                <w:szCs w:val="22"/>
              </w:rPr>
              <w:t>Kutsehaigused</w:t>
            </w:r>
          </w:p>
          <w:p w14:paraId="19F3B783" w14:textId="0010FE11" w:rsidR="001B31ED" w:rsidRPr="007F0738" w:rsidRDefault="00EF3154" w:rsidP="0027451F">
            <w:pPr>
              <w:pStyle w:val="Loendilik"/>
              <w:numPr>
                <w:ilvl w:val="0"/>
                <w:numId w:val="34"/>
              </w:numPr>
              <w:rPr>
                <w:rFonts w:ascii="Cambria" w:hAnsi="Cambria"/>
                <w:sz w:val="22"/>
                <w:szCs w:val="22"/>
              </w:rPr>
            </w:pPr>
            <w:r w:rsidRPr="007F0738">
              <w:rPr>
                <w:rFonts w:ascii="Cambria" w:hAnsi="Cambria"/>
                <w:sz w:val="22"/>
                <w:szCs w:val="22"/>
              </w:rPr>
              <w:t>Kinnisvarahooldaja vastutus</w:t>
            </w:r>
          </w:p>
        </w:tc>
      </w:tr>
      <w:tr w:rsidR="001B31ED" w:rsidRPr="007F0738" w14:paraId="7434A163" w14:textId="77777777" w:rsidTr="00F855A6">
        <w:trPr>
          <w:trHeight w:val="899"/>
        </w:trPr>
        <w:tc>
          <w:tcPr>
            <w:tcW w:w="2658" w:type="dxa"/>
          </w:tcPr>
          <w:p w14:paraId="6C180402" w14:textId="65BC2B2E" w:rsidR="001B31ED" w:rsidRPr="007F0738" w:rsidRDefault="001B31ED" w:rsidP="00892244">
            <w:pPr>
              <w:rPr>
                <w:rFonts w:ascii="Cambria" w:hAnsi="Cambria"/>
                <w:sz w:val="22"/>
                <w:szCs w:val="22"/>
              </w:rPr>
            </w:pPr>
            <w:r w:rsidRPr="007F0738">
              <w:rPr>
                <w:rFonts w:ascii="Cambria" w:hAnsi="Cambria"/>
                <w:b/>
                <w:bCs/>
                <w:sz w:val="22"/>
                <w:szCs w:val="22"/>
              </w:rPr>
              <w:t xml:space="preserve">ÕV 5. </w:t>
            </w:r>
            <w:r w:rsidRPr="007F0738">
              <w:rPr>
                <w:rFonts w:ascii="Cambria" w:hAnsi="Cambria" w:cs="Calibri"/>
                <w:b/>
                <w:bCs/>
                <w:sz w:val="22"/>
                <w:szCs w:val="22"/>
                <w:lang w:val="et-EE"/>
              </w:rPr>
              <w:t>analüüsib</w:t>
            </w:r>
            <w:r w:rsidRPr="007F0738">
              <w:rPr>
                <w:rFonts w:ascii="Cambria" w:hAnsi="Cambria" w:cs="Calibri"/>
                <w:sz w:val="22"/>
                <w:szCs w:val="22"/>
                <w:lang w:val="et-EE"/>
              </w:rPr>
              <w:t xml:space="preserve"> juhendamisel oma tegevust hoone välispiirete ja hoone juurde kuuluva territooriumi heakorratöödel</w:t>
            </w:r>
          </w:p>
        </w:tc>
        <w:tc>
          <w:tcPr>
            <w:tcW w:w="3079" w:type="dxa"/>
          </w:tcPr>
          <w:p w14:paraId="4FEDFFC5" w14:textId="3679284C" w:rsidR="00273E60" w:rsidRPr="007F0738" w:rsidRDefault="00273E60" w:rsidP="00892244">
            <w:pPr>
              <w:rPr>
                <w:rFonts w:ascii="Cambria" w:hAnsi="Cambria"/>
                <w:sz w:val="22"/>
                <w:szCs w:val="22"/>
              </w:rPr>
            </w:pPr>
            <w:r w:rsidRPr="007F0738">
              <w:rPr>
                <w:rFonts w:ascii="Cambria" w:hAnsi="Cambria"/>
                <w:b/>
                <w:bCs/>
                <w:sz w:val="22"/>
                <w:szCs w:val="22"/>
              </w:rPr>
              <w:t xml:space="preserve">HK </w:t>
            </w:r>
            <w:r w:rsidR="00B367BA" w:rsidRPr="007F0738">
              <w:rPr>
                <w:rFonts w:ascii="Cambria" w:hAnsi="Cambria"/>
                <w:b/>
                <w:bCs/>
                <w:sz w:val="22"/>
                <w:szCs w:val="22"/>
              </w:rPr>
              <w:t>5</w:t>
            </w:r>
            <w:r w:rsidRPr="007F0738">
              <w:rPr>
                <w:rFonts w:ascii="Cambria" w:hAnsi="Cambria"/>
                <w:b/>
                <w:bCs/>
                <w:sz w:val="22"/>
                <w:szCs w:val="22"/>
              </w:rPr>
              <w:t>.</w:t>
            </w:r>
            <w:r w:rsidR="00B367BA" w:rsidRPr="007F0738">
              <w:rPr>
                <w:rFonts w:ascii="Cambria" w:hAnsi="Cambria"/>
                <w:b/>
                <w:bCs/>
                <w:sz w:val="22"/>
                <w:szCs w:val="22"/>
              </w:rPr>
              <w:t>1</w:t>
            </w:r>
            <w:r w:rsidRPr="007F0738">
              <w:rPr>
                <w:rFonts w:ascii="Cambria" w:hAnsi="Cambria"/>
                <w:b/>
                <w:bCs/>
                <w:sz w:val="22"/>
                <w:szCs w:val="22"/>
              </w:rPr>
              <w:t>. analüüsib</w:t>
            </w:r>
            <w:r w:rsidRPr="007F0738">
              <w:rPr>
                <w:rFonts w:ascii="Cambria" w:hAnsi="Cambria"/>
                <w:sz w:val="22"/>
                <w:szCs w:val="22"/>
              </w:rPr>
              <w:t xml:space="preserve"> koos juhendajaga enda toimetulekut erinevate tööülesannetega krundi ja hoone välispiirete hooldus- ja heakorratöödel</w:t>
            </w:r>
          </w:p>
          <w:p w14:paraId="705EA5CD" w14:textId="3E47CE12" w:rsidR="001B31ED" w:rsidRPr="007F0738" w:rsidRDefault="00273E60" w:rsidP="00892244">
            <w:pPr>
              <w:rPr>
                <w:rFonts w:ascii="Cambria" w:hAnsi="Cambria"/>
                <w:sz w:val="22"/>
                <w:szCs w:val="22"/>
              </w:rPr>
            </w:pPr>
            <w:r w:rsidRPr="007F0738">
              <w:rPr>
                <w:rFonts w:ascii="Cambria" w:hAnsi="Cambria"/>
                <w:b/>
                <w:bCs/>
                <w:sz w:val="22"/>
                <w:szCs w:val="22"/>
              </w:rPr>
              <w:t xml:space="preserve">HK </w:t>
            </w:r>
            <w:r w:rsidR="00B367BA" w:rsidRPr="007F0738">
              <w:rPr>
                <w:rFonts w:ascii="Cambria" w:hAnsi="Cambria"/>
                <w:b/>
                <w:bCs/>
                <w:sz w:val="22"/>
                <w:szCs w:val="22"/>
              </w:rPr>
              <w:t xml:space="preserve">5.2. </w:t>
            </w:r>
            <w:r w:rsidRPr="007F0738">
              <w:rPr>
                <w:rFonts w:ascii="Cambria" w:hAnsi="Cambria"/>
                <w:b/>
                <w:bCs/>
                <w:sz w:val="22"/>
                <w:szCs w:val="22"/>
              </w:rPr>
              <w:t>koostab</w:t>
            </w:r>
            <w:r w:rsidRPr="007F0738">
              <w:rPr>
                <w:rFonts w:ascii="Cambria" w:hAnsi="Cambria"/>
                <w:sz w:val="22"/>
                <w:szCs w:val="22"/>
              </w:rPr>
              <w:t xml:space="preserve"> analüüsi tulemustest kokkuvõtte ja </w:t>
            </w:r>
            <w:r w:rsidRPr="007F0738">
              <w:rPr>
                <w:rFonts w:ascii="Cambria" w:hAnsi="Cambria"/>
                <w:b/>
                <w:bCs/>
                <w:sz w:val="22"/>
                <w:szCs w:val="22"/>
              </w:rPr>
              <w:t>vormistab</w:t>
            </w:r>
            <w:r w:rsidRPr="007F0738">
              <w:rPr>
                <w:rFonts w:ascii="Cambria" w:hAnsi="Cambria"/>
                <w:sz w:val="22"/>
                <w:szCs w:val="22"/>
              </w:rPr>
              <w:t xml:space="preserve"> selle korrektses õppekeeles, kasutades </w:t>
            </w:r>
            <w:r w:rsidRPr="007F0738">
              <w:rPr>
                <w:rFonts w:ascii="Cambria" w:hAnsi="Cambria"/>
                <w:sz w:val="22"/>
                <w:szCs w:val="22"/>
              </w:rPr>
              <w:lastRenderedPageBreak/>
              <w:t>infotehnoloogiavahendeid ja erialast terminoloogiat</w:t>
            </w:r>
          </w:p>
        </w:tc>
        <w:tc>
          <w:tcPr>
            <w:tcW w:w="4389" w:type="dxa"/>
          </w:tcPr>
          <w:p w14:paraId="7A0BAB05" w14:textId="25AC6AAE" w:rsidR="001B31ED" w:rsidRPr="007F0738" w:rsidRDefault="00607273" w:rsidP="00607273">
            <w:pPr>
              <w:rPr>
                <w:rFonts w:ascii="Cambria" w:hAnsi="Cambria"/>
                <w:sz w:val="22"/>
                <w:szCs w:val="22"/>
              </w:rPr>
            </w:pPr>
            <w:r w:rsidRPr="007F0738">
              <w:rPr>
                <w:rFonts w:ascii="Cambria" w:hAnsi="Cambria"/>
                <w:b/>
                <w:sz w:val="22"/>
                <w:szCs w:val="22"/>
              </w:rPr>
              <w:lastRenderedPageBreak/>
              <w:t>Astmeline arutlus</w:t>
            </w:r>
            <w:r w:rsidRPr="007F0738">
              <w:rPr>
                <w:rFonts w:ascii="Cambria" w:hAnsi="Cambria"/>
                <w:sz w:val="22"/>
                <w:szCs w:val="22"/>
              </w:rPr>
              <w:t>: meenuta, tee kokkuvõte, esita küsimus, seosta ja kommenteeri oma tegevust erinevate tööülesannete täitmisel.</w:t>
            </w:r>
          </w:p>
        </w:tc>
        <w:tc>
          <w:tcPr>
            <w:tcW w:w="1524" w:type="dxa"/>
          </w:tcPr>
          <w:p w14:paraId="2CACE145" w14:textId="5F39523C" w:rsidR="001B31ED" w:rsidRPr="007F0738" w:rsidRDefault="00607273" w:rsidP="00892244">
            <w:pPr>
              <w:rPr>
                <w:rFonts w:ascii="Cambria" w:hAnsi="Cambria"/>
                <w:sz w:val="22"/>
                <w:szCs w:val="22"/>
              </w:rPr>
            </w:pPr>
            <w:r w:rsidRPr="007F0738">
              <w:rPr>
                <w:rFonts w:ascii="Cambria" w:hAnsi="Cambria"/>
                <w:sz w:val="22"/>
                <w:szCs w:val="22"/>
              </w:rPr>
              <w:t>mitteeristav</w:t>
            </w:r>
          </w:p>
        </w:tc>
        <w:tc>
          <w:tcPr>
            <w:tcW w:w="4368" w:type="dxa"/>
            <w:gridSpan w:val="2"/>
          </w:tcPr>
          <w:p w14:paraId="60FD6D56" w14:textId="420FB3F1" w:rsidR="00607273" w:rsidRPr="007F0738" w:rsidRDefault="00607273" w:rsidP="00892244">
            <w:pPr>
              <w:rPr>
                <w:rFonts w:ascii="Cambria" w:hAnsi="Cambria"/>
                <w:b/>
                <w:bCs/>
                <w:sz w:val="22"/>
                <w:szCs w:val="22"/>
              </w:rPr>
            </w:pPr>
            <w:r w:rsidRPr="007F0738">
              <w:rPr>
                <w:rFonts w:ascii="Cambria" w:hAnsi="Cambria"/>
                <w:b/>
                <w:bCs/>
                <w:sz w:val="22"/>
                <w:szCs w:val="22"/>
              </w:rPr>
              <w:t>Eneseanalüüs</w:t>
            </w:r>
          </w:p>
          <w:p w14:paraId="3655240B" w14:textId="77777777" w:rsidR="001B31ED" w:rsidRPr="007F0738" w:rsidRDefault="00607273" w:rsidP="0027451F">
            <w:pPr>
              <w:pStyle w:val="Loendilik"/>
              <w:numPr>
                <w:ilvl w:val="0"/>
                <w:numId w:val="35"/>
              </w:numPr>
              <w:rPr>
                <w:rFonts w:ascii="Cambria" w:hAnsi="Cambria"/>
                <w:sz w:val="22"/>
                <w:szCs w:val="22"/>
              </w:rPr>
            </w:pPr>
            <w:r w:rsidRPr="007F0738">
              <w:rPr>
                <w:rFonts w:ascii="Cambria" w:hAnsi="Cambria"/>
                <w:sz w:val="22"/>
                <w:szCs w:val="22"/>
              </w:rPr>
              <w:t>Toimetulek erinevate tööülesannete täitmisel</w:t>
            </w:r>
          </w:p>
          <w:p w14:paraId="7F4AD0AE" w14:textId="19186AA7" w:rsidR="00607273" w:rsidRPr="007F0738" w:rsidRDefault="00DE317A" w:rsidP="0027451F">
            <w:pPr>
              <w:pStyle w:val="Loendilik"/>
              <w:numPr>
                <w:ilvl w:val="0"/>
                <w:numId w:val="35"/>
              </w:numPr>
              <w:rPr>
                <w:rFonts w:ascii="Cambria" w:hAnsi="Cambria"/>
                <w:sz w:val="22"/>
                <w:szCs w:val="22"/>
              </w:rPr>
            </w:pPr>
            <w:r w:rsidRPr="007F0738">
              <w:rPr>
                <w:rFonts w:ascii="Cambria" w:hAnsi="Cambria"/>
                <w:sz w:val="22"/>
                <w:szCs w:val="22"/>
              </w:rPr>
              <w:t>E-p</w:t>
            </w:r>
            <w:r w:rsidR="00607273" w:rsidRPr="007F0738">
              <w:rPr>
                <w:rFonts w:ascii="Cambria" w:hAnsi="Cambria"/>
                <w:sz w:val="22"/>
                <w:szCs w:val="22"/>
              </w:rPr>
              <w:t>ortfoolio</w:t>
            </w:r>
          </w:p>
        </w:tc>
      </w:tr>
      <w:tr w:rsidR="00604480" w:rsidRPr="007F0738" w14:paraId="3F8D46B5" w14:textId="77777777" w:rsidTr="00F855A6">
        <w:trPr>
          <w:trHeight w:val="320"/>
        </w:trPr>
        <w:tc>
          <w:tcPr>
            <w:tcW w:w="2658" w:type="dxa"/>
          </w:tcPr>
          <w:p w14:paraId="37FE0FFD" w14:textId="77777777" w:rsidR="00604480" w:rsidRPr="007F0738" w:rsidRDefault="00604480" w:rsidP="00607273">
            <w:pPr>
              <w:spacing w:line="259" w:lineRule="auto"/>
              <w:rPr>
                <w:rFonts w:ascii="Cambria" w:hAnsi="Cambria"/>
                <w:b/>
                <w:sz w:val="22"/>
                <w:szCs w:val="22"/>
              </w:rPr>
            </w:pPr>
            <w:r w:rsidRPr="007F0738">
              <w:rPr>
                <w:rFonts w:ascii="Cambria" w:hAnsi="Cambria"/>
                <w:b/>
                <w:sz w:val="22"/>
                <w:szCs w:val="22"/>
              </w:rPr>
              <w:t>Õppemeetodid</w:t>
            </w:r>
          </w:p>
        </w:tc>
        <w:tc>
          <w:tcPr>
            <w:tcW w:w="13360" w:type="dxa"/>
            <w:gridSpan w:val="5"/>
          </w:tcPr>
          <w:p w14:paraId="28B84073" w14:textId="4F73BE71" w:rsidR="00604480" w:rsidRPr="007F0738" w:rsidRDefault="00607273" w:rsidP="00607273">
            <w:pPr>
              <w:spacing w:line="259" w:lineRule="auto"/>
              <w:rPr>
                <w:rFonts w:ascii="Cambria" w:hAnsi="Cambria"/>
                <w:sz w:val="22"/>
                <w:szCs w:val="22"/>
              </w:rPr>
            </w:pPr>
            <w:r w:rsidRPr="007F0738">
              <w:rPr>
                <w:rFonts w:ascii="Cambria" w:hAnsi="Cambria"/>
                <w:sz w:val="22"/>
                <w:szCs w:val="22"/>
              </w:rPr>
              <w:t>Aktiivne loeng, iseseisev töö, praktiline töö, kirjalik töö, kompleksülesanne, e-portfoolio, astmeline arutlus.</w:t>
            </w:r>
          </w:p>
        </w:tc>
      </w:tr>
      <w:tr w:rsidR="00604480" w:rsidRPr="007F0738" w14:paraId="67BAFF55" w14:textId="77777777" w:rsidTr="00F855A6">
        <w:tc>
          <w:tcPr>
            <w:tcW w:w="2658" w:type="dxa"/>
          </w:tcPr>
          <w:p w14:paraId="29DE59CF" w14:textId="1AB53225" w:rsidR="00604480" w:rsidRPr="007F0738" w:rsidRDefault="00604480" w:rsidP="003630C0">
            <w:pPr>
              <w:spacing w:line="259" w:lineRule="auto"/>
              <w:rPr>
                <w:rFonts w:ascii="Cambria" w:hAnsi="Cambria"/>
                <w:sz w:val="22"/>
                <w:szCs w:val="22"/>
              </w:rPr>
            </w:pPr>
            <w:r w:rsidRPr="007F0738">
              <w:rPr>
                <w:rFonts w:ascii="Cambria" w:hAnsi="Cambria"/>
                <w:b/>
                <w:sz w:val="22"/>
                <w:szCs w:val="22"/>
              </w:rPr>
              <w:t>Iseseisev töö</w:t>
            </w:r>
          </w:p>
        </w:tc>
        <w:tc>
          <w:tcPr>
            <w:tcW w:w="13360" w:type="dxa"/>
            <w:gridSpan w:val="5"/>
          </w:tcPr>
          <w:p w14:paraId="52281BB0" w14:textId="5A81B782" w:rsidR="00604480" w:rsidRPr="007F0738" w:rsidRDefault="006352A8" w:rsidP="003630C0">
            <w:pPr>
              <w:spacing w:line="259" w:lineRule="auto"/>
              <w:rPr>
                <w:rFonts w:ascii="Cambria" w:hAnsi="Cambria"/>
                <w:sz w:val="22"/>
                <w:szCs w:val="22"/>
              </w:rPr>
            </w:pPr>
            <w:r w:rsidRPr="007F0738">
              <w:rPr>
                <w:rFonts w:ascii="Cambria" w:hAnsi="Cambria"/>
                <w:sz w:val="22"/>
                <w:szCs w:val="22"/>
              </w:rPr>
              <w:t xml:space="preserve">ÕV 5. </w:t>
            </w:r>
            <w:r w:rsidR="00DE317A" w:rsidRPr="007F0738">
              <w:rPr>
                <w:rFonts w:ascii="Cambria" w:hAnsi="Cambria"/>
                <w:sz w:val="22"/>
                <w:szCs w:val="22"/>
              </w:rPr>
              <w:t>Portfoolio</w:t>
            </w:r>
            <w:r w:rsidRPr="007F0738">
              <w:rPr>
                <w:rFonts w:ascii="Cambria" w:hAnsi="Cambria"/>
                <w:sz w:val="22"/>
                <w:szCs w:val="22"/>
              </w:rPr>
              <w:t xml:space="preserve"> täitmine</w:t>
            </w:r>
          </w:p>
        </w:tc>
      </w:tr>
      <w:tr w:rsidR="00604480" w:rsidRPr="007F0738" w14:paraId="6C2565F0" w14:textId="77777777" w:rsidTr="00F855A6">
        <w:tc>
          <w:tcPr>
            <w:tcW w:w="2658" w:type="dxa"/>
          </w:tcPr>
          <w:p w14:paraId="0BE25C43" w14:textId="77777777" w:rsidR="00604480" w:rsidRPr="007F0738" w:rsidRDefault="00604480" w:rsidP="00892244">
            <w:pPr>
              <w:rPr>
                <w:rFonts w:ascii="Cambria" w:hAnsi="Cambria"/>
                <w:b/>
                <w:sz w:val="22"/>
                <w:szCs w:val="22"/>
              </w:rPr>
            </w:pPr>
            <w:r w:rsidRPr="007F0738">
              <w:rPr>
                <w:rFonts w:ascii="Cambria" w:hAnsi="Cambria"/>
                <w:b/>
                <w:sz w:val="22"/>
                <w:szCs w:val="22"/>
              </w:rPr>
              <w:t>Praktilised tööd</w:t>
            </w:r>
          </w:p>
        </w:tc>
        <w:tc>
          <w:tcPr>
            <w:tcW w:w="13360" w:type="dxa"/>
            <w:gridSpan w:val="5"/>
          </w:tcPr>
          <w:p w14:paraId="05FA3DE6" w14:textId="77777777" w:rsidR="00604480" w:rsidRPr="007F0738" w:rsidRDefault="00604480" w:rsidP="00892244">
            <w:pPr>
              <w:rPr>
                <w:rFonts w:ascii="Cambria" w:hAnsi="Cambria"/>
                <w:sz w:val="22"/>
                <w:szCs w:val="22"/>
              </w:rPr>
            </w:pPr>
          </w:p>
        </w:tc>
      </w:tr>
      <w:tr w:rsidR="00604480" w:rsidRPr="007F0738" w14:paraId="5367E02A" w14:textId="77777777" w:rsidTr="00F855A6">
        <w:tc>
          <w:tcPr>
            <w:tcW w:w="2658" w:type="dxa"/>
            <w:shd w:val="clear" w:color="auto" w:fill="B4C6E7" w:themeFill="accent5" w:themeFillTint="66"/>
          </w:tcPr>
          <w:p w14:paraId="71C489AB" w14:textId="77777777" w:rsidR="00604480" w:rsidRPr="007F0738" w:rsidRDefault="00604480" w:rsidP="00892244">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360" w:type="dxa"/>
            <w:gridSpan w:val="5"/>
          </w:tcPr>
          <w:p w14:paraId="1BE24B1A" w14:textId="1FE94C4E" w:rsidR="00604480" w:rsidRPr="007F0738" w:rsidRDefault="002B75DD" w:rsidP="002B75DD">
            <w:pPr>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mitteeristavalt</w:t>
            </w:r>
            <w:r w:rsidRPr="007F0738">
              <w:rPr>
                <w:rFonts w:ascii="Cambria" w:hAnsi="Cambria"/>
                <w:sz w:val="22"/>
                <w:szCs w:val="22"/>
              </w:rPr>
              <w:t xml:space="preserve">. Mooduli hinne kujuneb kõikide </w:t>
            </w:r>
            <w:r w:rsidRPr="007F0738">
              <w:rPr>
                <w:rFonts w:ascii="Cambria" w:hAnsi="Cambria"/>
                <w:b/>
                <w:sz w:val="22"/>
                <w:szCs w:val="22"/>
              </w:rPr>
              <w:t>hindamisülesannete</w:t>
            </w:r>
            <w:r w:rsidRPr="007F0738">
              <w:rPr>
                <w:rFonts w:ascii="Cambria" w:hAnsi="Cambria"/>
                <w:sz w:val="22"/>
                <w:szCs w:val="22"/>
              </w:rPr>
              <w:t xml:space="preserve"> täitmisel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2B75DD" w:rsidRPr="007F0738" w14:paraId="2168EA33" w14:textId="77777777" w:rsidTr="002C088C">
        <w:tc>
          <w:tcPr>
            <w:tcW w:w="2658" w:type="dxa"/>
            <w:shd w:val="clear" w:color="auto" w:fill="B4C6E7" w:themeFill="accent5" w:themeFillTint="66"/>
          </w:tcPr>
          <w:p w14:paraId="530F7C2E" w14:textId="77777777" w:rsidR="002B75DD" w:rsidRPr="007F0738" w:rsidRDefault="002B75DD" w:rsidP="00892244">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360" w:type="dxa"/>
            <w:gridSpan w:val="5"/>
          </w:tcPr>
          <w:p w14:paraId="165F594A" w14:textId="24C6CD03" w:rsidR="002B75DD" w:rsidRPr="007F0738" w:rsidRDefault="002B75DD" w:rsidP="002B75DD">
            <w:pPr>
              <w:rPr>
                <w:rFonts w:ascii="Cambria" w:hAnsi="Cambria"/>
                <w:sz w:val="22"/>
                <w:szCs w:val="22"/>
              </w:rPr>
            </w:pPr>
            <w:r w:rsidRPr="007F0738">
              <w:rPr>
                <w:rFonts w:ascii="Cambria" w:hAnsi="Cambria"/>
                <w:sz w:val="22"/>
                <w:szCs w:val="22"/>
              </w:rPr>
              <w:t>Õpiväljundite saavutamist hinnatakse kirjaliku töö, kompleksülesannete 1 ja 2, iseseisva töö ning astmelise aruteluga. Õpiväljund loetakse arvestatuks (A), kui õpilane on saavutanud tulemuse vastavalt hindamiskriteeriumitele.</w:t>
            </w:r>
          </w:p>
          <w:p w14:paraId="6C9814F5" w14:textId="026D96C3" w:rsidR="002B75DD" w:rsidRPr="007F0738" w:rsidRDefault="002B75DD" w:rsidP="002B75DD">
            <w:pPr>
              <w:rPr>
                <w:rFonts w:ascii="Cambria" w:hAnsi="Cambria"/>
                <w:sz w:val="22"/>
                <w:szCs w:val="22"/>
              </w:rPr>
            </w:pPr>
            <w:r w:rsidRPr="007F0738">
              <w:rPr>
                <w:rFonts w:ascii="Cambria" w:hAnsi="Cambria"/>
                <w:sz w:val="22"/>
                <w:szCs w:val="22"/>
              </w:rPr>
              <w:t>Õpiväljundi saavutamise tagab lõimitud õppetegevus. Õpiväljundi 4 ja 5 saavutamist hinnatakse arutluse ja iseseisva töö esitamisega.</w:t>
            </w:r>
          </w:p>
        </w:tc>
      </w:tr>
      <w:tr w:rsidR="00604480" w:rsidRPr="007F0738" w14:paraId="1D7F6D9C" w14:textId="77777777" w:rsidTr="00F855A6">
        <w:tc>
          <w:tcPr>
            <w:tcW w:w="2658" w:type="dxa"/>
            <w:shd w:val="clear" w:color="auto" w:fill="B4C6E7" w:themeFill="accent5" w:themeFillTint="66"/>
          </w:tcPr>
          <w:p w14:paraId="50ED6F48" w14:textId="77777777" w:rsidR="00604480" w:rsidRPr="007F0738" w:rsidRDefault="00604480" w:rsidP="00892244">
            <w:pPr>
              <w:spacing w:after="160" w:line="259" w:lineRule="auto"/>
              <w:rPr>
                <w:rFonts w:ascii="Cambria" w:hAnsi="Cambria"/>
                <w:b/>
                <w:sz w:val="22"/>
                <w:szCs w:val="22"/>
              </w:rPr>
            </w:pPr>
            <w:r w:rsidRPr="007F0738">
              <w:rPr>
                <w:rFonts w:ascii="Cambria" w:hAnsi="Cambria"/>
                <w:b/>
                <w:sz w:val="22"/>
                <w:szCs w:val="22"/>
              </w:rPr>
              <w:t>Õppematerjalid</w:t>
            </w:r>
          </w:p>
        </w:tc>
        <w:tc>
          <w:tcPr>
            <w:tcW w:w="13360" w:type="dxa"/>
            <w:gridSpan w:val="5"/>
          </w:tcPr>
          <w:p w14:paraId="7C795D57" w14:textId="77777777" w:rsidR="009F3B20" w:rsidRPr="007F0738" w:rsidRDefault="009F3B20" w:rsidP="009F3B20">
            <w:pPr>
              <w:widowControl w:val="0"/>
              <w:tabs>
                <w:tab w:val="left" w:pos="468"/>
              </w:tabs>
              <w:ind w:left="26"/>
              <w:rPr>
                <w:rFonts w:ascii="Cambria" w:hAnsi="Cambria" w:cstheme="minorHAnsi"/>
                <w:spacing w:val="-1"/>
                <w:sz w:val="22"/>
                <w:szCs w:val="22"/>
              </w:rPr>
            </w:pPr>
            <w:r w:rsidRPr="007F0738">
              <w:rPr>
                <w:rFonts w:ascii="Cambria" w:hAnsi="Cambria" w:cstheme="minorHAnsi"/>
                <w:spacing w:val="-1"/>
                <w:sz w:val="22"/>
                <w:szCs w:val="22"/>
              </w:rPr>
              <w:t>Õpetaja enda kogutud ja koostatud õppematerjalid</w:t>
            </w:r>
          </w:p>
          <w:p w14:paraId="05A417B7" w14:textId="72CBDCA9" w:rsidR="003960BC" w:rsidRPr="007F0738" w:rsidRDefault="003960BC" w:rsidP="009F3B20">
            <w:pPr>
              <w:widowControl w:val="0"/>
              <w:tabs>
                <w:tab w:val="left" w:pos="827"/>
              </w:tabs>
              <w:ind w:left="26" w:right="315"/>
              <w:rPr>
                <w:rFonts w:ascii="Cambria" w:hAnsi="Cambria" w:cstheme="minorHAnsi"/>
                <w:spacing w:val="-1"/>
                <w:sz w:val="22"/>
                <w:szCs w:val="22"/>
              </w:rPr>
            </w:pPr>
            <w:r w:rsidRPr="007F0738">
              <w:rPr>
                <w:rFonts w:ascii="Cambria" w:hAnsi="Cambria" w:cstheme="minorHAnsi"/>
                <w:spacing w:val="-1"/>
                <w:sz w:val="22"/>
                <w:szCs w:val="22"/>
              </w:rPr>
              <w:t xml:space="preserve">Kaing, M. (2007). </w:t>
            </w:r>
            <w:r w:rsidRPr="007F0738">
              <w:rPr>
                <w:rFonts w:ascii="Cambria" w:hAnsi="Cambria" w:cstheme="minorHAnsi"/>
                <w:i/>
                <w:iCs/>
                <w:spacing w:val="-1"/>
                <w:sz w:val="22"/>
                <w:szCs w:val="22"/>
              </w:rPr>
              <w:t xml:space="preserve">Kinnisvara alused. </w:t>
            </w:r>
            <w:r w:rsidRPr="007F0738">
              <w:rPr>
                <w:rFonts w:ascii="Cambria" w:hAnsi="Cambria" w:cstheme="minorHAnsi"/>
                <w:spacing w:val="-1"/>
                <w:sz w:val="22"/>
                <w:szCs w:val="22"/>
              </w:rPr>
              <w:t>Tartu: Atlex</w:t>
            </w:r>
          </w:p>
          <w:p w14:paraId="44CB2964" w14:textId="058914C7" w:rsidR="003960BC" w:rsidRPr="007F0738" w:rsidRDefault="003960BC" w:rsidP="009F3B20">
            <w:pPr>
              <w:widowControl w:val="0"/>
              <w:tabs>
                <w:tab w:val="left" w:pos="827"/>
              </w:tabs>
              <w:ind w:left="26" w:right="315"/>
              <w:rPr>
                <w:rFonts w:ascii="Cambria" w:hAnsi="Cambria" w:cstheme="minorHAnsi"/>
                <w:spacing w:val="-1"/>
                <w:sz w:val="22"/>
                <w:szCs w:val="22"/>
              </w:rPr>
            </w:pPr>
            <w:r w:rsidRPr="007F0738">
              <w:rPr>
                <w:rFonts w:ascii="Cambria" w:hAnsi="Cambria" w:cstheme="minorHAnsi"/>
                <w:i/>
                <w:iCs/>
                <w:spacing w:val="-1"/>
                <w:sz w:val="22"/>
                <w:szCs w:val="22"/>
              </w:rPr>
              <w:t>Kinnisvarakeskkonna juhtimine ja korrashoid</w:t>
            </w:r>
            <w:r w:rsidRPr="007F0738">
              <w:rPr>
                <w:rFonts w:ascii="Cambria" w:hAnsi="Cambria" w:cstheme="minorHAnsi"/>
                <w:spacing w:val="-1"/>
                <w:sz w:val="22"/>
                <w:szCs w:val="22"/>
              </w:rPr>
              <w:t xml:space="preserve">. </w:t>
            </w:r>
            <w:hyperlink r:id="rId20" w:history="1">
              <w:r w:rsidRPr="007F0738">
                <w:rPr>
                  <w:rStyle w:val="Hperlink"/>
                  <w:rFonts w:ascii="Cambria" w:hAnsi="Cambria" w:cstheme="minorHAnsi"/>
                  <w:spacing w:val="-1"/>
                  <w:sz w:val="22"/>
                  <w:szCs w:val="22"/>
                </w:rPr>
                <w:t>https://www.evs.ee/et/evs-807-2016%2Ba1-2020</w:t>
              </w:r>
            </w:hyperlink>
          </w:p>
          <w:p w14:paraId="291B30E7" w14:textId="542949A0" w:rsidR="006A7E15" w:rsidRPr="007F0738" w:rsidRDefault="006A7E15" w:rsidP="003960BC">
            <w:pPr>
              <w:widowControl w:val="0"/>
              <w:tabs>
                <w:tab w:val="left" w:pos="827"/>
              </w:tabs>
              <w:ind w:right="315"/>
              <w:rPr>
                <w:rFonts w:ascii="Cambria" w:hAnsi="Cambria" w:cstheme="minorHAnsi"/>
                <w:spacing w:val="-1"/>
                <w:sz w:val="22"/>
                <w:szCs w:val="22"/>
              </w:rPr>
            </w:pPr>
            <w:r w:rsidRPr="007F0738">
              <w:rPr>
                <w:rFonts w:ascii="Cambria" w:hAnsi="Cambria" w:cstheme="minorHAnsi"/>
                <w:i/>
                <w:iCs/>
                <w:spacing w:val="-1"/>
                <w:sz w:val="22"/>
                <w:szCs w:val="22"/>
              </w:rPr>
              <w:t>Jäätmeseadus</w:t>
            </w:r>
            <w:r w:rsidRPr="007F0738">
              <w:rPr>
                <w:rFonts w:ascii="Cambria" w:hAnsi="Cambria" w:cstheme="minorHAnsi"/>
                <w:spacing w:val="-1"/>
                <w:sz w:val="22"/>
                <w:szCs w:val="22"/>
              </w:rPr>
              <w:t xml:space="preserve">. </w:t>
            </w:r>
            <w:hyperlink r:id="rId21" w:history="1">
              <w:r w:rsidRPr="007F0738">
                <w:rPr>
                  <w:rStyle w:val="Hperlink"/>
                  <w:rFonts w:ascii="Cambria" w:hAnsi="Cambria" w:cstheme="minorHAnsi"/>
                  <w:spacing w:val="-1"/>
                  <w:sz w:val="22"/>
                  <w:szCs w:val="22"/>
                </w:rPr>
                <w:t>https://www.riigiteataja.ee/akt/105052021004</w:t>
              </w:r>
            </w:hyperlink>
          </w:p>
          <w:p w14:paraId="1F62F1EE" w14:textId="0E5F12D8" w:rsidR="006A7E15" w:rsidRPr="007F0738" w:rsidRDefault="006A7E15" w:rsidP="003960BC">
            <w:pPr>
              <w:widowControl w:val="0"/>
              <w:tabs>
                <w:tab w:val="left" w:pos="827"/>
              </w:tabs>
              <w:ind w:right="315"/>
              <w:rPr>
                <w:rFonts w:ascii="Cambria" w:hAnsi="Cambria" w:cstheme="minorHAnsi"/>
                <w:spacing w:val="-1"/>
                <w:sz w:val="22"/>
                <w:szCs w:val="22"/>
              </w:rPr>
            </w:pPr>
            <w:r w:rsidRPr="007F0738">
              <w:rPr>
                <w:rFonts w:ascii="Cambria" w:hAnsi="Cambria" w:cstheme="minorHAnsi"/>
                <w:i/>
                <w:iCs/>
                <w:spacing w:val="-1"/>
                <w:sz w:val="22"/>
                <w:szCs w:val="22"/>
              </w:rPr>
              <w:t>Töötervishoiu ja tööohutuse nõuded ehituses</w:t>
            </w:r>
            <w:r w:rsidRPr="007F0738">
              <w:rPr>
                <w:rFonts w:ascii="Cambria" w:hAnsi="Cambria" w:cstheme="minorHAnsi"/>
                <w:spacing w:val="-1"/>
                <w:sz w:val="22"/>
                <w:szCs w:val="22"/>
              </w:rPr>
              <w:t xml:space="preserve">. </w:t>
            </w:r>
            <w:hyperlink r:id="rId22" w:history="1">
              <w:r w:rsidRPr="007F0738">
                <w:rPr>
                  <w:rStyle w:val="Hperlink"/>
                  <w:rFonts w:ascii="Cambria" w:hAnsi="Cambria" w:cstheme="minorHAnsi"/>
                  <w:spacing w:val="-1"/>
                  <w:sz w:val="22"/>
                  <w:szCs w:val="22"/>
                </w:rPr>
                <w:t>https://www.riigiteataja.ee/akt/126022021021</w:t>
              </w:r>
            </w:hyperlink>
          </w:p>
          <w:p w14:paraId="3FD3054F" w14:textId="2C97C8F4" w:rsidR="00604480" w:rsidRPr="007F0738" w:rsidRDefault="00E162B0" w:rsidP="00836444">
            <w:pPr>
              <w:spacing w:line="259" w:lineRule="auto"/>
              <w:rPr>
                <w:rFonts w:ascii="Cambria" w:hAnsi="Cambria"/>
                <w:sz w:val="22"/>
                <w:szCs w:val="22"/>
              </w:rPr>
            </w:pPr>
            <w:r w:rsidRPr="007F0738">
              <w:rPr>
                <w:rFonts w:ascii="Cambria" w:hAnsi="Cambria"/>
                <w:sz w:val="22"/>
                <w:szCs w:val="22"/>
              </w:rPr>
              <w:t xml:space="preserve">Nutt, N. (2011). </w:t>
            </w:r>
            <w:r w:rsidRPr="007F0738">
              <w:rPr>
                <w:rFonts w:ascii="Cambria" w:hAnsi="Cambria"/>
                <w:i/>
                <w:iCs/>
                <w:sz w:val="22"/>
                <w:szCs w:val="22"/>
              </w:rPr>
              <w:t>Pargi hoolduskava koostamise juhend.</w:t>
            </w:r>
            <w:r w:rsidRPr="007F0738">
              <w:rPr>
                <w:rFonts w:ascii="Cambria" w:hAnsi="Cambria"/>
                <w:sz w:val="22"/>
                <w:szCs w:val="22"/>
              </w:rPr>
              <w:t xml:space="preserve"> Tartu: Hansaprint</w:t>
            </w:r>
          </w:p>
        </w:tc>
      </w:tr>
    </w:tbl>
    <w:p w14:paraId="3FA2975C" w14:textId="0059D51A" w:rsidR="00604480" w:rsidRPr="007F0738" w:rsidRDefault="00604480">
      <w:pPr>
        <w:rPr>
          <w:rFonts w:ascii="Cambria" w:hAnsi="Cambria"/>
        </w:rPr>
      </w:pPr>
    </w:p>
    <w:p w14:paraId="1150FE45" w14:textId="588A9DC9" w:rsidR="00604480" w:rsidRPr="007F0738" w:rsidRDefault="006A49E6" w:rsidP="0027451F">
      <w:pPr>
        <w:pStyle w:val="Pealkiri1"/>
        <w:numPr>
          <w:ilvl w:val="0"/>
          <w:numId w:val="3"/>
        </w:numPr>
        <w:rPr>
          <w:rFonts w:ascii="Cambria" w:hAnsi="Cambria"/>
          <w:b/>
          <w:bCs/>
          <w:color w:val="auto"/>
          <w:sz w:val="22"/>
          <w:szCs w:val="22"/>
        </w:rPr>
      </w:pPr>
      <w:bookmarkStart w:id="9" w:name="_Toc97797024"/>
      <w:r w:rsidRPr="007F0738">
        <w:rPr>
          <w:rFonts w:ascii="Cambria" w:hAnsi="Cambria"/>
          <w:b/>
          <w:bCs/>
          <w:color w:val="auto"/>
          <w:sz w:val="22"/>
          <w:szCs w:val="22"/>
        </w:rPr>
        <w:t xml:space="preserve">Hoone </w:t>
      </w:r>
      <w:r w:rsidR="00B75B90" w:rsidRPr="007F0738">
        <w:rPr>
          <w:rFonts w:ascii="Cambria" w:hAnsi="Cambria"/>
          <w:b/>
          <w:bCs/>
          <w:color w:val="auto"/>
          <w:sz w:val="22"/>
          <w:szCs w:val="22"/>
        </w:rPr>
        <w:t>konstruktsioonide,</w:t>
      </w:r>
      <w:r w:rsidRPr="007F0738">
        <w:rPr>
          <w:rFonts w:ascii="Cambria" w:hAnsi="Cambria"/>
          <w:b/>
          <w:bCs/>
          <w:color w:val="auto"/>
          <w:sz w:val="22"/>
          <w:szCs w:val="22"/>
        </w:rPr>
        <w:t xml:space="preserve"> krundi </w:t>
      </w:r>
      <w:r w:rsidR="00B75B90" w:rsidRPr="007F0738">
        <w:rPr>
          <w:rFonts w:ascii="Cambria" w:hAnsi="Cambria"/>
          <w:b/>
          <w:bCs/>
          <w:color w:val="auto"/>
          <w:sz w:val="22"/>
          <w:szCs w:val="22"/>
        </w:rPr>
        <w:t xml:space="preserve">ja </w:t>
      </w:r>
      <w:r w:rsidRPr="007F0738">
        <w:rPr>
          <w:rFonts w:ascii="Cambria" w:hAnsi="Cambria"/>
          <w:b/>
          <w:bCs/>
          <w:color w:val="auto"/>
          <w:sz w:val="22"/>
          <w:szCs w:val="22"/>
        </w:rPr>
        <w:t xml:space="preserve">rajatiste hooldus </w:t>
      </w:r>
      <w:r w:rsidR="00B75B90" w:rsidRPr="007F0738">
        <w:rPr>
          <w:rFonts w:ascii="Cambria" w:hAnsi="Cambria"/>
          <w:b/>
          <w:bCs/>
          <w:color w:val="auto"/>
          <w:sz w:val="22"/>
          <w:szCs w:val="22"/>
        </w:rPr>
        <w:t xml:space="preserve">ning </w:t>
      </w:r>
      <w:r w:rsidRPr="007F0738">
        <w:rPr>
          <w:rFonts w:ascii="Cambria" w:hAnsi="Cambria"/>
          <w:b/>
          <w:bCs/>
          <w:color w:val="auto"/>
          <w:sz w:val="22"/>
          <w:szCs w:val="22"/>
        </w:rPr>
        <w:t>remont</w:t>
      </w:r>
      <w:bookmarkEnd w:id="9"/>
    </w:p>
    <w:tbl>
      <w:tblPr>
        <w:tblStyle w:val="Kontuurtabel"/>
        <w:tblW w:w="16018" w:type="dxa"/>
        <w:tblInd w:w="-1013" w:type="dxa"/>
        <w:tblLook w:val="04A0" w:firstRow="1" w:lastRow="0" w:firstColumn="1" w:lastColumn="0" w:noHBand="0" w:noVBand="1"/>
      </w:tblPr>
      <w:tblGrid>
        <w:gridCol w:w="2658"/>
        <w:gridCol w:w="3079"/>
        <w:gridCol w:w="4389"/>
        <w:gridCol w:w="1524"/>
        <w:gridCol w:w="1117"/>
        <w:gridCol w:w="3251"/>
      </w:tblGrid>
      <w:tr w:rsidR="00604480" w:rsidRPr="007F0738" w14:paraId="07A925A4" w14:textId="77777777" w:rsidTr="00F855A6">
        <w:trPr>
          <w:trHeight w:val="340"/>
        </w:trPr>
        <w:tc>
          <w:tcPr>
            <w:tcW w:w="2658" w:type="dxa"/>
            <w:shd w:val="clear" w:color="auto" w:fill="B4C6E7" w:themeFill="accent5" w:themeFillTint="66"/>
          </w:tcPr>
          <w:p w14:paraId="56513D5C" w14:textId="714F0E4D" w:rsidR="00604480" w:rsidRPr="007F0738" w:rsidRDefault="00836444" w:rsidP="00836444">
            <w:pPr>
              <w:spacing w:after="160" w:line="259" w:lineRule="auto"/>
              <w:jc w:val="center"/>
              <w:rPr>
                <w:rFonts w:ascii="Cambria" w:hAnsi="Cambria"/>
                <w:b/>
                <w:sz w:val="22"/>
                <w:szCs w:val="22"/>
              </w:rPr>
            </w:pPr>
            <w:r w:rsidRPr="007F0738">
              <w:rPr>
                <w:rFonts w:ascii="Cambria" w:hAnsi="Cambria"/>
                <w:b/>
                <w:sz w:val="22"/>
                <w:szCs w:val="22"/>
              </w:rPr>
              <w:t>6</w:t>
            </w:r>
          </w:p>
        </w:tc>
        <w:tc>
          <w:tcPr>
            <w:tcW w:w="10109" w:type="dxa"/>
            <w:gridSpan w:val="4"/>
            <w:shd w:val="clear" w:color="auto" w:fill="B4C6E7" w:themeFill="accent5" w:themeFillTint="66"/>
          </w:tcPr>
          <w:p w14:paraId="05ABCE37" w14:textId="7F18C914" w:rsidR="00604480" w:rsidRPr="007F0738" w:rsidRDefault="00836444" w:rsidP="00836444">
            <w:pPr>
              <w:spacing w:after="160" w:line="259" w:lineRule="auto"/>
              <w:jc w:val="center"/>
              <w:rPr>
                <w:rFonts w:ascii="Cambria" w:hAnsi="Cambria"/>
                <w:b/>
                <w:sz w:val="22"/>
                <w:szCs w:val="22"/>
              </w:rPr>
            </w:pPr>
            <w:r w:rsidRPr="007F0738">
              <w:rPr>
                <w:rFonts w:ascii="Cambria" w:hAnsi="Cambria"/>
                <w:b/>
                <w:sz w:val="22"/>
                <w:szCs w:val="22"/>
              </w:rPr>
              <w:t xml:space="preserve">Hoone </w:t>
            </w:r>
            <w:r w:rsidR="00B75B90" w:rsidRPr="007F0738">
              <w:rPr>
                <w:rFonts w:ascii="Cambria" w:hAnsi="Cambria"/>
                <w:b/>
                <w:sz w:val="22"/>
                <w:szCs w:val="22"/>
              </w:rPr>
              <w:t>konstruktsioonide,</w:t>
            </w:r>
            <w:r w:rsidRPr="007F0738">
              <w:rPr>
                <w:rFonts w:ascii="Cambria" w:hAnsi="Cambria"/>
                <w:b/>
                <w:sz w:val="22"/>
                <w:szCs w:val="22"/>
              </w:rPr>
              <w:t xml:space="preserve"> krundi </w:t>
            </w:r>
            <w:r w:rsidR="00B75B90" w:rsidRPr="007F0738">
              <w:rPr>
                <w:rFonts w:ascii="Cambria" w:hAnsi="Cambria"/>
                <w:b/>
                <w:sz w:val="22"/>
                <w:szCs w:val="22"/>
              </w:rPr>
              <w:t xml:space="preserve">ja </w:t>
            </w:r>
            <w:r w:rsidRPr="007F0738">
              <w:rPr>
                <w:rFonts w:ascii="Cambria" w:hAnsi="Cambria"/>
                <w:b/>
                <w:sz w:val="22"/>
                <w:szCs w:val="22"/>
              </w:rPr>
              <w:t xml:space="preserve">rajatiste hooldus </w:t>
            </w:r>
            <w:r w:rsidR="00B75B90" w:rsidRPr="007F0738">
              <w:rPr>
                <w:rFonts w:ascii="Cambria" w:hAnsi="Cambria"/>
                <w:b/>
                <w:sz w:val="22"/>
                <w:szCs w:val="22"/>
              </w:rPr>
              <w:t>ning</w:t>
            </w:r>
            <w:r w:rsidRPr="007F0738">
              <w:rPr>
                <w:rFonts w:ascii="Cambria" w:hAnsi="Cambria"/>
                <w:b/>
                <w:sz w:val="22"/>
                <w:szCs w:val="22"/>
              </w:rPr>
              <w:t xml:space="preserve"> remont</w:t>
            </w:r>
          </w:p>
        </w:tc>
        <w:tc>
          <w:tcPr>
            <w:tcW w:w="3251" w:type="dxa"/>
            <w:shd w:val="clear" w:color="auto" w:fill="B4C6E7" w:themeFill="accent5" w:themeFillTint="66"/>
          </w:tcPr>
          <w:p w14:paraId="2B12B4A7" w14:textId="39E91A8D" w:rsidR="00604480" w:rsidRPr="007F0738" w:rsidRDefault="00836444" w:rsidP="00836444">
            <w:pPr>
              <w:spacing w:after="160" w:line="259" w:lineRule="auto"/>
              <w:jc w:val="center"/>
              <w:rPr>
                <w:rFonts w:ascii="Cambria" w:hAnsi="Cambria"/>
                <w:b/>
                <w:sz w:val="22"/>
                <w:szCs w:val="22"/>
              </w:rPr>
            </w:pPr>
            <w:r w:rsidRPr="007F0738">
              <w:rPr>
                <w:rFonts w:ascii="Cambria" w:hAnsi="Cambria"/>
                <w:b/>
                <w:sz w:val="22"/>
                <w:szCs w:val="22"/>
              </w:rPr>
              <w:t>25 EKAP / 650 tundi</w:t>
            </w:r>
          </w:p>
        </w:tc>
      </w:tr>
      <w:tr w:rsidR="00F855A6" w:rsidRPr="007F0738" w14:paraId="527DCEC0" w14:textId="77777777" w:rsidTr="00F855A6">
        <w:tc>
          <w:tcPr>
            <w:tcW w:w="11650" w:type="dxa"/>
            <w:gridSpan w:val="4"/>
            <w:tcBorders>
              <w:bottom w:val="single" w:sz="4" w:space="0" w:color="auto"/>
            </w:tcBorders>
          </w:tcPr>
          <w:p w14:paraId="327B50B8" w14:textId="100D830A" w:rsidR="00F855A6" w:rsidRPr="007F0738" w:rsidRDefault="00F855A6" w:rsidP="00F855A6">
            <w:pPr>
              <w:rPr>
                <w:rFonts w:ascii="Cambria" w:hAnsi="Cambria"/>
                <w:sz w:val="22"/>
                <w:szCs w:val="22"/>
              </w:rPr>
            </w:pPr>
            <w:r w:rsidRPr="007F0738">
              <w:rPr>
                <w:rFonts w:ascii="Cambria" w:hAnsi="Cambria"/>
                <w:b/>
                <w:sz w:val="22"/>
                <w:szCs w:val="22"/>
              </w:rPr>
              <w:t>Õpetajad:</w:t>
            </w:r>
            <w:r w:rsidR="00836444" w:rsidRPr="007F0738">
              <w:rPr>
                <w:rFonts w:ascii="Cambria" w:hAnsi="Cambria"/>
                <w:b/>
                <w:sz w:val="22"/>
                <w:szCs w:val="22"/>
              </w:rPr>
              <w:t xml:space="preserve"> </w:t>
            </w:r>
            <w:r w:rsidR="00836444" w:rsidRPr="007F0738">
              <w:rPr>
                <w:rFonts w:ascii="Cambria" w:hAnsi="Cambria"/>
                <w:bCs/>
                <w:sz w:val="22"/>
                <w:szCs w:val="22"/>
              </w:rPr>
              <w:t>Jüri Vaga, Eliis Vahter, Heiko Kull</w:t>
            </w:r>
            <w:r w:rsidR="00FB788D" w:rsidRPr="007F0738">
              <w:rPr>
                <w:rFonts w:ascii="Cambria" w:hAnsi="Cambria"/>
                <w:bCs/>
                <w:sz w:val="22"/>
                <w:szCs w:val="22"/>
              </w:rPr>
              <w:t>, Sille Lapp</w:t>
            </w:r>
          </w:p>
        </w:tc>
        <w:tc>
          <w:tcPr>
            <w:tcW w:w="1117" w:type="dxa"/>
            <w:tcBorders>
              <w:bottom w:val="single" w:sz="4" w:space="0" w:color="auto"/>
            </w:tcBorders>
          </w:tcPr>
          <w:p w14:paraId="7EFAE5FD" w14:textId="71DC7B83" w:rsidR="00F855A6" w:rsidRPr="007F0738" w:rsidRDefault="00F855A6" w:rsidP="00892244">
            <w:pPr>
              <w:spacing w:after="160" w:line="259" w:lineRule="auto"/>
              <w:rPr>
                <w:rFonts w:ascii="Cambria" w:hAnsi="Cambria"/>
                <w:sz w:val="22"/>
                <w:szCs w:val="22"/>
              </w:rPr>
            </w:pPr>
            <w:r w:rsidRPr="007F0738">
              <w:rPr>
                <w:rFonts w:ascii="Cambria" w:hAnsi="Cambria"/>
                <w:sz w:val="22"/>
                <w:szCs w:val="22"/>
              </w:rPr>
              <w:t>Kursus</w:t>
            </w:r>
          </w:p>
        </w:tc>
        <w:tc>
          <w:tcPr>
            <w:tcW w:w="3251" w:type="dxa"/>
            <w:tcBorders>
              <w:bottom w:val="single" w:sz="4" w:space="0" w:color="auto"/>
            </w:tcBorders>
          </w:tcPr>
          <w:p w14:paraId="2167F8B8" w14:textId="77777777" w:rsidR="00F855A6" w:rsidRDefault="003630C0" w:rsidP="003630C0">
            <w:pPr>
              <w:spacing w:line="259" w:lineRule="auto"/>
              <w:rPr>
                <w:rFonts w:ascii="Cambria" w:hAnsi="Cambria"/>
                <w:sz w:val="22"/>
                <w:szCs w:val="22"/>
              </w:rPr>
            </w:pPr>
            <w:r>
              <w:rPr>
                <w:rFonts w:ascii="Cambria" w:hAnsi="Cambria"/>
                <w:sz w:val="22"/>
                <w:szCs w:val="22"/>
              </w:rPr>
              <w:t>A + P – 500 tundi</w:t>
            </w:r>
          </w:p>
          <w:p w14:paraId="7A560EAC" w14:textId="7BB8BB6E" w:rsidR="003630C0" w:rsidRPr="007F0738" w:rsidRDefault="003630C0" w:rsidP="003630C0">
            <w:pPr>
              <w:spacing w:line="259" w:lineRule="auto"/>
              <w:rPr>
                <w:rFonts w:ascii="Cambria" w:hAnsi="Cambria"/>
                <w:sz w:val="22"/>
                <w:szCs w:val="22"/>
              </w:rPr>
            </w:pPr>
            <w:r>
              <w:rPr>
                <w:rFonts w:ascii="Cambria" w:hAnsi="Cambria"/>
                <w:sz w:val="22"/>
                <w:szCs w:val="22"/>
              </w:rPr>
              <w:t>I – 150 tundi</w:t>
            </w:r>
          </w:p>
        </w:tc>
      </w:tr>
      <w:tr w:rsidR="00F855A6" w:rsidRPr="007F0738" w14:paraId="54743DD0" w14:textId="77777777" w:rsidTr="00836444">
        <w:tc>
          <w:tcPr>
            <w:tcW w:w="2658" w:type="dxa"/>
            <w:tcBorders>
              <w:bottom w:val="single" w:sz="4" w:space="0" w:color="auto"/>
            </w:tcBorders>
          </w:tcPr>
          <w:p w14:paraId="0D343ABC" w14:textId="21318D85" w:rsidR="00F855A6" w:rsidRPr="007F0738" w:rsidRDefault="00F855A6" w:rsidP="00892244">
            <w:pPr>
              <w:rPr>
                <w:rFonts w:ascii="Cambria" w:hAnsi="Cambria"/>
                <w:b/>
                <w:sz w:val="22"/>
                <w:szCs w:val="22"/>
              </w:rPr>
            </w:pPr>
            <w:r w:rsidRPr="007F0738">
              <w:rPr>
                <w:rFonts w:ascii="Cambria" w:hAnsi="Cambria"/>
                <w:b/>
                <w:sz w:val="22"/>
                <w:szCs w:val="22"/>
              </w:rPr>
              <w:t>Nõuded mooduli alustamiseks</w:t>
            </w:r>
          </w:p>
        </w:tc>
        <w:tc>
          <w:tcPr>
            <w:tcW w:w="13360" w:type="dxa"/>
            <w:gridSpan w:val="5"/>
            <w:tcBorders>
              <w:bottom w:val="single" w:sz="4" w:space="0" w:color="auto"/>
            </w:tcBorders>
            <w:vAlign w:val="center"/>
          </w:tcPr>
          <w:p w14:paraId="3FF927AF" w14:textId="1B1B4C3D" w:rsidR="00F855A6" w:rsidRPr="007F0738" w:rsidRDefault="00836444" w:rsidP="00836444">
            <w:pPr>
              <w:rPr>
                <w:rFonts w:ascii="Cambria" w:hAnsi="Cambria"/>
                <w:sz w:val="22"/>
                <w:szCs w:val="22"/>
              </w:rPr>
            </w:pPr>
            <w:r w:rsidRPr="007F0738">
              <w:rPr>
                <w:rFonts w:ascii="Cambria" w:hAnsi="Cambria"/>
                <w:sz w:val="22"/>
                <w:szCs w:val="22"/>
              </w:rPr>
              <w:t>Läbitud moodul “Kinnisvarahooldaja alusteadmised”.</w:t>
            </w:r>
          </w:p>
        </w:tc>
      </w:tr>
      <w:tr w:rsidR="00604480" w:rsidRPr="007F0738" w14:paraId="7EBEB344" w14:textId="77777777" w:rsidTr="00892244">
        <w:tc>
          <w:tcPr>
            <w:tcW w:w="16018" w:type="dxa"/>
            <w:gridSpan w:val="6"/>
            <w:shd w:val="clear" w:color="auto" w:fill="B4C6E7" w:themeFill="accent5" w:themeFillTint="66"/>
          </w:tcPr>
          <w:p w14:paraId="3F7175BD" w14:textId="2484E3CF" w:rsidR="00604480" w:rsidRPr="007F0738" w:rsidRDefault="00604480" w:rsidP="00C867CB">
            <w:pPr>
              <w:spacing w:line="259" w:lineRule="auto"/>
              <w:rPr>
                <w:rFonts w:ascii="Cambria" w:hAnsi="Cambria"/>
                <w:sz w:val="22"/>
                <w:szCs w:val="22"/>
              </w:rPr>
            </w:pPr>
            <w:r w:rsidRPr="007F0738">
              <w:rPr>
                <w:rFonts w:ascii="Cambria" w:hAnsi="Cambria"/>
                <w:b/>
                <w:sz w:val="22"/>
                <w:szCs w:val="22"/>
              </w:rPr>
              <w:t>Eesmärk:</w:t>
            </w:r>
            <w:r w:rsidR="00836444" w:rsidRPr="007F0738">
              <w:rPr>
                <w:rFonts w:ascii="Cambria" w:hAnsi="Cambria"/>
                <w:b/>
                <w:sz w:val="22"/>
                <w:szCs w:val="22"/>
              </w:rPr>
              <w:t xml:space="preserve"> </w:t>
            </w:r>
            <w:r w:rsidR="00C867CB" w:rsidRPr="003630C0">
              <w:rPr>
                <w:rFonts w:ascii="Cambria" w:hAnsi="Cambria"/>
                <w:bCs/>
                <w:sz w:val="22"/>
                <w:szCs w:val="22"/>
              </w:rPr>
              <w:t>Õ</w:t>
            </w:r>
            <w:r w:rsidR="00C867CB" w:rsidRPr="007F0738">
              <w:rPr>
                <w:rFonts w:ascii="Cambria" w:hAnsi="Cambria"/>
                <w:sz w:val="22"/>
                <w:szCs w:val="22"/>
              </w:rPr>
              <w:t>petusega taotletakse, et õpilane hooldab ja remondib ehitiste konstruktsioone lähtudes hoolduskavast ning järgides töötervishoiu-, tööohutuse ja keskkonnaohutusnõudeid.</w:t>
            </w:r>
          </w:p>
        </w:tc>
      </w:tr>
      <w:tr w:rsidR="00604480" w:rsidRPr="007F0738" w14:paraId="39DD0643" w14:textId="77777777" w:rsidTr="00F855A6">
        <w:tc>
          <w:tcPr>
            <w:tcW w:w="2658" w:type="dxa"/>
            <w:vAlign w:val="center"/>
          </w:tcPr>
          <w:p w14:paraId="74F02F36" w14:textId="77777777" w:rsidR="00604480" w:rsidRPr="007F0738" w:rsidRDefault="00604480" w:rsidP="00C867CB">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079" w:type="dxa"/>
            <w:vAlign w:val="center"/>
          </w:tcPr>
          <w:p w14:paraId="3D502008" w14:textId="77777777" w:rsidR="00604480" w:rsidRPr="007F0738" w:rsidRDefault="00604480" w:rsidP="00C867CB">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389" w:type="dxa"/>
            <w:vAlign w:val="center"/>
          </w:tcPr>
          <w:p w14:paraId="45E99EA9" w14:textId="77777777" w:rsidR="00604480" w:rsidRPr="007F0738" w:rsidRDefault="00604480" w:rsidP="00C867CB">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4" w:type="dxa"/>
          </w:tcPr>
          <w:p w14:paraId="2E788560" w14:textId="77777777" w:rsidR="00604480" w:rsidRPr="007F0738" w:rsidRDefault="00604480" w:rsidP="00C867CB">
            <w:pPr>
              <w:spacing w:line="259" w:lineRule="auto"/>
              <w:jc w:val="center"/>
              <w:rPr>
                <w:rFonts w:ascii="Cambria" w:hAnsi="Cambria"/>
                <w:b/>
                <w:sz w:val="22"/>
                <w:szCs w:val="22"/>
              </w:rPr>
            </w:pPr>
            <w:r w:rsidRPr="007F0738">
              <w:rPr>
                <w:rFonts w:ascii="Cambria" w:hAnsi="Cambria"/>
                <w:b/>
                <w:sz w:val="22"/>
                <w:szCs w:val="22"/>
              </w:rPr>
              <w:t>Kokkuvõttev</w:t>
            </w:r>
          </w:p>
          <w:p w14:paraId="60A16E64" w14:textId="77777777" w:rsidR="00604480" w:rsidRPr="007F0738" w:rsidRDefault="00604480" w:rsidP="00C867CB">
            <w:pPr>
              <w:spacing w:line="259" w:lineRule="auto"/>
              <w:jc w:val="center"/>
              <w:rPr>
                <w:rFonts w:ascii="Cambria" w:hAnsi="Cambria"/>
                <w:b/>
                <w:sz w:val="22"/>
                <w:szCs w:val="22"/>
              </w:rPr>
            </w:pPr>
            <w:r w:rsidRPr="007F0738">
              <w:rPr>
                <w:rFonts w:ascii="Cambria" w:hAnsi="Cambria"/>
                <w:b/>
                <w:sz w:val="22"/>
                <w:szCs w:val="22"/>
              </w:rPr>
              <w:t>hindamine</w:t>
            </w:r>
          </w:p>
        </w:tc>
        <w:tc>
          <w:tcPr>
            <w:tcW w:w="4368" w:type="dxa"/>
            <w:gridSpan w:val="2"/>
            <w:vAlign w:val="center"/>
          </w:tcPr>
          <w:p w14:paraId="2C14ED36" w14:textId="77777777" w:rsidR="00604480" w:rsidRPr="007F0738" w:rsidRDefault="00604480" w:rsidP="00C867CB">
            <w:pPr>
              <w:spacing w:after="160" w:line="259" w:lineRule="auto"/>
              <w:jc w:val="center"/>
              <w:rPr>
                <w:rFonts w:ascii="Cambria" w:hAnsi="Cambria"/>
                <w:b/>
                <w:sz w:val="22"/>
                <w:szCs w:val="22"/>
              </w:rPr>
            </w:pPr>
            <w:r w:rsidRPr="007F0738">
              <w:rPr>
                <w:rFonts w:ascii="Cambria" w:hAnsi="Cambria"/>
                <w:b/>
                <w:sz w:val="22"/>
                <w:szCs w:val="22"/>
              </w:rPr>
              <w:t>Teemad</w:t>
            </w:r>
          </w:p>
        </w:tc>
      </w:tr>
      <w:tr w:rsidR="00604480" w:rsidRPr="007F0738" w14:paraId="1AB9CF1E" w14:textId="77777777" w:rsidTr="00F855A6">
        <w:trPr>
          <w:trHeight w:val="899"/>
        </w:trPr>
        <w:tc>
          <w:tcPr>
            <w:tcW w:w="2658" w:type="dxa"/>
          </w:tcPr>
          <w:p w14:paraId="6F46036A" w14:textId="47D91B67"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F855A6" w:rsidRPr="007F0738">
              <w:rPr>
                <w:rFonts w:ascii="Cambria" w:hAnsi="Cambria"/>
                <w:b/>
                <w:bCs/>
                <w:sz w:val="22"/>
                <w:szCs w:val="22"/>
              </w:rPr>
              <w:t xml:space="preserve"> 1. mõistab</w:t>
            </w:r>
            <w:r w:rsidR="00F855A6" w:rsidRPr="007F0738">
              <w:rPr>
                <w:rFonts w:ascii="Cambria" w:hAnsi="Cambria"/>
                <w:spacing w:val="-15"/>
                <w:sz w:val="22"/>
                <w:szCs w:val="22"/>
              </w:rPr>
              <w:t xml:space="preserve"> </w:t>
            </w:r>
            <w:r w:rsidR="00F855A6" w:rsidRPr="007F0738">
              <w:rPr>
                <w:rFonts w:ascii="Cambria" w:hAnsi="Cambria"/>
                <w:sz w:val="22"/>
                <w:szCs w:val="22"/>
              </w:rPr>
              <w:t>ehituskonstruktsioonide</w:t>
            </w:r>
            <w:r w:rsidR="00F855A6" w:rsidRPr="007F0738">
              <w:rPr>
                <w:rFonts w:ascii="Cambria" w:hAnsi="Cambria"/>
                <w:spacing w:val="-16"/>
                <w:sz w:val="22"/>
                <w:szCs w:val="22"/>
              </w:rPr>
              <w:t xml:space="preserve"> </w:t>
            </w:r>
            <w:r w:rsidR="00F855A6" w:rsidRPr="007F0738">
              <w:rPr>
                <w:rFonts w:ascii="Cambria" w:hAnsi="Cambria"/>
                <w:sz w:val="22"/>
                <w:szCs w:val="22"/>
              </w:rPr>
              <w:t>levinumate</w:t>
            </w:r>
            <w:r w:rsidR="00F855A6" w:rsidRPr="007F0738">
              <w:rPr>
                <w:rFonts w:ascii="Cambria" w:hAnsi="Cambria"/>
                <w:spacing w:val="-15"/>
                <w:sz w:val="22"/>
                <w:szCs w:val="22"/>
              </w:rPr>
              <w:t xml:space="preserve"> </w:t>
            </w:r>
            <w:r w:rsidR="00F855A6" w:rsidRPr="007F0738">
              <w:rPr>
                <w:rFonts w:ascii="Cambria" w:hAnsi="Cambria"/>
                <w:sz w:val="22"/>
                <w:szCs w:val="22"/>
              </w:rPr>
              <w:t>kahjustuste</w:t>
            </w:r>
            <w:r w:rsidR="00F855A6" w:rsidRPr="007F0738">
              <w:rPr>
                <w:rFonts w:ascii="Cambria" w:hAnsi="Cambria"/>
                <w:spacing w:val="-16"/>
                <w:sz w:val="22"/>
                <w:szCs w:val="22"/>
              </w:rPr>
              <w:t xml:space="preserve"> </w:t>
            </w:r>
            <w:r w:rsidR="00F855A6" w:rsidRPr="007F0738">
              <w:rPr>
                <w:rFonts w:ascii="Cambria" w:hAnsi="Cambria"/>
                <w:sz w:val="22"/>
                <w:szCs w:val="22"/>
              </w:rPr>
              <w:t>tekkepõhjuseid</w:t>
            </w:r>
            <w:r w:rsidR="00F855A6" w:rsidRPr="007F0738">
              <w:rPr>
                <w:rFonts w:ascii="Cambria" w:hAnsi="Cambria"/>
                <w:spacing w:val="-15"/>
                <w:sz w:val="22"/>
                <w:szCs w:val="22"/>
              </w:rPr>
              <w:t xml:space="preserve"> </w:t>
            </w:r>
            <w:r w:rsidR="00F855A6" w:rsidRPr="007F0738">
              <w:rPr>
                <w:rFonts w:ascii="Cambria" w:hAnsi="Cambria"/>
                <w:sz w:val="22"/>
                <w:szCs w:val="22"/>
              </w:rPr>
              <w:t>ning</w:t>
            </w:r>
            <w:r w:rsidR="00F855A6" w:rsidRPr="007F0738">
              <w:rPr>
                <w:rFonts w:ascii="Cambria" w:hAnsi="Cambria"/>
                <w:w w:val="99"/>
                <w:sz w:val="22"/>
                <w:szCs w:val="22"/>
              </w:rPr>
              <w:t xml:space="preserve"> </w:t>
            </w:r>
            <w:r w:rsidR="00F855A6" w:rsidRPr="007F0738">
              <w:rPr>
                <w:rFonts w:ascii="Cambria" w:hAnsi="Cambria"/>
                <w:sz w:val="22"/>
                <w:szCs w:val="22"/>
              </w:rPr>
              <w:t>tunneb</w:t>
            </w:r>
            <w:r w:rsidR="00F855A6" w:rsidRPr="007F0738">
              <w:rPr>
                <w:rFonts w:ascii="Cambria" w:hAnsi="Cambria"/>
                <w:spacing w:val="-11"/>
                <w:sz w:val="22"/>
                <w:szCs w:val="22"/>
              </w:rPr>
              <w:t xml:space="preserve"> </w:t>
            </w:r>
            <w:r w:rsidR="00F855A6" w:rsidRPr="007F0738">
              <w:rPr>
                <w:rFonts w:ascii="Cambria" w:hAnsi="Cambria"/>
                <w:sz w:val="22"/>
                <w:szCs w:val="22"/>
              </w:rPr>
              <w:t>nende</w:t>
            </w:r>
            <w:r w:rsidR="00F855A6" w:rsidRPr="007F0738">
              <w:rPr>
                <w:rFonts w:ascii="Cambria" w:hAnsi="Cambria"/>
                <w:spacing w:val="-11"/>
                <w:sz w:val="22"/>
                <w:szCs w:val="22"/>
              </w:rPr>
              <w:t xml:space="preserve"> </w:t>
            </w:r>
            <w:r w:rsidR="00F855A6" w:rsidRPr="007F0738">
              <w:rPr>
                <w:rFonts w:ascii="Cambria" w:hAnsi="Cambria"/>
                <w:sz w:val="22"/>
                <w:szCs w:val="22"/>
              </w:rPr>
              <w:t>ennetamise</w:t>
            </w:r>
            <w:r w:rsidR="00F855A6" w:rsidRPr="007F0738">
              <w:rPr>
                <w:rFonts w:ascii="Cambria" w:hAnsi="Cambria"/>
                <w:spacing w:val="-11"/>
                <w:sz w:val="22"/>
                <w:szCs w:val="22"/>
              </w:rPr>
              <w:t xml:space="preserve"> </w:t>
            </w:r>
            <w:r w:rsidR="00F855A6" w:rsidRPr="007F0738">
              <w:rPr>
                <w:rFonts w:ascii="Cambria" w:hAnsi="Cambria"/>
                <w:sz w:val="22"/>
                <w:szCs w:val="22"/>
              </w:rPr>
              <w:lastRenderedPageBreak/>
              <w:t>võimalusi</w:t>
            </w:r>
            <w:r w:rsidR="00F855A6" w:rsidRPr="007F0738">
              <w:rPr>
                <w:rFonts w:ascii="Cambria" w:hAnsi="Cambria"/>
                <w:spacing w:val="-10"/>
                <w:sz w:val="22"/>
                <w:szCs w:val="22"/>
              </w:rPr>
              <w:t xml:space="preserve"> </w:t>
            </w:r>
            <w:r w:rsidR="00F855A6" w:rsidRPr="007F0738">
              <w:rPr>
                <w:rFonts w:ascii="Cambria" w:hAnsi="Cambria"/>
                <w:sz w:val="22"/>
                <w:szCs w:val="22"/>
              </w:rPr>
              <w:t>ja</w:t>
            </w:r>
            <w:r w:rsidR="00F855A6" w:rsidRPr="007F0738">
              <w:rPr>
                <w:rFonts w:ascii="Cambria" w:hAnsi="Cambria"/>
                <w:spacing w:val="-11"/>
                <w:sz w:val="22"/>
                <w:szCs w:val="22"/>
              </w:rPr>
              <w:t xml:space="preserve"> </w:t>
            </w:r>
            <w:r w:rsidR="00F855A6" w:rsidRPr="007F0738">
              <w:rPr>
                <w:rFonts w:ascii="Cambria" w:hAnsi="Cambria"/>
                <w:sz w:val="22"/>
                <w:szCs w:val="22"/>
              </w:rPr>
              <w:t>kõrvaldamise</w:t>
            </w:r>
            <w:r w:rsidR="00F855A6" w:rsidRPr="007F0738">
              <w:rPr>
                <w:rFonts w:ascii="Cambria" w:hAnsi="Cambria"/>
                <w:spacing w:val="-11"/>
                <w:sz w:val="22"/>
                <w:szCs w:val="22"/>
              </w:rPr>
              <w:t xml:space="preserve"> </w:t>
            </w:r>
            <w:r w:rsidR="00F855A6" w:rsidRPr="007F0738">
              <w:rPr>
                <w:rFonts w:ascii="Cambria" w:hAnsi="Cambria"/>
                <w:sz w:val="22"/>
                <w:szCs w:val="22"/>
              </w:rPr>
              <w:t>viise</w:t>
            </w:r>
          </w:p>
        </w:tc>
        <w:tc>
          <w:tcPr>
            <w:tcW w:w="3079" w:type="dxa"/>
          </w:tcPr>
          <w:p w14:paraId="15462B7F" w14:textId="238B99AA" w:rsidR="00C867CB" w:rsidRPr="007F0738" w:rsidRDefault="00C867CB" w:rsidP="00C867CB">
            <w:pPr>
              <w:widowControl w:val="0"/>
              <w:tabs>
                <w:tab w:val="left" w:pos="417"/>
              </w:tabs>
              <w:spacing w:line="267" w:lineRule="exact"/>
              <w:rPr>
                <w:rFonts w:ascii="Cambria" w:hAnsi="Cambria" w:cstheme="minorHAnsi"/>
                <w:spacing w:val="-1"/>
                <w:sz w:val="22"/>
                <w:szCs w:val="22"/>
              </w:rPr>
            </w:pPr>
            <w:r w:rsidRPr="007F0738">
              <w:rPr>
                <w:rFonts w:ascii="Cambria" w:hAnsi="Cambria" w:cstheme="minorHAnsi"/>
                <w:b/>
                <w:bCs/>
                <w:spacing w:val="-1"/>
                <w:sz w:val="22"/>
                <w:szCs w:val="22"/>
              </w:rPr>
              <w:lastRenderedPageBreak/>
              <w:t>HK 1.1. selgitab</w:t>
            </w:r>
            <w:r w:rsidR="005F3E8D" w:rsidRPr="007F0738">
              <w:rPr>
                <w:rFonts w:ascii="Cambria" w:hAnsi="Cambria" w:cstheme="minorHAnsi"/>
                <w:b/>
                <w:bCs/>
                <w:spacing w:val="-1"/>
                <w:sz w:val="22"/>
                <w:szCs w:val="22"/>
              </w:rPr>
              <w:t xml:space="preserve"> </w:t>
            </w:r>
            <w:r w:rsidRPr="007F0738">
              <w:rPr>
                <w:rFonts w:ascii="Cambria" w:hAnsi="Cambria" w:cstheme="minorHAnsi"/>
                <w:spacing w:val="-1"/>
                <w:sz w:val="22"/>
                <w:szCs w:val="22"/>
              </w:rPr>
              <w:t xml:space="preserve">inimtegevuse, ümbritseva keskkonna ja ilmastikutingimuste mõju ehitise konstruktsioonidele ja nende </w:t>
            </w:r>
            <w:r w:rsidRPr="007F0738">
              <w:rPr>
                <w:rFonts w:ascii="Cambria" w:hAnsi="Cambria" w:cstheme="minorHAnsi"/>
                <w:spacing w:val="-1"/>
                <w:sz w:val="22"/>
                <w:szCs w:val="22"/>
                <w:lang w:val="et-EE"/>
              </w:rPr>
              <w:t xml:space="preserve">osadele, sh </w:t>
            </w:r>
            <w:r w:rsidRPr="007F0738">
              <w:rPr>
                <w:rFonts w:ascii="Cambria" w:hAnsi="Cambria" w:cstheme="minorHAnsi"/>
                <w:spacing w:val="-1"/>
                <w:sz w:val="22"/>
                <w:szCs w:val="22"/>
                <w:lang w:val="et-EE"/>
              </w:rPr>
              <w:lastRenderedPageBreak/>
              <w:t>avatäidetele, kasutades keemia- ja füüsikaalaseid teadmisi</w:t>
            </w:r>
          </w:p>
          <w:p w14:paraId="42BCC547" w14:textId="0D43ED98" w:rsidR="00C867CB" w:rsidRPr="007F0738" w:rsidRDefault="00C867CB" w:rsidP="005F3E8D">
            <w:pPr>
              <w:widowControl w:val="0"/>
              <w:tabs>
                <w:tab w:val="left" w:pos="417"/>
              </w:tabs>
              <w:spacing w:line="267" w:lineRule="exact"/>
              <w:rPr>
                <w:rFonts w:ascii="Cambria" w:hAnsi="Cambria" w:cstheme="minorHAnsi"/>
                <w:spacing w:val="-1"/>
                <w:sz w:val="22"/>
                <w:szCs w:val="22"/>
              </w:rPr>
            </w:pPr>
            <w:r w:rsidRPr="007F0738">
              <w:rPr>
                <w:rFonts w:ascii="Cambria" w:hAnsi="Cambria" w:cstheme="minorHAnsi"/>
                <w:b/>
                <w:bCs/>
                <w:spacing w:val="-1"/>
                <w:sz w:val="22"/>
                <w:szCs w:val="22"/>
              </w:rPr>
              <w:t>HK 1.2. toob</w:t>
            </w:r>
            <w:r w:rsidRPr="007F0738">
              <w:rPr>
                <w:rFonts w:ascii="Cambria" w:hAnsi="Cambria" w:cstheme="minorHAnsi"/>
                <w:spacing w:val="-1"/>
                <w:sz w:val="22"/>
                <w:szCs w:val="22"/>
              </w:rPr>
              <w:t xml:space="preserve"> näiteid töö ohutuks korraldamiseks ehitiste konstruktsioonide hooldamisel ja remondil, arvestades töö- ja</w:t>
            </w:r>
            <w:r w:rsidR="005F3E8D" w:rsidRPr="007F0738">
              <w:rPr>
                <w:rFonts w:ascii="Cambria" w:hAnsi="Cambria" w:cstheme="minorHAnsi"/>
                <w:spacing w:val="-1"/>
                <w:sz w:val="22"/>
                <w:szCs w:val="22"/>
              </w:rPr>
              <w:t xml:space="preserve"> </w:t>
            </w:r>
            <w:r w:rsidRPr="007F0738">
              <w:rPr>
                <w:rFonts w:ascii="Cambria" w:hAnsi="Cambria" w:cstheme="minorHAnsi"/>
                <w:spacing w:val="-1"/>
                <w:sz w:val="22"/>
                <w:szCs w:val="22"/>
                <w:lang w:val="et-EE"/>
              </w:rPr>
              <w:t>tuleohutusnõudeid</w:t>
            </w:r>
          </w:p>
          <w:p w14:paraId="5EE8FA8D" w14:textId="084A1B88" w:rsidR="00C867CB" w:rsidRPr="007F0738" w:rsidRDefault="005F3E8D" w:rsidP="005F3E8D">
            <w:pPr>
              <w:widowControl w:val="0"/>
              <w:tabs>
                <w:tab w:val="left" w:pos="417"/>
              </w:tabs>
              <w:spacing w:line="267" w:lineRule="exact"/>
              <w:ind w:right="194"/>
              <w:rPr>
                <w:rFonts w:ascii="Cambria" w:hAnsi="Cambria" w:cstheme="minorHAnsi"/>
                <w:spacing w:val="-1"/>
                <w:sz w:val="22"/>
                <w:szCs w:val="22"/>
              </w:rPr>
            </w:pPr>
            <w:r w:rsidRPr="007F0738">
              <w:rPr>
                <w:rFonts w:ascii="Cambria" w:hAnsi="Cambria" w:cstheme="minorHAnsi"/>
                <w:b/>
                <w:bCs/>
                <w:spacing w:val="-1"/>
                <w:sz w:val="22"/>
                <w:szCs w:val="22"/>
              </w:rPr>
              <w:t xml:space="preserve">HK 1.3. </w:t>
            </w:r>
            <w:r w:rsidR="00C867CB" w:rsidRPr="007F0738">
              <w:rPr>
                <w:rFonts w:ascii="Cambria" w:hAnsi="Cambria" w:cstheme="minorHAnsi"/>
                <w:b/>
                <w:bCs/>
                <w:spacing w:val="-1"/>
                <w:sz w:val="22"/>
                <w:szCs w:val="22"/>
              </w:rPr>
              <w:t>iseloomustab</w:t>
            </w:r>
            <w:r w:rsidR="00C867CB" w:rsidRPr="007F0738">
              <w:rPr>
                <w:rFonts w:ascii="Cambria" w:hAnsi="Cambria" w:cstheme="minorHAnsi"/>
                <w:spacing w:val="-1"/>
                <w:sz w:val="22"/>
                <w:szCs w:val="22"/>
              </w:rPr>
              <w:t xml:space="preserve"> ehitise konstruktsioonide enamlevinud kahjustuste tekkepõhjusi (niiskuskahjustused, materjalide defekt, amortisatsioon)</w:t>
            </w:r>
            <w:r w:rsidRPr="007F0738">
              <w:rPr>
                <w:rFonts w:ascii="Cambria" w:hAnsi="Cambria" w:cstheme="minorHAnsi"/>
                <w:spacing w:val="-1"/>
                <w:sz w:val="22"/>
                <w:szCs w:val="22"/>
              </w:rPr>
              <w:t>,</w:t>
            </w:r>
            <w:r w:rsidR="00C867CB" w:rsidRPr="007F0738">
              <w:rPr>
                <w:rFonts w:ascii="Cambria" w:hAnsi="Cambria" w:cstheme="minorHAnsi"/>
                <w:spacing w:val="-1"/>
                <w:sz w:val="22"/>
                <w:szCs w:val="22"/>
              </w:rPr>
              <w:t xml:space="preserve"> seostades neid füüsikalis-keemiliste protsessidega ja </w:t>
            </w:r>
            <w:r w:rsidR="00C867CB" w:rsidRPr="007F0738">
              <w:rPr>
                <w:rFonts w:ascii="Cambria" w:hAnsi="Cambria" w:cstheme="minorHAnsi"/>
                <w:b/>
                <w:bCs/>
                <w:spacing w:val="-1"/>
                <w:sz w:val="22"/>
                <w:szCs w:val="22"/>
              </w:rPr>
              <w:t>toob</w:t>
            </w:r>
            <w:r w:rsidR="00C867CB" w:rsidRPr="007F0738">
              <w:rPr>
                <w:rFonts w:ascii="Cambria" w:hAnsi="Cambria" w:cstheme="minorHAnsi"/>
                <w:spacing w:val="-1"/>
                <w:sz w:val="22"/>
                <w:szCs w:val="22"/>
              </w:rPr>
              <w:t xml:space="preserve"> näiteid kahjustuste ennetamise ja kõrvaldamise viisidest</w:t>
            </w:r>
          </w:p>
          <w:p w14:paraId="2AE0D12F" w14:textId="34481D30" w:rsidR="00C867CB" w:rsidRPr="007F0738" w:rsidRDefault="005F3E8D" w:rsidP="005F3E8D">
            <w:pPr>
              <w:widowControl w:val="0"/>
              <w:tabs>
                <w:tab w:val="left" w:pos="417"/>
              </w:tabs>
              <w:spacing w:line="267" w:lineRule="exact"/>
              <w:rPr>
                <w:rFonts w:ascii="Cambria" w:hAnsi="Cambria" w:cstheme="minorHAnsi"/>
                <w:spacing w:val="-1"/>
                <w:sz w:val="22"/>
                <w:szCs w:val="22"/>
              </w:rPr>
            </w:pPr>
            <w:r w:rsidRPr="007F0738">
              <w:rPr>
                <w:rFonts w:ascii="Cambria" w:hAnsi="Cambria" w:cstheme="minorHAnsi"/>
                <w:b/>
                <w:bCs/>
                <w:spacing w:val="-1"/>
                <w:sz w:val="22"/>
                <w:szCs w:val="22"/>
              </w:rPr>
              <w:t xml:space="preserve">HK 1.4. </w:t>
            </w:r>
            <w:r w:rsidR="00C867CB" w:rsidRPr="007F0738">
              <w:rPr>
                <w:rFonts w:ascii="Cambria" w:hAnsi="Cambria" w:cstheme="minorHAnsi"/>
                <w:b/>
                <w:bCs/>
                <w:spacing w:val="-1"/>
                <w:sz w:val="22"/>
                <w:szCs w:val="22"/>
              </w:rPr>
              <w:t>selgitab</w:t>
            </w:r>
            <w:r w:rsidR="00C867CB" w:rsidRPr="007F0738">
              <w:rPr>
                <w:rFonts w:ascii="Cambria" w:hAnsi="Cambria" w:cstheme="minorHAnsi"/>
                <w:spacing w:val="-1"/>
                <w:sz w:val="22"/>
                <w:szCs w:val="22"/>
              </w:rPr>
              <w:t xml:space="preserve"> kinnisvarahooldaja pädevust ehitise konstruktsioonidel ilmnevate kahjustuste kõrvaldamisel</w:t>
            </w:r>
          </w:p>
          <w:p w14:paraId="0DC5C960" w14:textId="41F9F368" w:rsidR="00C867CB" w:rsidRPr="007F0738" w:rsidRDefault="005F3E8D" w:rsidP="005F3E8D">
            <w:pPr>
              <w:widowControl w:val="0"/>
              <w:tabs>
                <w:tab w:val="left" w:pos="417"/>
              </w:tabs>
              <w:spacing w:line="267" w:lineRule="exact"/>
              <w:rPr>
                <w:rFonts w:ascii="Cambria" w:hAnsi="Cambria" w:cstheme="minorHAnsi"/>
                <w:spacing w:val="-1"/>
                <w:sz w:val="22"/>
                <w:szCs w:val="22"/>
              </w:rPr>
            </w:pPr>
            <w:r w:rsidRPr="007F0738">
              <w:rPr>
                <w:rFonts w:ascii="Cambria" w:hAnsi="Cambria" w:cstheme="minorHAnsi"/>
                <w:b/>
                <w:bCs/>
                <w:spacing w:val="-1"/>
                <w:sz w:val="22"/>
                <w:szCs w:val="22"/>
              </w:rPr>
              <w:t xml:space="preserve">HK 1.5. </w:t>
            </w:r>
            <w:r w:rsidR="00C867CB" w:rsidRPr="007F0738">
              <w:rPr>
                <w:rFonts w:ascii="Cambria" w:hAnsi="Cambria" w:cstheme="minorHAnsi"/>
                <w:b/>
                <w:bCs/>
                <w:spacing w:val="-1"/>
                <w:sz w:val="22"/>
                <w:szCs w:val="22"/>
              </w:rPr>
              <w:t>leiab</w:t>
            </w:r>
            <w:r w:rsidR="00C867CB" w:rsidRPr="007F0738">
              <w:rPr>
                <w:rFonts w:ascii="Cambria" w:hAnsi="Cambria" w:cstheme="minorHAnsi"/>
                <w:spacing w:val="-1"/>
                <w:sz w:val="22"/>
                <w:szCs w:val="22"/>
              </w:rPr>
              <w:t xml:space="preserve"> hoolduskavast ja hooldusjuhendist vajaliku info (aeg, kvaliteedinõuded, objekti asukoht, mõõtmed, kasutatavad materjalid) ehitise konstruktsioonide korraliseks hooldamiseks</w:t>
            </w:r>
          </w:p>
          <w:p w14:paraId="6BFDF9DC" w14:textId="547341F9" w:rsidR="00604480" w:rsidRPr="007F0738" w:rsidRDefault="005F3E8D" w:rsidP="005F3E8D">
            <w:pPr>
              <w:widowControl w:val="0"/>
              <w:tabs>
                <w:tab w:val="left" w:pos="417"/>
              </w:tabs>
              <w:spacing w:before="1" w:line="267" w:lineRule="exact"/>
              <w:rPr>
                <w:rFonts w:ascii="Cambria" w:hAnsi="Cambria" w:cstheme="minorHAnsi"/>
                <w:spacing w:val="-1"/>
                <w:sz w:val="22"/>
                <w:szCs w:val="22"/>
              </w:rPr>
            </w:pPr>
            <w:r w:rsidRPr="007F0738">
              <w:rPr>
                <w:rFonts w:ascii="Cambria" w:hAnsi="Cambria" w:cstheme="minorHAnsi"/>
                <w:b/>
                <w:bCs/>
                <w:spacing w:val="-1"/>
                <w:sz w:val="22"/>
                <w:szCs w:val="22"/>
              </w:rPr>
              <w:t xml:space="preserve">HK 1.6. </w:t>
            </w:r>
            <w:r w:rsidR="00C867CB" w:rsidRPr="007F0738">
              <w:rPr>
                <w:rFonts w:ascii="Cambria" w:hAnsi="Cambria" w:cstheme="minorHAnsi"/>
                <w:b/>
                <w:bCs/>
                <w:spacing w:val="-1"/>
                <w:sz w:val="22"/>
                <w:szCs w:val="22"/>
              </w:rPr>
              <w:t>kavandab</w:t>
            </w:r>
            <w:r w:rsidR="00C867CB" w:rsidRPr="007F0738">
              <w:rPr>
                <w:rFonts w:ascii="Cambria" w:hAnsi="Cambria" w:cstheme="minorHAnsi"/>
                <w:spacing w:val="-1"/>
                <w:sz w:val="22"/>
                <w:szCs w:val="22"/>
              </w:rPr>
              <w:t xml:space="preserve"> tööprotsessi ja planeerib tööaja ehitiste põhikonstruktsioonide </w:t>
            </w:r>
            <w:r w:rsidR="00C867CB" w:rsidRPr="007F0738">
              <w:rPr>
                <w:rFonts w:ascii="Cambria" w:hAnsi="Cambria" w:cstheme="minorHAnsi"/>
                <w:spacing w:val="-1"/>
                <w:sz w:val="22"/>
                <w:szCs w:val="22"/>
              </w:rPr>
              <w:lastRenderedPageBreak/>
              <w:t>hooldamiseks ja remondiks, lähtudes etteantud hoolduskavast</w:t>
            </w:r>
          </w:p>
        </w:tc>
        <w:tc>
          <w:tcPr>
            <w:tcW w:w="4389" w:type="dxa"/>
          </w:tcPr>
          <w:p w14:paraId="658C40B8" w14:textId="77777777" w:rsidR="0096718F" w:rsidRPr="007F0738" w:rsidRDefault="0096718F" w:rsidP="0096718F">
            <w:pPr>
              <w:rPr>
                <w:rFonts w:ascii="Cambria" w:hAnsi="Cambria"/>
                <w:sz w:val="22"/>
                <w:szCs w:val="22"/>
              </w:rPr>
            </w:pPr>
            <w:r w:rsidRPr="007F0738">
              <w:rPr>
                <w:rFonts w:ascii="Cambria" w:hAnsi="Cambria"/>
                <w:b/>
                <w:sz w:val="22"/>
                <w:szCs w:val="22"/>
              </w:rPr>
              <w:lastRenderedPageBreak/>
              <w:t>Stendiettekanne</w:t>
            </w:r>
            <w:r w:rsidRPr="007F0738">
              <w:rPr>
                <w:rFonts w:ascii="Cambria" w:hAnsi="Cambria"/>
                <w:sz w:val="22"/>
                <w:szCs w:val="22"/>
              </w:rPr>
              <w:t>: konstruktsioonide hooldusel ja remondil tekkinud probleemide tekkepõhjuste selgitamine, võimalikud lahendused.</w:t>
            </w:r>
          </w:p>
          <w:p w14:paraId="09674C9C" w14:textId="77777777" w:rsidR="00604480" w:rsidRPr="007F0738" w:rsidRDefault="00604480" w:rsidP="00892244">
            <w:pPr>
              <w:spacing w:after="160" w:line="259" w:lineRule="auto"/>
              <w:rPr>
                <w:rFonts w:ascii="Cambria" w:hAnsi="Cambria"/>
                <w:sz w:val="22"/>
                <w:szCs w:val="22"/>
              </w:rPr>
            </w:pPr>
          </w:p>
        </w:tc>
        <w:tc>
          <w:tcPr>
            <w:tcW w:w="1524" w:type="dxa"/>
          </w:tcPr>
          <w:p w14:paraId="5AF2AE7F" w14:textId="21B12BE4" w:rsidR="00604480" w:rsidRPr="007F0738" w:rsidRDefault="00280082" w:rsidP="00892244">
            <w:pPr>
              <w:spacing w:after="160" w:line="259" w:lineRule="auto"/>
              <w:rPr>
                <w:rFonts w:ascii="Cambria" w:hAnsi="Cambria"/>
                <w:sz w:val="22"/>
                <w:szCs w:val="22"/>
              </w:rPr>
            </w:pPr>
            <w:r w:rsidRPr="007F0738">
              <w:rPr>
                <w:rFonts w:ascii="Cambria" w:hAnsi="Cambria"/>
                <w:sz w:val="22"/>
                <w:szCs w:val="22"/>
              </w:rPr>
              <w:t>mitteeristav</w:t>
            </w:r>
          </w:p>
        </w:tc>
        <w:tc>
          <w:tcPr>
            <w:tcW w:w="4368" w:type="dxa"/>
            <w:gridSpan w:val="2"/>
          </w:tcPr>
          <w:p w14:paraId="1C98B241" w14:textId="77777777" w:rsidR="00FB788D" w:rsidRPr="007F0738" w:rsidRDefault="00FB788D" w:rsidP="00FB788D">
            <w:pPr>
              <w:widowControl w:val="0"/>
              <w:tabs>
                <w:tab w:val="left" w:pos="463"/>
              </w:tabs>
              <w:rPr>
                <w:rFonts w:ascii="Cambria" w:hAnsi="Cambria"/>
                <w:b/>
                <w:sz w:val="22"/>
                <w:szCs w:val="22"/>
              </w:rPr>
            </w:pPr>
            <w:r w:rsidRPr="007F0738">
              <w:rPr>
                <w:rFonts w:ascii="Cambria" w:hAnsi="Cambria"/>
                <w:b/>
                <w:sz w:val="22"/>
                <w:szCs w:val="22"/>
              </w:rPr>
              <w:t>Hoonete seisukorra hindamine</w:t>
            </w:r>
          </w:p>
          <w:p w14:paraId="4546A544" w14:textId="77777777" w:rsidR="00FB788D" w:rsidRPr="007F0738" w:rsidRDefault="00FB788D" w:rsidP="009C17C3">
            <w:pPr>
              <w:pStyle w:val="Loendilik"/>
              <w:widowControl w:val="0"/>
              <w:numPr>
                <w:ilvl w:val="0"/>
                <w:numId w:val="38"/>
              </w:numPr>
              <w:tabs>
                <w:tab w:val="left" w:pos="463"/>
              </w:tabs>
              <w:rPr>
                <w:rFonts w:ascii="Cambria" w:hAnsi="Cambria"/>
                <w:sz w:val="22"/>
                <w:szCs w:val="22"/>
              </w:rPr>
            </w:pPr>
            <w:r w:rsidRPr="007F0738">
              <w:rPr>
                <w:rFonts w:ascii="Cambria" w:hAnsi="Cambria"/>
                <w:sz w:val="22"/>
                <w:szCs w:val="22"/>
              </w:rPr>
              <w:t>Niiskuse mõju konstruktsioonidele</w:t>
            </w:r>
          </w:p>
          <w:p w14:paraId="509FA58C" w14:textId="77777777" w:rsidR="00FB788D" w:rsidRPr="007F0738" w:rsidRDefault="00FB788D" w:rsidP="009C17C3">
            <w:pPr>
              <w:pStyle w:val="Loendilik"/>
              <w:widowControl w:val="0"/>
              <w:numPr>
                <w:ilvl w:val="0"/>
                <w:numId w:val="38"/>
              </w:numPr>
              <w:tabs>
                <w:tab w:val="left" w:pos="463"/>
              </w:tabs>
              <w:rPr>
                <w:rFonts w:ascii="Cambria" w:hAnsi="Cambria"/>
                <w:sz w:val="22"/>
                <w:szCs w:val="22"/>
              </w:rPr>
            </w:pPr>
            <w:r w:rsidRPr="007F0738">
              <w:rPr>
                <w:rFonts w:ascii="Cambria" w:hAnsi="Cambria"/>
                <w:sz w:val="22"/>
                <w:szCs w:val="22"/>
              </w:rPr>
              <w:t>Ehituskonstruktsioonide levinumad kahjustused ja nende tekkepõhjused</w:t>
            </w:r>
          </w:p>
          <w:p w14:paraId="28A50B75" w14:textId="4BC95741" w:rsidR="00FB788D" w:rsidRPr="007F0738" w:rsidRDefault="00FB788D" w:rsidP="009C17C3">
            <w:pPr>
              <w:pStyle w:val="Loendilik"/>
              <w:widowControl w:val="0"/>
              <w:numPr>
                <w:ilvl w:val="0"/>
                <w:numId w:val="38"/>
              </w:numPr>
              <w:tabs>
                <w:tab w:val="left" w:pos="463"/>
              </w:tabs>
              <w:rPr>
                <w:rFonts w:ascii="Cambria" w:hAnsi="Cambria"/>
                <w:sz w:val="22"/>
                <w:szCs w:val="22"/>
              </w:rPr>
            </w:pPr>
            <w:r w:rsidRPr="007F0738">
              <w:rPr>
                <w:rFonts w:ascii="Cambria" w:hAnsi="Cambria"/>
                <w:sz w:val="22"/>
                <w:szCs w:val="22"/>
              </w:rPr>
              <w:t>Hoone põhikonstruktsioonide seisukorra hindamismeetodid</w:t>
            </w:r>
          </w:p>
          <w:p w14:paraId="2B1D3653" w14:textId="77777777" w:rsidR="00604480" w:rsidRPr="007F0738" w:rsidRDefault="00604480" w:rsidP="00892244">
            <w:pPr>
              <w:spacing w:after="160" w:line="259" w:lineRule="auto"/>
              <w:rPr>
                <w:rFonts w:ascii="Cambria" w:hAnsi="Cambria"/>
                <w:sz w:val="22"/>
                <w:szCs w:val="22"/>
              </w:rPr>
            </w:pPr>
          </w:p>
        </w:tc>
      </w:tr>
      <w:tr w:rsidR="00604480" w:rsidRPr="007F0738" w14:paraId="2488BCB8" w14:textId="77777777" w:rsidTr="00F855A6">
        <w:trPr>
          <w:trHeight w:val="899"/>
        </w:trPr>
        <w:tc>
          <w:tcPr>
            <w:tcW w:w="2658" w:type="dxa"/>
          </w:tcPr>
          <w:p w14:paraId="654B77E1" w14:textId="7446020D"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lastRenderedPageBreak/>
              <w:t>ÕV</w:t>
            </w:r>
            <w:r w:rsidR="00F855A6" w:rsidRPr="007F0738">
              <w:rPr>
                <w:rFonts w:ascii="Cambria" w:hAnsi="Cambria"/>
                <w:b/>
                <w:bCs/>
                <w:sz w:val="22"/>
                <w:szCs w:val="22"/>
              </w:rPr>
              <w:t xml:space="preserve"> 2. kontrollib</w:t>
            </w:r>
            <w:r w:rsidR="00F855A6" w:rsidRPr="007F0738">
              <w:rPr>
                <w:rFonts w:ascii="Cambria" w:hAnsi="Cambria"/>
                <w:spacing w:val="-11"/>
                <w:sz w:val="22"/>
                <w:szCs w:val="22"/>
              </w:rPr>
              <w:t xml:space="preserve"> </w:t>
            </w:r>
            <w:r w:rsidR="00F855A6" w:rsidRPr="007F0738">
              <w:rPr>
                <w:rFonts w:ascii="Cambria" w:hAnsi="Cambria"/>
                <w:sz w:val="22"/>
                <w:szCs w:val="22"/>
              </w:rPr>
              <w:t>visuaalselt</w:t>
            </w:r>
            <w:r w:rsidR="00F855A6" w:rsidRPr="007F0738">
              <w:rPr>
                <w:rFonts w:ascii="Cambria" w:hAnsi="Cambria"/>
                <w:spacing w:val="-10"/>
                <w:sz w:val="22"/>
                <w:szCs w:val="22"/>
              </w:rPr>
              <w:t xml:space="preserve"> </w:t>
            </w:r>
            <w:r w:rsidR="00F855A6" w:rsidRPr="007F0738">
              <w:rPr>
                <w:rFonts w:ascii="Cambria" w:hAnsi="Cambria"/>
                <w:sz w:val="22"/>
                <w:szCs w:val="22"/>
              </w:rPr>
              <w:t>ehitiste</w:t>
            </w:r>
            <w:r w:rsidR="00F855A6" w:rsidRPr="007F0738">
              <w:rPr>
                <w:rFonts w:ascii="Cambria" w:hAnsi="Cambria"/>
                <w:w w:val="99"/>
                <w:sz w:val="22"/>
                <w:szCs w:val="22"/>
              </w:rPr>
              <w:t xml:space="preserve"> </w:t>
            </w:r>
            <w:r w:rsidR="00F855A6" w:rsidRPr="007F0738">
              <w:rPr>
                <w:rFonts w:ascii="Cambria" w:hAnsi="Cambria"/>
                <w:sz w:val="22"/>
                <w:szCs w:val="22"/>
              </w:rPr>
              <w:t>konstruktsioonide</w:t>
            </w:r>
            <w:r w:rsidR="00F855A6" w:rsidRPr="007F0738">
              <w:rPr>
                <w:rFonts w:ascii="Cambria" w:hAnsi="Cambria"/>
                <w:spacing w:val="-12"/>
                <w:sz w:val="22"/>
                <w:szCs w:val="22"/>
              </w:rPr>
              <w:t xml:space="preserve"> </w:t>
            </w:r>
            <w:r w:rsidR="00F855A6" w:rsidRPr="007F0738">
              <w:rPr>
                <w:rFonts w:ascii="Cambria" w:hAnsi="Cambria"/>
                <w:sz w:val="22"/>
                <w:szCs w:val="22"/>
              </w:rPr>
              <w:t>ja</w:t>
            </w:r>
            <w:r w:rsidR="00F855A6" w:rsidRPr="007F0738">
              <w:rPr>
                <w:rFonts w:ascii="Cambria" w:hAnsi="Cambria"/>
                <w:spacing w:val="-12"/>
                <w:sz w:val="22"/>
                <w:szCs w:val="22"/>
              </w:rPr>
              <w:t xml:space="preserve"> </w:t>
            </w:r>
            <w:r w:rsidR="00F855A6" w:rsidRPr="007F0738">
              <w:rPr>
                <w:rFonts w:ascii="Cambria" w:hAnsi="Cambria"/>
                <w:sz w:val="22"/>
                <w:szCs w:val="22"/>
              </w:rPr>
              <w:t>nende</w:t>
            </w:r>
            <w:r w:rsidR="00F855A6" w:rsidRPr="007F0738">
              <w:rPr>
                <w:rFonts w:ascii="Cambria" w:hAnsi="Cambria"/>
                <w:spacing w:val="-12"/>
                <w:sz w:val="22"/>
                <w:szCs w:val="22"/>
              </w:rPr>
              <w:t xml:space="preserve"> </w:t>
            </w:r>
            <w:r w:rsidR="00F855A6" w:rsidRPr="007F0738">
              <w:rPr>
                <w:rFonts w:ascii="Cambria" w:hAnsi="Cambria"/>
                <w:sz w:val="22"/>
                <w:szCs w:val="22"/>
              </w:rPr>
              <w:t>osade</w:t>
            </w:r>
            <w:r w:rsidR="00F855A6" w:rsidRPr="007F0738">
              <w:rPr>
                <w:rFonts w:ascii="Cambria" w:hAnsi="Cambria"/>
                <w:spacing w:val="-11"/>
                <w:sz w:val="22"/>
                <w:szCs w:val="22"/>
              </w:rPr>
              <w:t xml:space="preserve"> </w:t>
            </w:r>
            <w:r w:rsidR="00F855A6" w:rsidRPr="007F0738">
              <w:rPr>
                <w:rFonts w:ascii="Cambria" w:hAnsi="Cambria"/>
                <w:sz w:val="22"/>
                <w:szCs w:val="22"/>
              </w:rPr>
              <w:t>korrasolekut,</w:t>
            </w:r>
            <w:r w:rsidR="00F855A6" w:rsidRPr="007F0738">
              <w:rPr>
                <w:rFonts w:ascii="Cambria" w:hAnsi="Cambria"/>
                <w:spacing w:val="-12"/>
                <w:sz w:val="22"/>
                <w:szCs w:val="22"/>
              </w:rPr>
              <w:t xml:space="preserve"> </w:t>
            </w:r>
            <w:r w:rsidR="00F855A6" w:rsidRPr="007F0738">
              <w:rPr>
                <w:rFonts w:ascii="Cambria" w:hAnsi="Cambria"/>
                <w:sz w:val="22"/>
                <w:szCs w:val="22"/>
              </w:rPr>
              <w:t>vigade</w:t>
            </w:r>
            <w:r w:rsidR="00F855A6" w:rsidRPr="007F0738">
              <w:rPr>
                <w:rFonts w:ascii="Cambria" w:hAnsi="Cambria"/>
                <w:spacing w:val="-12"/>
                <w:sz w:val="22"/>
                <w:szCs w:val="22"/>
              </w:rPr>
              <w:t xml:space="preserve"> </w:t>
            </w:r>
            <w:r w:rsidR="00F855A6" w:rsidRPr="007F0738">
              <w:rPr>
                <w:rFonts w:ascii="Cambria" w:hAnsi="Cambria"/>
                <w:sz w:val="22"/>
                <w:szCs w:val="22"/>
              </w:rPr>
              <w:t>ilmnemisel</w:t>
            </w:r>
            <w:r w:rsidR="00F855A6" w:rsidRPr="007F0738">
              <w:rPr>
                <w:rFonts w:ascii="Cambria" w:hAnsi="Cambria"/>
                <w:spacing w:val="-12"/>
                <w:sz w:val="22"/>
                <w:szCs w:val="22"/>
              </w:rPr>
              <w:t xml:space="preserve"> </w:t>
            </w:r>
            <w:r w:rsidR="00F855A6" w:rsidRPr="007F0738">
              <w:rPr>
                <w:rFonts w:ascii="Cambria" w:hAnsi="Cambria"/>
                <w:sz w:val="22"/>
                <w:szCs w:val="22"/>
              </w:rPr>
              <w:t>teavitab</w:t>
            </w:r>
            <w:r w:rsidR="00F855A6" w:rsidRPr="007F0738">
              <w:rPr>
                <w:rFonts w:ascii="Cambria" w:hAnsi="Cambria"/>
                <w:w w:val="99"/>
                <w:sz w:val="22"/>
                <w:szCs w:val="22"/>
              </w:rPr>
              <w:t xml:space="preserve"> </w:t>
            </w:r>
            <w:r w:rsidR="00F855A6" w:rsidRPr="007F0738">
              <w:rPr>
                <w:rFonts w:ascii="Cambria" w:hAnsi="Cambria"/>
                <w:sz w:val="22"/>
                <w:szCs w:val="22"/>
              </w:rPr>
              <w:t>hooldusmeistrit</w:t>
            </w:r>
            <w:r w:rsidR="00F855A6" w:rsidRPr="007F0738">
              <w:rPr>
                <w:rFonts w:ascii="Cambria" w:hAnsi="Cambria"/>
                <w:spacing w:val="-9"/>
                <w:sz w:val="22"/>
                <w:szCs w:val="22"/>
              </w:rPr>
              <w:t xml:space="preserve"> </w:t>
            </w:r>
            <w:r w:rsidR="00F855A6" w:rsidRPr="007F0738">
              <w:rPr>
                <w:rFonts w:ascii="Cambria" w:hAnsi="Cambria"/>
                <w:sz w:val="22"/>
                <w:szCs w:val="22"/>
              </w:rPr>
              <w:t>või</w:t>
            </w:r>
            <w:r w:rsidR="00F855A6" w:rsidRPr="007F0738">
              <w:rPr>
                <w:rFonts w:ascii="Cambria" w:hAnsi="Cambria"/>
                <w:spacing w:val="-9"/>
                <w:sz w:val="22"/>
                <w:szCs w:val="22"/>
              </w:rPr>
              <w:t xml:space="preserve"> </w:t>
            </w:r>
            <w:r w:rsidR="00F855A6" w:rsidRPr="007F0738">
              <w:rPr>
                <w:rFonts w:ascii="Cambria" w:hAnsi="Cambria"/>
                <w:sz w:val="22"/>
                <w:szCs w:val="22"/>
              </w:rPr>
              <w:t>oma</w:t>
            </w:r>
            <w:r w:rsidR="00F855A6" w:rsidRPr="007F0738">
              <w:rPr>
                <w:rFonts w:ascii="Cambria" w:hAnsi="Cambria"/>
                <w:spacing w:val="-9"/>
                <w:sz w:val="22"/>
                <w:szCs w:val="22"/>
              </w:rPr>
              <w:t xml:space="preserve"> </w:t>
            </w:r>
            <w:r w:rsidR="00F855A6" w:rsidRPr="007F0738">
              <w:rPr>
                <w:rFonts w:ascii="Cambria" w:hAnsi="Cambria"/>
                <w:sz w:val="22"/>
                <w:szCs w:val="22"/>
              </w:rPr>
              <w:t>vahetut</w:t>
            </w:r>
            <w:r w:rsidR="00F855A6" w:rsidRPr="007F0738">
              <w:rPr>
                <w:rFonts w:ascii="Cambria" w:hAnsi="Cambria"/>
                <w:spacing w:val="-9"/>
                <w:sz w:val="22"/>
                <w:szCs w:val="22"/>
              </w:rPr>
              <w:t xml:space="preserve"> </w:t>
            </w:r>
            <w:r w:rsidR="00F855A6" w:rsidRPr="007F0738">
              <w:rPr>
                <w:rFonts w:ascii="Cambria" w:hAnsi="Cambria"/>
                <w:sz w:val="22"/>
                <w:szCs w:val="22"/>
              </w:rPr>
              <w:t>juhti</w:t>
            </w:r>
          </w:p>
        </w:tc>
        <w:tc>
          <w:tcPr>
            <w:tcW w:w="3079" w:type="dxa"/>
          </w:tcPr>
          <w:p w14:paraId="15873E68" w14:textId="27DE5786" w:rsidR="005F3E8D" w:rsidRPr="007F0738" w:rsidRDefault="005F3E8D" w:rsidP="005F3E8D">
            <w:pPr>
              <w:spacing w:line="259" w:lineRule="auto"/>
              <w:rPr>
                <w:rFonts w:ascii="Cambria" w:hAnsi="Cambria"/>
                <w:sz w:val="22"/>
                <w:szCs w:val="22"/>
              </w:rPr>
            </w:pPr>
            <w:r w:rsidRPr="007F0738">
              <w:rPr>
                <w:rFonts w:ascii="Cambria" w:hAnsi="Cambria"/>
                <w:b/>
                <w:bCs/>
                <w:sz w:val="22"/>
                <w:szCs w:val="22"/>
              </w:rPr>
              <w:t>HK 2.1. hindab</w:t>
            </w:r>
            <w:r w:rsidRPr="007F0738">
              <w:rPr>
                <w:rFonts w:ascii="Cambria" w:hAnsi="Cambria"/>
                <w:sz w:val="22"/>
                <w:szCs w:val="22"/>
              </w:rPr>
              <w:t xml:space="preserve"> juhendamisel visuaalse vaatluse teel ehitise konstruktsioonide seisukorda ja hooldamise vajalikkust, lähtudes olukorrast objektil </w:t>
            </w:r>
            <w:r w:rsidRPr="007F0738">
              <w:rPr>
                <w:rFonts w:ascii="Cambria" w:hAnsi="Cambria"/>
                <w:b/>
                <w:bCs/>
                <w:sz w:val="22"/>
                <w:szCs w:val="22"/>
              </w:rPr>
              <w:t>HK 2.2. valib</w:t>
            </w:r>
            <w:r w:rsidRPr="007F0738">
              <w:rPr>
                <w:rFonts w:ascii="Cambria" w:hAnsi="Cambria"/>
                <w:sz w:val="22"/>
                <w:szCs w:val="22"/>
              </w:rPr>
              <w:t xml:space="preserve"> tööülesandest lähtuvalt hoolduseks vajalikud materjalid, arvestades nende kasutusotstarvet ja tootjapoolseid kasutusjuhiseid</w:t>
            </w:r>
          </w:p>
          <w:p w14:paraId="7EC8C7B9" w14:textId="77777777" w:rsidR="005F3E8D" w:rsidRPr="007F0738" w:rsidRDefault="005F3E8D" w:rsidP="005F3E8D">
            <w:pPr>
              <w:spacing w:line="259" w:lineRule="auto"/>
              <w:rPr>
                <w:rFonts w:ascii="Cambria" w:hAnsi="Cambria"/>
                <w:sz w:val="22"/>
                <w:szCs w:val="22"/>
              </w:rPr>
            </w:pPr>
            <w:r w:rsidRPr="007F0738">
              <w:rPr>
                <w:rFonts w:ascii="Cambria" w:hAnsi="Cambria"/>
                <w:b/>
                <w:bCs/>
                <w:sz w:val="22"/>
                <w:szCs w:val="22"/>
              </w:rPr>
              <w:t>HK 2.3. rakendab</w:t>
            </w:r>
            <w:r w:rsidRPr="007F0738">
              <w:rPr>
                <w:rFonts w:ascii="Cambria" w:hAnsi="Cambria"/>
                <w:sz w:val="22"/>
                <w:szCs w:val="22"/>
              </w:rPr>
              <w:t xml:space="preserve"> koolimatemaatikast tuntud eeskirju tööks vajaliku materjalikoguse ja maksumuse arvutamisel ja </w:t>
            </w:r>
            <w:r w:rsidRPr="007F0738">
              <w:rPr>
                <w:rFonts w:ascii="Cambria" w:hAnsi="Cambria"/>
                <w:b/>
                <w:bCs/>
                <w:sz w:val="22"/>
                <w:szCs w:val="22"/>
              </w:rPr>
              <w:t>võrdleb</w:t>
            </w:r>
            <w:r w:rsidRPr="007F0738">
              <w:rPr>
                <w:rFonts w:ascii="Cambria" w:hAnsi="Cambria"/>
                <w:sz w:val="22"/>
                <w:szCs w:val="22"/>
              </w:rPr>
              <w:t xml:space="preserve"> saadud tulemust etteantud eelarve võimalustega</w:t>
            </w:r>
          </w:p>
          <w:p w14:paraId="080E3545" w14:textId="09B242D7" w:rsidR="00604480" w:rsidRPr="007F0738" w:rsidRDefault="005F3E8D" w:rsidP="005F3E8D">
            <w:pPr>
              <w:spacing w:line="259" w:lineRule="auto"/>
              <w:rPr>
                <w:rFonts w:ascii="Cambria" w:hAnsi="Cambria"/>
                <w:sz w:val="22"/>
                <w:szCs w:val="22"/>
              </w:rPr>
            </w:pPr>
            <w:r w:rsidRPr="007F0738">
              <w:rPr>
                <w:rFonts w:ascii="Cambria" w:hAnsi="Cambria"/>
                <w:b/>
                <w:bCs/>
                <w:sz w:val="22"/>
                <w:szCs w:val="22"/>
              </w:rPr>
              <w:t>HK 2.4. valib</w:t>
            </w:r>
            <w:r w:rsidRPr="007F0738">
              <w:rPr>
                <w:rFonts w:ascii="Cambria" w:hAnsi="Cambria"/>
                <w:sz w:val="22"/>
                <w:szCs w:val="22"/>
              </w:rPr>
              <w:t xml:space="preserve"> sobivad töövahendid, arvestades nende kasutusotstarvet ja tootjapoolseid kasutusjuhiseid,</w:t>
            </w:r>
            <w:r w:rsidRPr="007F0738">
              <w:rPr>
                <w:rFonts w:ascii="Cambria" w:hAnsi="Cambria"/>
                <w:b/>
                <w:bCs/>
                <w:sz w:val="22"/>
                <w:szCs w:val="22"/>
              </w:rPr>
              <w:t xml:space="preserve"> veendub</w:t>
            </w:r>
            <w:r w:rsidRPr="007F0738">
              <w:rPr>
                <w:rFonts w:ascii="Cambria" w:hAnsi="Cambria"/>
                <w:sz w:val="22"/>
                <w:szCs w:val="22"/>
              </w:rPr>
              <w:t xml:space="preserve"> enne töö alustamist nende korrasolekus ja ohutuses</w:t>
            </w:r>
          </w:p>
          <w:p w14:paraId="586619F6" w14:textId="77777777" w:rsidR="000D6297" w:rsidRPr="007F0738" w:rsidRDefault="005F3E8D" w:rsidP="00BB55F7">
            <w:pPr>
              <w:spacing w:line="259" w:lineRule="auto"/>
              <w:rPr>
                <w:rFonts w:ascii="Cambria" w:hAnsi="Cambria"/>
                <w:sz w:val="22"/>
                <w:szCs w:val="22"/>
              </w:rPr>
            </w:pPr>
            <w:r w:rsidRPr="007F0738">
              <w:rPr>
                <w:rFonts w:ascii="Cambria" w:hAnsi="Cambria"/>
                <w:b/>
                <w:bCs/>
                <w:sz w:val="22"/>
                <w:szCs w:val="22"/>
              </w:rPr>
              <w:t>HK 2.5. kontrollib</w:t>
            </w:r>
            <w:r w:rsidRPr="007F0738">
              <w:rPr>
                <w:rFonts w:ascii="Cambria" w:hAnsi="Cambria"/>
                <w:sz w:val="22"/>
                <w:szCs w:val="22"/>
              </w:rPr>
              <w:t xml:space="preserve"> visuaalsel vaatlusel hoone sise- ja välisseinte, põrandate, lagede, fassaadi pinnakatte, vuukide, rõdude, sokli ja karniisi </w:t>
            </w:r>
            <w:r w:rsidRPr="007F0738">
              <w:rPr>
                <w:rFonts w:ascii="Cambria" w:hAnsi="Cambria"/>
                <w:sz w:val="22"/>
                <w:szCs w:val="22"/>
              </w:rPr>
              <w:lastRenderedPageBreak/>
              <w:t xml:space="preserve">seisukorda, </w:t>
            </w:r>
            <w:r w:rsidRPr="007F0738">
              <w:rPr>
                <w:rFonts w:ascii="Cambria" w:hAnsi="Cambria"/>
                <w:b/>
                <w:bCs/>
                <w:sz w:val="22"/>
                <w:szCs w:val="22"/>
              </w:rPr>
              <w:t>tuvastab</w:t>
            </w:r>
            <w:r w:rsidRPr="007F0738">
              <w:rPr>
                <w:rFonts w:ascii="Cambria" w:hAnsi="Cambria"/>
                <w:sz w:val="22"/>
                <w:szCs w:val="22"/>
              </w:rPr>
              <w:t xml:space="preserve"> kahjustused ning </w:t>
            </w:r>
            <w:r w:rsidRPr="007F0738">
              <w:rPr>
                <w:rFonts w:ascii="Cambria" w:hAnsi="Cambria"/>
                <w:b/>
                <w:bCs/>
                <w:sz w:val="22"/>
                <w:szCs w:val="22"/>
              </w:rPr>
              <w:t>teavitab</w:t>
            </w:r>
            <w:r w:rsidRPr="007F0738">
              <w:rPr>
                <w:rFonts w:ascii="Cambria" w:hAnsi="Cambria"/>
                <w:sz w:val="22"/>
                <w:szCs w:val="22"/>
              </w:rPr>
              <w:t xml:space="preserve"> nõuetekohaselt oma vahetut juhti, kasutades info- ja kommunikatsioonivahendeid </w:t>
            </w:r>
            <w:r w:rsidR="000D6297" w:rsidRPr="007F0738">
              <w:rPr>
                <w:rFonts w:ascii="Cambria" w:hAnsi="Cambria"/>
                <w:b/>
                <w:bCs/>
                <w:sz w:val="22"/>
                <w:szCs w:val="22"/>
              </w:rPr>
              <w:t xml:space="preserve">HK 2.6. </w:t>
            </w:r>
            <w:r w:rsidRPr="007F0738">
              <w:rPr>
                <w:rFonts w:ascii="Cambria" w:hAnsi="Cambria"/>
                <w:b/>
                <w:bCs/>
                <w:sz w:val="22"/>
                <w:szCs w:val="22"/>
              </w:rPr>
              <w:t>hindab</w:t>
            </w:r>
            <w:r w:rsidRPr="007F0738">
              <w:rPr>
                <w:rFonts w:ascii="Cambria" w:hAnsi="Cambria"/>
                <w:sz w:val="22"/>
                <w:szCs w:val="22"/>
              </w:rPr>
              <w:t xml:space="preserve"> vundamentide seisundit ja hooldab neid</w:t>
            </w:r>
            <w:r w:rsidR="000D6297" w:rsidRPr="007F0738">
              <w:rPr>
                <w:rFonts w:ascii="Cambria" w:hAnsi="Cambria"/>
                <w:sz w:val="22"/>
                <w:szCs w:val="22"/>
              </w:rPr>
              <w:t xml:space="preserve"> </w:t>
            </w:r>
            <w:r w:rsidRPr="007F0738">
              <w:rPr>
                <w:rFonts w:ascii="Cambria" w:hAnsi="Cambria"/>
                <w:sz w:val="22"/>
                <w:szCs w:val="22"/>
              </w:rPr>
              <w:t xml:space="preserve">hooldusraamatus fikseeritud protseduure järgides </w:t>
            </w:r>
          </w:p>
          <w:p w14:paraId="66C59A7D" w14:textId="77777777" w:rsidR="00F56A87" w:rsidRPr="007F0738" w:rsidRDefault="000D6297" w:rsidP="000D6297">
            <w:pPr>
              <w:spacing w:line="259" w:lineRule="auto"/>
              <w:rPr>
                <w:rFonts w:ascii="Cambria" w:hAnsi="Cambria"/>
                <w:sz w:val="22"/>
                <w:szCs w:val="22"/>
              </w:rPr>
            </w:pPr>
            <w:r w:rsidRPr="007F0738">
              <w:rPr>
                <w:rFonts w:ascii="Cambria" w:hAnsi="Cambria"/>
                <w:b/>
                <w:bCs/>
                <w:sz w:val="22"/>
                <w:szCs w:val="22"/>
              </w:rPr>
              <w:t xml:space="preserve">HK 2.7. </w:t>
            </w:r>
            <w:r w:rsidR="005F3E8D" w:rsidRPr="007F0738">
              <w:rPr>
                <w:rFonts w:ascii="Cambria" w:hAnsi="Cambria"/>
                <w:b/>
                <w:bCs/>
                <w:sz w:val="22"/>
                <w:szCs w:val="22"/>
              </w:rPr>
              <w:t>kõrvaldab</w:t>
            </w:r>
            <w:r w:rsidR="005F3E8D" w:rsidRPr="007F0738">
              <w:rPr>
                <w:rFonts w:ascii="Cambria" w:hAnsi="Cambria"/>
                <w:sz w:val="22"/>
                <w:szCs w:val="22"/>
              </w:rPr>
              <w:t xml:space="preserve"> töörühma liikmena ohutult, oma pädevuse piires kergemad karkassielementide vajumisest või niiskusest tingitud kahjustused, kasutades asjakohasid töövahendeid ja -võtteid </w:t>
            </w:r>
          </w:p>
          <w:p w14:paraId="0D918395" w14:textId="38C132C6" w:rsidR="000D6297" w:rsidRPr="007F0738" w:rsidRDefault="000D6297" w:rsidP="000D6297">
            <w:pPr>
              <w:spacing w:line="259" w:lineRule="auto"/>
              <w:rPr>
                <w:rFonts w:ascii="Cambria" w:hAnsi="Cambria"/>
                <w:sz w:val="22"/>
                <w:szCs w:val="22"/>
              </w:rPr>
            </w:pPr>
            <w:r w:rsidRPr="007F0738">
              <w:rPr>
                <w:rFonts w:ascii="Cambria" w:hAnsi="Cambria"/>
                <w:b/>
                <w:bCs/>
                <w:sz w:val="22"/>
                <w:szCs w:val="22"/>
              </w:rPr>
              <w:t xml:space="preserve">HK 2.8. </w:t>
            </w:r>
            <w:r w:rsidR="005F3E8D" w:rsidRPr="007F0738">
              <w:rPr>
                <w:rFonts w:ascii="Cambria" w:hAnsi="Cambria"/>
                <w:b/>
                <w:bCs/>
                <w:sz w:val="22"/>
                <w:szCs w:val="22"/>
              </w:rPr>
              <w:t>taastab</w:t>
            </w:r>
            <w:r w:rsidR="005F3E8D" w:rsidRPr="007F0738">
              <w:rPr>
                <w:rFonts w:ascii="Cambria" w:hAnsi="Cambria"/>
                <w:sz w:val="22"/>
                <w:szCs w:val="22"/>
              </w:rPr>
              <w:t xml:space="preserve"> töörühma liikmena oma pädevuse piires fassaadi kahjustatud pinnakatte, vuugid, rõdude, soklite ja karniiside elemendid vastavalt </w:t>
            </w:r>
            <w:r w:rsidRPr="007F0738">
              <w:rPr>
                <w:rFonts w:ascii="Cambria" w:hAnsi="Cambria"/>
                <w:sz w:val="22"/>
                <w:szCs w:val="22"/>
              </w:rPr>
              <w:t>t</w:t>
            </w:r>
            <w:r w:rsidR="005F3E8D" w:rsidRPr="007F0738">
              <w:rPr>
                <w:rFonts w:ascii="Cambria" w:hAnsi="Cambria"/>
                <w:sz w:val="22"/>
                <w:szCs w:val="22"/>
              </w:rPr>
              <w:t xml:space="preserve">ööülesandele, kasutades asjakohasid töövahendeid ja </w:t>
            </w:r>
          </w:p>
          <w:p w14:paraId="1B42E59B" w14:textId="1DBD9889" w:rsidR="005F3E8D" w:rsidRPr="007F0738" w:rsidRDefault="005F3E8D" w:rsidP="000D6297">
            <w:pPr>
              <w:spacing w:line="259" w:lineRule="auto"/>
              <w:rPr>
                <w:rFonts w:ascii="Cambria" w:hAnsi="Cambria"/>
                <w:sz w:val="22"/>
                <w:szCs w:val="22"/>
              </w:rPr>
            </w:pPr>
            <w:r w:rsidRPr="007F0738">
              <w:rPr>
                <w:rFonts w:ascii="Cambria" w:hAnsi="Cambria"/>
                <w:sz w:val="22"/>
                <w:szCs w:val="22"/>
              </w:rPr>
              <w:t>-võtteid</w:t>
            </w:r>
          </w:p>
        </w:tc>
        <w:tc>
          <w:tcPr>
            <w:tcW w:w="4389" w:type="dxa"/>
          </w:tcPr>
          <w:p w14:paraId="15DEA8DD" w14:textId="10B7AA26" w:rsidR="00FB788D" w:rsidRPr="007F0738" w:rsidRDefault="00FB788D" w:rsidP="00FB788D">
            <w:pPr>
              <w:rPr>
                <w:rFonts w:ascii="Cambria" w:hAnsi="Cambria"/>
                <w:sz w:val="22"/>
                <w:szCs w:val="22"/>
              </w:rPr>
            </w:pPr>
            <w:r w:rsidRPr="007F0738">
              <w:rPr>
                <w:rFonts w:ascii="Cambria" w:hAnsi="Cambria"/>
                <w:b/>
                <w:sz w:val="22"/>
                <w:szCs w:val="22"/>
              </w:rPr>
              <w:lastRenderedPageBreak/>
              <w:t>Kirjalik töö</w:t>
            </w:r>
            <w:r w:rsidRPr="007F0738">
              <w:rPr>
                <w:rFonts w:ascii="Cambria" w:hAnsi="Cambria"/>
                <w:sz w:val="22"/>
                <w:szCs w:val="22"/>
              </w:rPr>
              <w:t>: test materjalide ja töövahendite valikukriteeriumite kohta.</w:t>
            </w:r>
          </w:p>
          <w:p w14:paraId="5B38A762" w14:textId="77777777" w:rsidR="00FB788D" w:rsidRPr="007F0738" w:rsidRDefault="00FB788D" w:rsidP="00F56A87">
            <w:pPr>
              <w:rPr>
                <w:rFonts w:ascii="Cambria" w:hAnsi="Cambria" w:cstheme="minorHAnsi"/>
                <w:b/>
                <w:spacing w:val="-1"/>
                <w:sz w:val="22"/>
                <w:szCs w:val="22"/>
              </w:rPr>
            </w:pPr>
          </w:p>
          <w:p w14:paraId="3C1198DD" w14:textId="06252CE9" w:rsidR="00F56A87" w:rsidRPr="007F0738" w:rsidRDefault="00F56A87" w:rsidP="00F56A87">
            <w:pPr>
              <w:rPr>
                <w:rFonts w:ascii="Cambria" w:hAnsi="Cambria"/>
                <w:sz w:val="22"/>
                <w:szCs w:val="22"/>
              </w:rPr>
            </w:pPr>
            <w:r w:rsidRPr="007F0738">
              <w:rPr>
                <w:rFonts w:ascii="Cambria" w:hAnsi="Cambria" w:cstheme="minorHAnsi"/>
                <w:b/>
                <w:spacing w:val="-1"/>
                <w:sz w:val="22"/>
                <w:szCs w:val="22"/>
              </w:rPr>
              <w:t xml:space="preserve">Kompleksülesanne 1: </w:t>
            </w:r>
            <w:r w:rsidRPr="007F0738">
              <w:rPr>
                <w:rFonts w:ascii="Cambria" w:hAnsi="Cambria" w:cstheme="minorHAnsi"/>
                <w:bCs/>
                <w:spacing w:val="-1"/>
                <w:sz w:val="22"/>
                <w:szCs w:val="22"/>
              </w:rPr>
              <w:t>õ</w:t>
            </w:r>
            <w:r w:rsidRPr="007F0738">
              <w:rPr>
                <w:rFonts w:ascii="Cambria" w:hAnsi="Cambria"/>
                <w:sz w:val="22"/>
                <w:szCs w:val="22"/>
              </w:rPr>
              <w:t>pilane kontrollib ja hindab visuaalsel vaatlusel ehitise avatäidete seisukorda ning ohutust nende hooldamiseks ja remondiks, tuvastab kahjustused, teostab vajalikud hooldus- ja remonditööd.</w:t>
            </w:r>
          </w:p>
          <w:p w14:paraId="6D40D1EF" w14:textId="77777777" w:rsidR="00F56A87" w:rsidRPr="007F0738" w:rsidRDefault="00F56A87" w:rsidP="00F56A87">
            <w:pPr>
              <w:rPr>
                <w:rFonts w:ascii="Cambria" w:hAnsi="Cambria"/>
                <w:b/>
                <w:sz w:val="22"/>
                <w:szCs w:val="22"/>
              </w:rPr>
            </w:pPr>
          </w:p>
          <w:p w14:paraId="0A2224BD" w14:textId="47831805" w:rsidR="00F56A87" w:rsidRPr="007F0738" w:rsidRDefault="00F56A87" w:rsidP="00F56A87">
            <w:pPr>
              <w:rPr>
                <w:rFonts w:ascii="Cambria" w:hAnsi="Cambria"/>
                <w:sz w:val="22"/>
                <w:szCs w:val="22"/>
              </w:rPr>
            </w:pPr>
            <w:r w:rsidRPr="007F0738">
              <w:rPr>
                <w:rFonts w:ascii="Cambria" w:hAnsi="Cambria"/>
                <w:b/>
                <w:sz w:val="22"/>
                <w:szCs w:val="22"/>
              </w:rPr>
              <w:t>Kompleksülesanne 2</w:t>
            </w:r>
            <w:r w:rsidRPr="007F0738">
              <w:rPr>
                <w:rFonts w:ascii="Cambria" w:hAnsi="Cambria"/>
                <w:sz w:val="22"/>
                <w:szCs w:val="22"/>
              </w:rPr>
              <w:t>: õpilane kontrollib ja hindab visuaalsel vaatlusel hoone siseseinte, põrandate ja lagede seisukorda, tuvastab kahjustused, teostab vajalikud hooldus- ja remonditööd.</w:t>
            </w:r>
          </w:p>
          <w:p w14:paraId="706F303D" w14:textId="77777777" w:rsidR="00604480" w:rsidRPr="007F0738" w:rsidRDefault="00604480" w:rsidP="00892244">
            <w:pPr>
              <w:spacing w:after="160" w:line="259" w:lineRule="auto"/>
              <w:rPr>
                <w:rFonts w:ascii="Cambria" w:hAnsi="Cambria"/>
                <w:sz w:val="22"/>
                <w:szCs w:val="22"/>
              </w:rPr>
            </w:pPr>
          </w:p>
        </w:tc>
        <w:tc>
          <w:tcPr>
            <w:tcW w:w="1524" w:type="dxa"/>
          </w:tcPr>
          <w:p w14:paraId="749A988E" w14:textId="654060EE" w:rsidR="00604480" w:rsidRPr="007F0738" w:rsidRDefault="00280082" w:rsidP="00892244">
            <w:pPr>
              <w:spacing w:after="160" w:line="259" w:lineRule="auto"/>
              <w:rPr>
                <w:rFonts w:ascii="Cambria" w:hAnsi="Cambria"/>
                <w:sz w:val="22"/>
                <w:szCs w:val="22"/>
              </w:rPr>
            </w:pPr>
            <w:r w:rsidRPr="007F0738">
              <w:rPr>
                <w:rFonts w:ascii="Cambria" w:hAnsi="Cambria"/>
                <w:sz w:val="22"/>
                <w:szCs w:val="22"/>
              </w:rPr>
              <w:t>mitteeristav</w:t>
            </w:r>
          </w:p>
        </w:tc>
        <w:tc>
          <w:tcPr>
            <w:tcW w:w="4368" w:type="dxa"/>
            <w:gridSpan w:val="2"/>
          </w:tcPr>
          <w:p w14:paraId="0FCFDAD8" w14:textId="16B4052D" w:rsidR="00541483" w:rsidRPr="007F0738" w:rsidRDefault="00541483" w:rsidP="00541483">
            <w:pPr>
              <w:widowControl w:val="0"/>
              <w:tabs>
                <w:tab w:val="left" w:pos="463"/>
              </w:tabs>
              <w:rPr>
                <w:rFonts w:ascii="Cambria" w:hAnsi="Cambria"/>
                <w:b/>
                <w:sz w:val="22"/>
                <w:szCs w:val="22"/>
              </w:rPr>
            </w:pPr>
            <w:r w:rsidRPr="007F0738">
              <w:rPr>
                <w:rFonts w:ascii="Cambria" w:hAnsi="Cambria"/>
                <w:b/>
                <w:sz w:val="22"/>
                <w:szCs w:val="22"/>
              </w:rPr>
              <w:t>Aluste, vundamen</w:t>
            </w:r>
            <w:r w:rsidR="00040C92" w:rsidRPr="007F0738">
              <w:rPr>
                <w:rFonts w:ascii="Cambria" w:hAnsi="Cambria"/>
                <w:b/>
                <w:sz w:val="22"/>
                <w:szCs w:val="22"/>
              </w:rPr>
              <w:t>t</w:t>
            </w:r>
            <w:r w:rsidRPr="007F0738">
              <w:rPr>
                <w:rFonts w:ascii="Cambria" w:hAnsi="Cambria"/>
                <w:b/>
                <w:sz w:val="22"/>
                <w:szCs w:val="22"/>
              </w:rPr>
              <w:t>ide, põrandate, vahelagede, seinte ja fassaadide tehnohooldus</w:t>
            </w:r>
          </w:p>
          <w:p w14:paraId="1FACD972" w14:textId="3ADE8464" w:rsidR="00541483" w:rsidRPr="007F0738" w:rsidRDefault="00541483" w:rsidP="009C17C3">
            <w:pPr>
              <w:pStyle w:val="Loendilik"/>
              <w:widowControl w:val="0"/>
              <w:numPr>
                <w:ilvl w:val="0"/>
                <w:numId w:val="39"/>
              </w:numPr>
              <w:tabs>
                <w:tab w:val="left" w:pos="463"/>
              </w:tabs>
              <w:rPr>
                <w:rFonts w:ascii="Cambria" w:hAnsi="Cambria"/>
                <w:sz w:val="22"/>
                <w:szCs w:val="22"/>
              </w:rPr>
            </w:pPr>
            <w:r w:rsidRPr="007F0738">
              <w:rPr>
                <w:rFonts w:ascii="Cambria" w:hAnsi="Cambria"/>
                <w:sz w:val="22"/>
                <w:szCs w:val="22"/>
              </w:rPr>
              <w:t>Vundamentide ja aluste seisundi hindamine ja tehnohoolduse teostamine hooldusraamatus fikseeritud protseduure järgides, tööks vajalikku materjalikulu arvestamine</w:t>
            </w:r>
          </w:p>
          <w:p w14:paraId="451EB3C5" w14:textId="3AAD4D5E" w:rsidR="00541483" w:rsidRPr="007F0738" w:rsidRDefault="00541483" w:rsidP="009C17C3">
            <w:pPr>
              <w:pStyle w:val="Loendilik"/>
              <w:widowControl w:val="0"/>
              <w:numPr>
                <w:ilvl w:val="0"/>
                <w:numId w:val="39"/>
              </w:numPr>
              <w:tabs>
                <w:tab w:val="left" w:pos="463"/>
              </w:tabs>
              <w:rPr>
                <w:rFonts w:ascii="Cambria" w:hAnsi="Cambria"/>
                <w:sz w:val="22"/>
                <w:szCs w:val="22"/>
              </w:rPr>
            </w:pPr>
            <w:r w:rsidRPr="007F0738">
              <w:rPr>
                <w:rFonts w:ascii="Cambria" w:hAnsi="Cambria"/>
                <w:sz w:val="22"/>
                <w:szCs w:val="22"/>
              </w:rPr>
              <w:t xml:space="preserve">Lagede ja laeelementide (ripplaed) seisundi kontrollimine, elementide korrastamine ja kinnitamine </w:t>
            </w:r>
          </w:p>
          <w:p w14:paraId="1449CAA1" w14:textId="77777777" w:rsidR="00541483" w:rsidRPr="007F0738" w:rsidRDefault="00541483" w:rsidP="009C17C3">
            <w:pPr>
              <w:pStyle w:val="Loendilik"/>
              <w:widowControl w:val="0"/>
              <w:numPr>
                <w:ilvl w:val="0"/>
                <w:numId w:val="39"/>
              </w:numPr>
              <w:tabs>
                <w:tab w:val="left" w:pos="463"/>
              </w:tabs>
              <w:rPr>
                <w:rFonts w:ascii="Cambria" w:hAnsi="Cambria"/>
                <w:sz w:val="22"/>
                <w:szCs w:val="22"/>
              </w:rPr>
            </w:pPr>
            <w:r w:rsidRPr="007F0738">
              <w:rPr>
                <w:rFonts w:ascii="Cambria" w:hAnsi="Cambria"/>
                <w:sz w:val="22"/>
                <w:szCs w:val="22"/>
              </w:rPr>
              <w:t>Kandvate konstruktsioonide korrasoleku kontroll ja kergemate karkassielementide kahjustuste kõrvaldamine</w:t>
            </w:r>
          </w:p>
          <w:p w14:paraId="66768022" w14:textId="27CF70C9" w:rsidR="00541483" w:rsidRPr="007F0738" w:rsidRDefault="00541483" w:rsidP="009C17C3">
            <w:pPr>
              <w:pStyle w:val="Loendilik"/>
              <w:widowControl w:val="0"/>
              <w:numPr>
                <w:ilvl w:val="0"/>
                <w:numId w:val="39"/>
              </w:numPr>
              <w:tabs>
                <w:tab w:val="left" w:pos="463"/>
              </w:tabs>
              <w:rPr>
                <w:rFonts w:ascii="Cambria" w:hAnsi="Cambria"/>
                <w:sz w:val="22"/>
                <w:szCs w:val="22"/>
              </w:rPr>
            </w:pPr>
            <w:r w:rsidRPr="007F0738">
              <w:rPr>
                <w:rFonts w:ascii="Cambria" w:hAnsi="Cambria"/>
                <w:sz w:val="22"/>
                <w:szCs w:val="22"/>
              </w:rPr>
              <w:t>Fassaadide pinnakatete, vuukide, rõdude, soklite ja karniiside seisukorda kontrollimine ning karkassielementide kaitstuse tagamine, kahjustatud elementide taastamine</w:t>
            </w:r>
          </w:p>
          <w:p w14:paraId="3E47DF8D" w14:textId="4547B807" w:rsidR="00541483" w:rsidRPr="007F0738" w:rsidRDefault="00541483" w:rsidP="009C17C3">
            <w:pPr>
              <w:pStyle w:val="Loendilik"/>
              <w:widowControl w:val="0"/>
              <w:numPr>
                <w:ilvl w:val="0"/>
                <w:numId w:val="39"/>
              </w:numPr>
              <w:tabs>
                <w:tab w:val="left" w:pos="463"/>
              </w:tabs>
              <w:rPr>
                <w:rFonts w:ascii="Cambria" w:hAnsi="Cambria"/>
                <w:sz w:val="22"/>
                <w:szCs w:val="22"/>
              </w:rPr>
            </w:pPr>
            <w:r w:rsidRPr="007F0738">
              <w:rPr>
                <w:rFonts w:ascii="Cambria" w:hAnsi="Cambria"/>
                <w:sz w:val="22"/>
                <w:szCs w:val="22"/>
              </w:rPr>
              <w:t>Vaheseinte ning pinnakatete seisukorra ja ohutuse kontrollimine, korrastamine, kinnitamine ja viimistlemine</w:t>
            </w:r>
          </w:p>
          <w:p w14:paraId="2495C71A" w14:textId="1CDB8526" w:rsidR="00541483" w:rsidRPr="007F0738" w:rsidRDefault="00541483" w:rsidP="009C17C3">
            <w:pPr>
              <w:pStyle w:val="Loendilik"/>
              <w:widowControl w:val="0"/>
              <w:numPr>
                <w:ilvl w:val="0"/>
                <w:numId w:val="39"/>
              </w:numPr>
              <w:tabs>
                <w:tab w:val="left" w:pos="463"/>
              </w:tabs>
              <w:rPr>
                <w:rFonts w:ascii="Cambria" w:hAnsi="Cambria"/>
                <w:sz w:val="22"/>
                <w:szCs w:val="22"/>
              </w:rPr>
            </w:pPr>
            <w:r w:rsidRPr="007F0738">
              <w:rPr>
                <w:rFonts w:ascii="Cambria" w:hAnsi="Cambria"/>
                <w:sz w:val="22"/>
                <w:szCs w:val="22"/>
              </w:rPr>
              <w:t xml:space="preserve">Põrandakatete seisukord ja ohutus </w:t>
            </w:r>
          </w:p>
          <w:p w14:paraId="45E35FBD" w14:textId="4D483E5C" w:rsidR="00541483" w:rsidRPr="007F0738" w:rsidRDefault="00541483" w:rsidP="009C17C3">
            <w:pPr>
              <w:pStyle w:val="Loendilik"/>
              <w:widowControl w:val="0"/>
              <w:numPr>
                <w:ilvl w:val="0"/>
                <w:numId w:val="39"/>
              </w:numPr>
              <w:tabs>
                <w:tab w:val="left" w:pos="463"/>
              </w:tabs>
              <w:rPr>
                <w:rFonts w:ascii="Cambria" w:hAnsi="Cambria"/>
                <w:sz w:val="22"/>
                <w:szCs w:val="22"/>
              </w:rPr>
            </w:pPr>
            <w:r w:rsidRPr="007F0738">
              <w:rPr>
                <w:rFonts w:ascii="Cambria" w:hAnsi="Cambria"/>
                <w:sz w:val="22"/>
                <w:szCs w:val="22"/>
              </w:rPr>
              <w:t>Lahtised liistud, üleminekud, kokkupuutevuugid</w:t>
            </w:r>
          </w:p>
          <w:p w14:paraId="69DB7E4A" w14:textId="77777777" w:rsidR="00604480" w:rsidRPr="007F0738" w:rsidRDefault="00604480" w:rsidP="00892244">
            <w:pPr>
              <w:spacing w:after="160" w:line="259" w:lineRule="auto"/>
              <w:rPr>
                <w:rFonts w:ascii="Cambria" w:hAnsi="Cambria"/>
                <w:sz w:val="22"/>
                <w:szCs w:val="22"/>
              </w:rPr>
            </w:pPr>
          </w:p>
        </w:tc>
      </w:tr>
      <w:tr w:rsidR="00F855A6" w:rsidRPr="007F0738" w14:paraId="1E9AE936" w14:textId="77777777" w:rsidTr="00F855A6">
        <w:trPr>
          <w:trHeight w:val="899"/>
        </w:trPr>
        <w:tc>
          <w:tcPr>
            <w:tcW w:w="2658" w:type="dxa"/>
          </w:tcPr>
          <w:p w14:paraId="4C8399E6" w14:textId="30A8F474" w:rsidR="00F855A6" w:rsidRPr="007F0738" w:rsidRDefault="00F855A6" w:rsidP="00F855A6">
            <w:pPr>
              <w:spacing w:after="200"/>
              <w:rPr>
                <w:rFonts w:ascii="Cambria" w:hAnsi="Cambria"/>
                <w:sz w:val="22"/>
                <w:szCs w:val="22"/>
              </w:rPr>
            </w:pPr>
            <w:r w:rsidRPr="007F0738">
              <w:rPr>
                <w:rFonts w:ascii="Cambria" w:hAnsi="Cambria"/>
                <w:b/>
                <w:bCs/>
                <w:sz w:val="22"/>
                <w:szCs w:val="22"/>
              </w:rPr>
              <w:t>ÕV 3. hooldab</w:t>
            </w:r>
            <w:r w:rsidRPr="007F0738">
              <w:rPr>
                <w:rFonts w:ascii="Cambria" w:hAnsi="Cambria"/>
                <w:spacing w:val="-9"/>
                <w:sz w:val="22"/>
                <w:szCs w:val="22"/>
              </w:rPr>
              <w:t xml:space="preserve"> </w:t>
            </w:r>
            <w:r w:rsidRPr="007F0738">
              <w:rPr>
                <w:rFonts w:ascii="Cambria" w:hAnsi="Cambria"/>
                <w:sz w:val="22"/>
                <w:szCs w:val="22"/>
              </w:rPr>
              <w:t>ja</w:t>
            </w:r>
            <w:r w:rsidRPr="007F0738">
              <w:rPr>
                <w:rFonts w:ascii="Cambria" w:hAnsi="Cambria"/>
                <w:spacing w:val="-8"/>
                <w:sz w:val="22"/>
                <w:szCs w:val="22"/>
              </w:rPr>
              <w:t xml:space="preserve"> </w:t>
            </w:r>
            <w:r w:rsidRPr="007F0738">
              <w:rPr>
                <w:rFonts w:ascii="Cambria" w:hAnsi="Cambria"/>
                <w:b/>
                <w:bCs/>
                <w:sz w:val="22"/>
                <w:szCs w:val="22"/>
              </w:rPr>
              <w:t>remondib</w:t>
            </w:r>
            <w:r w:rsidRPr="007F0738">
              <w:rPr>
                <w:rFonts w:ascii="Cambria" w:hAnsi="Cambria"/>
                <w:spacing w:val="-9"/>
                <w:sz w:val="22"/>
                <w:szCs w:val="22"/>
              </w:rPr>
              <w:t xml:space="preserve"> </w:t>
            </w:r>
            <w:r w:rsidRPr="007F0738">
              <w:rPr>
                <w:rFonts w:ascii="Cambria" w:hAnsi="Cambria"/>
                <w:sz w:val="22"/>
                <w:szCs w:val="22"/>
              </w:rPr>
              <w:t>oma</w:t>
            </w:r>
            <w:r w:rsidRPr="007F0738">
              <w:rPr>
                <w:rFonts w:ascii="Cambria" w:hAnsi="Cambria"/>
                <w:spacing w:val="-9"/>
                <w:sz w:val="22"/>
                <w:szCs w:val="22"/>
              </w:rPr>
              <w:t xml:space="preserve"> </w:t>
            </w:r>
            <w:r w:rsidRPr="007F0738">
              <w:rPr>
                <w:rFonts w:ascii="Cambria" w:hAnsi="Cambria"/>
                <w:sz w:val="22"/>
                <w:szCs w:val="22"/>
              </w:rPr>
              <w:t>pädevuse</w:t>
            </w:r>
            <w:r w:rsidRPr="007F0738">
              <w:rPr>
                <w:rFonts w:ascii="Cambria" w:hAnsi="Cambria"/>
                <w:spacing w:val="-9"/>
                <w:sz w:val="22"/>
                <w:szCs w:val="22"/>
              </w:rPr>
              <w:t xml:space="preserve"> </w:t>
            </w:r>
            <w:r w:rsidRPr="007F0738">
              <w:rPr>
                <w:rFonts w:ascii="Cambria" w:hAnsi="Cambria"/>
                <w:sz w:val="22"/>
                <w:szCs w:val="22"/>
              </w:rPr>
              <w:t>piires</w:t>
            </w:r>
            <w:r w:rsidRPr="007F0738">
              <w:rPr>
                <w:rFonts w:ascii="Cambria" w:hAnsi="Cambria"/>
                <w:spacing w:val="-9"/>
                <w:sz w:val="22"/>
                <w:szCs w:val="22"/>
              </w:rPr>
              <w:t xml:space="preserve"> </w:t>
            </w:r>
            <w:r w:rsidRPr="007F0738">
              <w:rPr>
                <w:rFonts w:ascii="Cambria" w:hAnsi="Cambria"/>
                <w:sz w:val="22"/>
                <w:szCs w:val="22"/>
              </w:rPr>
              <w:t>hoone</w:t>
            </w:r>
            <w:r w:rsidRPr="007F0738">
              <w:rPr>
                <w:rFonts w:ascii="Cambria" w:hAnsi="Cambria"/>
                <w:w w:val="99"/>
                <w:sz w:val="22"/>
                <w:szCs w:val="22"/>
              </w:rPr>
              <w:t xml:space="preserve"> </w:t>
            </w:r>
            <w:r w:rsidRPr="007F0738">
              <w:rPr>
                <w:rFonts w:ascii="Cambria" w:hAnsi="Cambria"/>
                <w:sz w:val="22"/>
                <w:szCs w:val="22"/>
              </w:rPr>
              <w:t>põhikonstruktsioone</w:t>
            </w:r>
            <w:r w:rsidRPr="007F0738">
              <w:rPr>
                <w:rFonts w:ascii="Cambria" w:hAnsi="Cambria"/>
                <w:spacing w:val="-14"/>
                <w:sz w:val="22"/>
                <w:szCs w:val="22"/>
              </w:rPr>
              <w:t xml:space="preserve"> </w:t>
            </w:r>
            <w:r w:rsidRPr="007F0738">
              <w:rPr>
                <w:rFonts w:ascii="Cambria" w:hAnsi="Cambria"/>
                <w:sz w:val="22"/>
                <w:szCs w:val="22"/>
              </w:rPr>
              <w:t>(vundament,</w:t>
            </w:r>
            <w:r w:rsidRPr="007F0738">
              <w:rPr>
                <w:rFonts w:ascii="Cambria" w:hAnsi="Cambria"/>
                <w:spacing w:val="-13"/>
                <w:sz w:val="22"/>
                <w:szCs w:val="22"/>
              </w:rPr>
              <w:t xml:space="preserve"> </w:t>
            </w:r>
            <w:r w:rsidRPr="007F0738">
              <w:rPr>
                <w:rFonts w:ascii="Cambria" w:hAnsi="Cambria"/>
                <w:sz w:val="22"/>
                <w:szCs w:val="22"/>
              </w:rPr>
              <w:t>katus,</w:t>
            </w:r>
            <w:r w:rsidRPr="007F0738">
              <w:rPr>
                <w:rFonts w:ascii="Cambria" w:hAnsi="Cambria"/>
                <w:spacing w:val="-14"/>
                <w:sz w:val="22"/>
                <w:szCs w:val="22"/>
              </w:rPr>
              <w:t xml:space="preserve"> </w:t>
            </w:r>
            <w:r w:rsidRPr="007F0738">
              <w:rPr>
                <w:rFonts w:ascii="Cambria" w:hAnsi="Cambria"/>
                <w:sz w:val="22"/>
                <w:szCs w:val="22"/>
              </w:rPr>
              <w:t>välispiirded,</w:t>
            </w:r>
            <w:r w:rsidRPr="007F0738">
              <w:rPr>
                <w:rFonts w:ascii="Cambria" w:hAnsi="Cambria"/>
                <w:spacing w:val="-13"/>
                <w:sz w:val="22"/>
                <w:szCs w:val="22"/>
              </w:rPr>
              <w:t xml:space="preserve"> </w:t>
            </w:r>
            <w:r w:rsidRPr="007F0738">
              <w:rPr>
                <w:rFonts w:ascii="Cambria" w:hAnsi="Cambria"/>
                <w:sz w:val="22"/>
                <w:szCs w:val="22"/>
              </w:rPr>
              <w:t>uksed,</w:t>
            </w:r>
            <w:r w:rsidRPr="007F0738">
              <w:rPr>
                <w:rFonts w:ascii="Cambria" w:hAnsi="Cambria"/>
                <w:spacing w:val="-14"/>
                <w:sz w:val="22"/>
                <w:szCs w:val="22"/>
              </w:rPr>
              <w:t xml:space="preserve"> </w:t>
            </w:r>
            <w:r w:rsidRPr="007F0738">
              <w:rPr>
                <w:rFonts w:ascii="Cambria" w:hAnsi="Cambria"/>
                <w:sz w:val="22"/>
                <w:szCs w:val="22"/>
              </w:rPr>
              <w:t>aknad,</w:t>
            </w:r>
            <w:r w:rsidRPr="007F0738">
              <w:rPr>
                <w:rFonts w:ascii="Cambria" w:hAnsi="Cambria"/>
                <w:spacing w:val="-13"/>
                <w:sz w:val="22"/>
                <w:szCs w:val="22"/>
              </w:rPr>
              <w:t xml:space="preserve"> </w:t>
            </w:r>
            <w:r w:rsidRPr="007F0738">
              <w:rPr>
                <w:rFonts w:ascii="Cambria" w:hAnsi="Cambria"/>
                <w:sz w:val="22"/>
                <w:szCs w:val="22"/>
              </w:rPr>
              <w:t>korstnad);</w:t>
            </w:r>
            <w:r w:rsidRPr="007F0738">
              <w:rPr>
                <w:rFonts w:ascii="Cambria" w:hAnsi="Cambria"/>
                <w:spacing w:val="-14"/>
                <w:sz w:val="22"/>
                <w:szCs w:val="22"/>
              </w:rPr>
              <w:t xml:space="preserve"> </w:t>
            </w:r>
          </w:p>
        </w:tc>
        <w:tc>
          <w:tcPr>
            <w:tcW w:w="3079" w:type="dxa"/>
          </w:tcPr>
          <w:p w14:paraId="16ABCE95" w14:textId="77777777" w:rsidR="000D6297" w:rsidRPr="007F0738" w:rsidRDefault="000D6297" w:rsidP="00892244">
            <w:pPr>
              <w:rPr>
                <w:rFonts w:ascii="Cambria" w:hAnsi="Cambria"/>
                <w:sz w:val="22"/>
                <w:szCs w:val="22"/>
              </w:rPr>
            </w:pPr>
            <w:r w:rsidRPr="007F0738">
              <w:rPr>
                <w:rFonts w:ascii="Cambria" w:hAnsi="Cambria"/>
                <w:b/>
                <w:bCs/>
                <w:sz w:val="22"/>
                <w:szCs w:val="22"/>
              </w:rPr>
              <w:t>HK 3.1. hindab</w:t>
            </w:r>
            <w:r w:rsidRPr="007F0738">
              <w:rPr>
                <w:rFonts w:ascii="Cambria" w:hAnsi="Cambria"/>
                <w:sz w:val="22"/>
                <w:szCs w:val="22"/>
              </w:rPr>
              <w:t xml:space="preserve"> visuaalselt katuse kandekonstruktsioonide seisundit ja katusekatete veepidavust, veeäravoolude puhtust ja katusel paiknevate elementide seisukorda, vigade ilmnemisel </w:t>
            </w:r>
            <w:r w:rsidRPr="007F0738">
              <w:rPr>
                <w:rFonts w:ascii="Cambria" w:hAnsi="Cambria"/>
                <w:b/>
                <w:bCs/>
                <w:sz w:val="22"/>
                <w:szCs w:val="22"/>
              </w:rPr>
              <w:t>teavitab</w:t>
            </w:r>
            <w:r w:rsidRPr="007F0738">
              <w:rPr>
                <w:rFonts w:ascii="Cambria" w:hAnsi="Cambria"/>
                <w:sz w:val="22"/>
                <w:szCs w:val="22"/>
              </w:rPr>
              <w:t xml:space="preserve"> nõuetekohasel oma vahetut </w:t>
            </w:r>
            <w:r w:rsidRPr="007F0738">
              <w:rPr>
                <w:rFonts w:ascii="Cambria" w:hAnsi="Cambria"/>
                <w:sz w:val="22"/>
                <w:szCs w:val="22"/>
              </w:rPr>
              <w:lastRenderedPageBreak/>
              <w:t xml:space="preserve">juhti, kasutades info- ja kommunikatsioonivahendeid </w:t>
            </w:r>
            <w:r w:rsidRPr="007F0738">
              <w:rPr>
                <w:rFonts w:ascii="Cambria" w:hAnsi="Cambria"/>
                <w:b/>
                <w:bCs/>
                <w:sz w:val="22"/>
                <w:szCs w:val="22"/>
              </w:rPr>
              <w:t>HK 3.2. puhastab</w:t>
            </w:r>
            <w:r w:rsidRPr="007F0738">
              <w:rPr>
                <w:rFonts w:ascii="Cambria" w:hAnsi="Cambria"/>
                <w:sz w:val="22"/>
                <w:szCs w:val="22"/>
              </w:rPr>
              <w:t xml:space="preserve"> ja </w:t>
            </w:r>
            <w:r w:rsidRPr="007F0738">
              <w:rPr>
                <w:rFonts w:ascii="Cambria" w:hAnsi="Cambria"/>
                <w:b/>
                <w:bCs/>
                <w:sz w:val="22"/>
                <w:szCs w:val="22"/>
              </w:rPr>
              <w:t>remondib</w:t>
            </w:r>
            <w:r w:rsidRPr="007F0738">
              <w:rPr>
                <w:rFonts w:ascii="Cambria" w:hAnsi="Cambria"/>
                <w:sz w:val="22"/>
                <w:szCs w:val="22"/>
              </w:rPr>
              <w:t xml:space="preserve"> töörühma liikmena vastavalt etteantud tööülesandele sadevee äravoolusüsteeme, </w:t>
            </w:r>
            <w:r w:rsidRPr="007F0738">
              <w:rPr>
                <w:rFonts w:ascii="Cambria" w:hAnsi="Cambria"/>
                <w:b/>
                <w:bCs/>
                <w:sz w:val="22"/>
                <w:szCs w:val="22"/>
              </w:rPr>
              <w:t>eemaldab</w:t>
            </w:r>
            <w:r w:rsidRPr="007F0738">
              <w:rPr>
                <w:rFonts w:ascii="Cambria" w:hAnsi="Cambria"/>
                <w:sz w:val="22"/>
                <w:szCs w:val="22"/>
              </w:rPr>
              <w:t xml:space="preserve"> katuselt prahi, liigse lume ja jääpurikad, kasutades asjakohaseid töövahendeid ja -võtteid</w:t>
            </w:r>
          </w:p>
          <w:p w14:paraId="77DF2DBB" w14:textId="77777777" w:rsidR="000D6297" w:rsidRPr="007F0738" w:rsidRDefault="000D6297" w:rsidP="00892244">
            <w:pPr>
              <w:rPr>
                <w:rFonts w:ascii="Cambria" w:hAnsi="Cambria"/>
                <w:sz w:val="22"/>
                <w:szCs w:val="22"/>
              </w:rPr>
            </w:pPr>
            <w:r w:rsidRPr="007F0738">
              <w:rPr>
                <w:rFonts w:ascii="Cambria" w:hAnsi="Cambria"/>
                <w:b/>
                <w:bCs/>
                <w:sz w:val="22"/>
                <w:szCs w:val="22"/>
              </w:rPr>
              <w:t xml:space="preserve">HK 3.3. kõrvaldab </w:t>
            </w:r>
            <w:r w:rsidRPr="007F0738">
              <w:rPr>
                <w:rFonts w:ascii="Cambria" w:hAnsi="Cambria"/>
                <w:sz w:val="22"/>
                <w:szCs w:val="22"/>
              </w:rPr>
              <w:t>töörühma liikmena tööülesandest lähtuvalt hoone sisetarindite (põrandad, siseseinad, laed, siseuksed) kahjustused, tagades materiaalsete väärtuste säilimise, järgides tööohutusnõudeid</w:t>
            </w:r>
          </w:p>
          <w:p w14:paraId="3E8C0136" w14:textId="77777777" w:rsidR="000D6297" w:rsidRPr="007F0738" w:rsidRDefault="000D6297" w:rsidP="00892244">
            <w:pPr>
              <w:rPr>
                <w:rFonts w:ascii="Cambria" w:hAnsi="Cambria"/>
                <w:sz w:val="22"/>
                <w:szCs w:val="22"/>
              </w:rPr>
            </w:pPr>
            <w:r w:rsidRPr="007F0738">
              <w:rPr>
                <w:rFonts w:ascii="Cambria" w:hAnsi="Cambria"/>
                <w:b/>
                <w:bCs/>
                <w:sz w:val="22"/>
                <w:szCs w:val="22"/>
              </w:rPr>
              <w:t>HK 3.4. hooldab</w:t>
            </w:r>
            <w:r w:rsidRPr="007F0738">
              <w:rPr>
                <w:rFonts w:ascii="Cambria" w:hAnsi="Cambria"/>
                <w:sz w:val="22"/>
                <w:szCs w:val="22"/>
              </w:rPr>
              <w:t xml:space="preserve"> laekonstruktsioone ja </w:t>
            </w:r>
            <w:r w:rsidRPr="007F0738">
              <w:rPr>
                <w:rFonts w:ascii="Cambria" w:hAnsi="Cambria"/>
                <w:b/>
                <w:bCs/>
                <w:sz w:val="22"/>
                <w:szCs w:val="22"/>
              </w:rPr>
              <w:t>kõrvaldab</w:t>
            </w:r>
            <w:r w:rsidRPr="007F0738">
              <w:rPr>
                <w:rFonts w:ascii="Cambria" w:hAnsi="Cambria"/>
                <w:sz w:val="22"/>
                <w:szCs w:val="22"/>
              </w:rPr>
              <w:t xml:space="preserve"> töörühma liikmena oma pädevuse piires laekonstruktsioonidel ilmnevad kahjustused, kasutades asjakohaseid töövahendeid ja -võtteid</w:t>
            </w:r>
          </w:p>
          <w:p w14:paraId="4D139E52" w14:textId="77777777" w:rsidR="000D6297" w:rsidRPr="007F0738" w:rsidRDefault="000D6297" w:rsidP="00892244">
            <w:pPr>
              <w:rPr>
                <w:rFonts w:ascii="Cambria" w:hAnsi="Cambria"/>
                <w:sz w:val="22"/>
                <w:szCs w:val="22"/>
              </w:rPr>
            </w:pPr>
            <w:r w:rsidRPr="007F0738">
              <w:rPr>
                <w:rFonts w:ascii="Cambria" w:hAnsi="Cambria"/>
                <w:b/>
                <w:bCs/>
                <w:sz w:val="22"/>
                <w:szCs w:val="22"/>
              </w:rPr>
              <w:t>HK 3.5. hindab</w:t>
            </w:r>
            <w:r w:rsidRPr="007F0738">
              <w:rPr>
                <w:rFonts w:ascii="Cambria" w:hAnsi="Cambria"/>
                <w:sz w:val="22"/>
                <w:szCs w:val="22"/>
              </w:rPr>
              <w:t xml:space="preserve"> visuaalsel vaatlusel aknaraamide ning </w:t>
            </w:r>
          </w:p>
          <w:p w14:paraId="0E5DCFFE" w14:textId="77777777" w:rsidR="000D6297" w:rsidRPr="007F0738" w:rsidRDefault="000D6297" w:rsidP="00892244">
            <w:pPr>
              <w:rPr>
                <w:rFonts w:ascii="Cambria" w:hAnsi="Cambria"/>
                <w:sz w:val="22"/>
                <w:szCs w:val="22"/>
              </w:rPr>
            </w:pPr>
            <w:r w:rsidRPr="007F0738">
              <w:rPr>
                <w:rFonts w:ascii="Cambria" w:hAnsi="Cambria"/>
                <w:sz w:val="22"/>
                <w:szCs w:val="22"/>
              </w:rPr>
              <w:t xml:space="preserve">-klaaside, -suluste ja </w:t>
            </w:r>
          </w:p>
          <w:p w14:paraId="5B8D67E4" w14:textId="77777777" w:rsidR="000D6297" w:rsidRPr="007F0738" w:rsidRDefault="000D6297" w:rsidP="00892244">
            <w:pPr>
              <w:rPr>
                <w:rFonts w:ascii="Cambria" w:hAnsi="Cambria"/>
                <w:sz w:val="22"/>
                <w:szCs w:val="22"/>
              </w:rPr>
            </w:pPr>
            <w:r w:rsidRPr="007F0738">
              <w:rPr>
                <w:rFonts w:ascii="Cambria" w:hAnsi="Cambria"/>
                <w:sz w:val="22"/>
                <w:szCs w:val="22"/>
              </w:rPr>
              <w:t xml:space="preserve">-tihendite seisundit, </w:t>
            </w:r>
            <w:r w:rsidRPr="007F0738">
              <w:rPr>
                <w:rFonts w:ascii="Cambria" w:hAnsi="Cambria"/>
                <w:b/>
                <w:bCs/>
                <w:sz w:val="22"/>
                <w:szCs w:val="22"/>
              </w:rPr>
              <w:t>tuvastab</w:t>
            </w:r>
            <w:r w:rsidRPr="007F0738">
              <w:rPr>
                <w:rFonts w:ascii="Cambria" w:hAnsi="Cambria"/>
                <w:sz w:val="22"/>
                <w:szCs w:val="22"/>
              </w:rPr>
              <w:t xml:space="preserve"> kahjustused ning </w:t>
            </w:r>
            <w:r w:rsidRPr="007F0738">
              <w:rPr>
                <w:rFonts w:ascii="Cambria" w:hAnsi="Cambria"/>
                <w:b/>
                <w:bCs/>
                <w:sz w:val="22"/>
                <w:szCs w:val="22"/>
              </w:rPr>
              <w:t>teavitab</w:t>
            </w:r>
            <w:r w:rsidRPr="007F0738">
              <w:rPr>
                <w:rFonts w:ascii="Cambria" w:hAnsi="Cambria"/>
                <w:sz w:val="22"/>
                <w:szCs w:val="22"/>
              </w:rPr>
              <w:t xml:space="preserve"> nõuetekohaselt oma vahetut juhti, kasutades info- ja kommunikatsioonivahendeid </w:t>
            </w:r>
            <w:r w:rsidRPr="007F0738">
              <w:rPr>
                <w:rFonts w:ascii="Cambria" w:hAnsi="Cambria"/>
                <w:b/>
                <w:bCs/>
                <w:sz w:val="22"/>
                <w:szCs w:val="22"/>
              </w:rPr>
              <w:t>HK 3.6. hooldab</w:t>
            </w:r>
            <w:r w:rsidRPr="007F0738">
              <w:rPr>
                <w:rFonts w:ascii="Cambria" w:hAnsi="Cambria"/>
                <w:sz w:val="22"/>
                <w:szCs w:val="22"/>
              </w:rPr>
              <w:t xml:space="preserve"> töörühma liikmena etteantud sagedusega avatäiteid, </w:t>
            </w:r>
            <w:r w:rsidRPr="007F0738">
              <w:rPr>
                <w:rFonts w:ascii="Cambria" w:hAnsi="Cambria"/>
                <w:sz w:val="22"/>
                <w:szCs w:val="22"/>
              </w:rPr>
              <w:lastRenderedPageBreak/>
              <w:t>lähtudes hooldusjuhendist ja tööülesandest</w:t>
            </w:r>
          </w:p>
          <w:p w14:paraId="4DB1B0E4" w14:textId="77777777" w:rsidR="000D6297" w:rsidRPr="007F0738" w:rsidRDefault="000D6297" w:rsidP="00892244">
            <w:pPr>
              <w:rPr>
                <w:rFonts w:ascii="Cambria" w:hAnsi="Cambria"/>
                <w:sz w:val="22"/>
                <w:szCs w:val="22"/>
              </w:rPr>
            </w:pPr>
            <w:r w:rsidRPr="007F0738">
              <w:rPr>
                <w:rFonts w:ascii="Cambria" w:hAnsi="Cambria"/>
                <w:b/>
                <w:bCs/>
                <w:sz w:val="22"/>
                <w:szCs w:val="22"/>
              </w:rPr>
              <w:t>HK 3.7. hindab</w:t>
            </w:r>
            <w:r w:rsidRPr="007F0738">
              <w:rPr>
                <w:rFonts w:ascii="Cambria" w:hAnsi="Cambria"/>
                <w:sz w:val="22"/>
                <w:szCs w:val="22"/>
              </w:rPr>
              <w:t xml:space="preserve"> visuaalsel vaatlusel ukselehtede, </w:t>
            </w:r>
          </w:p>
          <w:p w14:paraId="7241BB74" w14:textId="77777777" w:rsidR="000D6297" w:rsidRPr="007F0738" w:rsidRDefault="000D6297" w:rsidP="00892244">
            <w:pPr>
              <w:rPr>
                <w:rFonts w:ascii="Cambria" w:hAnsi="Cambria"/>
                <w:sz w:val="22"/>
                <w:szCs w:val="22"/>
              </w:rPr>
            </w:pPr>
            <w:r w:rsidRPr="007F0738">
              <w:rPr>
                <w:rFonts w:ascii="Cambria" w:hAnsi="Cambria"/>
                <w:sz w:val="22"/>
                <w:szCs w:val="22"/>
              </w:rPr>
              <w:t xml:space="preserve">-manuste, -suluste, -klaaside ja -tihendite seisukorda ning ohutust, puuduste ilmnemisel </w:t>
            </w:r>
            <w:r w:rsidRPr="007F0738">
              <w:rPr>
                <w:rFonts w:ascii="Cambria" w:hAnsi="Cambria"/>
                <w:b/>
                <w:bCs/>
                <w:sz w:val="22"/>
                <w:szCs w:val="22"/>
              </w:rPr>
              <w:t>korrastab</w:t>
            </w:r>
            <w:r w:rsidRPr="007F0738">
              <w:rPr>
                <w:rFonts w:ascii="Cambria" w:hAnsi="Cambria"/>
                <w:sz w:val="22"/>
                <w:szCs w:val="22"/>
              </w:rPr>
              <w:t xml:space="preserve"> neid oma pädevuse piires</w:t>
            </w:r>
          </w:p>
          <w:p w14:paraId="655554A4" w14:textId="77777777" w:rsidR="000D6297" w:rsidRPr="007F0738" w:rsidRDefault="000D6297" w:rsidP="00892244">
            <w:pPr>
              <w:rPr>
                <w:rFonts w:ascii="Cambria" w:hAnsi="Cambria"/>
                <w:sz w:val="22"/>
                <w:szCs w:val="22"/>
              </w:rPr>
            </w:pPr>
            <w:r w:rsidRPr="007F0738">
              <w:rPr>
                <w:rFonts w:ascii="Cambria" w:hAnsi="Cambria"/>
                <w:b/>
                <w:bCs/>
                <w:sz w:val="22"/>
                <w:szCs w:val="22"/>
              </w:rPr>
              <w:t>HK 3.8. vahetab</w:t>
            </w:r>
            <w:r w:rsidRPr="007F0738">
              <w:rPr>
                <w:rFonts w:ascii="Cambria" w:hAnsi="Cambria"/>
                <w:sz w:val="22"/>
                <w:szCs w:val="22"/>
              </w:rPr>
              <w:t xml:space="preserve"> ja </w:t>
            </w:r>
            <w:r w:rsidRPr="007F0738">
              <w:rPr>
                <w:rFonts w:ascii="Cambria" w:hAnsi="Cambria"/>
                <w:b/>
                <w:bCs/>
                <w:sz w:val="22"/>
                <w:szCs w:val="22"/>
              </w:rPr>
              <w:t>remondib</w:t>
            </w:r>
            <w:r w:rsidRPr="007F0738">
              <w:rPr>
                <w:rFonts w:ascii="Cambria" w:hAnsi="Cambria"/>
                <w:sz w:val="22"/>
                <w:szCs w:val="22"/>
              </w:rPr>
              <w:t xml:space="preserve"> ukselukke ning </w:t>
            </w:r>
            <w:r w:rsidRPr="007F0738">
              <w:rPr>
                <w:rFonts w:ascii="Cambria" w:hAnsi="Cambria"/>
                <w:b/>
                <w:bCs/>
                <w:sz w:val="22"/>
                <w:szCs w:val="22"/>
              </w:rPr>
              <w:t>kõrvaldab</w:t>
            </w:r>
            <w:r w:rsidRPr="007F0738">
              <w:rPr>
                <w:rFonts w:ascii="Cambria" w:hAnsi="Cambria"/>
                <w:sz w:val="22"/>
                <w:szCs w:val="22"/>
              </w:rPr>
              <w:t xml:space="preserve"> vandalismi tagajärjel tekkinud kahjustusi, kasutades asjakohaseid töövahendeid ja -võtteid</w:t>
            </w:r>
          </w:p>
          <w:p w14:paraId="387E43A3" w14:textId="77777777" w:rsidR="000D6297" w:rsidRPr="007F0738" w:rsidRDefault="000D6297" w:rsidP="00892244">
            <w:pPr>
              <w:rPr>
                <w:rFonts w:ascii="Cambria" w:hAnsi="Cambria"/>
                <w:sz w:val="22"/>
                <w:szCs w:val="22"/>
              </w:rPr>
            </w:pPr>
            <w:r w:rsidRPr="007F0738">
              <w:rPr>
                <w:rFonts w:ascii="Cambria" w:hAnsi="Cambria"/>
                <w:b/>
                <w:bCs/>
                <w:sz w:val="22"/>
                <w:szCs w:val="22"/>
              </w:rPr>
              <w:t>HK 3.9. kinnitab</w:t>
            </w:r>
            <w:r w:rsidRPr="007F0738">
              <w:rPr>
                <w:rFonts w:ascii="Cambria" w:hAnsi="Cambria"/>
                <w:sz w:val="22"/>
                <w:szCs w:val="22"/>
              </w:rPr>
              <w:t xml:space="preserve"> tööülesandest lähtuvalt lahtised põrandaliistud, põrandakattematerjalide üleminekud ja kokkupuutevuugid, kasutades asjakohaseid töövahendeid ja -võtteid</w:t>
            </w:r>
          </w:p>
          <w:p w14:paraId="6FB3D96E" w14:textId="5E32B2A5" w:rsidR="00F855A6" w:rsidRPr="007F0738" w:rsidRDefault="000D6297" w:rsidP="00892244">
            <w:pPr>
              <w:rPr>
                <w:rFonts w:ascii="Cambria" w:hAnsi="Cambria"/>
                <w:sz w:val="22"/>
                <w:szCs w:val="22"/>
              </w:rPr>
            </w:pPr>
            <w:r w:rsidRPr="007F0738">
              <w:rPr>
                <w:rFonts w:ascii="Cambria" w:hAnsi="Cambria"/>
                <w:b/>
                <w:bCs/>
                <w:sz w:val="22"/>
                <w:szCs w:val="22"/>
              </w:rPr>
              <w:t>HK 3.10. fikseerib</w:t>
            </w:r>
            <w:r w:rsidRPr="007F0738">
              <w:rPr>
                <w:rFonts w:ascii="Cambria" w:hAnsi="Cambria"/>
                <w:sz w:val="22"/>
                <w:szCs w:val="22"/>
              </w:rPr>
              <w:t xml:space="preserve"> hooldusraamatus etteantud nõuete kohaselt ehitiste konstruktsioonide tehnohooldusel tehtud tööd, kasutades infotehnoloogiavahendeid</w:t>
            </w:r>
          </w:p>
        </w:tc>
        <w:tc>
          <w:tcPr>
            <w:tcW w:w="4389" w:type="dxa"/>
          </w:tcPr>
          <w:p w14:paraId="2DB8A976" w14:textId="48B9DA02" w:rsidR="00F56A87" w:rsidRPr="007F0738" w:rsidRDefault="00F56A87" w:rsidP="00F56A87">
            <w:pPr>
              <w:rPr>
                <w:rFonts w:ascii="Cambria" w:hAnsi="Cambria"/>
                <w:sz w:val="22"/>
                <w:szCs w:val="22"/>
              </w:rPr>
            </w:pPr>
            <w:r w:rsidRPr="007F0738">
              <w:rPr>
                <w:rFonts w:ascii="Cambria" w:hAnsi="Cambria"/>
                <w:b/>
                <w:sz w:val="22"/>
                <w:szCs w:val="22"/>
              </w:rPr>
              <w:lastRenderedPageBreak/>
              <w:t>Kompleksülesanne 3</w:t>
            </w:r>
            <w:r w:rsidRPr="007F0738">
              <w:rPr>
                <w:rFonts w:ascii="Cambria" w:hAnsi="Cambria"/>
                <w:sz w:val="22"/>
                <w:szCs w:val="22"/>
              </w:rPr>
              <w:t>: õpilane kontrollib ja hindab visuaalsel vaatlusel katuse kandekonstruktsioonide, hoone välisseinte, fassaadi pinnakatte, vuukide, rõdude, sokli ja karniisi seisukorda, tuvastab kahjustused ning teostab vajalikud hooldus- ja remonditööd.</w:t>
            </w:r>
          </w:p>
          <w:p w14:paraId="01E45D41" w14:textId="77777777" w:rsidR="00F855A6" w:rsidRPr="007F0738" w:rsidRDefault="00F855A6" w:rsidP="00892244">
            <w:pPr>
              <w:rPr>
                <w:rFonts w:ascii="Cambria" w:hAnsi="Cambria"/>
                <w:sz w:val="22"/>
                <w:szCs w:val="22"/>
              </w:rPr>
            </w:pPr>
          </w:p>
          <w:p w14:paraId="30DA463B" w14:textId="175B4AA9" w:rsidR="00BB55F7" w:rsidRPr="007F0738" w:rsidRDefault="00BB55F7" w:rsidP="00BB55F7">
            <w:pPr>
              <w:rPr>
                <w:rFonts w:ascii="Cambria" w:eastAsia="Times New Roman" w:hAnsi="Cambria" w:cstheme="minorHAnsi"/>
                <w:sz w:val="22"/>
                <w:szCs w:val="22"/>
              </w:rPr>
            </w:pPr>
            <w:r w:rsidRPr="007F0738">
              <w:rPr>
                <w:rFonts w:ascii="Cambria" w:hAnsi="Cambria"/>
                <w:b/>
                <w:sz w:val="22"/>
                <w:szCs w:val="22"/>
              </w:rPr>
              <w:lastRenderedPageBreak/>
              <w:t>Kompleksülesanne 4</w:t>
            </w:r>
            <w:r w:rsidRPr="007F0738">
              <w:rPr>
                <w:rFonts w:ascii="Cambria" w:hAnsi="Cambria"/>
                <w:sz w:val="22"/>
                <w:szCs w:val="22"/>
              </w:rPr>
              <w:t xml:space="preserve">: </w:t>
            </w:r>
            <w:r w:rsidR="00961F10" w:rsidRPr="007F0738">
              <w:rPr>
                <w:rFonts w:ascii="Cambria" w:hAnsi="Cambria"/>
                <w:sz w:val="22"/>
                <w:szCs w:val="22"/>
              </w:rPr>
              <w:t>õ</w:t>
            </w:r>
            <w:r w:rsidRPr="007F0738">
              <w:rPr>
                <w:rFonts w:ascii="Cambria" w:hAnsi="Cambria"/>
                <w:sz w:val="22"/>
                <w:szCs w:val="22"/>
              </w:rPr>
              <w:t>pilane kontrollib ja hindab visuaalsel vaatlusel, katuse ja katuseräästaste korrasolekut, teostab vajalikud hooldus- ja remonditööd.</w:t>
            </w:r>
          </w:p>
          <w:p w14:paraId="29341D1A" w14:textId="77777777" w:rsidR="00BB55F7" w:rsidRPr="007F0738" w:rsidRDefault="00BB55F7" w:rsidP="00892244">
            <w:pPr>
              <w:rPr>
                <w:rFonts w:ascii="Cambria" w:hAnsi="Cambria"/>
                <w:sz w:val="22"/>
                <w:szCs w:val="22"/>
              </w:rPr>
            </w:pPr>
          </w:p>
          <w:p w14:paraId="4F4D3973" w14:textId="364DA4E1" w:rsidR="00961F10" w:rsidRPr="007F0738" w:rsidRDefault="00961F10" w:rsidP="00961F10">
            <w:pPr>
              <w:rPr>
                <w:rFonts w:ascii="Cambria" w:hAnsi="Cambria"/>
                <w:bCs/>
                <w:sz w:val="22"/>
                <w:szCs w:val="22"/>
              </w:rPr>
            </w:pPr>
            <w:r w:rsidRPr="007F0738">
              <w:rPr>
                <w:rFonts w:ascii="Cambria" w:hAnsi="Cambria"/>
                <w:b/>
                <w:sz w:val="22"/>
                <w:szCs w:val="22"/>
              </w:rPr>
              <w:t>Kirjalik töö:</w:t>
            </w:r>
            <w:r w:rsidRPr="007F0738">
              <w:rPr>
                <w:rFonts w:ascii="Cambria" w:hAnsi="Cambria"/>
                <w:bCs/>
                <w:sz w:val="22"/>
                <w:szCs w:val="22"/>
              </w:rPr>
              <w:t xml:space="preserve"> test materjalide ja töövahendite valikukriteeriumite kohta.</w:t>
            </w:r>
          </w:p>
          <w:p w14:paraId="61A938BC" w14:textId="0DF2730B" w:rsidR="00961F10" w:rsidRPr="007F0738" w:rsidRDefault="00961F10" w:rsidP="00892244">
            <w:pPr>
              <w:rPr>
                <w:rFonts w:ascii="Cambria" w:hAnsi="Cambria"/>
                <w:sz w:val="22"/>
                <w:szCs w:val="22"/>
              </w:rPr>
            </w:pPr>
          </w:p>
        </w:tc>
        <w:tc>
          <w:tcPr>
            <w:tcW w:w="1524" w:type="dxa"/>
          </w:tcPr>
          <w:p w14:paraId="33F2742A" w14:textId="71D36B31" w:rsidR="00F855A6" w:rsidRPr="007F0738" w:rsidRDefault="00280082" w:rsidP="00892244">
            <w:pPr>
              <w:rPr>
                <w:rFonts w:ascii="Cambria" w:hAnsi="Cambria"/>
                <w:sz w:val="22"/>
                <w:szCs w:val="22"/>
              </w:rPr>
            </w:pPr>
            <w:r w:rsidRPr="007F0738">
              <w:rPr>
                <w:rFonts w:ascii="Cambria" w:hAnsi="Cambria"/>
                <w:sz w:val="22"/>
                <w:szCs w:val="22"/>
              </w:rPr>
              <w:lastRenderedPageBreak/>
              <w:t>mitteeristav</w:t>
            </w:r>
          </w:p>
        </w:tc>
        <w:tc>
          <w:tcPr>
            <w:tcW w:w="4368" w:type="dxa"/>
            <w:gridSpan w:val="2"/>
          </w:tcPr>
          <w:p w14:paraId="3D1C6C23" w14:textId="77777777" w:rsidR="00541483" w:rsidRPr="007F0738" w:rsidRDefault="00541483" w:rsidP="00541483">
            <w:pPr>
              <w:widowControl w:val="0"/>
              <w:tabs>
                <w:tab w:val="left" w:pos="463"/>
              </w:tabs>
              <w:rPr>
                <w:rFonts w:ascii="Cambria" w:hAnsi="Cambria"/>
                <w:b/>
                <w:sz w:val="22"/>
                <w:szCs w:val="22"/>
              </w:rPr>
            </w:pPr>
            <w:r w:rsidRPr="007F0738">
              <w:rPr>
                <w:rFonts w:ascii="Cambria" w:hAnsi="Cambria"/>
                <w:b/>
                <w:sz w:val="22"/>
                <w:szCs w:val="22"/>
              </w:rPr>
              <w:t>Hooldustööde korraldus</w:t>
            </w:r>
          </w:p>
          <w:p w14:paraId="32EE1C39" w14:textId="77777777" w:rsidR="00541483" w:rsidRPr="007F0738" w:rsidRDefault="00541483" w:rsidP="009C17C3">
            <w:pPr>
              <w:pStyle w:val="Loendilik"/>
              <w:widowControl w:val="0"/>
              <w:numPr>
                <w:ilvl w:val="0"/>
                <w:numId w:val="40"/>
              </w:numPr>
              <w:tabs>
                <w:tab w:val="left" w:pos="463"/>
              </w:tabs>
              <w:rPr>
                <w:rFonts w:ascii="Cambria" w:hAnsi="Cambria"/>
                <w:sz w:val="22"/>
                <w:szCs w:val="22"/>
              </w:rPr>
            </w:pPr>
            <w:r w:rsidRPr="007F0738">
              <w:rPr>
                <w:rFonts w:ascii="Cambria" w:hAnsi="Cambria"/>
                <w:sz w:val="22"/>
                <w:szCs w:val="22"/>
              </w:rPr>
              <w:t>Puidukaitsevahendid, hooldus- ja renoveerimistööde järjekord</w:t>
            </w:r>
          </w:p>
          <w:p w14:paraId="0D69488D" w14:textId="463FECA9" w:rsidR="00541483" w:rsidRPr="007F0738" w:rsidRDefault="00541483" w:rsidP="009C17C3">
            <w:pPr>
              <w:pStyle w:val="Loendilik"/>
              <w:widowControl w:val="0"/>
              <w:numPr>
                <w:ilvl w:val="0"/>
                <w:numId w:val="40"/>
              </w:numPr>
              <w:tabs>
                <w:tab w:val="left" w:pos="463"/>
              </w:tabs>
              <w:rPr>
                <w:rFonts w:ascii="Cambria" w:hAnsi="Cambria"/>
                <w:sz w:val="22"/>
                <w:szCs w:val="22"/>
              </w:rPr>
            </w:pPr>
            <w:r w:rsidRPr="007F0738">
              <w:rPr>
                <w:rFonts w:ascii="Cambria" w:hAnsi="Cambria"/>
                <w:sz w:val="22"/>
                <w:szCs w:val="22"/>
              </w:rPr>
              <w:t>Probleemid ja ohuallikad ehituskonstruktsioonide avamisel</w:t>
            </w:r>
          </w:p>
          <w:p w14:paraId="469DF2F3" w14:textId="10FFE99C" w:rsidR="00541483" w:rsidRPr="007F0738" w:rsidRDefault="00541483" w:rsidP="009C17C3">
            <w:pPr>
              <w:pStyle w:val="Loendilik"/>
              <w:widowControl w:val="0"/>
              <w:numPr>
                <w:ilvl w:val="0"/>
                <w:numId w:val="40"/>
              </w:numPr>
              <w:tabs>
                <w:tab w:val="left" w:pos="463"/>
              </w:tabs>
              <w:rPr>
                <w:rFonts w:ascii="Cambria" w:hAnsi="Cambria"/>
                <w:sz w:val="22"/>
                <w:szCs w:val="22"/>
              </w:rPr>
            </w:pPr>
            <w:r w:rsidRPr="007F0738">
              <w:rPr>
                <w:rFonts w:ascii="Cambria" w:hAnsi="Cambria"/>
                <w:sz w:val="22"/>
                <w:szCs w:val="22"/>
              </w:rPr>
              <w:t>Küttekollete korrasoleku kontrollimise põhimõtted</w:t>
            </w:r>
          </w:p>
          <w:p w14:paraId="668AF29C" w14:textId="70E4FACD" w:rsidR="00541483" w:rsidRPr="007F0738" w:rsidRDefault="00541483" w:rsidP="009C17C3">
            <w:pPr>
              <w:pStyle w:val="Loendilik"/>
              <w:widowControl w:val="0"/>
              <w:numPr>
                <w:ilvl w:val="0"/>
                <w:numId w:val="40"/>
              </w:numPr>
              <w:tabs>
                <w:tab w:val="left" w:pos="463"/>
              </w:tabs>
              <w:rPr>
                <w:rFonts w:ascii="Cambria" w:hAnsi="Cambria"/>
                <w:sz w:val="22"/>
                <w:szCs w:val="22"/>
              </w:rPr>
            </w:pPr>
            <w:r w:rsidRPr="007F0738">
              <w:rPr>
                <w:rFonts w:ascii="Cambria" w:hAnsi="Cambria"/>
                <w:sz w:val="22"/>
                <w:szCs w:val="22"/>
              </w:rPr>
              <w:t xml:space="preserve">Kandekonstruktsioonide, põrandate ja vahelagede kahjustuste põhjused, nende </w:t>
            </w:r>
            <w:r w:rsidRPr="007F0738">
              <w:rPr>
                <w:rFonts w:ascii="Cambria" w:hAnsi="Cambria"/>
                <w:sz w:val="22"/>
                <w:szCs w:val="22"/>
              </w:rPr>
              <w:lastRenderedPageBreak/>
              <w:t>ennetamise võimalused ja kõrvaldamise viisid</w:t>
            </w:r>
          </w:p>
          <w:p w14:paraId="357DCE96" w14:textId="2D3FE5C5" w:rsidR="00541483" w:rsidRPr="007F0738" w:rsidRDefault="00541483" w:rsidP="009C17C3">
            <w:pPr>
              <w:pStyle w:val="Loendilik"/>
              <w:widowControl w:val="0"/>
              <w:numPr>
                <w:ilvl w:val="0"/>
                <w:numId w:val="40"/>
              </w:numPr>
              <w:tabs>
                <w:tab w:val="left" w:pos="463"/>
              </w:tabs>
              <w:rPr>
                <w:rFonts w:ascii="Cambria" w:hAnsi="Cambria"/>
                <w:sz w:val="22"/>
                <w:szCs w:val="22"/>
              </w:rPr>
            </w:pPr>
            <w:r w:rsidRPr="007F0738">
              <w:rPr>
                <w:rFonts w:ascii="Cambria" w:hAnsi="Cambria"/>
                <w:sz w:val="22"/>
                <w:szCs w:val="22"/>
              </w:rPr>
              <w:t>Avatäidete kahjustused ja nende kõrvaldamise meetodid</w:t>
            </w:r>
          </w:p>
          <w:p w14:paraId="2BD9B382" w14:textId="586BC68C" w:rsidR="00541483" w:rsidRPr="007F0738" w:rsidRDefault="00541483" w:rsidP="009C17C3">
            <w:pPr>
              <w:pStyle w:val="Loendilik"/>
              <w:widowControl w:val="0"/>
              <w:numPr>
                <w:ilvl w:val="0"/>
                <w:numId w:val="40"/>
              </w:numPr>
              <w:tabs>
                <w:tab w:val="left" w:pos="463"/>
              </w:tabs>
              <w:rPr>
                <w:rFonts w:ascii="Cambria" w:hAnsi="Cambria"/>
                <w:sz w:val="22"/>
                <w:szCs w:val="22"/>
              </w:rPr>
            </w:pPr>
            <w:r w:rsidRPr="007F0738">
              <w:rPr>
                <w:rFonts w:ascii="Cambria" w:hAnsi="Cambria"/>
                <w:sz w:val="22"/>
                <w:szCs w:val="22"/>
              </w:rPr>
              <w:t>Elektri- ja tuleohutusnõuded hooldustöödel</w:t>
            </w:r>
          </w:p>
          <w:p w14:paraId="39ACD787" w14:textId="1F6B26AB" w:rsidR="00497389" w:rsidRPr="007F0738" w:rsidRDefault="00497389" w:rsidP="00497389">
            <w:pPr>
              <w:widowControl w:val="0"/>
              <w:tabs>
                <w:tab w:val="left" w:pos="463"/>
              </w:tabs>
              <w:rPr>
                <w:rFonts w:ascii="Cambria" w:hAnsi="Cambria"/>
                <w:sz w:val="22"/>
                <w:szCs w:val="22"/>
              </w:rPr>
            </w:pPr>
          </w:p>
          <w:p w14:paraId="6DF8EB4D" w14:textId="77777777" w:rsidR="00497389" w:rsidRPr="007F0738" w:rsidRDefault="00497389" w:rsidP="00497389">
            <w:pPr>
              <w:widowControl w:val="0"/>
              <w:tabs>
                <w:tab w:val="left" w:pos="463"/>
              </w:tabs>
              <w:rPr>
                <w:rFonts w:ascii="Cambria" w:hAnsi="Cambria"/>
                <w:b/>
                <w:sz w:val="22"/>
                <w:szCs w:val="22"/>
              </w:rPr>
            </w:pPr>
            <w:r w:rsidRPr="007F0738">
              <w:rPr>
                <w:rFonts w:ascii="Cambria" w:hAnsi="Cambria"/>
                <w:b/>
                <w:sz w:val="22"/>
                <w:szCs w:val="22"/>
              </w:rPr>
              <w:t>Akende, uste, katuste tehnohooldus</w:t>
            </w:r>
          </w:p>
          <w:p w14:paraId="4B7F304E" w14:textId="77777777" w:rsidR="00497389" w:rsidRPr="007F0738" w:rsidRDefault="00497389" w:rsidP="009C17C3">
            <w:pPr>
              <w:pStyle w:val="Loendilik"/>
              <w:widowControl w:val="0"/>
              <w:numPr>
                <w:ilvl w:val="0"/>
                <w:numId w:val="41"/>
              </w:numPr>
              <w:tabs>
                <w:tab w:val="left" w:pos="463"/>
              </w:tabs>
              <w:rPr>
                <w:rFonts w:ascii="Cambria" w:hAnsi="Cambria"/>
                <w:sz w:val="22"/>
                <w:szCs w:val="22"/>
              </w:rPr>
            </w:pPr>
            <w:r w:rsidRPr="007F0738">
              <w:rPr>
                <w:rFonts w:ascii="Cambria" w:hAnsi="Cambria"/>
                <w:sz w:val="22"/>
                <w:szCs w:val="22"/>
              </w:rPr>
              <w:t>Aknaraamide ning -klaaside, -suluste ja -tihendite seisundid, korrastamine ja õlitamine</w:t>
            </w:r>
          </w:p>
          <w:p w14:paraId="1797717D" w14:textId="57B85329" w:rsidR="00497389" w:rsidRPr="007F0738" w:rsidRDefault="00497389" w:rsidP="009C17C3">
            <w:pPr>
              <w:pStyle w:val="Loendilik"/>
              <w:widowControl w:val="0"/>
              <w:numPr>
                <w:ilvl w:val="0"/>
                <w:numId w:val="41"/>
              </w:numPr>
              <w:tabs>
                <w:tab w:val="left" w:pos="463"/>
              </w:tabs>
              <w:rPr>
                <w:rFonts w:ascii="Cambria" w:hAnsi="Cambria"/>
                <w:sz w:val="22"/>
                <w:szCs w:val="22"/>
              </w:rPr>
            </w:pPr>
            <w:r w:rsidRPr="007F0738">
              <w:rPr>
                <w:rFonts w:ascii="Cambria" w:hAnsi="Cambria"/>
                <w:sz w:val="22"/>
                <w:szCs w:val="22"/>
              </w:rPr>
              <w:t>Ukselehtede, -manuste, -suluste, -klaaside ja -tihendite seisukord ning ohutus</w:t>
            </w:r>
          </w:p>
          <w:p w14:paraId="2C565CFF" w14:textId="26A09981" w:rsidR="00497389" w:rsidRPr="007F0738" w:rsidRDefault="00497389" w:rsidP="009C17C3">
            <w:pPr>
              <w:pStyle w:val="Loendilik"/>
              <w:widowControl w:val="0"/>
              <w:numPr>
                <w:ilvl w:val="0"/>
                <w:numId w:val="41"/>
              </w:numPr>
              <w:tabs>
                <w:tab w:val="left" w:pos="463"/>
              </w:tabs>
              <w:rPr>
                <w:rFonts w:ascii="Cambria" w:hAnsi="Cambria"/>
                <w:sz w:val="22"/>
                <w:szCs w:val="22"/>
              </w:rPr>
            </w:pPr>
            <w:r w:rsidRPr="007F0738">
              <w:rPr>
                <w:rFonts w:ascii="Cambria" w:hAnsi="Cambria"/>
                <w:sz w:val="22"/>
                <w:szCs w:val="22"/>
              </w:rPr>
              <w:t>Akende klaasimine, aknaplekid ja aknalauad ning aknaraamide tihendamine, vahetamine ja ukselukkude remontimine</w:t>
            </w:r>
          </w:p>
          <w:p w14:paraId="4AA487AE" w14:textId="43DFD9EE" w:rsidR="00497389" w:rsidRPr="007F0738" w:rsidRDefault="00497389" w:rsidP="009C17C3">
            <w:pPr>
              <w:pStyle w:val="Loendilik"/>
              <w:widowControl w:val="0"/>
              <w:numPr>
                <w:ilvl w:val="0"/>
                <w:numId w:val="41"/>
              </w:numPr>
              <w:tabs>
                <w:tab w:val="left" w:pos="463"/>
              </w:tabs>
              <w:rPr>
                <w:rFonts w:ascii="Cambria" w:hAnsi="Cambria"/>
                <w:sz w:val="22"/>
                <w:szCs w:val="22"/>
              </w:rPr>
            </w:pPr>
            <w:r w:rsidRPr="007F0738">
              <w:rPr>
                <w:rFonts w:ascii="Cambria" w:hAnsi="Cambria"/>
                <w:sz w:val="22"/>
                <w:szCs w:val="22"/>
              </w:rPr>
              <w:t>Katuse kandekonstruktsioonide seisundi hindamine ja katusekatete veepidavuse hindamine</w:t>
            </w:r>
          </w:p>
          <w:p w14:paraId="1AB4BA52" w14:textId="26911644" w:rsidR="00497389" w:rsidRPr="007F0738" w:rsidRDefault="00497389" w:rsidP="009C17C3">
            <w:pPr>
              <w:pStyle w:val="Loendilik"/>
              <w:widowControl w:val="0"/>
              <w:numPr>
                <w:ilvl w:val="0"/>
                <w:numId w:val="41"/>
              </w:numPr>
              <w:tabs>
                <w:tab w:val="left" w:pos="463"/>
              </w:tabs>
              <w:rPr>
                <w:rFonts w:ascii="Cambria" w:hAnsi="Cambria"/>
                <w:sz w:val="22"/>
                <w:szCs w:val="22"/>
              </w:rPr>
            </w:pPr>
            <w:r w:rsidRPr="007F0738">
              <w:rPr>
                <w:rFonts w:ascii="Cambria" w:hAnsi="Cambria"/>
                <w:sz w:val="22"/>
                <w:szCs w:val="22"/>
              </w:rPr>
              <w:t>Veeäravoolude puhtus ja katusel paiknevate elementide olukorra hindamine</w:t>
            </w:r>
          </w:p>
          <w:p w14:paraId="2A8CDDA7" w14:textId="77777777" w:rsidR="00497389" w:rsidRPr="007F0738" w:rsidRDefault="00497389" w:rsidP="00497389">
            <w:pPr>
              <w:widowControl w:val="0"/>
              <w:tabs>
                <w:tab w:val="left" w:pos="463"/>
              </w:tabs>
              <w:rPr>
                <w:rFonts w:ascii="Cambria" w:hAnsi="Cambria"/>
                <w:b/>
                <w:sz w:val="22"/>
                <w:szCs w:val="22"/>
              </w:rPr>
            </w:pPr>
          </w:p>
          <w:p w14:paraId="4CA175DE" w14:textId="77777777" w:rsidR="00497389" w:rsidRPr="007F0738" w:rsidRDefault="00497389" w:rsidP="00497389">
            <w:pPr>
              <w:widowControl w:val="0"/>
              <w:tabs>
                <w:tab w:val="left" w:pos="463"/>
              </w:tabs>
              <w:rPr>
                <w:rFonts w:ascii="Cambria" w:hAnsi="Cambria"/>
                <w:b/>
                <w:sz w:val="22"/>
                <w:szCs w:val="22"/>
              </w:rPr>
            </w:pPr>
            <w:r w:rsidRPr="007F0738">
              <w:rPr>
                <w:rFonts w:ascii="Cambria" w:hAnsi="Cambria"/>
                <w:b/>
                <w:sz w:val="22"/>
                <w:szCs w:val="22"/>
              </w:rPr>
              <w:t>Korstnapühkimistööd</w:t>
            </w:r>
          </w:p>
          <w:p w14:paraId="38840C79" w14:textId="77777777" w:rsidR="00497389" w:rsidRPr="007F0738" w:rsidRDefault="00497389" w:rsidP="009C17C3">
            <w:pPr>
              <w:pStyle w:val="Loendilik"/>
              <w:widowControl w:val="0"/>
              <w:numPr>
                <w:ilvl w:val="0"/>
                <w:numId w:val="42"/>
              </w:numPr>
              <w:tabs>
                <w:tab w:val="left" w:pos="463"/>
              </w:tabs>
              <w:rPr>
                <w:rFonts w:ascii="Cambria" w:hAnsi="Cambria"/>
                <w:sz w:val="22"/>
                <w:szCs w:val="22"/>
              </w:rPr>
            </w:pPr>
            <w:r w:rsidRPr="007F0738">
              <w:rPr>
                <w:rFonts w:ascii="Cambria" w:hAnsi="Cambria"/>
                <w:sz w:val="22"/>
                <w:szCs w:val="22"/>
              </w:rPr>
              <w:t>Korstnajala seisund ja tuleohutusnõuete järgimine</w:t>
            </w:r>
          </w:p>
          <w:p w14:paraId="6CB72BB6" w14:textId="27D7CB36" w:rsidR="00497389" w:rsidRPr="007F0738" w:rsidRDefault="00497389" w:rsidP="009C17C3">
            <w:pPr>
              <w:pStyle w:val="Loendilik"/>
              <w:widowControl w:val="0"/>
              <w:numPr>
                <w:ilvl w:val="0"/>
                <w:numId w:val="42"/>
              </w:numPr>
              <w:tabs>
                <w:tab w:val="left" w:pos="463"/>
              </w:tabs>
              <w:rPr>
                <w:rFonts w:ascii="Cambria" w:hAnsi="Cambria"/>
                <w:sz w:val="22"/>
                <w:szCs w:val="22"/>
              </w:rPr>
            </w:pPr>
            <w:r w:rsidRPr="007F0738">
              <w:rPr>
                <w:rFonts w:ascii="Cambria" w:hAnsi="Cambria"/>
                <w:sz w:val="22"/>
                <w:szCs w:val="22"/>
              </w:rPr>
              <w:t>Korstnate tõmme ja lõõride puhtus ning korstnate ja küttekollete tehnohooldus</w:t>
            </w:r>
          </w:p>
          <w:p w14:paraId="775F505D" w14:textId="77777777" w:rsidR="00F855A6" w:rsidRPr="007F0738" w:rsidRDefault="00F855A6" w:rsidP="00892244">
            <w:pPr>
              <w:rPr>
                <w:rFonts w:ascii="Cambria" w:hAnsi="Cambria"/>
                <w:sz w:val="22"/>
                <w:szCs w:val="22"/>
              </w:rPr>
            </w:pPr>
          </w:p>
        </w:tc>
      </w:tr>
      <w:tr w:rsidR="00F855A6" w:rsidRPr="007F0738" w14:paraId="68E5726B" w14:textId="77777777" w:rsidTr="00D3059F">
        <w:trPr>
          <w:trHeight w:val="553"/>
        </w:trPr>
        <w:tc>
          <w:tcPr>
            <w:tcW w:w="2658" w:type="dxa"/>
          </w:tcPr>
          <w:p w14:paraId="5326ABE7" w14:textId="549BD7EC" w:rsidR="00F855A6" w:rsidRPr="007F0738" w:rsidRDefault="00F855A6" w:rsidP="00892244">
            <w:pPr>
              <w:rPr>
                <w:rFonts w:ascii="Cambria" w:hAnsi="Cambria"/>
                <w:sz w:val="22"/>
                <w:szCs w:val="22"/>
              </w:rPr>
            </w:pPr>
            <w:r w:rsidRPr="007F0738">
              <w:rPr>
                <w:rFonts w:ascii="Cambria" w:hAnsi="Cambria"/>
                <w:b/>
                <w:bCs/>
                <w:sz w:val="22"/>
                <w:szCs w:val="22"/>
              </w:rPr>
              <w:lastRenderedPageBreak/>
              <w:t>ÕV 4. töötab</w:t>
            </w:r>
            <w:r w:rsidRPr="007F0738">
              <w:rPr>
                <w:rFonts w:ascii="Cambria" w:hAnsi="Cambria"/>
                <w:w w:val="99"/>
                <w:sz w:val="22"/>
                <w:szCs w:val="22"/>
              </w:rPr>
              <w:t xml:space="preserve"> </w:t>
            </w:r>
            <w:r w:rsidRPr="007F0738">
              <w:rPr>
                <w:rFonts w:ascii="Cambria" w:hAnsi="Cambria"/>
                <w:sz w:val="22"/>
                <w:szCs w:val="22"/>
              </w:rPr>
              <w:t>eetiliselt</w:t>
            </w:r>
            <w:r w:rsidRPr="007F0738">
              <w:rPr>
                <w:rFonts w:ascii="Cambria" w:hAnsi="Cambria"/>
                <w:spacing w:val="-14"/>
                <w:sz w:val="22"/>
                <w:szCs w:val="22"/>
              </w:rPr>
              <w:t xml:space="preserve"> </w:t>
            </w:r>
            <w:r w:rsidRPr="007F0738">
              <w:rPr>
                <w:rFonts w:ascii="Cambria" w:hAnsi="Cambria"/>
                <w:sz w:val="22"/>
                <w:szCs w:val="22"/>
              </w:rPr>
              <w:t>ja</w:t>
            </w:r>
            <w:r w:rsidRPr="007F0738">
              <w:rPr>
                <w:rFonts w:ascii="Cambria" w:hAnsi="Cambria"/>
                <w:spacing w:val="-14"/>
                <w:sz w:val="22"/>
                <w:szCs w:val="22"/>
              </w:rPr>
              <w:t xml:space="preserve"> </w:t>
            </w:r>
            <w:r w:rsidRPr="007F0738">
              <w:rPr>
                <w:rFonts w:ascii="Cambria" w:hAnsi="Cambria"/>
                <w:sz w:val="22"/>
                <w:szCs w:val="22"/>
              </w:rPr>
              <w:t>vastutustundlikult,</w:t>
            </w:r>
            <w:r w:rsidRPr="007F0738">
              <w:rPr>
                <w:rFonts w:ascii="Cambria" w:hAnsi="Cambria"/>
                <w:spacing w:val="-13"/>
                <w:sz w:val="22"/>
                <w:szCs w:val="22"/>
              </w:rPr>
              <w:t xml:space="preserve"> </w:t>
            </w:r>
            <w:r w:rsidRPr="007F0738">
              <w:rPr>
                <w:rFonts w:ascii="Cambria" w:hAnsi="Cambria"/>
                <w:sz w:val="22"/>
                <w:szCs w:val="22"/>
              </w:rPr>
              <w:t>järgides</w:t>
            </w:r>
            <w:r w:rsidRPr="007F0738">
              <w:rPr>
                <w:rFonts w:ascii="Cambria" w:hAnsi="Cambria"/>
                <w:spacing w:val="-14"/>
                <w:sz w:val="22"/>
                <w:szCs w:val="22"/>
              </w:rPr>
              <w:t xml:space="preserve"> </w:t>
            </w:r>
            <w:r w:rsidRPr="007F0738">
              <w:rPr>
                <w:rFonts w:ascii="Cambria" w:hAnsi="Cambria"/>
                <w:sz w:val="22"/>
                <w:szCs w:val="22"/>
              </w:rPr>
              <w:t>erinevate</w:t>
            </w:r>
            <w:r w:rsidRPr="007F0738">
              <w:rPr>
                <w:rFonts w:ascii="Cambria" w:hAnsi="Cambria"/>
                <w:spacing w:val="-13"/>
                <w:sz w:val="22"/>
                <w:szCs w:val="22"/>
              </w:rPr>
              <w:t xml:space="preserve"> </w:t>
            </w:r>
            <w:r w:rsidRPr="007F0738">
              <w:rPr>
                <w:rFonts w:ascii="Cambria" w:hAnsi="Cambria"/>
                <w:sz w:val="22"/>
                <w:szCs w:val="22"/>
              </w:rPr>
              <w:t>tööülesannete</w:t>
            </w:r>
            <w:r w:rsidRPr="007F0738">
              <w:rPr>
                <w:rFonts w:ascii="Cambria" w:hAnsi="Cambria"/>
                <w:spacing w:val="-14"/>
                <w:sz w:val="22"/>
                <w:szCs w:val="22"/>
              </w:rPr>
              <w:t xml:space="preserve"> </w:t>
            </w:r>
            <w:r w:rsidRPr="007F0738">
              <w:rPr>
                <w:rFonts w:ascii="Cambria" w:hAnsi="Cambria"/>
                <w:sz w:val="22"/>
                <w:szCs w:val="22"/>
              </w:rPr>
              <w:t>täitmisel</w:t>
            </w:r>
            <w:r w:rsidRPr="007F0738">
              <w:rPr>
                <w:rFonts w:ascii="Cambria" w:hAnsi="Cambria"/>
                <w:spacing w:val="-14"/>
                <w:sz w:val="22"/>
                <w:szCs w:val="22"/>
              </w:rPr>
              <w:t xml:space="preserve"> </w:t>
            </w:r>
            <w:r w:rsidRPr="007F0738">
              <w:rPr>
                <w:rFonts w:ascii="Cambria" w:hAnsi="Cambria"/>
                <w:sz w:val="22"/>
                <w:szCs w:val="22"/>
              </w:rPr>
              <w:t>töötervishoiu,</w:t>
            </w:r>
            <w:r w:rsidRPr="007F0738">
              <w:rPr>
                <w:rFonts w:ascii="Cambria" w:hAnsi="Cambria"/>
                <w:w w:val="99"/>
                <w:sz w:val="22"/>
                <w:szCs w:val="22"/>
              </w:rPr>
              <w:t xml:space="preserve"> </w:t>
            </w:r>
            <w:r w:rsidRPr="007F0738">
              <w:rPr>
                <w:rFonts w:ascii="Cambria" w:hAnsi="Cambria"/>
                <w:sz w:val="22"/>
                <w:szCs w:val="22"/>
              </w:rPr>
              <w:t>tööohutus-</w:t>
            </w:r>
            <w:r w:rsidRPr="007F0738">
              <w:rPr>
                <w:rFonts w:ascii="Cambria" w:hAnsi="Cambria"/>
                <w:spacing w:val="-14"/>
                <w:sz w:val="22"/>
                <w:szCs w:val="22"/>
              </w:rPr>
              <w:t xml:space="preserve"> </w:t>
            </w:r>
            <w:r w:rsidRPr="007F0738">
              <w:rPr>
                <w:rFonts w:ascii="Cambria" w:hAnsi="Cambria"/>
                <w:sz w:val="22"/>
                <w:szCs w:val="22"/>
              </w:rPr>
              <w:t>ja</w:t>
            </w:r>
            <w:r w:rsidRPr="007F0738">
              <w:rPr>
                <w:rFonts w:ascii="Cambria" w:hAnsi="Cambria"/>
                <w:spacing w:val="-14"/>
                <w:sz w:val="22"/>
                <w:szCs w:val="22"/>
              </w:rPr>
              <w:t xml:space="preserve"> </w:t>
            </w:r>
            <w:r w:rsidRPr="007F0738">
              <w:rPr>
                <w:rFonts w:ascii="Cambria" w:hAnsi="Cambria"/>
                <w:sz w:val="22"/>
                <w:szCs w:val="22"/>
              </w:rPr>
              <w:t>keskkonnaohutusnõudeid</w:t>
            </w:r>
          </w:p>
        </w:tc>
        <w:tc>
          <w:tcPr>
            <w:tcW w:w="3079" w:type="dxa"/>
          </w:tcPr>
          <w:p w14:paraId="061869E6" w14:textId="77777777" w:rsidR="00F51C03" w:rsidRPr="007F0738" w:rsidRDefault="00F51C03" w:rsidP="00892244">
            <w:pPr>
              <w:rPr>
                <w:rFonts w:ascii="Cambria" w:hAnsi="Cambria"/>
                <w:sz w:val="22"/>
                <w:szCs w:val="22"/>
              </w:rPr>
            </w:pPr>
            <w:r w:rsidRPr="007F0738">
              <w:rPr>
                <w:rFonts w:ascii="Cambria" w:hAnsi="Cambria"/>
                <w:b/>
                <w:bCs/>
                <w:sz w:val="22"/>
                <w:szCs w:val="22"/>
              </w:rPr>
              <w:t>HK 4.1. kasutab</w:t>
            </w:r>
            <w:r w:rsidRPr="007F0738">
              <w:rPr>
                <w:rFonts w:ascii="Cambria" w:hAnsi="Cambria"/>
                <w:sz w:val="22"/>
                <w:szCs w:val="22"/>
              </w:rPr>
              <w:t xml:space="preserve"> nõuetekohaselt töö- ja isikukaitsevahendeid ja </w:t>
            </w:r>
            <w:r w:rsidRPr="007F0738">
              <w:rPr>
                <w:rFonts w:ascii="Cambria" w:hAnsi="Cambria"/>
                <w:b/>
                <w:bCs/>
                <w:sz w:val="22"/>
                <w:szCs w:val="22"/>
              </w:rPr>
              <w:t>rakendab</w:t>
            </w:r>
            <w:r w:rsidRPr="007F0738">
              <w:rPr>
                <w:rFonts w:ascii="Cambria" w:hAnsi="Cambria"/>
                <w:sz w:val="22"/>
                <w:szCs w:val="22"/>
              </w:rPr>
              <w:t xml:space="preserve"> ergonoomilisi töövõtteid</w:t>
            </w:r>
          </w:p>
          <w:p w14:paraId="545BAE22" w14:textId="77777777" w:rsidR="00F51C03" w:rsidRPr="007F0738" w:rsidRDefault="00F51C03" w:rsidP="00892244">
            <w:pPr>
              <w:rPr>
                <w:rFonts w:ascii="Cambria" w:hAnsi="Cambria"/>
                <w:sz w:val="22"/>
                <w:szCs w:val="22"/>
              </w:rPr>
            </w:pPr>
            <w:r w:rsidRPr="007F0738">
              <w:rPr>
                <w:rFonts w:ascii="Cambria" w:hAnsi="Cambria"/>
                <w:b/>
                <w:bCs/>
                <w:sz w:val="22"/>
                <w:szCs w:val="22"/>
              </w:rPr>
              <w:t>HK 4.2. järgib</w:t>
            </w:r>
            <w:r w:rsidRPr="007F0738">
              <w:rPr>
                <w:rFonts w:ascii="Cambria" w:hAnsi="Cambria"/>
                <w:sz w:val="22"/>
                <w:szCs w:val="22"/>
              </w:rPr>
              <w:t xml:space="preserve"> töötamisel töötervishoiu-, tööohutuse- ja keskkonnaohutusnõudeid </w:t>
            </w:r>
          </w:p>
          <w:p w14:paraId="0D9DA7B2" w14:textId="6CE62664" w:rsidR="00F855A6" w:rsidRPr="007F0738" w:rsidRDefault="00F51C03" w:rsidP="00892244">
            <w:pPr>
              <w:rPr>
                <w:rFonts w:ascii="Cambria" w:hAnsi="Cambria"/>
                <w:sz w:val="22"/>
                <w:szCs w:val="22"/>
              </w:rPr>
            </w:pPr>
            <w:r w:rsidRPr="007F0738">
              <w:rPr>
                <w:rFonts w:ascii="Cambria" w:hAnsi="Cambria"/>
                <w:b/>
                <w:bCs/>
                <w:sz w:val="22"/>
                <w:szCs w:val="22"/>
              </w:rPr>
              <w:lastRenderedPageBreak/>
              <w:t>HK 4.3. vastutab</w:t>
            </w:r>
            <w:r w:rsidRPr="007F0738">
              <w:rPr>
                <w:rFonts w:ascii="Cambria" w:hAnsi="Cambria"/>
                <w:sz w:val="22"/>
                <w:szCs w:val="22"/>
              </w:rPr>
              <w:t xml:space="preserve"> oma töölõigu piires tööülesannete õigeaegse ja kvaliteedinõuetekohase täitmise eest</w:t>
            </w:r>
          </w:p>
        </w:tc>
        <w:tc>
          <w:tcPr>
            <w:tcW w:w="4389" w:type="dxa"/>
          </w:tcPr>
          <w:p w14:paraId="743704EB" w14:textId="764170B8" w:rsidR="00F855A6" w:rsidRPr="007F0738" w:rsidRDefault="00961F10" w:rsidP="00892244">
            <w:pPr>
              <w:rPr>
                <w:rFonts w:ascii="Cambria" w:hAnsi="Cambria"/>
                <w:sz w:val="22"/>
                <w:szCs w:val="22"/>
              </w:rPr>
            </w:pPr>
            <w:r w:rsidRPr="007F0738">
              <w:rPr>
                <w:rFonts w:ascii="Cambria" w:hAnsi="Cambria"/>
                <w:sz w:val="22"/>
                <w:szCs w:val="22"/>
              </w:rPr>
              <w:lastRenderedPageBreak/>
              <w:t>Hinnatakse koos ÕV 1 – 3.</w:t>
            </w:r>
          </w:p>
        </w:tc>
        <w:tc>
          <w:tcPr>
            <w:tcW w:w="1524" w:type="dxa"/>
          </w:tcPr>
          <w:p w14:paraId="7DC4A07B" w14:textId="56C423BF" w:rsidR="00F855A6" w:rsidRPr="007F0738" w:rsidRDefault="00280082" w:rsidP="00892244">
            <w:pPr>
              <w:rPr>
                <w:rFonts w:ascii="Cambria" w:hAnsi="Cambria"/>
                <w:sz w:val="22"/>
                <w:szCs w:val="22"/>
              </w:rPr>
            </w:pPr>
            <w:r w:rsidRPr="007F0738">
              <w:rPr>
                <w:rFonts w:ascii="Cambria" w:hAnsi="Cambria"/>
                <w:sz w:val="22"/>
                <w:szCs w:val="22"/>
              </w:rPr>
              <w:t>mitteeristav</w:t>
            </w:r>
          </w:p>
        </w:tc>
        <w:tc>
          <w:tcPr>
            <w:tcW w:w="4368" w:type="dxa"/>
            <w:gridSpan w:val="2"/>
          </w:tcPr>
          <w:p w14:paraId="0E7D302E" w14:textId="1065BC8D" w:rsidR="00497389" w:rsidRPr="007F0738" w:rsidRDefault="00497389" w:rsidP="00892244">
            <w:pPr>
              <w:rPr>
                <w:rFonts w:ascii="Cambria" w:hAnsi="Cambria"/>
                <w:b/>
                <w:bCs/>
                <w:sz w:val="22"/>
                <w:szCs w:val="22"/>
              </w:rPr>
            </w:pPr>
            <w:r w:rsidRPr="007F0738">
              <w:rPr>
                <w:rFonts w:ascii="Cambria" w:hAnsi="Cambria"/>
                <w:b/>
                <w:bCs/>
                <w:sz w:val="22"/>
                <w:szCs w:val="22"/>
              </w:rPr>
              <w:t>Töötervishoid</w:t>
            </w:r>
          </w:p>
          <w:p w14:paraId="5023D810" w14:textId="77777777" w:rsidR="00F855A6" w:rsidRPr="007F0738" w:rsidRDefault="00497389" w:rsidP="009C17C3">
            <w:pPr>
              <w:pStyle w:val="Loendilik"/>
              <w:numPr>
                <w:ilvl w:val="0"/>
                <w:numId w:val="43"/>
              </w:numPr>
              <w:rPr>
                <w:rFonts w:ascii="Cambria" w:hAnsi="Cambria"/>
                <w:sz w:val="22"/>
                <w:szCs w:val="22"/>
              </w:rPr>
            </w:pPr>
            <w:r w:rsidRPr="007F0738">
              <w:rPr>
                <w:rFonts w:ascii="Cambria" w:hAnsi="Cambria"/>
                <w:sz w:val="22"/>
                <w:szCs w:val="22"/>
              </w:rPr>
              <w:t xml:space="preserve"> Töö- ja isikukaitsevahendid</w:t>
            </w:r>
          </w:p>
          <w:p w14:paraId="7B4D8B49" w14:textId="1D33EB0C" w:rsidR="00497389" w:rsidRPr="007F0738" w:rsidRDefault="00497389" w:rsidP="009C17C3">
            <w:pPr>
              <w:pStyle w:val="Loendilik"/>
              <w:numPr>
                <w:ilvl w:val="0"/>
                <w:numId w:val="43"/>
              </w:numPr>
              <w:rPr>
                <w:rFonts w:ascii="Cambria" w:hAnsi="Cambria"/>
                <w:sz w:val="22"/>
                <w:szCs w:val="22"/>
              </w:rPr>
            </w:pPr>
            <w:r w:rsidRPr="007F0738">
              <w:rPr>
                <w:rFonts w:ascii="Cambria" w:hAnsi="Cambria"/>
                <w:sz w:val="22"/>
                <w:szCs w:val="22"/>
              </w:rPr>
              <w:t>Ergonoomilised töövõtted</w:t>
            </w:r>
          </w:p>
        </w:tc>
      </w:tr>
      <w:tr w:rsidR="00F855A6" w:rsidRPr="007F0738" w14:paraId="73F3CC62" w14:textId="77777777" w:rsidTr="00F855A6">
        <w:trPr>
          <w:trHeight w:val="899"/>
        </w:trPr>
        <w:tc>
          <w:tcPr>
            <w:tcW w:w="2658" w:type="dxa"/>
          </w:tcPr>
          <w:p w14:paraId="636F89C7" w14:textId="02BC74B0" w:rsidR="00F855A6" w:rsidRPr="007F0738" w:rsidRDefault="00F855A6" w:rsidP="00892244">
            <w:pPr>
              <w:rPr>
                <w:rFonts w:ascii="Cambria" w:hAnsi="Cambria"/>
                <w:sz w:val="22"/>
                <w:szCs w:val="22"/>
              </w:rPr>
            </w:pPr>
            <w:r w:rsidRPr="007F0738">
              <w:rPr>
                <w:rFonts w:ascii="Cambria" w:hAnsi="Cambria"/>
                <w:b/>
                <w:bCs/>
                <w:sz w:val="22"/>
                <w:szCs w:val="22"/>
              </w:rPr>
              <w:t>ÕV 5. analüüsib</w:t>
            </w:r>
            <w:r w:rsidRPr="007F0738">
              <w:rPr>
                <w:rFonts w:ascii="Cambria" w:hAnsi="Cambria"/>
                <w:spacing w:val="-14"/>
                <w:sz w:val="22"/>
                <w:szCs w:val="22"/>
              </w:rPr>
              <w:t xml:space="preserve"> </w:t>
            </w:r>
            <w:r w:rsidRPr="007F0738">
              <w:rPr>
                <w:rFonts w:ascii="Cambria" w:hAnsi="Cambria"/>
                <w:sz w:val="22"/>
                <w:szCs w:val="22"/>
              </w:rPr>
              <w:t>juhendamisel</w:t>
            </w:r>
            <w:r w:rsidRPr="007F0738">
              <w:rPr>
                <w:rFonts w:ascii="Cambria" w:hAnsi="Cambria"/>
                <w:spacing w:val="-14"/>
                <w:sz w:val="22"/>
                <w:szCs w:val="22"/>
              </w:rPr>
              <w:t xml:space="preserve"> </w:t>
            </w:r>
            <w:r w:rsidRPr="007F0738">
              <w:rPr>
                <w:rFonts w:ascii="Cambria" w:hAnsi="Cambria"/>
                <w:sz w:val="22"/>
                <w:szCs w:val="22"/>
              </w:rPr>
              <w:t>oma</w:t>
            </w:r>
            <w:r w:rsidRPr="007F0738">
              <w:rPr>
                <w:rFonts w:ascii="Cambria" w:hAnsi="Cambria"/>
                <w:spacing w:val="-13"/>
                <w:sz w:val="22"/>
                <w:szCs w:val="22"/>
              </w:rPr>
              <w:t xml:space="preserve"> </w:t>
            </w:r>
            <w:r w:rsidRPr="007F0738">
              <w:rPr>
                <w:rFonts w:ascii="Cambria" w:hAnsi="Cambria"/>
                <w:sz w:val="22"/>
                <w:szCs w:val="22"/>
              </w:rPr>
              <w:t>tegevust</w:t>
            </w:r>
            <w:r w:rsidRPr="007F0738">
              <w:rPr>
                <w:rFonts w:ascii="Cambria" w:hAnsi="Cambria"/>
                <w:spacing w:val="-14"/>
                <w:sz w:val="22"/>
                <w:szCs w:val="22"/>
              </w:rPr>
              <w:t xml:space="preserve"> </w:t>
            </w:r>
            <w:r w:rsidRPr="007F0738">
              <w:rPr>
                <w:rFonts w:ascii="Cambria" w:hAnsi="Cambria"/>
                <w:sz w:val="22"/>
                <w:szCs w:val="22"/>
              </w:rPr>
              <w:t>erinevate</w:t>
            </w:r>
            <w:r w:rsidRPr="007F0738">
              <w:rPr>
                <w:rFonts w:ascii="Cambria" w:hAnsi="Cambria"/>
                <w:w w:val="99"/>
                <w:sz w:val="22"/>
                <w:szCs w:val="22"/>
              </w:rPr>
              <w:t xml:space="preserve"> </w:t>
            </w:r>
            <w:r w:rsidRPr="007F0738">
              <w:rPr>
                <w:rFonts w:ascii="Cambria" w:hAnsi="Cambria"/>
                <w:sz w:val="22"/>
                <w:szCs w:val="22"/>
              </w:rPr>
              <w:t>ehituskonstruktsioonide</w:t>
            </w:r>
            <w:r w:rsidRPr="007F0738">
              <w:rPr>
                <w:rFonts w:ascii="Cambria" w:hAnsi="Cambria"/>
                <w:spacing w:val="-28"/>
                <w:sz w:val="22"/>
                <w:szCs w:val="22"/>
              </w:rPr>
              <w:t xml:space="preserve"> </w:t>
            </w:r>
            <w:r w:rsidRPr="007F0738">
              <w:rPr>
                <w:rFonts w:ascii="Cambria" w:hAnsi="Cambria"/>
                <w:sz w:val="22"/>
                <w:szCs w:val="22"/>
              </w:rPr>
              <w:t>hooldustööde</w:t>
            </w:r>
            <w:r w:rsidRPr="007F0738">
              <w:rPr>
                <w:rFonts w:ascii="Cambria" w:hAnsi="Cambria"/>
                <w:spacing w:val="-27"/>
                <w:sz w:val="22"/>
                <w:szCs w:val="22"/>
              </w:rPr>
              <w:t xml:space="preserve"> </w:t>
            </w:r>
            <w:r w:rsidRPr="007F0738">
              <w:rPr>
                <w:rFonts w:ascii="Cambria" w:hAnsi="Cambria"/>
                <w:sz w:val="22"/>
                <w:szCs w:val="22"/>
              </w:rPr>
              <w:t>teostamisel</w:t>
            </w:r>
          </w:p>
        </w:tc>
        <w:tc>
          <w:tcPr>
            <w:tcW w:w="3079" w:type="dxa"/>
          </w:tcPr>
          <w:p w14:paraId="14BF336A" w14:textId="77777777" w:rsidR="00F51C03" w:rsidRPr="007F0738" w:rsidRDefault="00F51C03" w:rsidP="00892244">
            <w:pPr>
              <w:rPr>
                <w:rFonts w:ascii="Cambria" w:hAnsi="Cambria"/>
                <w:sz w:val="22"/>
                <w:szCs w:val="22"/>
              </w:rPr>
            </w:pPr>
            <w:r w:rsidRPr="007F0738">
              <w:rPr>
                <w:rFonts w:ascii="Cambria" w:hAnsi="Cambria"/>
                <w:b/>
                <w:bCs/>
                <w:sz w:val="22"/>
                <w:szCs w:val="22"/>
              </w:rPr>
              <w:t>HK 5.1. analüüsib</w:t>
            </w:r>
            <w:r w:rsidRPr="007F0738">
              <w:rPr>
                <w:rFonts w:ascii="Cambria" w:hAnsi="Cambria"/>
                <w:sz w:val="22"/>
                <w:szCs w:val="22"/>
              </w:rPr>
              <w:t xml:space="preserve"> koos juhendajaga töötulemusi erinevate tööülesannete täitmisel ehitiste konstruktsioonide hooldamisel</w:t>
            </w:r>
          </w:p>
          <w:p w14:paraId="49057FF8" w14:textId="03BC6767" w:rsidR="00F855A6" w:rsidRPr="007F0738" w:rsidRDefault="00F51C03" w:rsidP="00892244">
            <w:pPr>
              <w:rPr>
                <w:rFonts w:ascii="Cambria" w:hAnsi="Cambria"/>
                <w:sz w:val="22"/>
                <w:szCs w:val="22"/>
              </w:rPr>
            </w:pPr>
            <w:r w:rsidRPr="007F0738">
              <w:rPr>
                <w:rFonts w:ascii="Cambria" w:hAnsi="Cambria"/>
                <w:b/>
                <w:bCs/>
                <w:sz w:val="22"/>
                <w:szCs w:val="22"/>
              </w:rPr>
              <w:t xml:space="preserve">HK 5.2. </w:t>
            </w:r>
            <w:r w:rsidRPr="007F0738">
              <w:rPr>
                <w:rFonts w:ascii="Cambria" w:hAnsi="Cambria" w:cstheme="minorHAnsi"/>
                <w:b/>
                <w:bCs/>
                <w:spacing w:val="-1"/>
                <w:sz w:val="22"/>
                <w:szCs w:val="22"/>
              </w:rPr>
              <w:t>koostab</w:t>
            </w:r>
            <w:r w:rsidRPr="007F0738">
              <w:rPr>
                <w:rFonts w:ascii="Cambria" w:hAnsi="Cambria" w:cstheme="minorHAnsi"/>
                <w:spacing w:val="-1"/>
                <w:sz w:val="22"/>
                <w:szCs w:val="22"/>
              </w:rPr>
              <w:t xml:space="preserve"> kokkuvõtte analüüsi tulemustest ja </w:t>
            </w:r>
            <w:r w:rsidRPr="007F0738">
              <w:rPr>
                <w:rFonts w:ascii="Cambria" w:hAnsi="Cambria" w:cstheme="minorHAnsi"/>
                <w:b/>
                <w:bCs/>
                <w:spacing w:val="-1"/>
                <w:sz w:val="22"/>
                <w:szCs w:val="22"/>
              </w:rPr>
              <w:t>vormistab</w:t>
            </w:r>
            <w:r w:rsidRPr="007F0738">
              <w:rPr>
                <w:rFonts w:ascii="Cambria" w:hAnsi="Cambria" w:cstheme="minorHAnsi"/>
                <w:spacing w:val="-1"/>
                <w:sz w:val="22"/>
                <w:szCs w:val="22"/>
              </w:rPr>
              <w:t xml:space="preserve"> selle korrektses õppekeeles, kasutades infotehnoloogiavahendeid ja erialast terminoloogiat</w:t>
            </w:r>
          </w:p>
        </w:tc>
        <w:tc>
          <w:tcPr>
            <w:tcW w:w="4389" w:type="dxa"/>
          </w:tcPr>
          <w:p w14:paraId="3713BC17" w14:textId="3255FFA4" w:rsidR="00961F10" w:rsidRPr="007F0738" w:rsidRDefault="00961F10" w:rsidP="00961F10">
            <w:pPr>
              <w:rPr>
                <w:rFonts w:ascii="Cambria" w:hAnsi="Cambria"/>
                <w:sz w:val="22"/>
                <w:szCs w:val="22"/>
              </w:rPr>
            </w:pPr>
            <w:r w:rsidRPr="007F0738">
              <w:rPr>
                <w:rFonts w:ascii="Cambria" w:hAnsi="Cambria"/>
                <w:b/>
                <w:sz w:val="22"/>
                <w:szCs w:val="22"/>
              </w:rPr>
              <w:t>Astmeline arutlus</w:t>
            </w:r>
            <w:r w:rsidRPr="007F0738">
              <w:rPr>
                <w:rFonts w:ascii="Cambria" w:hAnsi="Cambria"/>
                <w:sz w:val="22"/>
                <w:szCs w:val="22"/>
              </w:rPr>
              <w:t>: meenuta, tee kokkuvõte, esita küsimus, seosta ja kommenteeri oma tegevust erinevate tööülesannete täitmisel.</w:t>
            </w:r>
          </w:p>
          <w:p w14:paraId="730B1D6A" w14:textId="77777777" w:rsidR="00F855A6" w:rsidRPr="007F0738" w:rsidRDefault="00F855A6" w:rsidP="00892244">
            <w:pPr>
              <w:rPr>
                <w:rFonts w:ascii="Cambria" w:hAnsi="Cambria"/>
                <w:sz w:val="22"/>
                <w:szCs w:val="22"/>
              </w:rPr>
            </w:pPr>
          </w:p>
        </w:tc>
        <w:tc>
          <w:tcPr>
            <w:tcW w:w="1524" w:type="dxa"/>
          </w:tcPr>
          <w:p w14:paraId="0C7460ED" w14:textId="3D9C346C" w:rsidR="00F855A6" w:rsidRPr="007F0738" w:rsidRDefault="00280082" w:rsidP="00892244">
            <w:pPr>
              <w:rPr>
                <w:rFonts w:ascii="Cambria" w:hAnsi="Cambria"/>
                <w:sz w:val="22"/>
                <w:szCs w:val="22"/>
              </w:rPr>
            </w:pPr>
            <w:r w:rsidRPr="007F0738">
              <w:rPr>
                <w:rFonts w:ascii="Cambria" w:hAnsi="Cambria"/>
                <w:sz w:val="22"/>
                <w:szCs w:val="22"/>
              </w:rPr>
              <w:t>mitteeristav</w:t>
            </w:r>
          </w:p>
        </w:tc>
        <w:tc>
          <w:tcPr>
            <w:tcW w:w="4368" w:type="dxa"/>
            <w:gridSpan w:val="2"/>
          </w:tcPr>
          <w:p w14:paraId="67B7097C" w14:textId="1279F9B9" w:rsidR="00F855A6" w:rsidRPr="007F0738" w:rsidRDefault="00497389" w:rsidP="00892244">
            <w:pPr>
              <w:rPr>
                <w:rFonts w:ascii="Cambria" w:hAnsi="Cambria"/>
                <w:sz w:val="22"/>
                <w:szCs w:val="22"/>
              </w:rPr>
            </w:pPr>
            <w:r w:rsidRPr="007F0738">
              <w:rPr>
                <w:rFonts w:ascii="Cambria" w:hAnsi="Cambria"/>
                <w:sz w:val="22"/>
                <w:szCs w:val="22"/>
              </w:rPr>
              <w:t>Töötulemuste analüüs</w:t>
            </w:r>
          </w:p>
        </w:tc>
      </w:tr>
      <w:tr w:rsidR="00604480" w:rsidRPr="007F0738" w14:paraId="29ED6570" w14:textId="77777777" w:rsidTr="00F855A6">
        <w:trPr>
          <w:trHeight w:val="320"/>
        </w:trPr>
        <w:tc>
          <w:tcPr>
            <w:tcW w:w="2658" w:type="dxa"/>
          </w:tcPr>
          <w:p w14:paraId="2CBC9E89" w14:textId="77777777" w:rsidR="00604480" w:rsidRPr="007F0738" w:rsidRDefault="00604480" w:rsidP="002B268A">
            <w:pPr>
              <w:spacing w:line="259" w:lineRule="auto"/>
              <w:rPr>
                <w:rFonts w:ascii="Cambria" w:hAnsi="Cambria"/>
                <w:b/>
                <w:sz w:val="22"/>
                <w:szCs w:val="22"/>
              </w:rPr>
            </w:pPr>
            <w:r w:rsidRPr="007F0738">
              <w:rPr>
                <w:rFonts w:ascii="Cambria" w:hAnsi="Cambria"/>
                <w:b/>
                <w:sz w:val="22"/>
                <w:szCs w:val="22"/>
              </w:rPr>
              <w:t>Õppemeetodid</w:t>
            </w:r>
          </w:p>
        </w:tc>
        <w:tc>
          <w:tcPr>
            <w:tcW w:w="13360" w:type="dxa"/>
            <w:gridSpan w:val="5"/>
          </w:tcPr>
          <w:p w14:paraId="5B1AB061" w14:textId="5953410C" w:rsidR="00604480" w:rsidRPr="007F0738" w:rsidRDefault="00D3059F" w:rsidP="00D3059F">
            <w:pPr>
              <w:spacing w:line="259" w:lineRule="auto"/>
              <w:rPr>
                <w:rFonts w:ascii="Cambria" w:hAnsi="Cambria"/>
                <w:sz w:val="22"/>
                <w:szCs w:val="22"/>
              </w:rPr>
            </w:pPr>
            <w:r w:rsidRPr="007F0738">
              <w:rPr>
                <w:rFonts w:ascii="Cambria" w:hAnsi="Cambria"/>
                <w:sz w:val="22"/>
                <w:szCs w:val="22"/>
              </w:rPr>
              <w:t>Aktiivne loeng, iseseisev töö, kompleksülesanne, praktiline töö, kirjalik töö, e-portfoolio, astmeline arutlus, stendiettekanne.</w:t>
            </w:r>
          </w:p>
        </w:tc>
      </w:tr>
      <w:tr w:rsidR="00604480" w:rsidRPr="007F0738" w14:paraId="223C3CAC" w14:textId="77777777" w:rsidTr="00F855A6">
        <w:tc>
          <w:tcPr>
            <w:tcW w:w="2658" w:type="dxa"/>
          </w:tcPr>
          <w:p w14:paraId="13593841" w14:textId="02833706" w:rsidR="00604480" w:rsidRPr="007F0738" w:rsidRDefault="00604480" w:rsidP="00241F7B">
            <w:pPr>
              <w:spacing w:line="259" w:lineRule="auto"/>
              <w:rPr>
                <w:rFonts w:ascii="Cambria" w:hAnsi="Cambria"/>
                <w:sz w:val="22"/>
                <w:szCs w:val="22"/>
              </w:rPr>
            </w:pPr>
            <w:r w:rsidRPr="007F0738">
              <w:rPr>
                <w:rFonts w:ascii="Cambria" w:hAnsi="Cambria"/>
                <w:b/>
                <w:sz w:val="22"/>
                <w:szCs w:val="22"/>
              </w:rPr>
              <w:t>Iseseisev töö</w:t>
            </w:r>
          </w:p>
        </w:tc>
        <w:tc>
          <w:tcPr>
            <w:tcW w:w="13360" w:type="dxa"/>
            <w:gridSpan w:val="5"/>
          </w:tcPr>
          <w:p w14:paraId="60CFE2CA" w14:textId="22FDB11B" w:rsidR="00604480" w:rsidRPr="007F0738" w:rsidRDefault="00241F7B" w:rsidP="00241F7B">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p>
        </w:tc>
      </w:tr>
      <w:tr w:rsidR="00604480" w:rsidRPr="007F0738" w14:paraId="7BC04B1D" w14:textId="77777777" w:rsidTr="00F855A6">
        <w:tc>
          <w:tcPr>
            <w:tcW w:w="2658" w:type="dxa"/>
          </w:tcPr>
          <w:p w14:paraId="7BF04B6D" w14:textId="77777777" w:rsidR="00604480" w:rsidRPr="007F0738" w:rsidRDefault="00604480" w:rsidP="00892244">
            <w:pPr>
              <w:rPr>
                <w:rFonts w:ascii="Cambria" w:hAnsi="Cambria"/>
                <w:b/>
                <w:sz w:val="22"/>
                <w:szCs w:val="22"/>
              </w:rPr>
            </w:pPr>
            <w:r w:rsidRPr="007F0738">
              <w:rPr>
                <w:rFonts w:ascii="Cambria" w:hAnsi="Cambria"/>
                <w:b/>
                <w:sz w:val="22"/>
                <w:szCs w:val="22"/>
              </w:rPr>
              <w:t>Praktilised tööd</w:t>
            </w:r>
          </w:p>
        </w:tc>
        <w:tc>
          <w:tcPr>
            <w:tcW w:w="13360" w:type="dxa"/>
            <w:gridSpan w:val="5"/>
          </w:tcPr>
          <w:p w14:paraId="4C8A9699" w14:textId="77777777" w:rsidR="00604480" w:rsidRPr="007F0738" w:rsidRDefault="00604480" w:rsidP="00892244">
            <w:pPr>
              <w:rPr>
                <w:rFonts w:ascii="Cambria" w:hAnsi="Cambria"/>
                <w:sz w:val="22"/>
                <w:szCs w:val="22"/>
              </w:rPr>
            </w:pPr>
          </w:p>
        </w:tc>
      </w:tr>
      <w:tr w:rsidR="00604480" w:rsidRPr="007F0738" w14:paraId="39DC85DD" w14:textId="77777777" w:rsidTr="00F855A6">
        <w:tc>
          <w:tcPr>
            <w:tcW w:w="2658" w:type="dxa"/>
            <w:shd w:val="clear" w:color="auto" w:fill="B4C6E7" w:themeFill="accent5" w:themeFillTint="66"/>
          </w:tcPr>
          <w:p w14:paraId="1B0E8814" w14:textId="77777777" w:rsidR="00604480" w:rsidRPr="007F0738" w:rsidRDefault="00604480" w:rsidP="00892244">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360" w:type="dxa"/>
            <w:gridSpan w:val="5"/>
          </w:tcPr>
          <w:p w14:paraId="17873A84" w14:textId="4D29B0FF" w:rsidR="00604480" w:rsidRPr="007F0738" w:rsidRDefault="00D3059F" w:rsidP="00D3059F">
            <w:pPr>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mitteeristavalt.</w:t>
            </w:r>
            <w:r w:rsidRPr="007F0738">
              <w:rPr>
                <w:rFonts w:ascii="Cambria" w:hAnsi="Cambria"/>
                <w:sz w:val="22"/>
                <w:szCs w:val="22"/>
              </w:rPr>
              <w:t xml:space="preserve"> Mooduli hinne kujuneb kõikide </w:t>
            </w:r>
            <w:r w:rsidRPr="007F0738">
              <w:rPr>
                <w:rFonts w:ascii="Cambria" w:hAnsi="Cambria"/>
                <w:b/>
                <w:sz w:val="22"/>
                <w:szCs w:val="22"/>
              </w:rPr>
              <w:t>hindamisülesannete</w:t>
            </w:r>
            <w:r w:rsidRPr="007F0738">
              <w:rPr>
                <w:rFonts w:ascii="Cambria" w:hAnsi="Cambria"/>
                <w:sz w:val="22"/>
                <w:szCs w:val="22"/>
              </w:rPr>
              <w:t xml:space="preserve"> täitmisel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D3059F" w:rsidRPr="007F0738" w14:paraId="64D3464A" w14:textId="77777777" w:rsidTr="00D8730B">
        <w:tc>
          <w:tcPr>
            <w:tcW w:w="2658" w:type="dxa"/>
            <w:shd w:val="clear" w:color="auto" w:fill="B4C6E7" w:themeFill="accent5" w:themeFillTint="66"/>
          </w:tcPr>
          <w:p w14:paraId="5C0833B1" w14:textId="77777777" w:rsidR="00D3059F" w:rsidRPr="007F0738" w:rsidRDefault="00D3059F" w:rsidP="00892244">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360" w:type="dxa"/>
            <w:gridSpan w:val="5"/>
          </w:tcPr>
          <w:p w14:paraId="31960F3C" w14:textId="66B51D8E" w:rsidR="00D3059F" w:rsidRPr="007F0738" w:rsidRDefault="00D3059F" w:rsidP="00D3059F">
            <w:pPr>
              <w:rPr>
                <w:rFonts w:ascii="Cambria" w:hAnsi="Cambria"/>
                <w:sz w:val="22"/>
                <w:szCs w:val="22"/>
              </w:rPr>
            </w:pPr>
            <w:r w:rsidRPr="007F0738">
              <w:rPr>
                <w:rFonts w:ascii="Cambria" w:hAnsi="Cambria"/>
                <w:sz w:val="22"/>
                <w:szCs w:val="22"/>
              </w:rPr>
              <w:t>Õpiväljundite saavutamist hinnatakse kirjaliku töö, stendiettekande, kompleksülesan</w:t>
            </w:r>
            <w:r w:rsidR="0096718F" w:rsidRPr="007F0738">
              <w:rPr>
                <w:rFonts w:ascii="Cambria" w:hAnsi="Cambria"/>
                <w:sz w:val="22"/>
                <w:szCs w:val="22"/>
              </w:rPr>
              <w:t>n</w:t>
            </w:r>
            <w:r w:rsidRPr="007F0738">
              <w:rPr>
                <w:rFonts w:ascii="Cambria" w:hAnsi="Cambria"/>
                <w:sz w:val="22"/>
                <w:szCs w:val="22"/>
              </w:rPr>
              <w:t>e</w:t>
            </w:r>
            <w:r w:rsidR="0096718F" w:rsidRPr="007F0738">
              <w:rPr>
                <w:rFonts w:ascii="Cambria" w:hAnsi="Cambria"/>
                <w:sz w:val="22"/>
                <w:szCs w:val="22"/>
              </w:rPr>
              <w:t>te</w:t>
            </w:r>
            <w:r w:rsidRPr="007F0738">
              <w:rPr>
                <w:rFonts w:ascii="Cambria" w:hAnsi="Cambria"/>
                <w:sz w:val="22"/>
                <w:szCs w:val="22"/>
              </w:rPr>
              <w:t>1 – 4, iseseisva töö ning astmelise aruteluga. Õpiväljund loetakse arvestatuks (A), kui õpilane on saavutanud tulemuse vastavalt hindamiskriteeriumitele. Õpiväljundi saavutamise tagab lõimitud õppetegevus. Õpiväljundi 4 ja 5 saavutamist hinnatakse arutluse ja iseseisva töö esitamisega.</w:t>
            </w:r>
          </w:p>
        </w:tc>
      </w:tr>
      <w:tr w:rsidR="00604480" w:rsidRPr="007F0738" w14:paraId="49ABDD06" w14:textId="77777777" w:rsidTr="00F855A6">
        <w:tc>
          <w:tcPr>
            <w:tcW w:w="2658" w:type="dxa"/>
            <w:shd w:val="clear" w:color="auto" w:fill="B4C6E7" w:themeFill="accent5" w:themeFillTint="66"/>
          </w:tcPr>
          <w:p w14:paraId="183C6864" w14:textId="77777777" w:rsidR="00604480" w:rsidRPr="007F0738" w:rsidRDefault="00604480" w:rsidP="00892244">
            <w:pPr>
              <w:spacing w:after="160" w:line="259" w:lineRule="auto"/>
              <w:rPr>
                <w:rFonts w:ascii="Cambria" w:hAnsi="Cambria"/>
                <w:b/>
                <w:sz w:val="22"/>
                <w:szCs w:val="22"/>
              </w:rPr>
            </w:pPr>
            <w:r w:rsidRPr="007F0738">
              <w:rPr>
                <w:rFonts w:ascii="Cambria" w:hAnsi="Cambria"/>
                <w:b/>
                <w:sz w:val="22"/>
                <w:szCs w:val="22"/>
              </w:rPr>
              <w:t>Õppematerjalid</w:t>
            </w:r>
          </w:p>
        </w:tc>
        <w:tc>
          <w:tcPr>
            <w:tcW w:w="13360" w:type="dxa"/>
            <w:gridSpan w:val="5"/>
          </w:tcPr>
          <w:p w14:paraId="12B8CC30" w14:textId="77777777" w:rsidR="00241F7B" w:rsidRPr="007F0738" w:rsidRDefault="00241F7B" w:rsidP="00241F7B">
            <w:pPr>
              <w:widowControl w:val="0"/>
              <w:tabs>
                <w:tab w:val="left" w:pos="463"/>
              </w:tabs>
              <w:spacing w:line="293" w:lineRule="exact"/>
              <w:ind w:left="102" w:hanging="76"/>
              <w:rPr>
                <w:rFonts w:ascii="Cambria" w:hAnsi="Cambria" w:cstheme="minorHAnsi"/>
                <w:sz w:val="22"/>
                <w:szCs w:val="22"/>
              </w:rPr>
            </w:pPr>
            <w:r w:rsidRPr="007F0738">
              <w:rPr>
                <w:rFonts w:ascii="Cambria" w:hAnsi="Cambria" w:cstheme="minorHAnsi"/>
                <w:sz w:val="22"/>
                <w:szCs w:val="22"/>
              </w:rPr>
              <w:t>Õpetaja enda kogutud ja koostatud õppematerjalid</w:t>
            </w:r>
          </w:p>
          <w:p w14:paraId="3A1D00C8" w14:textId="3BB035E2" w:rsidR="00241F7B" w:rsidRPr="007F0738" w:rsidRDefault="00241F7B" w:rsidP="00241F7B">
            <w:pPr>
              <w:widowControl w:val="0"/>
              <w:tabs>
                <w:tab w:val="left" w:pos="830"/>
              </w:tabs>
              <w:spacing w:line="278" w:lineRule="exact"/>
              <w:ind w:left="102" w:hanging="76"/>
              <w:rPr>
                <w:rFonts w:ascii="Cambria" w:eastAsia="Cambria" w:hAnsi="Cambria" w:cstheme="minorHAnsi"/>
                <w:sz w:val="22"/>
                <w:szCs w:val="22"/>
              </w:rPr>
            </w:pPr>
            <w:r w:rsidRPr="007F0738">
              <w:rPr>
                <w:rFonts w:ascii="Cambria" w:hAnsi="Cambria" w:cstheme="minorHAnsi"/>
                <w:sz w:val="22"/>
                <w:szCs w:val="22"/>
              </w:rPr>
              <w:t>Tam</w:t>
            </w:r>
            <w:r w:rsidRPr="007F0738">
              <w:rPr>
                <w:rFonts w:ascii="Cambria" w:hAnsi="Cambria" w:cstheme="minorHAnsi"/>
                <w:spacing w:val="-2"/>
                <w:sz w:val="22"/>
                <w:szCs w:val="22"/>
              </w:rPr>
              <w:t>m</w:t>
            </w:r>
            <w:r w:rsidRPr="007F0738">
              <w:rPr>
                <w:rFonts w:ascii="Cambria" w:hAnsi="Cambria" w:cstheme="minorHAnsi"/>
                <w:sz w:val="22"/>
                <w:szCs w:val="22"/>
              </w:rPr>
              <w:t>,</w:t>
            </w:r>
            <w:r w:rsidRPr="007F0738">
              <w:rPr>
                <w:rFonts w:ascii="Cambria" w:hAnsi="Cambria" w:cstheme="minorHAnsi"/>
                <w:spacing w:val="-8"/>
                <w:sz w:val="22"/>
                <w:szCs w:val="22"/>
              </w:rPr>
              <w:t xml:space="preserve"> </w:t>
            </w:r>
            <w:r w:rsidRPr="007F0738">
              <w:rPr>
                <w:rFonts w:ascii="Cambria" w:hAnsi="Cambria" w:cstheme="minorHAnsi"/>
                <w:sz w:val="22"/>
                <w:szCs w:val="22"/>
              </w:rPr>
              <w:t>J.</w:t>
            </w:r>
            <w:r w:rsidRPr="007F0738">
              <w:rPr>
                <w:rFonts w:ascii="Cambria" w:hAnsi="Cambria" w:cstheme="minorHAnsi"/>
                <w:spacing w:val="-7"/>
                <w:sz w:val="22"/>
                <w:szCs w:val="22"/>
              </w:rPr>
              <w:t xml:space="preserve"> (2008). </w:t>
            </w:r>
            <w:r w:rsidRPr="007F0738">
              <w:rPr>
                <w:rFonts w:ascii="Cambria" w:hAnsi="Cambria" w:cstheme="minorHAnsi"/>
                <w:i/>
                <w:iCs/>
                <w:sz w:val="22"/>
                <w:szCs w:val="22"/>
              </w:rPr>
              <w:t>Hoone</w:t>
            </w:r>
            <w:r w:rsidRPr="007F0738">
              <w:rPr>
                <w:rFonts w:ascii="Cambria" w:hAnsi="Cambria" w:cstheme="minorHAnsi"/>
                <w:i/>
                <w:iCs/>
                <w:spacing w:val="-1"/>
                <w:sz w:val="22"/>
                <w:szCs w:val="22"/>
              </w:rPr>
              <w:t>d</w:t>
            </w:r>
            <w:r w:rsidRPr="007F0738">
              <w:rPr>
                <w:rFonts w:ascii="Cambria" w:hAnsi="Cambria" w:cstheme="minorHAnsi"/>
                <w:i/>
                <w:iCs/>
                <w:sz w:val="22"/>
                <w:szCs w:val="22"/>
              </w:rPr>
              <w:t>.</w:t>
            </w:r>
            <w:r w:rsidRPr="007F0738">
              <w:rPr>
                <w:rFonts w:ascii="Cambria" w:hAnsi="Cambria" w:cstheme="minorHAnsi"/>
                <w:i/>
                <w:iCs/>
                <w:spacing w:val="-7"/>
                <w:sz w:val="22"/>
                <w:szCs w:val="22"/>
              </w:rPr>
              <w:t xml:space="preserve"> </w:t>
            </w:r>
            <w:r w:rsidRPr="007F0738">
              <w:rPr>
                <w:rFonts w:ascii="Cambria" w:hAnsi="Cambria" w:cstheme="minorHAnsi"/>
                <w:i/>
                <w:iCs/>
                <w:sz w:val="22"/>
                <w:szCs w:val="22"/>
              </w:rPr>
              <w:t>I</w:t>
            </w:r>
            <w:r w:rsidRPr="007F0738">
              <w:rPr>
                <w:rFonts w:ascii="Cambria" w:hAnsi="Cambria" w:cstheme="minorHAnsi"/>
                <w:i/>
                <w:iCs/>
                <w:spacing w:val="-9"/>
                <w:sz w:val="22"/>
                <w:szCs w:val="22"/>
              </w:rPr>
              <w:t xml:space="preserve"> </w:t>
            </w:r>
            <w:r w:rsidRPr="007F0738">
              <w:rPr>
                <w:rFonts w:ascii="Cambria" w:hAnsi="Cambria" w:cstheme="minorHAnsi"/>
                <w:i/>
                <w:iCs/>
                <w:sz w:val="22"/>
                <w:szCs w:val="22"/>
              </w:rPr>
              <w:t>osa.</w:t>
            </w:r>
            <w:r w:rsidRPr="007F0738">
              <w:rPr>
                <w:rFonts w:ascii="Cambria" w:hAnsi="Cambria" w:cstheme="minorHAnsi"/>
                <w:spacing w:val="-9"/>
                <w:sz w:val="22"/>
                <w:szCs w:val="22"/>
              </w:rPr>
              <w:t xml:space="preserve"> </w:t>
            </w:r>
            <w:r w:rsidRPr="007F0738">
              <w:rPr>
                <w:rFonts w:ascii="Cambria" w:hAnsi="Cambria" w:cstheme="minorHAnsi"/>
                <w:sz w:val="22"/>
                <w:szCs w:val="22"/>
              </w:rPr>
              <w:t>T</w:t>
            </w:r>
            <w:r w:rsidRPr="007F0738">
              <w:rPr>
                <w:rFonts w:ascii="Cambria" w:hAnsi="Cambria" w:cstheme="minorHAnsi"/>
                <w:spacing w:val="-1"/>
                <w:sz w:val="22"/>
                <w:szCs w:val="22"/>
              </w:rPr>
              <w:t>l</w:t>
            </w:r>
            <w:r w:rsidRPr="007F0738">
              <w:rPr>
                <w:rFonts w:ascii="Cambria" w:hAnsi="Cambria" w:cstheme="minorHAnsi"/>
                <w:sz w:val="22"/>
                <w:szCs w:val="22"/>
              </w:rPr>
              <w:t>n:</w:t>
            </w:r>
            <w:r w:rsidRPr="007F0738">
              <w:rPr>
                <w:rFonts w:ascii="Cambria" w:hAnsi="Cambria" w:cstheme="minorHAnsi"/>
                <w:spacing w:val="-8"/>
                <w:sz w:val="22"/>
                <w:szCs w:val="22"/>
              </w:rPr>
              <w:t xml:space="preserve"> </w:t>
            </w:r>
            <w:r w:rsidRPr="007F0738">
              <w:rPr>
                <w:rFonts w:ascii="Cambria" w:hAnsi="Cambria" w:cstheme="minorHAnsi"/>
                <w:spacing w:val="-2"/>
                <w:sz w:val="22"/>
                <w:szCs w:val="22"/>
              </w:rPr>
              <w:t>T</w:t>
            </w:r>
            <w:r w:rsidRPr="007F0738">
              <w:rPr>
                <w:rFonts w:ascii="Cambria" w:hAnsi="Cambria" w:cstheme="minorHAnsi"/>
                <w:sz w:val="22"/>
                <w:szCs w:val="22"/>
              </w:rPr>
              <w:t>TÜ Ki</w:t>
            </w:r>
            <w:r w:rsidRPr="007F0738">
              <w:rPr>
                <w:rFonts w:ascii="Cambria" w:hAnsi="Cambria" w:cstheme="minorHAnsi"/>
                <w:spacing w:val="-1"/>
                <w:sz w:val="22"/>
                <w:szCs w:val="22"/>
              </w:rPr>
              <w:t>r</w:t>
            </w:r>
            <w:r w:rsidRPr="007F0738">
              <w:rPr>
                <w:rFonts w:ascii="Cambria" w:hAnsi="Cambria" w:cstheme="minorHAnsi"/>
                <w:sz w:val="22"/>
                <w:szCs w:val="22"/>
              </w:rPr>
              <w:t>jastusͺ</w:t>
            </w:r>
          </w:p>
          <w:p w14:paraId="15F90681" w14:textId="77777777" w:rsidR="00241F7B" w:rsidRPr="007F0738" w:rsidRDefault="00241F7B" w:rsidP="00241F7B">
            <w:pPr>
              <w:rPr>
                <w:rFonts w:ascii="Cambria" w:hAnsi="Cambria"/>
                <w:sz w:val="22"/>
                <w:szCs w:val="22"/>
              </w:rPr>
            </w:pPr>
            <w:r w:rsidRPr="007F0738">
              <w:rPr>
                <w:rFonts w:ascii="Cambria" w:hAnsi="Cambria"/>
                <w:sz w:val="22"/>
                <w:szCs w:val="22"/>
              </w:rPr>
              <w:t xml:space="preserve">EKHHL (2008). </w:t>
            </w:r>
            <w:r w:rsidRPr="007F0738">
              <w:rPr>
                <w:rFonts w:ascii="Cambria" w:hAnsi="Cambria"/>
                <w:i/>
                <w:iCs/>
                <w:sz w:val="22"/>
                <w:szCs w:val="22"/>
              </w:rPr>
              <w:t>Kinnisvarahooldaja käsiraamat.</w:t>
            </w:r>
            <w:r w:rsidRPr="007F0738">
              <w:rPr>
                <w:rFonts w:ascii="Cambria" w:hAnsi="Cambria"/>
                <w:sz w:val="22"/>
                <w:szCs w:val="22"/>
              </w:rPr>
              <w:t xml:space="preserve"> Tln: TTÜ Kirjastus</w:t>
            </w:r>
          </w:p>
          <w:p w14:paraId="5AED6E5B" w14:textId="5C1FD481" w:rsidR="00241F7B" w:rsidRPr="007F0738" w:rsidRDefault="00241F7B" w:rsidP="00241F7B">
            <w:pPr>
              <w:widowControl w:val="0"/>
              <w:tabs>
                <w:tab w:val="left" w:pos="830"/>
              </w:tabs>
              <w:ind w:left="102" w:hanging="76"/>
              <w:rPr>
                <w:rFonts w:ascii="Cambria" w:eastAsia="Cambria" w:hAnsi="Cambria" w:cstheme="minorHAnsi"/>
                <w:sz w:val="22"/>
                <w:szCs w:val="22"/>
              </w:rPr>
            </w:pPr>
            <w:r w:rsidRPr="007F0738">
              <w:rPr>
                <w:rFonts w:ascii="Cambria" w:hAnsi="Cambria" w:cstheme="minorHAnsi"/>
                <w:spacing w:val="-1"/>
                <w:sz w:val="22"/>
                <w:szCs w:val="22"/>
              </w:rPr>
              <w:t xml:space="preserve">Majandus- ja Keskkonnaministeerium (1999). </w:t>
            </w:r>
            <w:r w:rsidRPr="007F0738">
              <w:rPr>
                <w:rFonts w:ascii="Cambria" w:hAnsi="Cambria" w:cstheme="minorHAnsi"/>
                <w:i/>
                <w:iCs/>
                <w:spacing w:val="-1"/>
                <w:sz w:val="22"/>
                <w:szCs w:val="22"/>
              </w:rPr>
              <w:t>Korruselamu</w:t>
            </w:r>
            <w:r w:rsidR="00EF6865" w:rsidRPr="007F0738">
              <w:rPr>
                <w:rFonts w:ascii="Cambria" w:hAnsi="Cambria" w:cstheme="minorHAnsi"/>
                <w:i/>
                <w:iCs/>
                <w:spacing w:val="-1"/>
                <w:sz w:val="22"/>
                <w:szCs w:val="22"/>
              </w:rPr>
              <w:t>te</w:t>
            </w:r>
            <w:r w:rsidRPr="007F0738">
              <w:rPr>
                <w:rFonts w:ascii="Cambria" w:hAnsi="Cambria" w:cstheme="minorHAnsi"/>
                <w:i/>
                <w:iCs/>
                <w:spacing w:val="-5"/>
                <w:sz w:val="22"/>
                <w:szCs w:val="22"/>
              </w:rPr>
              <w:t xml:space="preserve"> </w:t>
            </w:r>
            <w:r w:rsidRPr="007F0738">
              <w:rPr>
                <w:rFonts w:ascii="Cambria" w:hAnsi="Cambria" w:cstheme="minorHAnsi"/>
                <w:i/>
                <w:iCs/>
                <w:sz w:val="22"/>
                <w:szCs w:val="22"/>
              </w:rPr>
              <w:t>hooldamise</w:t>
            </w:r>
            <w:r w:rsidRPr="007F0738">
              <w:rPr>
                <w:rFonts w:ascii="Cambria" w:hAnsi="Cambria" w:cstheme="minorHAnsi"/>
                <w:i/>
                <w:iCs/>
                <w:spacing w:val="-4"/>
                <w:sz w:val="22"/>
                <w:szCs w:val="22"/>
              </w:rPr>
              <w:t xml:space="preserve"> </w:t>
            </w:r>
            <w:r w:rsidRPr="007F0738">
              <w:rPr>
                <w:rFonts w:ascii="Cambria" w:hAnsi="Cambria" w:cstheme="minorHAnsi"/>
                <w:i/>
                <w:iCs/>
                <w:spacing w:val="-9"/>
                <w:sz w:val="22"/>
                <w:szCs w:val="22"/>
              </w:rPr>
              <w:t>ka</w:t>
            </w:r>
            <w:r w:rsidRPr="007F0738">
              <w:rPr>
                <w:rFonts w:ascii="Cambria" w:hAnsi="Cambria" w:cstheme="minorHAnsi"/>
                <w:i/>
                <w:iCs/>
                <w:sz w:val="22"/>
                <w:szCs w:val="22"/>
              </w:rPr>
              <w:t>̈</w:t>
            </w:r>
            <w:r w:rsidRPr="007F0738">
              <w:rPr>
                <w:rFonts w:ascii="Cambria" w:hAnsi="Cambria" w:cstheme="minorHAnsi"/>
                <w:i/>
                <w:iCs/>
                <w:spacing w:val="-32"/>
                <w:sz w:val="22"/>
                <w:szCs w:val="22"/>
              </w:rPr>
              <w:t xml:space="preserve"> </w:t>
            </w:r>
            <w:r w:rsidRPr="007F0738">
              <w:rPr>
                <w:rFonts w:ascii="Cambria" w:hAnsi="Cambria" w:cstheme="minorHAnsi"/>
                <w:i/>
                <w:iCs/>
                <w:sz w:val="22"/>
                <w:szCs w:val="22"/>
              </w:rPr>
              <w:t>siraamat.</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Tln:</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Ehitame</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Kirjastus</w:t>
            </w:r>
          </w:p>
          <w:p w14:paraId="61AF7F8F" w14:textId="05C71539" w:rsidR="00241F7B" w:rsidRPr="007F0738" w:rsidRDefault="00241F7B" w:rsidP="00241F7B">
            <w:pPr>
              <w:widowControl w:val="0"/>
              <w:tabs>
                <w:tab w:val="left" w:pos="830"/>
              </w:tabs>
              <w:ind w:left="102" w:hanging="76"/>
              <w:rPr>
                <w:rFonts w:ascii="Cambria" w:eastAsia="Cambria" w:hAnsi="Cambria" w:cstheme="minorHAnsi"/>
                <w:sz w:val="22"/>
                <w:szCs w:val="22"/>
              </w:rPr>
            </w:pPr>
            <w:r w:rsidRPr="007F0738">
              <w:rPr>
                <w:rFonts w:ascii="Cambria" w:hAnsi="Cambria" w:cstheme="minorHAnsi"/>
                <w:spacing w:val="-1"/>
                <w:sz w:val="22"/>
                <w:szCs w:val="22"/>
              </w:rPr>
              <w:t>Masso,</w:t>
            </w:r>
            <w:r w:rsidRPr="007F0738">
              <w:rPr>
                <w:rFonts w:ascii="Cambria" w:hAnsi="Cambria" w:cstheme="minorHAnsi"/>
                <w:spacing w:val="-5"/>
                <w:sz w:val="22"/>
                <w:szCs w:val="22"/>
              </w:rPr>
              <w:t xml:space="preserve"> </w:t>
            </w:r>
            <w:r w:rsidRPr="007F0738">
              <w:rPr>
                <w:rFonts w:ascii="Cambria" w:hAnsi="Cambria" w:cstheme="minorHAnsi"/>
                <w:sz w:val="22"/>
                <w:szCs w:val="22"/>
              </w:rPr>
              <w:t>T.</w:t>
            </w:r>
            <w:r w:rsidRPr="007F0738">
              <w:rPr>
                <w:rFonts w:ascii="Cambria" w:hAnsi="Cambria" w:cstheme="minorHAnsi"/>
                <w:spacing w:val="-7"/>
                <w:sz w:val="22"/>
                <w:szCs w:val="22"/>
              </w:rPr>
              <w:t xml:space="preserve"> </w:t>
            </w:r>
            <w:r w:rsidR="00EF6865" w:rsidRPr="007F0738">
              <w:rPr>
                <w:rFonts w:ascii="Cambria" w:hAnsi="Cambria" w:cstheme="minorHAnsi"/>
                <w:spacing w:val="-7"/>
                <w:sz w:val="22"/>
                <w:szCs w:val="22"/>
              </w:rPr>
              <w:t xml:space="preserve">(2001). </w:t>
            </w:r>
            <w:r w:rsidRPr="007F0738">
              <w:rPr>
                <w:rFonts w:ascii="Cambria" w:hAnsi="Cambria" w:cstheme="minorHAnsi"/>
                <w:i/>
                <w:iCs/>
                <w:spacing w:val="-1"/>
                <w:sz w:val="22"/>
                <w:szCs w:val="22"/>
              </w:rPr>
              <w:t>Paneelelamu</w:t>
            </w:r>
            <w:r w:rsidRPr="007F0738">
              <w:rPr>
                <w:rFonts w:ascii="Cambria" w:hAnsi="Cambria" w:cstheme="minorHAnsi"/>
                <w:i/>
                <w:iCs/>
                <w:spacing w:val="-8"/>
                <w:sz w:val="22"/>
                <w:szCs w:val="22"/>
              </w:rPr>
              <w:t xml:space="preserve"> </w:t>
            </w:r>
            <w:r w:rsidRPr="007F0738">
              <w:rPr>
                <w:rFonts w:ascii="Cambria" w:hAnsi="Cambria" w:cstheme="minorHAnsi"/>
                <w:i/>
                <w:iCs/>
                <w:spacing w:val="-1"/>
                <w:sz w:val="22"/>
                <w:szCs w:val="22"/>
              </w:rPr>
              <w:t>konstruktsioonide</w:t>
            </w:r>
            <w:r w:rsidRPr="007F0738">
              <w:rPr>
                <w:rFonts w:ascii="Cambria" w:hAnsi="Cambria" w:cstheme="minorHAnsi"/>
                <w:i/>
                <w:iCs/>
                <w:spacing w:val="-7"/>
                <w:sz w:val="22"/>
                <w:szCs w:val="22"/>
              </w:rPr>
              <w:t xml:space="preserve"> </w:t>
            </w:r>
            <w:r w:rsidRPr="007F0738">
              <w:rPr>
                <w:rFonts w:ascii="Cambria" w:hAnsi="Cambria" w:cstheme="minorHAnsi"/>
                <w:i/>
                <w:iCs/>
                <w:spacing w:val="-1"/>
                <w:sz w:val="22"/>
                <w:szCs w:val="22"/>
              </w:rPr>
              <w:t>hooldus</w:t>
            </w:r>
            <w:r w:rsidRPr="007F0738">
              <w:rPr>
                <w:rFonts w:ascii="Cambria" w:hAnsi="Cambria" w:cstheme="minorHAnsi"/>
                <w:i/>
                <w:iCs/>
                <w:spacing w:val="-4"/>
                <w:sz w:val="22"/>
                <w:szCs w:val="22"/>
              </w:rPr>
              <w:t xml:space="preserve"> </w:t>
            </w:r>
            <w:r w:rsidRPr="007F0738">
              <w:rPr>
                <w:rFonts w:ascii="Cambria" w:hAnsi="Cambria" w:cstheme="minorHAnsi"/>
                <w:i/>
                <w:iCs/>
                <w:sz w:val="22"/>
                <w:szCs w:val="22"/>
              </w:rPr>
              <w:t>ja</w:t>
            </w:r>
            <w:r w:rsidRPr="007F0738">
              <w:rPr>
                <w:rFonts w:ascii="Cambria" w:hAnsi="Cambria" w:cstheme="minorHAnsi"/>
                <w:i/>
                <w:iCs/>
                <w:spacing w:val="-7"/>
                <w:sz w:val="22"/>
                <w:szCs w:val="22"/>
              </w:rPr>
              <w:t xml:space="preserve"> </w:t>
            </w:r>
            <w:r w:rsidRPr="007F0738">
              <w:rPr>
                <w:rFonts w:ascii="Cambria" w:hAnsi="Cambria" w:cstheme="minorHAnsi"/>
                <w:i/>
                <w:iCs/>
                <w:spacing w:val="-1"/>
                <w:sz w:val="22"/>
                <w:szCs w:val="22"/>
              </w:rPr>
              <w:t>remont.</w:t>
            </w:r>
            <w:r w:rsidRPr="007F0738">
              <w:rPr>
                <w:rFonts w:ascii="Cambria" w:hAnsi="Cambria" w:cstheme="minorHAnsi"/>
                <w:spacing w:val="-5"/>
                <w:sz w:val="22"/>
                <w:szCs w:val="22"/>
              </w:rPr>
              <w:t xml:space="preserve"> </w:t>
            </w:r>
            <w:r w:rsidRPr="007F0738">
              <w:rPr>
                <w:rFonts w:ascii="Cambria" w:hAnsi="Cambria" w:cstheme="minorHAnsi"/>
                <w:spacing w:val="-1"/>
                <w:sz w:val="22"/>
                <w:szCs w:val="22"/>
              </w:rPr>
              <w:t>Tln:</w:t>
            </w:r>
            <w:r w:rsidRPr="007F0738">
              <w:rPr>
                <w:rFonts w:ascii="Cambria" w:hAnsi="Cambria" w:cstheme="minorHAnsi"/>
                <w:spacing w:val="-7"/>
                <w:sz w:val="22"/>
                <w:szCs w:val="22"/>
              </w:rPr>
              <w:t xml:space="preserve"> </w:t>
            </w:r>
            <w:r w:rsidRPr="007F0738">
              <w:rPr>
                <w:rFonts w:ascii="Cambria" w:hAnsi="Cambria" w:cstheme="minorHAnsi"/>
                <w:spacing w:val="-1"/>
                <w:sz w:val="22"/>
                <w:szCs w:val="22"/>
              </w:rPr>
              <w:t>ET-Infokeskus</w:t>
            </w:r>
          </w:p>
          <w:p w14:paraId="147F78FC" w14:textId="2DE1867E" w:rsidR="00241F7B" w:rsidRPr="007F0738" w:rsidRDefault="00241F7B" w:rsidP="00241F7B">
            <w:pPr>
              <w:widowControl w:val="0"/>
              <w:tabs>
                <w:tab w:val="left" w:pos="830"/>
              </w:tabs>
              <w:ind w:left="102" w:hanging="76"/>
              <w:rPr>
                <w:rFonts w:ascii="Cambria" w:eastAsia="Cambria" w:hAnsi="Cambria" w:cstheme="minorHAnsi"/>
                <w:sz w:val="22"/>
                <w:szCs w:val="22"/>
              </w:rPr>
            </w:pPr>
            <w:r w:rsidRPr="007F0738">
              <w:rPr>
                <w:rFonts w:ascii="Cambria" w:hAnsi="Cambria" w:cstheme="minorHAnsi"/>
                <w:spacing w:val="-1"/>
                <w:sz w:val="22"/>
                <w:szCs w:val="22"/>
              </w:rPr>
              <w:t xml:space="preserve">Tuul, </w:t>
            </w:r>
            <w:r w:rsidRPr="007F0738">
              <w:rPr>
                <w:rFonts w:ascii="Cambria" w:hAnsi="Cambria" w:cstheme="minorHAnsi"/>
                <w:sz w:val="22"/>
                <w:szCs w:val="22"/>
              </w:rPr>
              <w:t>K.</w:t>
            </w:r>
            <w:r w:rsidRPr="007F0738">
              <w:rPr>
                <w:rFonts w:ascii="Cambria" w:hAnsi="Cambria" w:cstheme="minorHAnsi"/>
                <w:spacing w:val="-1"/>
                <w:sz w:val="22"/>
                <w:szCs w:val="22"/>
              </w:rPr>
              <w:t xml:space="preserve"> </w:t>
            </w:r>
            <w:r w:rsidRPr="007F0738">
              <w:rPr>
                <w:rFonts w:ascii="Cambria" w:hAnsi="Cambria" w:cstheme="minorHAnsi"/>
                <w:sz w:val="22"/>
                <w:szCs w:val="22"/>
              </w:rPr>
              <w:t xml:space="preserve">jt. </w:t>
            </w:r>
            <w:r w:rsidR="00EF6865" w:rsidRPr="007F0738">
              <w:rPr>
                <w:rFonts w:ascii="Cambria" w:hAnsi="Cambria" w:cstheme="minorHAnsi"/>
                <w:sz w:val="22"/>
                <w:szCs w:val="22"/>
              </w:rPr>
              <w:t xml:space="preserve">(2001). </w:t>
            </w:r>
            <w:r w:rsidRPr="007F0738">
              <w:rPr>
                <w:rFonts w:ascii="Cambria" w:hAnsi="Cambria"/>
                <w:sz w:val="22"/>
                <w:szCs w:val="22"/>
              </w:rPr>
              <w:t>Õuealade</w:t>
            </w:r>
            <w:r w:rsidRPr="007F0738">
              <w:rPr>
                <w:rFonts w:ascii="Cambria" w:hAnsi="Cambria" w:cstheme="minorHAnsi"/>
                <w:spacing w:val="-1"/>
                <w:sz w:val="22"/>
                <w:szCs w:val="22"/>
              </w:rPr>
              <w:t xml:space="preserve"> korrashoid. </w:t>
            </w:r>
            <w:r w:rsidRPr="007F0738">
              <w:rPr>
                <w:rFonts w:ascii="Cambria" w:hAnsi="Cambria" w:cstheme="minorHAnsi"/>
                <w:sz w:val="22"/>
                <w:szCs w:val="22"/>
              </w:rPr>
              <w:t>Kinnistu</w:t>
            </w:r>
            <w:r w:rsidRPr="007F0738">
              <w:rPr>
                <w:rFonts w:ascii="Cambria" w:hAnsi="Cambria" w:cstheme="minorHAnsi"/>
                <w:spacing w:val="-1"/>
                <w:sz w:val="22"/>
                <w:szCs w:val="22"/>
              </w:rPr>
              <w:t xml:space="preserve"> </w:t>
            </w:r>
            <w:r w:rsidRPr="007F0738">
              <w:rPr>
                <w:rFonts w:ascii="Cambria" w:hAnsi="Cambria" w:cstheme="minorHAnsi"/>
                <w:sz w:val="22"/>
                <w:szCs w:val="22"/>
              </w:rPr>
              <w:t>pr</w:t>
            </w:r>
            <w:r w:rsidRPr="007F0738">
              <w:rPr>
                <w:rFonts w:ascii="Cambria" w:hAnsi="Cambria"/>
                <w:sz w:val="22"/>
                <w:szCs w:val="22"/>
              </w:rPr>
              <w:t>üg</w:t>
            </w:r>
            <w:r w:rsidRPr="007F0738">
              <w:rPr>
                <w:rFonts w:ascii="Cambria" w:hAnsi="Cambria" w:cstheme="minorHAnsi"/>
                <w:spacing w:val="-1"/>
                <w:sz w:val="22"/>
                <w:szCs w:val="22"/>
              </w:rPr>
              <w:t>i.</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Tallinn: ET-Infokeskus</w:t>
            </w:r>
          </w:p>
          <w:p w14:paraId="79511C5B" w14:textId="73A7BA36" w:rsidR="00241F7B" w:rsidRPr="007F0738" w:rsidRDefault="00241F7B" w:rsidP="00241F7B">
            <w:pPr>
              <w:widowControl w:val="0"/>
              <w:tabs>
                <w:tab w:val="left" w:pos="830"/>
              </w:tabs>
              <w:ind w:left="102" w:hanging="76"/>
              <w:rPr>
                <w:rFonts w:ascii="Cambria" w:eastAsia="Cambria" w:hAnsi="Cambria" w:cstheme="minorHAnsi"/>
                <w:sz w:val="22"/>
                <w:szCs w:val="22"/>
              </w:rPr>
            </w:pPr>
            <w:r w:rsidRPr="007F0738">
              <w:rPr>
                <w:rFonts w:ascii="Cambria" w:hAnsi="Cambria" w:cstheme="minorHAnsi"/>
                <w:spacing w:val="-1"/>
                <w:sz w:val="22"/>
                <w:szCs w:val="22"/>
              </w:rPr>
              <w:t>Kriipsalu,</w:t>
            </w:r>
            <w:r w:rsidRPr="007F0738">
              <w:rPr>
                <w:rFonts w:ascii="Cambria" w:hAnsi="Cambria" w:cstheme="minorHAnsi"/>
                <w:spacing w:val="-35"/>
                <w:sz w:val="22"/>
                <w:szCs w:val="22"/>
              </w:rPr>
              <w:t xml:space="preserve"> </w:t>
            </w:r>
            <w:r w:rsidRPr="007F0738">
              <w:rPr>
                <w:rFonts w:ascii="Cambria" w:hAnsi="Cambria" w:cstheme="minorHAnsi"/>
                <w:spacing w:val="-1"/>
                <w:sz w:val="22"/>
                <w:szCs w:val="22"/>
              </w:rPr>
              <w:t>M.</w:t>
            </w:r>
            <w:r w:rsidRPr="007F0738">
              <w:rPr>
                <w:rFonts w:ascii="Cambria" w:hAnsi="Cambria" w:cstheme="minorHAnsi"/>
                <w:spacing w:val="-34"/>
                <w:sz w:val="22"/>
                <w:szCs w:val="22"/>
              </w:rPr>
              <w:t xml:space="preserve"> </w:t>
            </w:r>
            <w:r w:rsidR="00EF6865" w:rsidRPr="007F0738">
              <w:rPr>
                <w:rFonts w:ascii="Cambria" w:hAnsi="Cambria" w:cstheme="minorHAnsi"/>
                <w:spacing w:val="-34"/>
                <w:sz w:val="22"/>
                <w:szCs w:val="22"/>
              </w:rPr>
              <w:t xml:space="preserve"> (2001</w:t>
            </w:r>
            <w:proofErr w:type="gramStart"/>
            <w:r w:rsidR="00EF6865" w:rsidRPr="007F0738">
              <w:rPr>
                <w:rFonts w:ascii="Cambria" w:hAnsi="Cambria" w:cstheme="minorHAnsi"/>
                <w:spacing w:val="-34"/>
                <w:sz w:val="22"/>
                <w:szCs w:val="22"/>
              </w:rPr>
              <w:t>).</w:t>
            </w:r>
            <w:r w:rsidR="00993DD6" w:rsidRPr="007F0738">
              <w:rPr>
                <w:rFonts w:ascii="Cambria" w:hAnsi="Cambria" w:cstheme="minorHAnsi"/>
                <w:spacing w:val="-34"/>
                <w:sz w:val="22"/>
                <w:szCs w:val="22"/>
              </w:rPr>
              <w:t>.</w:t>
            </w:r>
            <w:proofErr w:type="gramEnd"/>
            <w:r w:rsidR="00993DD6" w:rsidRPr="007F0738">
              <w:rPr>
                <w:rFonts w:ascii="Cambria" w:hAnsi="Cambria" w:cstheme="minorHAnsi"/>
                <w:spacing w:val="-34"/>
                <w:sz w:val="22"/>
                <w:szCs w:val="22"/>
              </w:rPr>
              <w:t xml:space="preserve"> </w:t>
            </w:r>
            <w:r w:rsidR="00EF6865" w:rsidRPr="007F0738">
              <w:rPr>
                <w:rFonts w:ascii="Cambria" w:hAnsi="Cambria" w:cstheme="minorHAnsi"/>
                <w:i/>
                <w:iCs/>
                <w:spacing w:val="-34"/>
                <w:sz w:val="22"/>
                <w:szCs w:val="22"/>
              </w:rPr>
              <w:t>J</w:t>
            </w:r>
            <w:r w:rsidRPr="007F0738">
              <w:rPr>
                <w:rFonts w:ascii="Cambria" w:hAnsi="Cambria" w:cstheme="minorHAnsi"/>
                <w:i/>
                <w:iCs/>
                <w:spacing w:val="-9"/>
                <w:sz w:val="22"/>
                <w:szCs w:val="22"/>
              </w:rPr>
              <w:t>a</w:t>
            </w:r>
            <w:r w:rsidRPr="007F0738">
              <w:rPr>
                <w:rFonts w:ascii="Cambria" w:hAnsi="Cambria" w:cstheme="minorHAnsi"/>
                <w:i/>
                <w:iCs/>
                <w:sz w:val="22"/>
                <w:szCs w:val="22"/>
              </w:rPr>
              <w:t>̈</w:t>
            </w:r>
            <w:r w:rsidRPr="007F0738">
              <w:rPr>
                <w:rFonts w:ascii="Cambria" w:hAnsi="Cambria" w:cstheme="minorHAnsi"/>
                <w:i/>
                <w:iCs/>
                <w:spacing w:val="-45"/>
                <w:sz w:val="22"/>
                <w:szCs w:val="22"/>
              </w:rPr>
              <w:t xml:space="preserve"> </w:t>
            </w:r>
            <w:r w:rsidRPr="007F0738">
              <w:rPr>
                <w:rFonts w:ascii="Cambria" w:hAnsi="Cambria" w:cstheme="minorHAnsi"/>
                <w:i/>
                <w:iCs/>
                <w:spacing w:val="-13"/>
                <w:sz w:val="22"/>
                <w:szCs w:val="22"/>
              </w:rPr>
              <w:t>a</w:t>
            </w:r>
            <w:r w:rsidRPr="007F0738">
              <w:rPr>
                <w:rFonts w:ascii="Cambria" w:hAnsi="Cambria" w:cstheme="minorHAnsi"/>
                <w:i/>
                <w:iCs/>
                <w:sz w:val="22"/>
                <w:szCs w:val="22"/>
              </w:rPr>
              <w:t>̈</w:t>
            </w:r>
            <w:r w:rsidRPr="007F0738">
              <w:rPr>
                <w:rFonts w:ascii="Cambria" w:hAnsi="Cambria" w:cstheme="minorHAnsi"/>
                <w:i/>
                <w:iCs/>
                <w:spacing w:val="-46"/>
                <w:sz w:val="22"/>
                <w:szCs w:val="22"/>
              </w:rPr>
              <w:t xml:space="preserve"> </w:t>
            </w:r>
            <w:r w:rsidRPr="007F0738">
              <w:rPr>
                <w:rFonts w:ascii="Cambria" w:hAnsi="Cambria" w:cstheme="minorHAnsi"/>
                <w:i/>
                <w:iCs/>
                <w:spacing w:val="-1"/>
                <w:sz w:val="22"/>
                <w:szCs w:val="22"/>
              </w:rPr>
              <w:t>tmeraamat.</w:t>
            </w:r>
            <w:r w:rsidRPr="007F0738">
              <w:rPr>
                <w:rFonts w:ascii="Cambria" w:hAnsi="Cambria" w:cstheme="minorHAnsi"/>
                <w:spacing w:val="-34"/>
                <w:sz w:val="22"/>
                <w:szCs w:val="22"/>
              </w:rPr>
              <w:t xml:space="preserve"> </w:t>
            </w:r>
            <w:r w:rsidRPr="007F0738">
              <w:rPr>
                <w:rFonts w:ascii="Cambria" w:hAnsi="Cambria" w:cstheme="minorHAnsi"/>
                <w:spacing w:val="-1"/>
                <w:sz w:val="22"/>
                <w:szCs w:val="22"/>
              </w:rPr>
              <w:t>Tallinn:</w:t>
            </w:r>
            <w:r w:rsidRPr="007F0738">
              <w:rPr>
                <w:rFonts w:ascii="Cambria" w:hAnsi="Cambria" w:cstheme="minorHAnsi"/>
                <w:spacing w:val="-34"/>
                <w:sz w:val="22"/>
                <w:szCs w:val="22"/>
              </w:rPr>
              <w:t xml:space="preserve"> </w:t>
            </w:r>
            <w:r w:rsidRPr="007F0738">
              <w:rPr>
                <w:rFonts w:ascii="Cambria" w:hAnsi="Cambria" w:cstheme="minorHAnsi"/>
                <w:sz w:val="22"/>
                <w:szCs w:val="22"/>
              </w:rPr>
              <w:t>Ehitame</w:t>
            </w:r>
            <w:r w:rsidRPr="007F0738">
              <w:rPr>
                <w:rFonts w:ascii="Cambria" w:hAnsi="Cambria" w:cstheme="minorHAnsi"/>
                <w:spacing w:val="-34"/>
                <w:sz w:val="22"/>
                <w:szCs w:val="22"/>
              </w:rPr>
              <w:t xml:space="preserve"> </w:t>
            </w:r>
            <w:r w:rsidRPr="007F0738">
              <w:rPr>
                <w:rFonts w:ascii="Cambria" w:hAnsi="Cambria" w:cstheme="minorHAnsi"/>
                <w:spacing w:val="-1"/>
                <w:sz w:val="22"/>
                <w:szCs w:val="22"/>
              </w:rPr>
              <w:t>Kirjastus</w:t>
            </w:r>
            <w:r w:rsidRPr="007F0738">
              <w:rPr>
                <w:rFonts w:ascii="Cambria" w:hAnsi="Cambria" w:cstheme="minorHAnsi"/>
                <w:spacing w:val="-35"/>
                <w:sz w:val="22"/>
                <w:szCs w:val="22"/>
              </w:rPr>
              <w:t xml:space="preserve"> </w:t>
            </w:r>
          </w:p>
          <w:p w14:paraId="607D8032" w14:textId="187452D9" w:rsidR="00604480" w:rsidRPr="007F0738" w:rsidRDefault="00241F7B" w:rsidP="00EF6865">
            <w:pPr>
              <w:widowControl w:val="0"/>
              <w:tabs>
                <w:tab w:val="left" w:pos="830"/>
              </w:tabs>
              <w:ind w:left="102" w:hanging="76"/>
              <w:rPr>
                <w:rFonts w:ascii="Cambria" w:eastAsia="Cambria" w:hAnsi="Cambria" w:cstheme="minorHAnsi"/>
                <w:sz w:val="22"/>
                <w:szCs w:val="22"/>
              </w:rPr>
            </w:pPr>
            <w:r w:rsidRPr="007F0738">
              <w:rPr>
                <w:rFonts w:ascii="Cambria" w:hAnsi="Cambria" w:cstheme="minorHAnsi"/>
                <w:spacing w:val="-1"/>
                <w:sz w:val="22"/>
                <w:szCs w:val="22"/>
              </w:rPr>
              <w:t>A</w:t>
            </w:r>
            <w:r w:rsidRPr="007F0738">
              <w:rPr>
                <w:rFonts w:ascii="Cambria" w:hAnsi="Cambria" w:cstheme="minorHAnsi"/>
                <w:sz w:val="22"/>
                <w:szCs w:val="22"/>
              </w:rPr>
              <w:t>n</w:t>
            </w:r>
            <w:r w:rsidRPr="007F0738">
              <w:rPr>
                <w:rFonts w:ascii="Cambria" w:hAnsi="Cambria" w:cstheme="minorHAnsi"/>
                <w:spacing w:val="-1"/>
                <w:sz w:val="22"/>
                <w:szCs w:val="22"/>
              </w:rPr>
              <w:t>d</w:t>
            </w:r>
            <w:r w:rsidRPr="007F0738">
              <w:rPr>
                <w:rFonts w:ascii="Cambria" w:hAnsi="Cambria" w:cstheme="minorHAnsi"/>
                <w:sz w:val="22"/>
                <w:szCs w:val="22"/>
              </w:rPr>
              <w:t>erss</w:t>
            </w:r>
            <w:r w:rsidRPr="007F0738">
              <w:rPr>
                <w:rFonts w:ascii="Cambria" w:hAnsi="Cambria" w:cstheme="minorHAnsi"/>
                <w:spacing w:val="-1"/>
                <w:sz w:val="22"/>
                <w:szCs w:val="22"/>
              </w:rPr>
              <w:t>o</w:t>
            </w:r>
            <w:r w:rsidRPr="007F0738">
              <w:rPr>
                <w:rFonts w:ascii="Cambria" w:hAnsi="Cambria" w:cstheme="minorHAnsi"/>
                <w:sz w:val="22"/>
                <w:szCs w:val="22"/>
              </w:rPr>
              <w:t>n,</w:t>
            </w:r>
            <w:r w:rsidRPr="007F0738">
              <w:rPr>
                <w:rFonts w:ascii="Cambria" w:hAnsi="Cambria" w:cstheme="minorHAnsi"/>
                <w:spacing w:val="-27"/>
                <w:sz w:val="22"/>
                <w:szCs w:val="22"/>
              </w:rPr>
              <w:t xml:space="preserve"> </w:t>
            </w:r>
            <w:r w:rsidRPr="007F0738">
              <w:rPr>
                <w:rFonts w:ascii="Cambria" w:hAnsi="Cambria" w:cstheme="minorHAnsi"/>
                <w:spacing w:val="-1"/>
                <w:sz w:val="22"/>
                <w:szCs w:val="22"/>
              </w:rPr>
              <w:t>I</w:t>
            </w:r>
            <w:r w:rsidRPr="007F0738">
              <w:rPr>
                <w:rFonts w:ascii="Cambria" w:hAnsi="Cambria" w:cstheme="minorHAnsi"/>
                <w:sz w:val="22"/>
                <w:szCs w:val="22"/>
              </w:rPr>
              <w:t>.</w:t>
            </w:r>
            <w:r w:rsidRPr="007F0738">
              <w:rPr>
                <w:rFonts w:ascii="Cambria" w:hAnsi="Cambria" w:cstheme="minorHAnsi"/>
                <w:spacing w:val="-26"/>
                <w:sz w:val="22"/>
                <w:szCs w:val="22"/>
              </w:rPr>
              <w:t xml:space="preserve"> </w:t>
            </w:r>
            <w:r w:rsidR="00EF6865" w:rsidRPr="007F0738">
              <w:rPr>
                <w:rFonts w:ascii="Cambria" w:hAnsi="Cambria" w:cstheme="minorHAnsi"/>
                <w:spacing w:val="-26"/>
                <w:sz w:val="22"/>
                <w:szCs w:val="22"/>
              </w:rPr>
              <w:t xml:space="preserve">(2001). </w:t>
            </w:r>
            <w:r w:rsidRPr="007F0738">
              <w:rPr>
                <w:rFonts w:ascii="Cambria" w:hAnsi="Cambria"/>
                <w:i/>
                <w:iCs/>
                <w:sz w:val="22"/>
                <w:szCs w:val="22"/>
              </w:rPr>
              <w:t>Koduõuede aiad ja väravad</w:t>
            </w:r>
            <w:r w:rsidRPr="007F0738">
              <w:rPr>
                <w:rFonts w:ascii="Cambria" w:hAnsi="Cambria" w:cstheme="minorHAnsi"/>
                <w:i/>
                <w:iCs/>
                <w:sz w:val="22"/>
                <w:szCs w:val="22"/>
              </w:rPr>
              <w:t>.</w:t>
            </w:r>
            <w:r w:rsidRPr="007F0738">
              <w:rPr>
                <w:rFonts w:ascii="Cambria" w:hAnsi="Cambria" w:cstheme="minorHAnsi"/>
                <w:spacing w:val="-27"/>
                <w:sz w:val="22"/>
                <w:szCs w:val="22"/>
              </w:rPr>
              <w:t xml:space="preserve"> </w:t>
            </w:r>
            <w:r w:rsidRPr="007F0738">
              <w:rPr>
                <w:rFonts w:ascii="Cambria" w:hAnsi="Cambria" w:cstheme="minorHAnsi"/>
                <w:sz w:val="22"/>
                <w:szCs w:val="22"/>
              </w:rPr>
              <w:t>Tal</w:t>
            </w:r>
            <w:r w:rsidRPr="007F0738">
              <w:rPr>
                <w:rFonts w:ascii="Cambria" w:hAnsi="Cambria" w:cstheme="minorHAnsi"/>
                <w:spacing w:val="-1"/>
                <w:sz w:val="22"/>
                <w:szCs w:val="22"/>
              </w:rPr>
              <w:t>l</w:t>
            </w:r>
            <w:r w:rsidRPr="007F0738">
              <w:rPr>
                <w:rFonts w:ascii="Cambria" w:hAnsi="Cambria" w:cstheme="minorHAnsi"/>
                <w:sz w:val="22"/>
                <w:szCs w:val="22"/>
              </w:rPr>
              <w:t>inn:</w:t>
            </w:r>
            <w:r w:rsidRPr="007F0738">
              <w:rPr>
                <w:rFonts w:ascii="Cambria" w:hAnsi="Cambria" w:cstheme="minorHAnsi"/>
                <w:spacing w:val="-27"/>
                <w:sz w:val="22"/>
                <w:szCs w:val="22"/>
              </w:rPr>
              <w:t xml:space="preserve"> </w:t>
            </w:r>
            <w:r w:rsidRPr="007F0738">
              <w:rPr>
                <w:rFonts w:ascii="Cambria" w:hAnsi="Cambria"/>
                <w:sz w:val="22"/>
                <w:szCs w:val="22"/>
              </w:rPr>
              <w:t>Sinisukk</w:t>
            </w:r>
          </w:p>
        </w:tc>
      </w:tr>
    </w:tbl>
    <w:p w14:paraId="64601D4F" w14:textId="64FF6818" w:rsidR="00604480" w:rsidRPr="007F0738" w:rsidRDefault="00604480">
      <w:pPr>
        <w:rPr>
          <w:rFonts w:ascii="Cambria" w:hAnsi="Cambria"/>
        </w:rPr>
      </w:pPr>
    </w:p>
    <w:p w14:paraId="3549498B" w14:textId="3FD5023E" w:rsidR="006A49E6" w:rsidRPr="007F0738" w:rsidRDefault="006A49E6" w:rsidP="0027451F">
      <w:pPr>
        <w:pStyle w:val="Pealkiri1"/>
        <w:numPr>
          <w:ilvl w:val="0"/>
          <w:numId w:val="3"/>
        </w:numPr>
        <w:rPr>
          <w:rFonts w:ascii="Cambria" w:hAnsi="Cambria"/>
          <w:b/>
          <w:bCs/>
          <w:color w:val="auto"/>
          <w:sz w:val="22"/>
          <w:szCs w:val="22"/>
        </w:rPr>
      </w:pPr>
      <w:bookmarkStart w:id="10" w:name="_Toc97797025"/>
      <w:r w:rsidRPr="007F0738">
        <w:rPr>
          <w:rFonts w:ascii="Cambria" w:hAnsi="Cambria"/>
          <w:b/>
          <w:bCs/>
          <w:color w:val="auto"/>
          <w:sz w:val="22"/>
          <w:szCs w:val="22"/>
        </w:rPr>
        <w:lastRenderedPageBreak/>
        <w:t xml:space="preserve">Praktika hoone </w:t>
      </w:r>
      <w:r w:rsidR="00B75B90" w:rsidRPr="007F0738">
        <w:rPr>
          <w:rFonts w:ascii="Cambria" w:hAnsi="Cambria"/>
          <w:b/>
          <w:bCs/>
          <w:color w:val="auto"/>
          <w:sz w:val="22"/>
          <w:szCs w:val="22"/>
        </w:rPr>
        <w:t xml:space="preserve">konstruktsioonide, </w:t>
      </w:r>
      <w:r w:rsidRPr="007F0738">
        <w:rPr>
          <w:rFonts w:ascii="Cambria" w:hAnsi="Cambria"/>
          <w:b/>
          <w:bCs/>
          <w:color w:val="auto"/>
          <w:sz w:val="22"/>
          <w:szCs w:val="22"/>
        </w:rPr>
        <w:t xml:space="preserve">krundi </w:t>
      </w:r>
      <w:r w:rsidR="00B75B90" w:rsidRPr="007F0738">
        <w:rPr>
          <w:rFonts w:ascii="Cambria" w:hAnsi="Cambria"/>
          <w:b/>
          <w:bCs/>
          <w:color w:val="auto"/>
          <w:sz w:val="22"/>
          <w:szCs w:val="22"/>
        </w:rPr>
        <w:t xml:space="preserve">ja </w:t>
      </w:r>
      <w:r w:rsidRPr="007F0738">
        <w:rPr>
          <w:rFonts w:ascii="Cambria" w:hAnsi="Cambria"/>
          <w:b/>
          <w:bCs/>
          <w:color w:val="auto"/>
          <w:sz w:val="22"/>
          <w:szCs w:val="22"/>
        </w:rPr>
        <w:t>rajatiste hooldusel ning heakorratöödel</w:t>
      </w:r>
      <w:bookmarkEnd w:id="10"/>
    </w:p>
    <w:tbl>
      <w:tblPr>
        <w:tblStyle w:val="Kontuurtabel"/>
        <w:tblW w:w="16018" w:type="dxa"/>
        <w:tblInd w:w="-1013" w:type="dxa"/>
        <w:tblLook w:val="04A0" w:firstRow="1" w:lastRow="0" w:firstColumn="1" w:lastColumn="0" w:noHBand="0" w:noVBand="1"/>
      </w:tblPr>
      <w:tblGrid>
        <w:gridCol w:w="2658"/>
        <w:gridCol w:w="3079"/>
        <w:gridCol w:w="4389"/>
        <w:gridCol w:w="1524"/>
        <w:gridCol w:w="1117"/>
        <w:gridCol w:w="3251"/>
      </w:tblGrid>
      <w:tr w:rsidR="00604480" w:rsidRPr="007F0738" w14:paraId="3814FA6F" w14:textId="77777777" w:rsidTr="00F855A6">
        <w:trPr>
          <w:trHeight w:val="340"/>
        </w:trPr>
        <w:tc>
          <w:tcPr>
            <w:tcW w:w="2658" w:type="dxa"/>
            <w:shd w:val="clear" w:color="auto" w:fill="B4C6E7" w:themeFill="accent5" w:themeFillTint="66"/>
          </w:tcPr>
          <w:p w14:paraId="79153934" w14:textId="51311015" w:rsidR="00604480" w:rsidRPr="007F0738" w:rsidRDefault="00EF6865" w:rsidP="00EF6865">
            <w:pPr>
              <w:spacing w:after="160" w:line="259" w:lineRule="auto"/>
              <w:jc w:val="center"/>
              <w:rPr>
                <w:rFonts w:ascii="Cambria" w:hAnsi="Cambria"/>
                <w:b/>
                <w:sz w:val="22"/>
                <w:szCs w:val="22"/>
              </w:rPr>
            </w:pPr>
            <w:r w:rsidRPr="007F0738">
              <w:rPr>
                <w:rFonts w:ascii="Cambria" w:hAnsi="Cambria"/>
                <w:b/>
                <w:sz w:val="22"/>
                <w:szCs w:val="22"/>
              </w:rPr>
              <w:t>7</w:t>
            </w:r>
          </w:p>
        </w:tc>
        <w:tc>
          <w:tcPr>
            <w:tcW w:w="10109" w:type="dxa"/>
            <w:gridSpan w:val="4"/>
            <w:shd w:val="clear" w:color="auto" w:fill="B4C6E7" w:themeFill="accent5" w:themeFillTint="66"/>
          </w:tcPr>
          <w:p w14:paraId="3E406C3D" w14:textId="282C5D3D" w:rsidR="00604480" w:rsidRPr="007F0738" w:rsidRDefault="00EF6865" w:rsidP="00EF6865">
            <w:pPr>
              <w:spacing w:after="160" w:line="259" w:lineRule="auto"/>
              <w:jc w:val="center"/>
              <w:rPr>
                <w:rFonts w:ascii="Cambria" w:hAnsi="Cambria"/>
                <w:b/>
                <w:sz w:val="22"/>
                <w:szCs w:val="22"/>
              </w:rPr>
            </w:pPr>
            <w:r w:rsidRPr="007F0738">
              <w:rPr>
                <w:rFonts w:ascii="Cambria" w:hAnsi="Cambria"/>
                <w:b/>
                <w:sz w:val="22"/>
                <w:szCs w:val="22"/>
              </w:rPr>
              <w:t>Praktika hoone</w:t>
            </w:r>
            <w:r w:rsidR="00B75B90" w:rsidRPr="007F0738">
              <w:rPr>
                <w:rFonts w:ascii="Cambria" w:hAnsi="Cambria"/>
                <w:b/>
                <w:sz w:val="22"/>
                <w:szCs w:val="22"/>
              </w:rPr>
              <w:t xml:space="preserve"> konstruktsioonide</w:t>
            </w:r>
            <w:r w:rsidR="005A24F3" w:rsidRPr="007F0738">
              <w:rPr>
                <w:rFonts w:ascii="Cambria" w:hAnsi="Cambria"/>
                <w:b/>
                <w:sz w:val="22"/>
                <w:szCs w:val="22"/>
              </w:rPr>
              <w:t xml:space="preserve">, </w:t>
            </w:r>
            <w:r w:rsidRPr="007F0738">
              <w:rPr>
                <w:rFonts w:ascii="Cambria" w:hAnsi="Cambria"/>
                <w:b/>
                <w:sz w:val="22"/>
                <w:szCs w:val="22"/>
              </w:rPr>
              <w:t xml:space="preserve">krundi </w:t>
            </w:r>
            <w:r w:rsidR="005A24F3" w:rsidRPr="007F0738">
              <w:rPr>
                <w:rFonts w:ascii="Cambria" w:hAnsi="Cambria"/>
                <w:b/>
                <w:sz w:val="22"/>
                <w:szCs w:val="22"/>
              </w:rPr>
              <w:t xml:space="preserve">ja </w:t>
            </w:r>
            <w:r w:rsidRPr="007F0738">
              <w:rPr>
                <w:rFonts w:ascii="Cambria" w:hAnsi="Cambria"/>
                <w:b/>
                <w:sz w:val="22"/>
                <w:szCs w:val="22"/>
              </w:rPr>
              <w:t xml:space="preserve">rajatiste hooldusel </w:t>
            </w:r>
            <w:r w:rsidR="005A24F3" w:rsidRPr="007F0738">
              <w:rPr>
                <w:rFonts w:ascii="Cambria" w:hAnsi="Cambria"/>
                <w:b/>
                <w:sz w:val="22"/>
                <w:szCs w:val="22"/>
              </w:rPr>
              <w:t>ning</w:t>
            </w:r>
            <w:r w:rsidRPr="007F0738">
              <w:rPr>
                <w:rFonts w:ascii="Cambria" w:hAnsi="Cambria"/>
                <w:b/>
                <w:sz w:val="22"/>
                <w:szCs w:val="22"/>
              </w:rPr>
              <w:t xml:space="preserve"> heakorratöödel</w:t>
            </w:r>
          </w:p>
        </w:tc>
        <w:tc>
          <w:tcPr>
            <w:tcW w:w="3251" w:type="dxa"/>
            <w:shd w:val="clear" w:color="auto" w:fill="B4C6E7" w:themeFill="accent5" w:themeFillTint="66"/>
          </w:tcPr>
          <w:p w14:paraId="48852CD0" w14:textId="66D8F917" w:rsidR="00604480" w:rsidRPr="007F0738" w:rsidRDefault="00EF6865" w:rsidP="00EF6865">
            <w:pPr>
              <w:spacing w:after="160" w:line="259" w:lineRule="auto"/>
              <w:jc w:val="center"/>
              <w:rPr>
                <w:rFonts w:ascii="Cambria" w:hAnsi="Cambria"/>
                <w:b/>
                <w:sz w:val="22"/>
                <w:szCs w:val="22"/>
              </w:rPr>
            </w:pPr>
            <w:r w:rsidRPr="007F0738">
              <w:rPr>
                <w:rFonts w:ascii="Cambria" w:hAnsi="Cambria"/>
                <w:b/>
                <w:sz w:val="22"/>
                <w:szCs w:val="22"/>
              </w:rPr>
              <w:t>30 EKAP / 780 tundi</w:t>
            </w:r>
          </w:p>
        </w:tc>
      </w:tr>
      <w:tr w:rsidR="00F855A6" w:rsidRPr="007F0738" w14:paraId="7CFCA778" w14:textId="77777777" w:rsidTr="00F855A6">
        <w:tc>
          <w:tcPr>
            <w:tcW w:w="11650" w:type="dxa"/>
            <w:gridSpan w:val="4"/>
            <w:tcBorders>
              <w:bottom w:val="single" w:sz="4" w:space="0" w:color="auto"/>
            </w:tcBorders>
          </w:tcPr>
          <w:p w14:paraId="5F82526F" w14:textId="505131A3" w:rsidR="00F855A6" w:rsidRPr="007F0738" w:rsidRDefault="00F855A6" w:rsidP="00F855A6">
            <w:pPr>
              <w:rPr>
                <w:rFonts w:ascii="Cambria" w:hAnsi="Cambria"/>
                <w:sz w:val="22"/>
                <w:szCs w:val="22"/>
              </w:rPr>
            </w:pPr>
            <w:r w:rsidRPr="007F0738">
              <w:rPr>
                <w:rFonts w:ascii="Cambria" w:hAnsi="Cambria"/>
                <w:b/>
                <w:sz w:val="22"/>
                <w:szCs w:val="22"/>
              </w:rPr>
              <w:t>Õpetajad:</w:t>
            </w:r>
            <w:r w:rsidR="00EF6865" w:rsidRPr="007F0738">
              <w:rPr>
                <w:rFonts w:ascii="Cambria" w:hAnsi="Cambria"/>
                <w:b/>
                <w:sz w:val="22"/>
                <w:szCs w:val="22"/>
              </w:rPr>
              <w:t xml:space="preserve"> </w:t>
            </w:r>
            <w:r w:rsidR="00EF6865" w:rsidRPr="007F0738">
              <w:rPr>
                <w:rFonts w:ascii="Cambria" w:hAnsi="Cambria"/>
                <w:bCs/>
                <w:sz w:val="22"/>
                <w:szCs w:val="22"/>
              </w:rPr>
              <w:t>Reena Smidt, Sille Lapp, Andres Meisterson</w:t>
            </w:r>
          </w:p>
        </w:tc>
        <w:tc>
          <w:tcPr>
            <w:tcW w:w="1117" w:type="dxa"/>
            <w:tcBorders>
              <w:bottom w:val="single" w:sz="4" w:space="0" w:color="auto"/>
            </w:tcBorders>
          </w:tcPr>
          <w:p w14:paraId="5FA039E9" w14:textId="4915AC5D" w:rsidR="00F855A6" w:rsidRPr="007F0738" w:rsidRDefault="00F855A6" w:rsidP="00892244">
            <w:pPr>
              <w:spacing w:after="160" w:line="259" w:lineRule="auto"/>
              <w:rPr>
                <w:rFonts w:ascii="Cambria" w:hAnsi="Cambria"/>
                <w:sz w:val="22"/>
                <w:szCs w:val="22"/>
              </w:rPr>
            </w:pPr>
            <w:r w:rsidRPr="007F0738">
              <w:rPr>
                <w:rFonts w:ascii="Cambria" w:hAnsi="Cambria"/>
                <w:sz w:val="22"/>
                <w:szCs w:val="22"/>
              </w:rPr>
              <w:t>Kursus</w:t>
            </w:r>
          </w:p>
        </w:tc>
        <w:tc>
          <w:tcPr>
            <w:tcW w:w="3251" w:type="dxa"/>
            <w:tcBorders>
              <w:bottom w:val="single" w:sz="4" w:space="0" w:color="auto"/>
            </w:tcBorders>
          </w:tcPr>
          <w:p w14:paraId="5FF0DD95" w14:textId="0FD522B3" w:rsidR="00F855A6" w:rsidRDefault="003630C0" w:rsidP="00581D16">
            <w:pPr>
              <w:spacing w:line="259" w:lineRule="auto"/>
              <w:rPr>
                <w:rFonts w:ascii="Cambria" w:hAnsi="Cambria"/>
                <w:sz w:val="22"/>
                <w:szCs w:val="22"/>
              </w:rPr>
            </w:pPr>
            <w:r>
              <w:rPr>
                <w:rFonts w:ascii="Cambria" w:hAnsi="Cambria"/>
                <w:sz w:val="22"/>
                <w:szCs w:val="22"/>
              </w:rPr>
              <w:t xml:space="preserve">I </w:t>
            </w:r>
            <w:proofErr w:type="gramStart"/>
            <w:r>
              <w:rPr>
                <w:rFonts w:ascii="Cambria" w:hAnsi="Cambria"/>
                <w:sz w:val="22"/>
                <w:szCs w:val="22"/>
              </w:rPr>
              <w:t>A</w:t>
            </w:r>
            <w:proofErr w:type="gramEnd"/>
            <w:r w:rsidR="00581D16">
              <w:rPr>
                <w:rFonts w:ascii="Cambria" w:hAnsi="Cambria"/>
                <w:sz w:val="22"/>
                <w:szCs w:val="22"/>
              </w:rPr>
              <w:t xml:space="preserve"> </w:t>
            </w:r>
            <w:r>
              <w:rPr>
                <w:rFonts w:ascii="Cambria" w:hAnsi="Cambria"/>
                <w:sz w:val="22"/>
                <w:szCs w:val="22"/>
              </w:rPr>
              <w:t>– 20 t, PR – 300 t, I</w:t>
            </w:r>
            <w:r w:rsidR="00581D16">
              <w:rPr>
                <w:rFonts w:ascii="Cambria" w:hAnsi="Cambria"/>
                <w:sz w:val="22"/>
                <w:szCs w:val="22"/>
              </w:rPr>
              <w:t xml:space="preserve"> </w:t>
            </w:r>
            <w:r>
              <w:rPr>
                <w:rFonts w:ascii="Cambria" w:hAnsi="Cambria"/>
                <w:sz w:val="22"/>
                <w:szCs w:val="22"/>
              </w:rPr>
              <w:t>– 70 t</w:t>
            </w:r>
          </w:p>
          <w:p w14:paraId="20DA97C2" w14:textId="10E21A4A" w:rsidR="003630C0" w:rsidRPr="007F0738" w:rsidRDefault="00581D16" w:rsidP="00581D16">
            <w:pPr>
              <w:spacing w:line="259" w:lineRule="auto"/>
              <w:rPr>
                <w:rFonts w:ascii="Cambria" w:hAnsi="Cambria"/>
                <w:sz w:val="22"/>
                <w:szCs w:val="22"/>
              </w:rPr>
            </w:pPr>
            <w:r>
              <w:rPr>
                <w:rFonts w:ascii="Cambria" w:hAnsi="Cambria"/>
                <w:sz w:val="22"/>
                <w:szCs w:val="22"/>
              </w:rPr>
              <w:t>II A – 20 t, PR – 300 t, I – 70 t</w:t>
            </w:r>
          </w:p>
        </w:tc>
      </w:tr>
      <w:tr w:rsidR="00F855A6" w:rsidRPr="007F0738" w14:paraId="06519AA3" w14:textId="77777777" w:rsidTr="00193CD5">
        <w:tc>
          <w:tcPr>
            <w:tcW w:w="2658" w:type="dxa"/>
            <w:tcBorders>
              <w:bottom w:val="single" w:sz="4" w:space="0" w:color="auto"/>
            </w:tcBorders>
          </w:tcPr>
          <w:p w14:paraId="27143DFE" w14:textId="37D84078" w:rsidR="00F855A6" w:rsidRPr="007F0738" w:rsidRDefault="00F855A6" w:rsidP="00892244">
            <w:pPr>
              <w:rPr>
                <w:rFonts w:ascii="Cambria" w:hAnsi="Cambria"/>
                <w:b/>
                <w:sz w:val="22"/>
                <w:szCs w:val="22"/>
              </w:rPr>
            </w:pPr>
            <w:r w:rsidRPr="007F0738">
              <w:rPr>
                <w:rFonts w:ascii="Cambria" w:hAnsi="Cambria"/>
                <w:b/>
                <w:sz w:val="22"/>
                <w:szCs w:val="22"/>
              </w:rPr>
              <w:t>Nõuded mooduli alustamiseks</w:t>
            </w:r>
          </w:p>
        </w:tc>
        <w:tc>
          <w:tcPr>
            <w:tcW w:w="13360" w:type="dxa"/>
            <w:gridSpan w:val="5"/>
            <w:tcBorders>
              <w:bottom w:val="single" w:sz="4" w:space="0" w:color="auto"/>
            </w:tcBorders>
          </w:tcPr>
          <w:p w14:paraId="2AA13A98" w14:textId="4EE9EA20" w:rsidR="00F855A6" w:rsidRPr="007F0738" w:rsidRDefault="00EF6865" w:rsidP="00892244">
            <w:pPr>
              <w:rPr>
                <w:rFonts w:ascii="Cambria" w:hAnsi="Cambria"/>
                <w:sz w:val="22"/>
                <w:szCs w:val="22"/>
              </w:rPr>
            </w:pPr>
            <w:r w:rsidRPr="007F0738">
              <w:rPr>
                <w:rFonts w:ascii="Cambria" w:hAnsi="Cambria"/>
                <w:sz w:val="22"/>
                <w:szCs w:val="22"/>
              </w:rPr>
              <w:t xml:space="preserve">Läbitud on moodul "Kinnisvarahooldaja alustedamised" ja vähemalt pool moodulitest "Krundi heakord ja haljastus", "Hoone sisepuhastus ja koristustööd", "Hoone </w:t>
            </w:r>
            <w:r w:rsidR="00813FB5" w:rsidRPr="007F0738">
              <w:rPr>
                <w:rFonts w:ascii="Cambria" w:hAnsi="Cambria"/>
                <w:sz w:val="22"/>
                <w:szCs w:val="22"/>
              </w:rPr>
              <w:t>konstruktsioonide,</w:t>
            </w:r>
            <w:r w:rsidRPr="007F0738">
              <w:rPr>
                <w:rFonts w:ascii="Cambria" w:hAnsi="Cambria"/>
                <w:sz w:val="22"/>
                <w:szCs w:val="22"/>
              </w:rPr>
              <w:t xml:space="preserve"> krundi</w:t>
            </w:r>
            <w:r w:rsidR="00813FB5" w:rsidRPr="007F0738">
              <w:rPr>
                <w:rFonts w:ascii="Cambria" w:hAnsi="Cambria"/>
                <w:sz w:val="22"/>
                <w:szCs w:val="22"/>
              </w:rPr>
              <w:t xml:space="preserve"> ja</w:t>
            </w:r>
            <w:r w:rsidRPr="007F0738">
              <w:rPr>
                <w:rFonts w:ascii="Cambria" w:hAnsi="Cambria"/>
                <w:sz w:val="22"/>
                <w:szCs w:val="22"/>
              </w:rPr>
              <w:t xml:space="preserve"> rajatiste hooldus</w:t>
            </w:r>
            <w:r w:rsidR="00813FB5" w:rsidRPr="007F0738">
              <w:rPr>
                <w:rFonts w:ascii="Cambria" w:hAnsi="Cambria"/>
                <w:sz w:val="22"/>
                <w:szCs w:val="22"/>
              </w:rPr>
              <w:t xml:space="preserve"> ning </w:t>
            </w:r>
            <w:r w:rsidRPr="007F0738">
              <w:rPr>
                <w:rFonts w:ascii="Cambria" w:hAnsi="Cambria"/>
                <w:sz w:val="22"/>
                <w:szCs w:val="22"/>
              </w:rPr>
              <w:t>remont".</w:t>
            </w:r>
          </w:p>
        </w:tc>
      </w:tr>
      <w:tr w:rsidR="00604480" w:rsidRPr="007F0738" w14:paraId="4EFD0D04" w14:textId="77777777" w:rsidTr="00892244">
        <w:tc>
          <w:tcPr>
            <w:tcW w:w="16018" w:type="dxa"/>
            <w:gridSpan w:val="6"/>
            <w:shd w:val="clear" w:color="auto" w:fill="B4C6E7" w:themeFill="accent5" w:themeFillTint="66"/>
          </w:tcPr>
          <w:p w14:paraId="03B19711" w14:textId="472C8195" w:rsidR="00604480" w:rsidRPr="007F0738" w:rsidRDefault="00604480" w:rsidP="00B55AB4">
            <w:pPr>
              <w:spacing w:line="259" w:lineRule="auto"/>
              <w:rPr>
                <w:rFonts w:ascii="Cambria" w:hAnsi="Cambria"/>
                <w:sz w:val="22"/>
                <w:szCs w:val="22"/>
              </w:rPr>
            </w:pPr>
            <w:r w:rsidRPr="007F0738">
              <w:rPr>
                <w:rFonts w:ascii="Cambria" w:hAnsi="Cambria"/>
                <w:b/>
                <w:sz w:val="22"/>
                <w:szCs w:val="22"/>
              </w:rPr>
              <w:t>Eesmärk:</w:t>
            </w:r>
            <w:r w:rsidR="00B55AB4" w:rsidRPr="007F0738">
              <w:rPr>
                <w:rFonts w:ascii="Cambria" w:hAnsi="Cambria"/>
                <w:b/>
                <w:sz w:val="22"/>
                <w:szCs w:val="22"/>
              </w:rPr>
              <w:t xml:space="preserve"> </w:t>
            </w:r>
            <w:r w:rsidR="00B55AB4" w:rsidRPr="007F0738">
              <w:rPr>
                <w:rFonts w:ascii="Cambria" w:hAnsi="Cambria" w:cstheme="minorHAnsi"/>
                <w:spacing w:val="-1"/>
                <w:sz w:val="22"/>
                <w:szCs w:val="22"/>
                <w:lang w:val="et-EE"/>
              </w:rPr>
              <w:t>Praktikal</w:t>
            </w:r>
            <w:r w:rsidR="00B55AB4" w:rsidRPr="007F0738">
              <w:rPr>
                <w:rFonts w:ascii="Cambria" w:hAnsi="Cambria" w:cstheme="minorHAnsi"/>
                <w:spacing w:val="1"/>
                <w:sz w:val="22"/>
                <w:szCs w:val="22"/>
                <w:lang w:val="et-EE"/>
              </w:rPr>
              <w:t xml:space="preserve"> </w:t>
            </w:r>
            <w:r w:rsidR="00B55AB4" w:rsidRPr="007F0738">
              <w:rPr>
                <w:rFonts w:ascii="Cambria" w:hAnsi="Cambria" w:cstheme="minorHAnsi"/>
                <w:spacing w:val="-1"/>
                <w:sz w:val="22"/>
                <w:szCs w:val="22"/>
                <w:lang w:val="et-EE"/>
              </w:rPr>
              <w:t>kinnisvara</w:t>
            </w:r>
            <w:r w:rsidR="00B55AB4" w:rsidRPr="007F0738">
              <w:rPr>
                <w:rFonts w:ascii="Cambria" w:hAnsi="Cambria" w:cstheme="minorHAnsi"/>
                <w:sz w:val="22"/>
                <w:szCs w:val="22"/>
                <w:lang w:val="et-EE"/>
              </w:rPr>
              <w:t xml:space="preserve"> </w:t>
            </w:r>
            <w:r w:rsidR="00B55AB4" w:rsidRPr="007F0738">
              <w:rPr>
                <w:rFonts w:ascii="Cambria" w:hAnsi="Cambria" w:cstheme="minorHAnsi"/>
                <w:spacing w:val="-1"/>
                <w:sz w:val="22"/>
                <w:szCs w:val="22"/>
                <w:lang w:val="et-EE"/>
              </w:rPr>
              <w:t>korrashoiu</w:t>
            </w:r>
            <w:r w:rsidR="00B55AB4" w:rsidRPr="007F0738">
              <w:rPr>
                <w:rFonts w:ascii="Cambria" w:hAnsi="Cambria" w:cstheme="minorHAnsi"/>
                <w:spacing w:val="-3"/>
                <w:sz w:val="22"/>
                <w:szCs w:val="22"/>
                <w:lang w:val="et-EE"/>
              </w:rPr>
              <w:t xml:space="preserve"> </w:t>
            </w:r>
            <w:r w:rsidR="00B55AB4" w:rsidRPr="007F0738">
              <w:rPr>
                <w:rFonts w:ascii="Cambria" w:hAnsi="Cambria" w:cstheme="minorHAnsi"/>
                <w:spacing w:val="-1"/>
                <w:sz w:val="22"/>
                <w:szCs w:val="22"/>
                <w:lang w:val="et-EE"/>
              </w:rPr>
              <w:t>ettevõttes</w:t>
            </w:r>
            <w:r w:rsidR="00B55AB4" w:rsidRPr="007F0738">
              <w:rPr>
                <w:rFonts w:ascii="Cambria" w:hAnsi="Cambria" w:cstheme="minorHAnsi"/>
                <w:spacing w:val="-2"/>
                <w:sz w:val="22"/>
                <w:szCs w:val="22"/>
                <w:lang w:val="et-EE"/>
              </w:rPr>
              <w:t xml:space="preserve"> </w:t>
            </w:r>
            <w:r w:rsidR="00B55AB4" w:rsidRPr="007F0738">
              <w:rPr>
                <w:rFonts w:ascii="Cambria" w:hAnsi="Cambria" w:cstheme="minorHAnsi"/>
                <w:spacing w:val="-1"/>
                <w:sz w:val="22"/>
                <w:szCs w:val="22"/>
                <w:lang w:val="et-EE"/>
              </w:rPr>
              <w:t>taotletakse,</w:t>
            </w:r>
            <w:r w:rsidR="00B55AB4" w:rsidRPr="007F0738">
              <w:rPr>
                <w:rFonts w:ascii="Cambria" w:hAnsi="Cambria" w:cstheme="minorHAnsi"/>
                <w:sz w:val="22"/>
                <w:szCs w:val="22"/>
                <w:lang w:val="et-EE"/>
              </w:rPr>
              <w:t xml:space="preserve"> et</w:t>
            </w:r>
            <w:r w:rsidR="00B55AB4" w:rsidRPr="007F0738">
              <w:rPr>
                <w:rFonts w:ascii="Cambria" w:hAnsi="Cambria" w:cstheme="minorHAnsi"/>
                <w:spacing w:val="-1"/>
                <w:sz w:val="22"/>
                <w:szCs w:val="22"/>
                <w:lang w:val="et-EE"/>
              </w:rPr>
              <w:t xml:space="preserve"> õpilane</w:t>
            </w:r>
            <w:r w:rsidR="00B55AB4" w:rsidRPr="007F0738">
              <w:rPr>
                <w:rFonts w:ascii="Cambria" w:hAnsi="Cambria" w:cstheme="minorHAnsi"/>
                <w:spacing w:val="4"/>
                <w:sz w:val="22"/>
                <w:szCs w:val="22"/>
                <w:lang w:val="et-EE"/>
              </w:rPr>
              <w:t xml:space="preserve"> </w:t>
            </w:r>
            <w:r w:rsidR="00B55AB4" w:rsidRPr="007F0738">
              <w:rPr>
                <w:rFonts w:ascii="Cambria" w:hAnsi="Cambria" w:cstheme="minorHAnsi"/>
                <w:spacing w:val="-1"/>
                <w:sz w:val="22"/>
                <w:szCs w:val="22"/>
                <w:lang w:val="et-EE"/>
              </w:rPr>
              <w:t>kinnistab</w:t>
            </w:r>
            <w:r w:rsidR="00B55AB4" w:rsidRPr="007F0738">
              <w:rPr>
                <w:rFonts w:ascii="Cambria" w:hAnsi="Cambria" w:cstheme="minorHAnsi"/>
                <w:sz w:val="22"/>
                <w:szCs w:val="22"/>
                <w:lang w:val="et-EE"/>
              </w:rPr>
              <w:t xml:space="preserve"> </w:t>
            </w:r>
            <w:r w:rsidR="00B55AB4" w:rsidRPr="007F0738">
              <w:rPr>
                <w:rFonts w:ascii="Cambria" w:hAnsi="Cambria" w:cstheme="minorHAnsi"/>
                <w:spacing w:val="-1"/>
                <w:sz w:val="22"/>
                <w:szCs w:val="22"/>
                <w:lang w:val="et-EE"/>
              </w:rPr>
              <w:t>õppekeskkonnas</w:t>
            </w:r>
            <w:r w:rsidR="00B55AB4" w:rsidRPr="007F0738">
              <w:rPr>
                <w:rFonts w:ascii="Cambria" w:hAnsi="Cambria" w:cstheme="minorHAnsi"/>
                <w:sz w:val="22"/>
                <w:szCs w:val="22"/>
                <w:lang w:val="et-EE"/>
              </w:rPr>
              <w:t xml:space="preserve"> </w:t>
            </w:r>
            <w:r w:rsidR="00B55AB4" w:rsidRPr="007F0738">
              <w:rPr>
                <w:rFonts w:ascii="Cambria" w:hAnsi="Cambria" w:cstheme="minorHAnsi"/>
                <w:spacing w:val="-1"/>
                <w:sz w:val="22"/>
                <w:szCs w:val="22"/>
                <w:lang w:val="et-EE"/>
              </w:rPr>
              <w:t>omandatud</w:t>
            </w:r>
            <w:r w:rsidR="00B55AB4" w:rsidRPr="007F0738">
              <w:rPr>
                <w:rFonts w:ascii="Cambria" w:hAnsi="Cambria" w:cstheme="minorHAnsi"/>
                <w:sz w:val="22"/>
                <w:szCs w:val="22"/>
                <w:lang w:val="et-EE"/>
              </w:rPr>
              <w:t xml:space="preserve"> </w:t>
            </w:r>
            <w:r w:rsidR="00B55AB4" w:rsidRPr="007F0738">
              <w:rPr>
                <w:rFonts w:ascii="Cambria" w:hAnsi="Cambria" w:cstheme="minorHAnsi"/>
                <w:spacing w:val="-1"/>
                <w:sz w:val="22"/>
                <w:szCs w:val="22"/>
                <w:lang w:val="et-EE"/>
              </w:rPr>
              <w:t>kutsealaseid</w:t>
            </w:r>
            <w:r w:rsidR="00B55AB4" w:rsidRPr="007F0738">
              <w:rPr>
                <w:rFonts w:ascii="Cambria" w:hAnsi="Cambria" w:cstheme="minorHAnsi"/>
                <w:spacing w:val="-3"/>
                <w:sz w:val="22"/>
                <w:szCs w:val="22"/>
                <w:lang w:val="et-EE"/>
              </w:rPr>
              <w:t xml:space="preserve"> </w:t>
            </w:r>
            <w:r w:rsidR="00B55AB4" w:rsidRPr="007F0738">
              <w:rPr>
                <w:rFonts w:ascii="Cambria" w:hAnsi="Cambria" w:cstheme="minorHAnsi"/>
                <w:spacing w:val="-1"/>
                <w:sz w:val="22"/>
                <w:szCs w:val="22"/>
                <w:lang w:val="et-EE"/>
              </w:rPr>
              <w:t>teadmisi,</w:t>
            </w:r>
            <w:r w:rsidR="00B55AB4" w:rsidRPr="007F0738">
              <w:rPr>
                <w:rFonts w:ascii="Cambria" w:hAnsi="Cambria" w:cstheme="minorHAnsi"/>
                <w:spacing w:val="-3"/>
                <w:sz w:val="22"/>
                <w:szCs w:val="22"/>
                <w:lang w:val="et-EE"/>
              </w:rPr>
              <w:t xml:space="preserve"> </w:t>
            </w:r>
            <w:r w:rsidR="00B55AB4" w:rsidRPr="007F0738">
              <w:rPr>
                <w:rFonts w:ascii="Cambria" w:hAnsi="Cambria" w:cstheme="minorHAnsi"/>
                <w:spacing w:val="-1"/>
                <w:sz w:val="22"/>
                <w:szCs w:val="22"/>
                <w:lang w:val="et-EE"/>
              </w:rPr>
              <w:t xml:space="preserve">oskusi </w:t>
            </w:r>
            <w:r w:rsidR="00B55AB4" w:rsidRPr="007F0738">
              <w:rPr>
                <w:rFonts w:ascii="Cambria" w:hAnsi="Cambria" w:cstheme="minorHAnsi"/>
                <w:sz w:val="22"/>
                <w:szCs w:val="22"/>
                <w:lang w:val="et-EE"/>
              </w:rPr>
              <w:t xml:space="preserve">ja </w:t>
            </w:r>
            <w:r w:rsidR="00B55AB4" w:rsidRPr="007F0738">
              <w:rPr>
                <w:rFonts w:ascii="Cambria" w:hAnsi="Cambria" w:cstheme="minorHAnsi"/>
                <w:spacing w:val="-1"/>
                <w:sz w:val="22"/>
                <w:szCs w:val="22"/>
                <w:lang w:val="et-EE"/>
              </w:rPr>
              <w:t>hoiakuid,</w:t>
            </w:r>
            <w:r w:rsidR="00B55AB4" w:rsidRPr="007F0738">
              <w:rPr>
                <w:rFonts w:ascii="Cambria" w:hAnsi="Cambria" w:cstheme="minorHAnsi"/>
                <w:spacing w:val="97"/>
                <w:sz w:val="22"/>
                <w:szCs w:val="22"/>
                <w:lang w:val="et-EE"/>
              </w:rPr>
              <w:t xml:space="preserve"> </w:t>
            </w:r>
            <w:r w:rsidR="00B55AB4" w:rsidRPr="007F0738">
              <w:rPr>
                <w:rFonts w:ascii="Cambria" w:hAnsi="Cambria" w:cstheme="minorHAnsi"/>
                <w:spacing w:val="-1"/>
                <w:sz w:val="22"/>
                <w:szCs w:val="22"/>
                <w:lang w:val="et-EE"/>
              </w:rPr>
              <w:t>töötades</w:t>
            </w:r>
            <w:r w:rsidR="00B55AB4" w:rsidRPr="007F0738">
              <w:rPr>
                <w:rFonts w:ascii="Cambria" w:hAnsi="Cambria" w:cstheme="minorHAnsi"/>
                <w:spacing w:val="-2"/>
                <w:sz w:val="22"/>
                <w:szCs w:val="22"/>
                <w:lang w:val="et-EE"/>
              </w:rPr>
              <w:t xml:space="preserve"> </w:t>
            </w:r>
            <w:r w:rsidR="00B55AB4" w:rsidRPr="007F0738">
              <w:rPr>
                <w:rFonts w:ascii="Cambria" w:hAnsi="Cambria" w:cstheme="minorHAnsi"/>
                <w:spacing w:val="-1"/>
                <w:sz w:val="22"/>
                <w:szCs w:val="22"/>
                <w:lang w:val="et-EE"/>
              </w:rPr>
              <w:t>kogenud</w:t>
            </w:r>
            <w:r w:rsidR="00B55AB4" w:rsidRPr="007F0738">
              <w:rPr>
                <w:rFonts w:ascii="Cambria" w:hAnsi="Cambria" w:cstheme="minorHAnsi"/>
                <w:sz w:val="22"/>
                <w:szCs w:val="22"/>
                <w:lang w:val="et-EE"/>
              </w:rPr>
              <w:t xml:space="preserve"> töötaja</w:t>
            </w:r>
            <w:r w:rsidR="00B55AB4" w:rsidRPr="007F0738">
              <w:rPr>
                <w:rFonts w:ascii="Cambria" w:hAnsi="Cambria" w:cstheme="minorHAnsi"/>
                <w:spacing w:val="-5"/>
                <w:sz w:val="22"/>
                <w:szCs w:val="22"/>
                <w:lang w:val="et-EE"/>
              </w:rPr>
              <w:t xml:space="preserve"> </w:t>
            </w:r>
            <w:r w:rsidR="00B55AB4" w:rsidRPr="007F0738">
              <w:rPr>
                <w:rFonts w:ascii="Cambria" w:hAnsi="Cambria" w:cstheme="minorHAnsi"/>
                <w:spacing w:val="-1"/>
                <w:sz w:val="22"/>
                <w:szCs w:val="22"/>
                <w:lang w:val="et-EE"/>
              </w:rPr>
              <w:t>juhendamisel</w:t>
            </w:r>
            <w:r w:rsidR="00B55AB4" w:rsidRPr="007F0738">
              <w:rPr>
                <w:rFonts w:ascii="Cambria" w:hAnsi="Cambria" w:cstheme="minorHAnsi"/>
                <w:spacing w:val="1"/>
                <w:sz w:val="22"/>
                <w:szCs w:val="22"/>
                <w:lang w:val="et-EE"/>
              </w:rPr>
              <w:t xml:space="preserve"> </w:t>
            </w:r>
            <w:r w:rsidR="00B55AB4" w:rsidRPr="007F0738">
              <w:rPr>
                <w:rFonts w:ascii="Cambria" w:hAnsi="Cambria" w:cstheme="minorHAnsi"/>
                <w:spacing w:val="-1"/>
                <w:sz w:val="22"/>
                <w:szCs w:val="22"/>
                <w:lang w:val="et-EE"/>
              </w:rPr>
              <w:t>hoonete</w:t>
            </w:r>
            <w:r w:rsidR="00B55AB4" w:rsidRPr="007F0738">
              <w:rPr>
                <w:rFonts w:ascii="Cambria" w:hAnsi="Cambria" w:cstheme="minorHAnsi"/>
                <w:spacing w:val="-2"/>
                <w:sz w:val="22"/>
                <w:szCs w:val="22"/>
                <w:lang w:val="et-EE"/>
              </w:rPr>
              <w:t xml:space="preserve"> </w:t>
            </w:r>
            <w:r w:rsidR="00B55AB4" w:rsidRPr="007F0738">
              <w:rPr>
                <w:rFonts w:ascii="Cambria" w:hAnsi="Cambria" w:cstheme="minorHAnsi"/>
                <w:sz w:val="22"/>
                <w:szCs w:val="22"/>
                <w:lang w:val="et-EE"/>
              </w:rPr>
              <w:t xml:space="preserve">ja </w:t>
            </w:r>
            <w:r w:rsidR="00B55AB4" w:rsidRPr="007F0738">
              <w:rPr>
                <w:rFonts w:ascii="Cambria" w:hAnsi="Cambria" w:cstheme="minorHAnsi"/>
                <w:spacing w:val="-1"/>
                <w:sz w:val="22"/>
                <w:szCs w:val="22"/>
                <w:lang w:val="et-EE"/>
              </w:rPr>
              <w:t>krundi</w:t>
            </w:r>
            <w:r w:rsidR="00B55AB4" w:rsidRPr="007F0738">
              <w:rPr>
                <w:rFonts w:ascii="Cambria" w:hAnsi="Cambria" w:cstheme="minorHAnsi"/>
                <w:spacing w:val="1"/>
                <w:sz w:val="22"/>
                <w:szCs w:val="22"/>
                <w:lang w:val="et-EE"/>
              </w:rPr>
              <w:t xml:space="preserve"> </w:t>
            </w:r>
            <w:r w:rsidR="00B55AB4" w:rsidRPr="007F0738">
              <w:rPr>
                <w:rFonts w:ascii="Cambria" w:hAnsi="Cambria" w:cstheme="minorHAnsi"/>
                <w:spacing w:val="-1"/>
                <w:sz w:val="22"/>
                <w:szCs w:val="22"/>
                <w:lang w:val="et-EE"/>
              </w:rPr>
              <w:t>rajatiste</w:t>
            </w:r>
            <w:r w:rsidR="00B55AB4" w:rsidRPr="007F0738">
              <w:rPr>
                <w:rFonts w:ascii="Cambria" w:hAnsi="Cambria" w:cstheme="minorHAnsi"/>
                <w:sz w:val="22"/>
                <w:szCs w:val="22"/>
                <w:lang w:val="et-EE"/>
              </w:rPr>
              <w:t xml:space="preserve"> </w:t>
            </w:r>
            <w:r w:rsidR="00B55AB4" w:rsidRPr="007F0738">
              <w:rPr>
                <w:rFonts w:ascii="Cambria" w:hAnsi="Cambria" w:cstheme="minorHAnsi"/>
                <w:spacing w:val="-1"/>
                <w:sz w:val="22"/>
                <w:szCs w:val="22"/>
                <w:lang w:val="et-EE"/>
              </w:rPr>
              <w:t>konstruktsioonide</w:t>
            </w:r>
            <w:r w:rsidR="00B55AB4" w:rsidRPr="007F0738">
              <w:rPr>
                <w:rFonts w:ascii="Cambria" w:hAnsi="Cambria" w:cstheme="minorHAnsi"/>
                <w:sz w:val="22"/>
                <w:szCs w:val="22"/>
                <w:lang w:val="et-EE"/>
              </w:rPr>
              <w:t xml:space="preserve"> </w:t>
            </w:r>
            <w:r w:rsidR="00B55AB4" w:rsidRPr="007F0738">
              <w:rPr>
                <w:rFonts w:ascii="Cambria" w:hAnsi="Cambria" w:cstheme="minorHAnsi"/>
                <w:spacing w:val="-1"/>
                <w:sz w:val="22"/>
                <w:szCs w:val="22"/>
                <w:lang w:val="et-EE"/>
              </w:rPr>
              <w:t>hooldusel</w:t>
            </w:r>
            <w:r w:rsidR="00B55AB4" w:rsidRPr="007F0738">
              <w:rPr>
                <w:rFonts w:ascii="Cambria" w:hAnsi="Cambria" w:cstheme="minorHAnsi"/>
                <w:spacing w:val="-2"/>
                <w:sz w:val="22"/>
                <w:szCs w:val="22"/>
                <w:lang w:val="et-EE"/>
              </w:rPr>
              <w:t xml:space="preserve"> </w:t>
            </w:r>
            <w:r w:rsidR="00B55AB4" w:rsidRPr="007F0738">
              <w:rPr>
                <w:rFonts w:ascii="Cambria" w:hAnsi="Cambria" w:cstheme="minorHAnsi"/>
                <w:sz w:val="22"/>
                <w:szCs w:val="22"/>
                <w:lang w:val="et-EE"/>
              </w:rPr>
              <w:t xml:space="preserve">ja </w:t>
            </w:r>
            <w:r w:rsidR="00B55AB4" w:rsidRPr="007F0738">
              <w:rPr>
                <w:rFonts w:ascii="Cambria" w:hAnsi="Cambria" w:cstheme="minorHAnsi"/>
                <w:spacing w:val="-1"/>
                <w:sz w:val="22"/>
                <w:szCs w:val="22"/>
                <w:lang w:val="et-EE"/>
              </w:rPr>
              <w:t>heakorratöödel.</w:t>
            </w:r>
          </w:p>
        </w:tc>
      </w:tr>
      <w:tr w:rsidR="00604480" w:rsidRPr="007F0738" w14:paraId="2BE09682" w14:textId="77777777" w:rsidTr="00F855A6">
        <w:tc>
          <w:tcPr>
            <w:tcW w:w="2658" w:type="dxa"/>
            <w:vAlign w:val="center"/>
          </w:tcPr>
          <w:p w14:paraId="5CE921E0" w14:textId="77777777" w:rsidR="00604480" w:rsidRPr="007F0738" w:rsidRDefault="00604480" w:rsidP="00B55AB4">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079" w:type="dxa"/>
            <w:vAlign w:val="center"/>
          </w:tcPr>
          <w:p w14:paraId="76C57CE4" w14:textId="77777777" w:rsidR="00604480" w:rsidRPr="007F0738" w:rsidRDefault="00604480" w:rsidP="00B55AB4">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389" w:type="dxa"/>
            <w:vAlign w:val="center"/>
          </w:tcPr>
          <w:p w14:paraId="115533F6" w14:textId="77777777" w:rsidR="00604480" w:rsidRPr="007F0738" w:rsidRDefault="00604480" w:rsidP="00B55AB4">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4" w:type="dxa"/>
          </w:tcPr>
          <w:p w14:paraId="0CB72509" w14:textId="77777777" w:rsidR="00604480" w:rsidRPr="007F0738" w:rsidRDefault="00604480" w:rsidP="00B55AB4">
            <w:pPr>
              <w:spacing w:line="259" w:lineRule="auto"/>
              <w:jc w:val="center"/>
              <w:rPr>
                <w:rFonts w:ascii="Cambria" w:hAnsi="Cambria"/>
                <w:b/>
                <w:sz w:val="22"/>
                <w:szCs w:val="22"/>
              </w:rPr>
            </w:pPr>
            <w:r w:rsidRPr="007F0738">
              <w:rPr>
                <w:rFonts w:ascii="Cambria" w:hAnsi="Cambria"/>
                <w:b/>
                <w:sz w:val="22"/>
                <w:szCs w:val="22"/>
              </w:rPr>
              <w:t>Kokkuvõttev</w:t>
            </w:r>
          </w:p>
          <w:p w14:paraId="69147461" w14:textId="77777777" w:rsidR="00604480" w:rsidRPr="007F0738" w:rsidRDefault="00604480" w:rsidP="00B55AB4">
            <w:pPr>
              <w:spacing w:line="259" w:lineRule="auto"/>
              <w:jc w:val="center"/>
              <w:rPr>
                <w:rFonts w:ascii="Cambria" w:hAnsi="Cambria"/>
                <w:b/>
                <w:sz w:val="22"/>
                <w:szCs w:val="22"/>
              </w:rPr>
            </w:pPr>
            <w:r w:rsidRPr="007F0738">
              <w:rPr>
                <w:rFonts w:ascii="Cambria" w:hAnsi="Cambria"/>
                <w:b/>
                <w:sz w:val="22"/>
                <w:szCs w:val="22"/>
              </w:rPr>
              <w:t>hindamine</w:t>
            </w:r>
          </w:p>
        </w:tc>
        <w:tc>
          <w:tcPr>
            <w:tcW w:w="4368" w:type="dxa"/>
            <w:gridSpan w:val="2"/>
            <w:vAlign w:val="center"/>
          </w:tcPr>
          <w:p w14:paraId="50C18A39" w14:textId="77777777" w:rsidR="00604480" w:rsidRPr="007F0738" w:rsidRDefault="00604480" w:rsidP="00B55AB4">
            <w:pPr>
              <w:spacing w:after="160" w:line="259" w:lineRule="auto"/>
              <w:jc w:val="center"/>
              <w:rPr>
                <w:rFonts w:ascii="Cambria" w:hAnsi="Cambria"/>
                <w:b/>
                <w:sz w:val="22"/>
                <w:szCs w:val="22"/>
              </w:rPr>
            </w:pPr>
            <w:r w:rsidRPr="007F0738">
              <w:rPr>
                <w:rFonts w:ascii="Cambria" w:hAnsi="Cambria"/>
                <w:b/>
                <w:sz w:val="22"/>
                <w:szCs w:val="22"/>
              </w:rPr>
              <w:t>Teemad</w:t>
            </w:r>
          </w:p>
        </w:tc>
      </w:tr>
      <w:tr w:rsidR="00604480" w:rsidRPr="007F0738" w14:paraId="2F5836B5" w14:textId="77777777" w:rsidTr="00F855A6">
        <w:trPr>
          <w:trHeight w:val="899"/>
        </w:trPr>
        <w:tc>
          <w:tcPr>
            <w:tcW w:w="2658" w:type="dxa"/>
          </w:tcPr>
          <w:p w14:paraId="61FABEFC" w14:textId="3768E5C3"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F855A6" w:rsidRPr="007F0738">
              <w:rPr>
                <w:rFonts w:ascii="Cambria" w:hAnsi="Cambria"/>
                <w:b/>
                <w:bCs/>
                <w:sz w:val="22"/>
                <w:szCs w:val="22"/>
              </w:rPr>
              <w:t xml:space="preserve"> 1. planeerib</w:t>
            </w:r>
            <w:r w:rsidR="00F855A6" w:rsidRPr="007F0738">
              <w:rPr>
                <w:rFonts w:ascii="Cambria" w:hAnsi="Cambria"/>
                <w:sz w:val="22"/>
                <w:szCs w:val="22"/>
              </w:rPr>
              <w:t xml:space="preserve"> töörühma liikmena oma tegevust, </w:t>
            </w:r>
            <w:r w:rsidR="00F855A6" w:rsidRPr="007F0738">
              <w:rPr>
                <w:rFonts w:ascii="Cambria" w:hAnsi="Cambria"/>
                <w:b/>
                <w:bCs/>
                <w:sz w:val="22"/>
                <w:szCs w:val="22"/>
              </w:rPr>
              <w:t>järgib</w:t>
            </w:r>
            <w:r w:rsidR="00F855A6" w:rsidRPr="007F0738">
              <w:rPr>
                <w:rFonts w:ascii="Cambria" w:hAnsi="Cambria"/>
                <w:sz w:val="22"/>
                <w:szCs w:val="22"/>
              </w:rPr>
              <w:t xml:space="preserve"> töötamisel ettevõttes väljakujunenud töörütmi</w:t>
            </w:r>
          </w:p>
        </w:tc>
        <w:tc>
          <w:tcPr>
            <w:tcW w:w="3079" w:type="dxa"/>
          </w:tcPr>
          <w:p w14:paraId="2D7D40AF" w14:textId="77777777" w:rsidR="00B55AB4" w:rsidRPr="007F0738" w:rsidRDefault="00B55AB4" w:rsidP="00B55AB4">
            <w:pPr>
              <w:spacing w:line="259" w:lineRule="auto"/>
              <w:rPr>
                <w:rFonts w:ascii="Cambria" w:hAnsi="Cambria"/>
                <w:sz w:val="22"/>
                <w:szCs w:val="22"/>
              </w:rPr>
            </w:pPr>
            <w:r w:rsidRPr="007F0738">
              <w:rPr>
                <w:rFonts w:ascii="Cambria" w:hAnsi="Cambria"/>
                <w:b/>
                <w:bCs/>
                <w:sz w:val="22"/>
                <w:szCs w:val="22"/>
              </w:rPr>
              <w:t>HK 1.1. järgib</w:t>
            </w:r>
            <w:r w:rsidRPr="007F0738">
              <w:rPr>
                <w:rFonts w:ascii="Cambria" w:hAnsi="Cambria"/>
                <w:sz w:val="22"/>
                <w:szCs w:val="22"/>
              </w:rPr>
              <w:t xml:space="preserve"> praktikaettevõtte töökorraldust, arvestades töökorraldus- ja sisekorraeeskirjades sätestatut</w:t>
            </w:r>
          </w:p>
          <w:p w14:paraId="4DFD4C4A" w14:textId="77777777" w:rsidR="00B55AB4" w:rsidRPr="007F0738" w:rsidRDefault="00B55AB4" w:rsidP="00B55AB4">
            <w:pPr>
              <w:spacing w:line="259" w:lineRule="auto"/>
              <w:rPr>
                <w:rFonts w:ascii="Cambria" w:hAnsi="Cambria"/>
                <w:sz w:val="22"/>
                <w:szCs w:val="22"/>
              </w:rPr>
            </w:pPr>
            <w:r w:rsidRPr="007F0738">
              <w:rPr>
                <w:rFonts w:ascii="Cambria" w:hAnsi="Cambria"/>
                <w:b/>
                <w:bCs/>
                <w:sz w:val="22"/>
                <w:szCs w:val="22"/>
              </w:rPr>
              <w:t>HK 1.2. osaleb</w:t>
            </w:r>
            <w:r w:rsidRPr="007F0738">
              <w:rPr>
                <w:rFonts w:ascii="Cambria" w:hAnsi="Cambria"/>
                <w:sz w:val="22"/>
                <w:szCs w:val="22"/>
              </w:rPr>
              <w:t xml:space="preserve"> töökohal esmasel tööohutusalasel juhendamisel ja </w:t>
            </w:r>
            <w:r w:rsidRPr="007F0738">
              <w:rPr>
                <w:rFonts w:ascii="Cambria" w:hAnsi="Cambria"/>
                <w:b/>
                <w:bCs/>
                <w:sz w:val="22"/>
                <w:szCs w:val="22"/>
              </w:rPr>
              <w:t>kinnitab</w:t>
            </w:r>
            <w:r w:rsidRPr="007F0738">
              <w:rPr>
                <w:rFonts w:ascii="Cambria" w:hAnsi="Cambria"/>
                <w:sz w:val="22"/>
                <w:szCs w:val="22"/>
              </w:rPr>
              <w:t xml:space="preserve"> seda ettevõttes sätestatud korra kohaselt</w:t>
            </w:r>
          </w:p>
          <w:p w14:paraId="6B7DA781" w14:textId="225D93D0" w:rsidR="00604480" w:rsidRPr="007F0738" w:rsidRDefault="00B55AB4" w:rsidP="00B55AB4">
            <w:pPr>
              <w:spacing w:line="259" w:lineRule="auto"/>
              <w:rPr>
                <w:rFonts w:ascii="Cambria" w:hAnsi="Cambria"/>
                <w:sz w:val="22"/>
                <w:szCs w:val="22"/>
              </w:rPr>
            </w:pPr>
            <w:r w:rsidRPr="007F0738">
              <w:rPr>
                <w:rFonts w:ascii="Cambria" w:hAnsi="Cambria"/>
                <w:b/>
                <w:bCs/>
                <w:sz w:val="22"/>
                <w:szCs w:val="22"/>
              </w:rPr>
              <w:t>HK 1.3. valib</w:t>
            </w:r>
            <w:r w:rsidRPr="007F0738">
              <w:rPr>
                <w:rFonts w:ascii="Cambria" w:hAnsi="Cambria"/>
                <w:sz w:val="22"/>
                <w:szCs w:val="22"/>
              </w:rPr>
              <w:t xml:space="preserve"> ja </w:t>
            </w:r>
            <w:r w:rsidRPr="007F0738">
              <w:rPr>
                <w:rFonts w:ascii="Cambria" w:hAnsi="Cambria"/>
                <w:b/>
                <w:bCs/>
                <w:sz w:val="22"/>
                <w:szCs w:val="22"/>
              </w:rPr>
              <w:t>valmistab</w:t>
            </w:r>
            <w:r w:rsidRPr="007F0738">
              <w:rPr>
                <w:rFonts w:ascii="Cambria" w:hAnsi="Cambria"/>
                <w:sz w:val="22"/>
                <w:szCs w:val="22"/>
              </w:rPr>
              <w:t xml:space="preserve"> ette vajalikud materjalid ja töövahendid enne töö alustamist</w:t>
            </w:r>
          </w:p>
        </w:tc>
        <w:tc>
          <w:tcPr>
            <w:tcW w:w="4389" w:type="dxa"/>
          </w:tcPr>
          <w:p w14:paraId="22A74844" w14:textId="51F232FE" w:rsidR="0054500D" w:rsidRPr="007F0738" w:rsidRDefault="0054500D" w:rsidP="0054500D">
            <w:pPr>
              <w:rPr>
                <w:rFonts w:ascii="Cambria" w:hAnsi="Cambria"/>
                <w:sz w:val="22"/>
                <w:szCs w:val="22"/>
              </w:rPr>
            </w:pPr>
            <w:r w:rsidRPr="007F0738">
              <w:rPr>
                <w:rFonts w:ascii="Cambria" w:hAnsi="Cambria"/>
                <w:b/>
                <w:bCs/>
                <w:sz w:val="22"/>
                <w:szCs w:val="22"/>
              </w:rPr>
              <w:t>Kompleksülesanne 1:</w:t>
            </w:r>
            <w:r w:rsidRPr="007F0738">
              <w:rPr>
                <w:rFonts w:ascii="Cambria" w:hAnsi="Cambria"/>
                <w:sz w:val="22"/>
                <w:szCs w:val="22"/>
              </w:rPr>
              <w:t xml:space="preserve"> tutvub praktikakorraldust reguleerivate dokumentidega, püstitab endale koos juhendajaga isikliku praktikaülesande, osaleb aktiivselt praktikakoha leidmises.</w:t>
            </w:r>
          </w:p>
          <w:p w14:paraId="4E8FF786" w14:textId="77777777" w:rsidR="00604480" w:rsidRPr="007F0738" w:rsidRDefault="00604480" w:rsidP="00892244">
            <w:pPr>
              <w:spacing w:after="160" w:line="259" w:lineRule="auto"/>
              <w:rPr>
                <w:rFonts w:ascii="Cambria" w:hAnsi="Cambria"/>
                <w:sz w:val="22"/>
                <w:szCs w:val="22"/>
              </w:rPr>
            </w:pPr>
          </w:p>
        </w:tc>
        <w:tc>
          <w:tcPr>
            <w:tcW w:w="1524" w:type="dxa"/>
          </w:tcPr>
          <w:p w14:paraId="0417ACAB" w14:textId="65950674" w:rsidR="00604480" w:rsidRPr="007F0738" w:rsidRDefault="0054500D" w:rsidP="00892244">
            <w:pPr>
              <w:spacing w:after="160" w:line="259" w:lineRule="auto"/>
              <w:rPr>
                <w:rFonts w:ascii="Cambria" w:hAnsi="Cambria"/>
                <w:sz w:val="22"/>
                <w:szCs w:val="22"/>
              </w:rPr>
            </w:pPr>
            <w:r w:rsidRPr="007F0738">
              <w:rPr>
                <w:rFonts w:ascii="Cambria" w:hAnsi="Cambria"/>
                <w:sz w:val="22"/>
                <w:szCs w:val="22"/>
              </w:rPr>
              <w:t>mitteeristav</w:t>
            </w:r>
          </w:p>
        </w:tc>
        <w:tc>
          <w:tcPr>
            <w:tcW w:w="4368" w:type="dxa"/>
            <w:gridSpan w:val="2"/>
          </w:tcPr>
          <w:p w14:paraId="26C8A0E2" w14:textId="77777777" w:rsidR="00604480" w:rsidRPr="007F0738" w:rsidRDefault="005259DB" w:rsidP="005259DB">
            <w:pPr>
              <w:spacing w:line="259" w:lineRule="auto"/>
              <w:rPr>
                <w:rFonts w:ascii="Cambria" w:hAnsi="Cambria"/>
                <w:b/>
                <w:bCs/>
                <w:sz w:val="22"/>
                <w:szCs w:val="22"/>
              </w:rPr>
            </w:pPr>
            <w:r w:rsidRPr="007F0738">
              <w:rPr>
                <w:rFonts w:ascii="Cambria" w:hAnsi="Cambria"/>
                <w:b/>
                <w:bCs/>
                <w:sz w:val="22"/>
                <w:szCs w:val="22"/>
              </w:rPr>
              <w:t>Praktika planeerimine</w:t>
            </w:r>
          </w:p>
          <w:p w14:paraId="0C3B90C2" w14:textId="409D9782" w:rsidR="005259DB" w:rsidRPr="007F0738" w:rsidRDefault="005259DB" w:rsidP="009C17C3">
            <w:pPr>
              <w:pStyle w:val="Loendilik"/>
              <w:numPr>
                <w:ilvl w:val="0"/>
                <w:numId w:val="44"/>
              </w:numPr>
              <w:rPr>
                <w:rFonts w:ascii="Cambria" w:hAnsi="Cambria"/>
                <w:sz w:val="22"/>
                <w:szCs w:val="22"/>
              </w:rPr>
            </w:pPr>
            <w:r w:rsidRPr="007F0738">
              <w:rPr>
                <w:rFonts w:ascii="Cambria" w:hAnsi="Cambria"/>
                <w:sz w:val="22"/>
                <w:szCs w:val="22"/>
              </w:rPr>
              <w:t>Praktikakoha leidmine</w:t>
            </w:r>
          </w:p>
          <w:p w14:paraId="3127844B" w14:textId="29CF2E9A" w:rsidR="005259DB" w:rsidRPr="007F0738" w:rsidRDefault="005259DB" w:rsidP="009C17C3">
            <w:pPr>
              <w:pStyle w:val="Loendilik"/>
              <w:numPr>
                <w:ilvl w:val="0"/>
                <w:numId w:val="44"/>
              </w:numPr>
              <w:rPr>
                <w:rFonts w:ascii="Cambria" w:hAnsi="Cambria"/>
                <w:b/>
                <w:bCs/>
                <w:sz w:val="22"/>
                <w:szCs w:val="22"/>
              </w:rPr>
            </w:pPr>
            <w:r w:rsidRPr="007F0738">
              <w:rPr>
                <w:rFonts w:ascii="Cambria" w:hAnsi="Cambria"/>
                <w:sz w:val="22"/>
                <w:szCs w:val="22"/>
              </w:rPr>
              <w:t>Praktika dokumentatsioon</w:t>
            </w:r>
          </w:p>
          <w:p w14:paraId="00A86215" w14:textId="77777777" w:rsidR="005259DB" w:rsidRPr="007F0738" w:rsidRDefault="005259DB" w:rsidP="009C17C3">
            <w:pPr>
              <w:pStyle w:val="Loendilik"/>
              <w:numPr>
                <w:ilvl w:val="0"/>
                <w:numId w:val="44"/>
              </w:numPr>
              <w:rPr>
                <w:rFonts w:ascii="Cambria" w:hAnsi="Cambria"/>
                <w:b/>
                <w:bCs/>
                <w:sz w:val="22"/>
                <w:szCs w:val="22"/>
              </w:rPr>
            </w:pPr>
            <w:r w:rsidRPr="007F0738">
              <w:rPr>
                <w:rFonts w:ascii="Cambria" w:hAnsi="Cambria"/>
                <w:sz w:val="22"/>
                <w:szCs w:val="22"/>
              </w:rPr>
              <w:t>Praktikaülesanded</w:t>
            </w:r>
          </w:p>
          <w:p w14:paraId="1B47DF8F" w14:textId="61AD09D1" w:rsidR="005259DB" w:rsidRPr="007F0738" w:rsidRDefault="005259DB" w:rsidP="009C17C3">
            <w:pPr>
              <w:pStyle w:val="Loendilik"/>
              <w:numPr>
                <w:ilvl w:val="0"/>
                <w:numId w:val="44"/>
              </w:numPr>
              <w:rPr>
                <w:rFonts w:ascii="Cambria" w:hAnsi="Cambria"/>
                <w:sz w:val="22"/>
                <w:szCs w:val="22"/>
              </w:rPr>
            </w:pPr>
            <w:r w:rsidRPr="007F0738">
              <w:rPr>
                <w:rFonts w:ascii="Cambria" w:hAnsi="Cambria"/>
                <w:sz w:val="22"/>
                <w:szCs w:val="22"/>
              </w:rPr>
              <w:t>Praktikajuhendaja roll</w:t>
            </w:r>
          </w:p>
        </w:tc>
      </w:tr>
      <w:tr w:rsidR="00604480" w:rsidRPr="007F0738" w14:paraId="016F4C95" w14:textId="77777777" w:rsidTr="00F855A6">
        <w:trPr>
          <w:trHeight w:val="899"/>
        </w:trPr>
        <w:tc>
          <w:tcPr>
            <w:tcW w:w="2658" w:type="dxa"/>
          </w:tcPr>
          <w:p w14:paraId="66379BB6" w14:textId="12ECC4CA"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F855A6" w:rsidRPr="007F0738">
              <w:rPr>
                <w:rFonts w:ascii="Cambria" w:hAnsi="Cambria"/>
                <w:b/>
                <w:bCs/>
                <w:sz w:val="22"/>
                <w:szCs w:val="22"/>
              </w:rPr>
              <w:t xml:space="preserve"> 2. </w:t>
            </w:r>
            <w:r w:rsidR="00F855A6" w:rsidRPr="007F0738">
              <w:rPr>
                <w:rFonts w:ascii="Cambria" w:hAnsi="Cambria" w:cs="Calibri"/>
                <w:b/>
                <w:bCs/>
                <w:sz w:val="22"/>
                <w:szCs w:val="22"/>
                <w:lang w:val="et-EE"/>
              </w:rPr>
              <w:t>hooldab</w:t>
            </w:r>
            <w:r w:rsidR="00F855A6" w:rsidRPr="007F0738">
              <w:rPr>
                <w:rFonts w:ascii="Cambria" w:hAnsi="Cambria" w:cs="Calibri"/>
                <w:sz w:val="22"/>
                <w:szCs w:val="22"/>
                <w:lang w:val="et-EE"/>
              </w:rPr>
              <w:t xml:space="preserve"> ja </w:t>
            </w:r>
            <w:r w:rsidR="00F855A6" w:rsidRPr="007F0738">
              <w:rPr>
                <w:rFonts w:ascii="Cambria" w:hAnsi="Cambria" w:cs="Calibri"/>
                <w:b/>
                <w:bCs/>
                <w:sz w:val="22"/>
                <w:szCs w:val="22"/>
                <w:lang w:val="et-EE"/>
              </w:rPr>
              <w:t>puhastab</w:t>
            </w:r>
            <w:r w:rsidR="00F855A6" w:rsidRPr="007F0738">
              <w:rPr>
                <w:rFonts w:ascii="Cambria" w:hAnsi="Cambria" w:cs="Calibri"/>
                <w:sz w:val="22"/>
                <w:szCs w:val="22"/>
                <w:lang w:val="et-EE"/>
              </w:rPr>
              <w:t xml:space="preserve"> hoolduskava alusel hoone ja krundi rajatiste kande- ja piirdetarindeid ja avatäiteid, tagades nende vastavuse kavandatud otstarbe täitmiseks esitatud tingimustele</w:t>
            </w:r>
          </w:p>
        </w:tc>
        <w:tc>
          <w:tcPr>
            <w:tcW w:w="3079" w:type="dxa"/>
          </w:tcPr>
          <w:p w14:paraId="31BA666D" w14:textId="77777777" w:rsidR="00B55AB4" w:rsidRPr="007F0738" w:rsidRDefault="00B55AB4" w:rsidP="00B55AB4">
            <w:pPr>
              <w:spacing w:line="259" w:lineRule="auto"/>
              <w:rPr>
                <w:rFonts w:ascii="Cambria" w:hAnsi="Cambria"/>
                <w:sz w:val="22"/>
                <w:szCs w:val="22"/>
              </w:rPr>
            </w:pPr>
            <w:r w:rsidRPr="007F0738">
              <w:rPr>
                <w:rFonts w:ascii="Cambria" w:hAnsi="Cambria"/>
                <w:b/>
                <w:bCs/>
                <w:sz w:val="22"/>
                <w:szCs w:val="22"/>
              </w:rPr>
              <w:t>HK 2.1. hooldab</w:t>
            </w:r>
            <w:r w:rsidRPr="007F0738">
              <w:rPr>
                <w:rFonts w:ascii="Cambria" w:hAnsi="Cambria"/>
                <w:sz w:val="22"/>
                <w:szCs w:val="22"/>
              </w:rPr>
              <w:t xml:space="preserve"> kogenud töötaja juhendamisel etteantud hoolduskava ja </w:t>
            </w:r>
          </w:p>
          <w:p w14:paraId="2CE91C22" w14:textId="5BAB0A4C" w:rsidR="00B55AB4" w:rsidRPr="007F0738" w:rsidRDefault="00B55AB4" w:rsidP="00B55AB4">
            <w:pPr>
              <w:spacing w:line="259" w:lineRule="auto"/>
              <w:rPr>
                <w:rFonts w:ascii="Cambria" w:hAnsi="Cambria"/>
                <w:sz w:val="22"/>
                <w:szCs w:val="22"/>
              </w:rPr>
            </w:pPr>
            <w:r w:rsidRPr="007F0738">
              <w:rPr>
                <w:rFonts w:ascii="Cambria" w:hAnsi="Cambria"/>
                <w:sz w:val="22"/>
                <w:szCs w:val="22"/>
              </w:rPr>
              <w:t>-juhendite alusel hoone ja krundi rajatiste kandetarindeid, järgides tööohutusnõudeid</w:t>
            </w:r>
          </w:p>
          <w:p w14:paraId="694F99B3" w14:textId="77777777" w:rsidR="00B55AB4" w:rsidRPr="007F0738" w:rsidRDefault="00B55AB4" w:rsidP="00B55AB4">
            <w:pPr>
              <w:spacing w:line="259" w:lineRule="auto"/>
              <w:rPr>
                <w:rFonts w:ascii="Cambria" w:hAnsi="Cambria"/>
                <w:sz w:val="22"/>
                <w:szCs w:val="22"/>
              </w:rPr>
            </w:pPr>
            <w:r w:rsidRPr="007F0738">
              <w:rPr>
                <w:rFonts w:ascii="Cambria" w:hAnsi="Cambria"/>
                <w:b/>
                <w:bCs/>
                <w:sz w:val="22"/>
                <w:szCs w:val="22"/>
              </w:rPr>
              <w:t>HK 2.2. hooldab</w:t>
            </w:r>
            <w:r w:rsidRPr="007F0738">
              <w:rPr>
                <w:rFonts w:ascii="Cambria" w:hAnsi="Cambria"/>
                <w:sz w:val="22"/>
                <w:szCs w:val="22"/>
              </w:rPr>
              <w:t xml:space="preserve"> kogenud töötaja juhendamisel etteantud hoolduskava ja </w:t>
            </w:r>
          </w:p>
          <w:p w14:paraId="22EEEA2D" w14:textId="77777777" w:rsidR="00B55AB4" w:rsidRPr="007F0738" w:rsidRDefault="00B55AB4" w:rsidP="00B55AB4">
            <w:pPr>
              <w:spacing w:line="259" w:lineRule="auto"/>
              <w:rPr>
                <w:rFonts w:ascii="Cambria" w:hAnsi="Cambria"/>
                <w:sz w:val="22"/>
                <w:szCs w:val="22"/>
              </w:rPr>
            </w:pPr>
            <w:r w:rsidRPr="007F0738">
              <w:rPr>
                <w:rFonts w:ascii="Cambria" w:hAnsi="Cambria"/>
                <w:sz w:val="22"/>
                <w:szCs w:val="22"/>
              </w:rPr>
              <w:lastRenderedPageBreak/>
              <w:t>-juhendite alusel hoone ja krundi rajatiste piirdetarindeid, sh välisseinu ja katust tööohutusnõudeid järgides</w:t>
            </w:r>
          </w:p>
          <w:p w14:paraId="7E5D8CC6" w14:textId="4290CDCB" w:rsidR="00604480" w:rsidRPr="007F0738" w:rsidRDefault="00B55AB4" w:rsidP="00B55AB4">
            <w:pPr>
              <w:spacing w:line="259" w:lineRule="auto"/>
              <w:rPr>
                <w:rFonts w:ascii="Cambria" w:hAnsi="Cambria"/>
                <w:sz w:val="22"/>
                <w:szCs w:val="22"/>
              </w:rPr>
            </w:pPr>
            <w:r w:rsidRPr="007F0738">
              <w:rPr>
                <w:rFonts w:ascii="Cambria" w:hAnsi="Cambria"/>
                <w:b/>
                <w:bCs/>
                <w:sz w:val="22"/>
                <w:szCs w:val="22"/>
              </w:rPr>
              <w:t>HK 2.3. kõrvaldab</w:t>
            </w:r>
            <w:r w:rsidRPr="007F0738">
              <w:rPr>
                <w:rFonts w:ascii="Cambria" w:hAnsi="Cambria"/>
                <w:sz w:val="22"/>
                <w:szCs w:val="22"/>
              </w:rPr>
              <w:t xml:space="preserve"> kogenud töötaja juhendamisel hoone ja krundi rajatiste kande- ja piirdetarindite puudused ja rikked etteantud nõuete kohaselt, järgides tööohutusnõudeid</w:t>
            </w:r>
          </w:p>
        </w:tc>
        <w:tc>
          <w:tcPr>
            <w:tcW w:w="4389" w:type="dxa"/>
          </w:tcPr>
          <w:p w14:paraId="0D5C175D" w14:textId="768FDA35" w:rsidR="00D44B6E" w:rsidRPr="007F0738" w:rsidRDefault="00D44B6E" w:rsidP="00D44B6E">
            <w:pPr>
              <w:rPr>
                <w:rFonts w:ascii="Cambria" w:hAnsi="Cambria"/>
                <w:sz w:val="22"/>
                <w:szCs w:val="22"/>
              </w:rPr>
            </w:pPr>
            <w:r w:rsidRPr="007F0738">
              <w:rPr>
                <w:rFonts w:ascii="Cambria" w:hAnsi="Cambria"/>
                <w:b/>
                <w:bCs/>
                <w:sz w:val="22"/>
                <w:szCs w:val="22"/>
              </w:rPr>
              <w:lastRenderedPageBreak/>
              <w:t>Kompleksülesanne 2:</w:t>
            </w:r>
            <w:r w:rsidRPr="007F0738">
              <w:rPr>
                <w:rFonts w:ascii="Cambria" w:hAnsi="Cambria"/>
                <w:sz w:val="22"/>
                <w:szCs w:val="22"/>
              </w:rPr>
              <w:t xml:space="preserve"> praktikapäeviku igapäevane pidamine elektrooniliselt õppeinfosüsteemis Tahvel.</w:t>
            </w:r>
          </w:p>
          <w:p w14:paraId="07B32243" w14:textId="77777777" w:rsidR="00D44B6E" w:rsidRPr="007F0738" w:rsidRDefault="00D44B6E" w:rsidP="00D44B6E">
            <w:pPr>
              <w:rPr>
                <w:rFonts w:ascii="Cambria" w:hAnsi="Cambria"/>
                <w:sz w:val="22"/>
                <w:szCs w:val="22"/>
              </w:rPr>
            </w:pPr>
          </w:p>
          <w:p w14:paraId="20F91557" w14:textId="13E1E855" w:rsidR="00D44B6E" w:rsidRPr="007F0738" w:rsidRDefault="00D44B6E" w:rsidP="00D44B6E">
            <w:pPr>
              <w:rPr>
                <w:rFonts w:ascii="Cambria" w:hAnsi="Cambria"/>
                <w:sz w:val="22"/>
                <w:szCs w:val="22"/>
              </w:rPr>
            </w:pPr>
            <w:r w:rsidRPr="007F0738">
              <w:rPr>
                <w:rFonts w:ascii="Cambria" w:hAnsi="Cambria"/>
                <w:b/>
                <w:bCs/>
                <w:sz w:val="22"/>
                <w:szCs w:val="22"/>
              </w:rPr>
              <w:t>Kompleksülesanne 3:</w:t>
            </w:r>
            <w:r w:rsidRPr="007F0738">
              <w:rPr>
                <w:rFonts w:ascii="Cambria" w:hAnsi="Cambria"/>
                <w:sz w:val="22"/>
                <w:szCs w:val="22"/>
              </w:rPr>
              <w:t xml:space="preserve"> õppija kinnistab ja arendab järjekindlalt kogenud töötaja juhendamisel õppekeskkonnas omandatud kutsealaseid teadmisi, oskusi ja hoiakuid ehituse, remondi või kinnisvara korrashoiu valdkonna ettevõtetes. Esitab </w:t>
            </w:r>
            <w:r w:rsidRPr="007F0738">
              <w:rPr>
                <w:rFonts w:ascii="Cambria" w:hAnsi="Cambria"/>
                <w:sz w:val="22"/>
                <w:szCs w:val="22"/>
              </w:rPr>
              <w:lastRenderedPageBreak/>
              <w:t>ettevõttepoolse praktikajuhendaja hinnangu enda tegevusele.</w:t>
            </w:r>
          </w:p>
          <w:p w14:paraId="65EE8B34" w14:textId="77777777" w:rsidR="00604480" w:rsidRPr="007F0738" w:rsidRDefault="00604480" w:rsidP="00892244">
            <w:pPr>
              <w:spacing w:after="160" w:line="259" w:lineRule="auto"/>
              <w:rPr>
                <w:rFonts w:ascii="Cambria" w:hAnsi="Cambria"/>
                <w:sz w:val="22"/>
                <w:szCs w:val="22"/>
              </w:rPr>
            </w:pPr>
          </w:p>
        </w:tc>
        <w:tc>
          <w:tcPr>
            <w:tcW w:w="1524" w:type="dxa"/>
          </w:tcPr>
          <w:p w14:paraId="0B5F2CB9" w14:textId="33CFAED0" w:rsidR="00604480" w:rsidRPr="007F0738" w:rsidRDefault="0054500D" w:rsidP="00892244">
            <w:pPr>
              <w:spacing w:after="160" w:line="259" w:lineRule="auto"/>
              <w:rPr>
                <w:rFonts w:ascii="Cambria" w:hAnsi="Cambria"/>
                <w:sz w:val="22"/>
                <w:szCs w:val="22"/>
              </w:rPr>
            </w:pPr>
            <w:r w:rsidRPr="007F0738">
              <w:rPr>
                <w:rFonts w:ascii="Cambria" w:hAnsi="Cambria"/>
                <w:sz w:val="22"/>
                <w:szCs w:val="22"/>
              </w:rPr>
              <w:lastRenderedPageBreak/>
              <w:t>mitteeristav</w:t>
            </w:r>
          </w:p>
        </w:tc>
        <w:tc>
          <w:tcPr>
            <w:tcW w:w="4368" w:type="dxa"/>
            <w:gridSpan w:val="2"/>
          </w:tcPr>
          <w:p w14:paraId="2923BDCD" w14:textId="77777777" w:rsidR="00604480" w:rsidRPr="007F0738" w:rsidRDefault="008B248C" w:rsidP="005259DB">
            <w:pPr>
              <w:spacing w:line="259" w:lineRule="auto"/>
              <w:rPr>
                <w:rFonts w:ascii="Cambria" w:hAnsi="Cambria"/>
                <w:b/>
                <w:bCs/>
                <w:sz w:val="22"/>
                <w:szCs w:val="22"/>
              </w:rPr>
            </w:pPr>
            <w:r w:rsidRPr="007F0738">
              <w:rPr>
                <w:rFonts w:ascii="Cambria" w:hAnsi="Cambria"/>
                <w:b/>
                <w:bCs/>
                <w:sz w:val="22"/>
                <w:szCs w:val="22"/>
              </w:rPr>
              <w:t>Ettevõttepraktika</w:t>
            </w:r>
          </w:p>
          <w:p w14:paraId="0CDB2123" w14:textId="77777777" w:rsidR="005259DB" w:rsidRPr="007F0738" w:rsidRDefault="005259DB" w:rsidP="009C17C3">
            <w:pPr>
              <w:pStyle w:val="Loendilik"/>
              <w:numPr>
                <w:ilvl w:val="0"/>
                <w:numId w:val="45"/>
              </w:numPr>
              <w:rPr>
                <w:rFonts w:ascii="Cambria" w:hAnsi="Cambria"/>
                <w:sz w:val="22"/>
                <w:szCs w:val="22"/>
              </w:rPr>
            </w:pPr>
            <w:r w:rsidRPr="007F0738">
              <w:rPr>
                <w:rFonts w:ascii="Cambria" w:hAnsi="Cambria"/>
                <w:sz w:val="22"/>
                <w:szCs w:val="22"/>
              </w:rPr>
              <w:t>Praktikapäeviku täitmine</w:t>
            </w:r>
          </w:p>
          <w:p w14:paraId="5D437F16" w14:textId="0149EC64" w:rsidR="005259DB" w:rsidRPr="007F0738" w:rsidRDefault="005259DB" w:rsidP="009C17C3">
            <w:pPr>
              <w:pStyle w:val="Loendilik"/>
              <w:numPr>
                <w:ilvl w:val="0"/>
                <w:numId w:val="45"/>
              </w:numPr>
              <w:rPr>
                <w:rFonts w:ascii="Cambria" w:hAnsi="Cambria"/>
                <w:sz w:val="22"/>
                <w:szCs w:val="22"/>
              </w:rPr>
            </w:pPr>
            <w:r w:rsidRPr="007F0738">
              <w:rPr>
                <w:rFonts w:ascii="Cambria" w:hAnsi="Cambria"/>
                <w:sz w:val="22"/>
                <w:szCs w:val="22"/>
              </w:rPr>
              <w:t>Praktikaülesannete täitmine</w:t>
            </w:r>
          </w:p>
        </w:tc>
      </w:tr>
      <w:tr w:rsidR="00D44B6E" w:rsidRPr="007F0738" w14:paraId="5348ED24" w14:textId="77777777" w:rsidTr="0054500D">
        <w:trPr>
          <w:trHeight w:val="836"/>
        </w:trPr>
        <w:tc>
          <w:tcPr>
            <w:tcW w:w="2658" w:type="dxa"/>
          </w:tcPr>
          <w:p w14:paraId="4E8B68AE" w14:textId="55D471A3" w:rsidR="00D44B6E" w:rsidRPr="007F0738" w:rsidRDefault="00D44B6E" w:rsidP="00D44B6E">
            <w:pPr>
              <w:rPr>
                <w:rFonts w:ascii="Cambria" w:hAnsi="Cambria"/>
                <w:sz w:val="22"/>
                <w:szCs w:val="22"/>
              </w:rPr>
            </w:pPr>
            <w:r w:rsidRPr="007F0738">
              <w:rPr>
                <w:rFonts w:ascii="Cambria" w:hAnsi="Cambria"/>
                <w:b/>
                <w:bCs/>
                <w:sz w:val="22"/>
                <w:szCs w:val="22"/>
              </w:rPr>
              <w:t xml:space="preserve">ÕV 3. </w:t>
            </w:r>
            <w:r w:rsidRPr="007F0738">
              <w:rPr>
                <w:rFonts w:ascii="Cambria" w:hAnsi="Cambria" w:cs="Calibri"/>
                <w:b/>
                <w:bCs/>
                <w:sz w:val="22"/>
                <w:szCs w:val="22"/>
                <w:lang w:val="et-EE"/>
              </w:rPr>
              <w:t>koristab</w:t>
            </w:r>
            <w:r w:rsidRPr="007F0738">
              <w:rPr>
                <w:rFonts w:ascii="Cambria" w:hAnsi="Cambria" w:cs="Calibri"/>
                <w:sz w:val="22"/>
                <w:szCs w:val="22"/>
                <w:lang w:val="et-EE"/>
              </w:rPr>
              <w:t xml:space="preserve"> hoone siseruume, järgides koristamise põhireegleid ja hooldab hoone juurde kuuluvat territooriumi vastavalt etteantud tööülesandele</w:t>
            </w:r>
          </w:p>
        </w:tc>
        <w:tc>
          <w:tcPr>
            <w:tcW w:w="3079" w:type="dxa"/>
          </w:tcPr>
          <w:p w14:paraId="7A20BBDB" w14:textId="77777777" w:rsidR="00D44B6E" w:rsidRPr="007F0738" w:rsidRDefault="00D44B6E" w:rsidP="00D44B6E">
            <w:pPr>
              <w:rPr>
                <w:rFonts w:ascii="Cambria" w:hAnsi="Cambria"/>
                <w:sz w:val="22"/>
                <w:szCs w:val="22"/>
              </w:rPr>
            </w:pPr>
            <w:r w:rsidRPr="007F0738">
              <w:rPr>
                <w:rFonts w:ascii="Cambria" w:hAnsi="Cambria"/>
                <w:b/>
                <w:bCs/>
                <w:sz w:val="22"/>
                <w:szCs w:val="22"/>
              </w:rPr>
              <w:t>HK 3.1. koristab</w:t>
            </w:r>
            <w:r w:rsidRPr="007F0738">
              <w:rPr>
                <w:rFonts w:ascii="Cambria" w:hAnsi="Cambria"/>
                <w:sz w:val="22"/>
                <w:szCs w:val="22"/>
              </w:rPr>
              <w:t xml:space="preserve"> ja </w:t>
            </w:r>
            <w:r w:rsidRPr="007F0738">
              <w:rPr>
                <w:rFonts w:ascii="Cambria" w:hAnsi="Cambria"/>
                <w:b/>
                <w:bCs/>
                <w:sz w:val="22"/>
                <w:szCs w:val="22"/>
              </w:rPr>
              <w:t>puhastab</w:t>
            </w:r>
            <w:r w:rsidRPr="007F0738">
              <w:rPr>
                <w:rFonts w:ascii="Cambria" w:hAnsi="Cambria"/>
                <w:sz w:val="22"/>
                <w:szCs w:val="22"/>
              </w:rPr>
              <w:t xml:space="preserve"> etteantud kvaliteedinõuete kohaselt hoones asuvate ruumide seina-, lae- ja põrandapindu, järgides koristamise põhireegleid ja kutse-eetikat</w:t>
            </w:r>
          </w:p>
          <w:p w14:paraId="2E4C2873" w14:textId="77777777" w:rsidR="00D44B6E" w:rsidRPr="007F0738" w:rsidRDefault="00D44B6E" w:rsidP="00D44B6E">
            <w:pPr>
              <w:rPr>
                <w:rFonts w:ascii="Cambria" w:hAnsi="Cambria"/>
                <w:sz w:val="22"/>
                <w:szCs w:val="22"/>
              </w:rPr>
            </w:pPr>
            <w:r w:rsidRPr="007F0738">
              <w:rPr>
                <w:rFonts w:ascii="Cambria" w:hAnsi="Cambria"/>
                <w:b/>
                <w:bCs/>
                <w:sz w:val="22"/>
                <w:szCs w:val="22"/>
              </w:rPr>
              <w:t>HK 3.2. hooldab</w:t>
            </w:r>
            <w:r w:rsidRPr="007F0738">
              <w:rPr>
                <w:rFonts w:ascii="Cambria" w:hAnsi="Cambria"/>
                <w:sz w:val="22"/>
                <w:szCs w:val="22"/>
              </w:rPr>
              <w:t xml:space="preserve"> ja </w:t>
            </w:r>
            <w:r w:rsidRPr="007F0738">
              <w:rPr>
                <w:rFonts w:ascii="Cambria" w:hAnsi="Cambria"/>
                <w:b/>
                <w:bCs/>
                <w:sz w:val="22"/>
                <w:szCs w:val="22"/>
              </w:rPr>
              <w:t>puhastab</w:t>
            </w:r>
            <w:r w:rsidRPr="007F0738">
              <w:rPr>
                <w:rFonts w:ascii="Cambria" w:hAnsi="Cambria"/>
                <w:sz w:val="22"/>
                <w:szCs w:val="22"/>
              </w:rPr>
              <w:t xml:space="preserve"> hoolduskavas esitatud nõuete kohaselt hoone juurde kuuluvat territooriumi, kasutades asjakohasid töövahendeid ja järgides tööohutusnõudeid</w:t>
            </w:r>
          </w:p>
          <w:p w14:paraId="553BCB61" w14:textId="194AD749" w:rsidR="00D44B6E" w:rsidRPr="007F0738" w:rsidRDefault="00D44B6E" w:rsidP="00D44B6E">
            <w:pPr>
              <w:rPr>
                <w:rFonts w:ascii="Cambria" w:hAnsi="Cambria"/>
                <w:sz w:val="22"/>
                <w:szCs w:val="22"/>
              </w:rPr>
            </w:pPr>
            <w:r w:rsidRPr="007F0738">
              <w:rPr>
                <w:rFonts w:ascii="Cambria" w:hAnsi="Cambria"/>
                <w:b/>
                <w:bCs/>
                <w:sz w:val="22"/>
                <w:szCs w:val="22"/>
              </w:rPr>
              <w:t>HK 3.3. hooldab</w:t>
            </w:r>
            <w:r w:rsidRPr="007F0738">
              <w:rPr>
                <w:rFonts w:ascii="Cambria" w:hAnsi="Cambria"/>
                <w:sz w:val="22"/>
                <w:szCs w:val="22"/>
              </w:rPr>
              <w:t xml:space="preserve"> ja </w:t>
            </w:r>
            <w:r w:rsidRPr="007F0738">
              <w:rPr>
                <w:rFonts w:ascii="Cambria" w:hAnsi="Cambria"/>
                <w:b/>
                <w:bCs/>
                <w:sz w:val="22"/>
                <w:szCs w:val="22"/>
              </w:rPr>
              <w:t>puhastab</w:t>
            </w:r>
            <w:r w:rsidRPr="007F0738">
              <w:rPr>
                <w:rFonts w:ascii="Cambria" w:hAnsi="Cambria"/>
                <w:sz w:val="22"/>
                <w:szCs w:val="22"/>
              </w:rPr>
              <w:t xml:space="preserve"> hoonet ümbritseval territooriumil ja haljasaladel asuvaid väikevorme, kasutades asjakohasid töövahendeid ja järgides tööohutusnõudeid</w:t>
            </w:r>
          </w:p>
        </w:tc>
        <w:tc>
          <w:tcPr>
            <w:tcW w:w="4389" w:type="dxa"/>
          </w:tcPr>
          <w:p w14:paraId="70301FE6" w14:textId="77777777" w:rsidR="00D44B6E" w:rsidRPr="007F0738" w:rsidRDefault="00D44B6E" w:rsidP="00D44B6E">
            <w:pPr>
              <w:rPr>
                <w:rFonts w:ascii="Cambria" w:hAnsi="Cambria"/>
                <w:sz w:val="22"/>
                <w:szCs w:val="22"/>
              </w:rPr>
            </w:pPr>
            <w:r w:rsidRPr="007F0738">
              <w:rPr>
                <w:rFonts w:ascii="Cambria" w:hAnsi="Cambria"/>
                <w:b/>
                <w:bCs/>
                <w:sz w:val="22"/>
                <w:szCs w:val="22"/>
              </w:rPr>
              <w:t>Kompleksülesanne 2:</w:t>
            </w:r>
            <w:r w:rsidRPr="007F0738">
              <w:rPr>
                <w:rFonts w:ascii="Cambria" w:hAnsi="Cambria"/>
                <w:sz w:val="22"/>
                <w:szCs w:val="22"/>
              </w:rPr>
              <w:t xml:space="preserve"> praktikapäeviku igapäevane pidamine elektrooniliselt õppeinfosüsteemis Tahvel.</w:t>
            </w:r>
          </w:p>
          <w:p w14:paraId="0144AF86" w14:textId="77777777" w:rsidR="00D44B6E" w:rsidRPr="007F0738" w:rsidRDefault="00D44B6E" w:rsidP="00D44B6E">
            <w:pPr>
              <w:rPr>
                <w:rFonts w:ascii="Cambria" w:hAnsi="Cambria"/>
                <w:sz w:val="22"/>
                <w:szCs w:val="22"/>
              </w:rPr>
            </w:pPr>
          </w:p>
          <w:p w14:paraId="430E499F" w14:textId="162B3D78" w:rsidR="00D44B6E" w:rsidRPr="007F0738" w:rsidRDefault="00D44B6E" w:rsidP="00D44B6E">
            <w:pPr>
              <w:rPr>
                <w:rFonts w:ascii="Cambria" w:hAnsi="Cambria"/>
                <w:sz w:val="22"/>
                <w:szCs w:val="22"/>
              </w:rPr>
            </w:pPr>
            <w:r w:rsidRPr="007F0738">
              <w:rPr>
                <w:rFonts w:ascii="Cambria" w:hAnsi="Cambria"/>
                <w:b/>
                <w:bCs/>
                <w:sz w:val="22"/>
                <w:szCs w:val="22"/>
              </w:rPr>
              <w:t>Kompleksülesanne 3:</w:t>
            </w:r>
            <w:r w:rsidRPr="007F0738">
              <w:rPr>
                <w:rFonts w:ascii="Cambria" w:hAnsi="Cambria"/>
                <w:sz w:val="22"/>
                <w:szCs w:val="22"/>
              </w:rPr>
              <w:t xml:space="preserve"> õppija kinnistab ja arendab järjekindlalt kogenud töötaja juhendamisel õppekeskkonnas omandatud kutsealaseid teadmisi, oskusi ja hoiakuid ehituse, remondi või kinnisvara korrashoiu valdkonna ettevõtetes. Esitab ettevõttepoolse praktikajuhendaja hinnangu enda tegevusele.</w:t>
            </w:r>
          </w:p>
          <w:p w14:paraId="71F61EDA" w14:textId="77777777" w:rsidR="00D44B6E" w:rsidRPr="007F0738" w:rsidRDefault="00D44B6E" w:rsidP="00D44B6E">
            <w:pPr>
              <w:rPr>
                <w:rFonts w:ascii="Cambria" w:hAnsi="Cambria"/>
                <w:sz w:val="22"/>
                <w:szCs w:val="22"/>
              </w:rPr>
            </w:pPr>
          </w:p>
        </w:tc>
        <w:tc>
          <w:tcPr>
            <w:tcW w:w="1524" w:type="dxa"/>
          </w:tcPr>
          <w:p w14:paraId="0A0A9081" w14:textId="417233AF" w:rsidR="00D44B6E" w:rsidRPr="007F0738" w:rsidRDefault="00D44B6E" w:rsidP="00D44B6E">
            <w:pPr>
              <w:rPr>
                <w:rFonts w:ascii="Cambria" w:hAnsi="Cambria"/>
                <w:sz w:val="22"/>
                <w:szCs w:val="22"/>
              </w:rPr>
            </w:pPr>
            <w:r w:rsidRPr="007F0738">
              <w:rPr>
                <w:rFonts w:ascii="Cambria" w:hAnsi="Cambria"/>
                <w:sz w:val="22"/>
                <w:szCs w:val="22"/>
              </w:rPr>
              <w:t>mitteeristav</w:t>
            </w:r>
          </w:p>
        </w:tc>
        <w:tc>
          <w:tcPr>
            <w:tcW w:w="4368" w:type="dxa"/>
            <w:gridSpan w:val="2"/>
          </w:tcPr>
          <w:p w14:paraId="450814A3" w14:textId="77777777" w:rsidR="00D44B6E" w:rsidRPr="007F0738" w:rsidRDefault="008B248C" w:rsidP="00D44B6E">
            <w:pPr>
              <w:rPr>
                <w:rFonts w:ascii="Cambria" w:hAnsi="Cambria"/>
                <w:b/>
                <w:bCs/>
                <w:sz w:val="22"/>
                <w:szCs w:val="22"/>
              </w:rPr>
            </w:pPr>
            <w:r w:rsidRPr="007F0738">
              <w:rPr>
                <w:rFonts w:ascii="Cambria" w:hAnsi="Cambria"/>
                <w:b/>
                <w:bCs/>
                <w:sz w:val="22"/>
                <w:szCs w:val="22"/>
              </w:rPr>
              <w:t>Ettevõttepraktika</w:t>
            </w:r>
          </w:p>
          <w:p w14:paraId="3CD0749C" w14:textId="77777777" w:rsidR="005259DB" w:rsidRPr="007F0738" w:rsidRDefault="005259DB" w:rsidP="009C17C3">
            <w:pPr>
              <w:pStyle w:val="Loendilik"/>
              <w:numPr>
                <w:ilvl w:val="0"/>
                <w:numId w:val="46"/>
              </w:numPr>
              <w:rPr>
                <w:rFonts w:ascii="Cambria" w:hAnsi="Cambria"/>
                <w:b/>
                <w:bCs/>
                <w:sz w:val="22"/>
                <w:szCs w:val="22"/>
              </w:rPr>
            </w:pPr>
            <w:r w:rsidRPr="007F0738">
              <w:rPr>
                <w:rFonts w:ascii="Cambria" w:hAnsi="Cambria"/>
                <w:sz w:val="22"/>
                <w:szCs w:val="22"/>
              </w:rPr>
              <w:t>Praktikapäeviku täitmine</w:t>
            </w:r>
          </w:p>
          <w:p w14:paraId="5256495A" w14:textId="178FB001" w:rsidR="005259DB" w:rsidRPr="007F0738" w:rsidRDefault="005259DB" w:rsidP="009C17C3">
            <w:pPr>
              <w:pStyle w:val="Loendilik"/>
              <w:numPr>
                <w:ilvl w:val="0"/>
                <w:numId w:val="46"/>
              </w:numPr>
              <w:rPr>
                <w:rFonts w:ascii="Cambria" w:hAnsi="Cambria"/>
                <w:b/>
                <w:bCs/>
                <w:sz w:val="22"/>
                <w:szCs w:val="22"/>
              </w:rPr>
            </w:pPr>
            <w:r w:rsidRPr="007F0738">
              <w:rPr>
                <w:rFonts w:ascii="Cambria" w:hAnsi="Cambria"/>
                <w:sz w:val="22"/>
                <w:szCs w:val="22"/>
              </w:rPr>
              <w:t>Praktikaülesannete täitmine</w:t>
            </w:r>
          </w:p>
        </w:tc>
      </w:tr>
      <w:tr w:rsidR="00D44B6E" w:rsidRPr="007F0738" w14:paraId="5E3B8EB5" w14:textId="77777777" w:rsidTr="00F855A6">
        <w:trPr>
          <w:trHeight w:val="899"/>
        </w:trPr>
        <w:tc>
          <w:tcPr>
            <w:tcW w:w="2658" w:type="dxa"/>
          </w:tcPr>
          <w:p w14:paraId="36892CEC" w14:textId="5C045F2A" w:rsidR="00D44B6E" w:rsidRPr="007F0738" w:rsidRDefault="00D44B6E" w:rsidP="00D44B6E">
            <w:pPr>
              <w:rPr>
                <w:rFonts w:ascii="Cambria" w:hAnsi="Cambria"/>
                <w:sz w:val="22"/>
                <w:szCs w:val="22"/>
              </w:rPr>
            </w:pPr>
            <w:r w:rsidRPr="007F0738">
              <w:rPr>
                <w:rFonts w:ascii="Cambria" w:hAnsi="Cambria"/>
                <w:b/>
                <w:bCs/>
                <w:sz w:val="22"/>
                <w:szCs w:val="22"/>
              </w:rPr>
              <w:t xml:space="preserve">ÕV 4. </w:t>
            </w:r>
            <w:r w:rsidRPr="007F0738">
              <w:rPr>
                <w:rFonts w:ascii="Cambria" w:hAnsi="Cambria" w:cs="Calibri"/>
                <w:b/>
                <w:bCs/>
                <w:sz w:val="22"/>
                <w:szCs w:val="22"/>
                <w:lang w:val="et-EE"/>
              </w:rPr>
              <w:t>järgib</w:t>
            </w:r>
            <w:r w:rsidRPr="007F0738">
              <w:rPr>
                <w:rFonts w:ascii="Cambria" w:hAnsi="Cambria" w:cs="Calibri"/>
                <w:sz w:val="22"/>
                <w:szCs w:val="22"/>
                <w:lang w:val="et-EE"/>
              </w:rPr>
              <w:t xml:space="preserve"> töötamisel kutse-eetika-, töötervishoiu-, </w:t>
            </w:r>
            <w:r w:rsidRPr="007F0738">
              <w:rPr>
                <w:rFonts w:ascii="Cambria" w:hAnsi="Cambria" w:cs="Calibri"/>
                <w:sz w:val="22"/>
                <w:szCs w:val="22"/>
                <w:lang w:val="et-EE"/>
              </w:rPr>
              <w:lastRenderedPageBreak/>
              <w:t>tööohutus- ja keskkonnaohutusnõudeid</w:t>
            </w:r>
          </w:p>
        </w:tc>
        <w:tc>
          <w:tcPr>
            <w:tcW w:w="3079" w:type="dxa"/>
          </w:tcPr>
          <w:p w14:paraId="36268C97" w14:textId="77777777" w:rsidR="00D44B6E" w:rsidRPr="007F0738" w:rsidRDefault="00D44B6E" w:rsidP="00D44B6E">
            <w:pPr>
              <w:rPr>
                <w:rFonts w:ascii="Cambria" w:hAnsi="Cambria"/>
                <w:sz w:val="22"/>
                <w:szCs w:val="22"/>
              </w:rPr>
            </w:pPr>
            <w:r w:rsidRPr="007F0738">
              <w:rPr>
                <w:rFonts w:ascii="Cambria" w:hAnsi="Cambria"/>
                <w:b/>
                <w:bCs/>
                <w:sz w:val="22"/>
                <w:szCs w:val="22"/>
              </w:rPr>
              <w:lastRenderedPageBreak/>
              <w:t>HK 4.1. käitleb</w:t>
            </w:r>
            <w:r w:rsidRPr="007F0738">
              <w:rPr>
                <w:rFonts w:ascii="Cambria" w:hAnsi="Cambria"/>
                <w:sz w:val="22"/>
                <w:szCs w:val="22"/>
              </w:rPr>
              <w:t xml:space="preserve"> jäätmeid vastavalt praktikaettevõttes kehtestatud korrale</w:t>
            </w:r>
          </w:p>
          <w:p w14:paraId="35AF92D6" w14:textId="77777777" w:rsidR="00D44B6E" w:rsidRPr="007F0738" w:rsidRDefault="00D44B6E" w:rsidP="00D44B6E">
            <w:pPr>
              <w:rPr>
                <w:rFonts w:ascii="Cambria" w:hAnsi="Cambria"/>
                <w:sz w:val="22"/>
                <w:szCs w:val="22"/>
              </w:rPr>
            </w:pPr>
            <w:r w:rsidRPr="007F0738">
              <w:rPr>
                <w:rFonts w:ascii="Cambria" w:hAnsi="Cambria"/>
                <w:b/>
                <w:bCs/>
                <w:sz w:val="22"/>
                <w:szCs w:val="22"/>
              </w:rPr>
              <w:lastRenderedPageBreak/>
              <w:t>HK 4.2. järgib</w:t>
            </w:r>
            <w:r w:rsidRPr="007F0738">
              <w:rPr>
                <w:rFonts w:ascii="Cambria" w:hAnsi="Cambria"/>
                <w:sz w:val="22"/>
                <w:szCs w:val="22"/>
              </w:rPr>
              <w:t xml:space="preserve"> hoonete ja krundi rajatiste konstruktsioonide tehnohoolduse ja heakorratööde teostamisel töökeskkonna ja tööohutusnõudeid ning kasutab nõuetekohaselt isikukaitsevahendeid</w:t>
            </w:r>
          </w:p>
          <w:p w14:paraId="77987A77" w14:textId="77777777" w:rsidR="00D44B6E" w:rsidRPr="007F0738" w:rsidRDefault="00D44B6E" w:rsidP="00D44B6E">
            <w:pPr>
              <w:rPr>
                <w:rFonts w:ascii="Cambria" w:hAnsi="Cambria"/>
                <w:sz w:val="22"/>
                <w:szCs w:val="22"/>
              </w:rPr>
            </w:pPr>
            <w:r w:rsidRPr="007F0738">
              <w:rPr>
                <w:rFonts w:ascii="Cambria" w:hAnsi="Cambria"/>
                <w:b/>
                <w:bCs/>
                <w:sz w:val="22"/>
                <w:szCs w:val="22"/>
              </w:rPr>
              <w:t>HK 4.3. on</w:t>
            </w:r>
            <w:r w:rsidRPr="007F0738">
              <w:rPr>
                <w:rFonts w:ascii="Cambria" w:hAnsi="Cambria"/>
                <w:sz w:val="22"/>
                <w:szCs w:val="22"/>
              </w:rPr>
              <w:t xml:space="preserve"> tööülesannete täitmisel hoolikas ja püsiv, </w:t>
            </w:r>
            <w:r w:rsidRPr="007F0738">
              <w:rPr>
                <w:rFonts w:ascii="Cambria" w:hAnsi="Cambria"/>
                <w:b/>
                <w:bCs/>
                <w:sz w:val="22"/>
                <w:szCs w:val="22"/>
              </w:rPr>
              <w:t>rakendab</w:t>
            </w:r>
            <w:r w:rsidRPr="007F0738">
              <w:rPr>
                <w:rFonts w:ascii="Cambria" w:hAnsi="Cambria"/>
                <w:sz w:val="22"/>
                <w:szCs w:val="22"/>
              </w:rPr>
              <w:t xml:space="preserve"> ratsionaalseid ja ergonoomilisi töövõtteid </w:t>
            </w:r>
          </w:p>
          <w:p w14:paraId="478D3393" w14:textId="24A8B79B" w:rsidR="00D44B6E" w:rsidRPr="007F0738" w:rsidRDefault="00D44B6E" w:rsidP="00D44B6E">
            <w:pPr>
              <w:rPr>
                <w:rFonts w:ascii="Cambria" w:hAnsi="Cambria"/>
                <w:sz w:val="22"/>
                <w:szCs w:val="22"/>
              </w:rPr>
            </w:pPr>
            <w:r w:rsidRPr="007F0738">
              <w:rPr>
                <w:rFonts w:ascii="Cambria" w:hAnsi="Cambria"/>
                <w:b/>
                <w:bCs/>
                <w:sz w:val="22"/>
                <w:szCs w:val="22"/>
              </w:rPr>
              <w:t>HK 4.4. vastutab</w:t>
            </w:r>
            <w:r w:rsidRPr="007F0738">
              <w:rPr>
                <w:rFonts w:ascii="Cambria" w:hAnsi="Cambria"/>
                <w:sz w:val="22"/>
                <w:szCs w:val="22"/>
              </w:rPr>
              <w:t xml:space="preserve"> oma töölõigu piires tööülesannete õigeaegse ja kvaliteedinõuetekohase täitmise eest</w:t>
            </w:r>
          </w:p>
        </w:tc>
        <w:tc>
          <w:tcPr>
            <w:tcW w:w="4389" w:type="dxa"/>
          </w:tcPr>
          <w:p w14:paraId="0F006014" w14:textId="6D08EC5D" w:rsidR="00D44B6E" w:rsidRPr="007F0738" w:rsidRDefault="00D44B6E" w:rsidP="00D44B6E">
            <w:pPr>
              <w:rPr>
                <w:rFonts w:ascii="Cambria" w:hAnsi="Cambria"/>
                <w:sz w:val="22"/>
                <w:szCs w:val="22"/>
              </w:rPr>
            </w:pPr>
            <w:r w:rsidRPr="007F0738">
              <w:rPr>
                <w:rFonts w:ascii="Cambria" w:hAnsi="Cambria" w:cs="Calibri"/>
                <w:b/>
                <w:bCs/>
                <w:sz w:val="22"/>
                <w:szCs w:val="22"/>
                <w:lang w:val="et-EE"/>
              </w:rPr>
              <w:lastRenderedPageBreak/>
              <w:t>Järgib</w:t>
            </w:r>
            <w:r w:rsidRPr="007F0738">
              <w:rPr>
                <w:rFonts w:ascii="Cambria" w:hAnsi="Cambria" w:cs="Calibri"/>
                <w:sz w:val="22"/>
                <w:szCs w:val="22"/>
                <w:lang w:val="et-EE"/>
              </w:rPr>
              <w:t xml:space="preserve"> töötamisel kutse-eetika-, töötervishoiu-, tööohutus- ja keskkonnaohutusnõudeid.</w:t>
            </w:r>
          </w:p>
        </w:tc>
        <w:tc>
          <w:tcPr>
            <w:tcW w:w="1524" w:type="dxa"/>
          </w:tcPr>
          <w:p w14:paraId="1C72924B" w14:textId="55359D69" w:rsidR="00D44B6E" w:rsidRPr="007F0738" w:rsidRDefault="00D44B6E" w:rsidP="00D44B6E">
            <w:pPr>
              <w:rPr>
                <w:rFonts w:ascii="Cambria" w:hAnsi="Cambria"/>
                <w:sz w:val="22"/>
                <w:szCs w:val="22"/>
              </w:rPr>
            </w:pPr>
            <w:r w:rsidRPr="007F0738">
              <w:rPr>
                <w:rFonts w:ascii="Cambria" w:hAnsi="Cambria"/>
                <w:sz w:val="22"/>
                <w:szCs w:val="22"/>
              </w:rPr>
              <w:t>mitteeristav</w:t>
            </w:r>
          </w:p>
        </w:tc>
        <w:tc>
          <w:tcPr>
            <w:tcW w:w="4368" w:type="dxa"/>
            <w:gridSpan w:val="2"/>
          </w:tcPr>
          <w:p w14:paraId="1D1D3C9D" w14:textId="77777777" w:rsidR="00D44B6E" w:rsidRPr="007F0738" w:rsidRDefault="008B248C" w:rsidP="00D44B6E">
            <w:pPr>
              <w:rPr>
                <w:rFonts w:ascii="Cambria" w:hAnsi="Cambria"/>
                <w:b/>
                <w:bCs/>
                <w:sz w:val="22"/>
                <w:szCs w:val="22"/>
              </w:rPr>
            </w:pPr>
            <w:r w:rsidRPr="007F0738">
              <w:rPr>
                <w:rFonts w:ascii="Cambria" w:hAnsi="Cambria"/>
                <w:b/>
                <w:bCs/>
                <w:sz w:val="22"/>
                <w:szCs w:val="22"/>
              </w:rPr>
              <w:t>Ettevõttepraktika</w:t>
            </w:r>
          </w:p>
          <w:p w14:paraId="3DF9D5D1" w14:textId="77777777" w:rsidR="005259DB" w:rsidRPr="007F0738" w:rsidRDefault="005259DB" w:rsidP="009C17C3">
            <w:pPr>
              <w:pStyle w:val="Loendilik"/>
              <w:numPr>
                <w:ilvl w:val="0"/>
                <w:numId w:val="47"/>
              </w:numPr>
              <w:rPr>
                <w:rFonts w:ascii="Cambria" w:hAnsi="Cambria"/>
                <w:b/>
                <w:bCs/>
                <w:sz w:val="22"/>
                <w:szCs w:val="22"/>
              </w:rPr>
            </w:pPr>
            <w:r w:rsidRPr="007F0738">
              <w:rPr>
                <w:rFonts w:ascii="Cambria" w:hAnsi="Cambria"/>
                <w:sz w:val="22"/>
                <w:szCs w:val="22"/>
              </w:rPr>
              <w:t>Praktikapäeviku täitmine</w:t>
            </w:r>
          </w:p>
          <w:p w14:paraId="72631578" w14:textId="3EDC31EF" w:rsidR="005259DB" w:rsidRPr="007F0738" w:rsidRDefault="005259DB" w:rsidP="009C17C3">
            <w:pPr>
              <w:pStyle w:val="Loendilik"/>
              <w:numPr>
                <w:ilvl w:val="0"/>
                <w:numId w:val="47"/>
              </w:numPr>
              <w:rPr>
                <w:rFonts w:ascii="Cambria" w:hAnsi="Cambria"/>
                <w:b/>
                <w:bCs/>
                <w:sz w:val="22"/>
                <w:szCs w:val="22"/>
              </w:rPr>
            </w:pPr>
            <w:r w:rsidRPr="007F0738">
              <w:rPr>
                <w:rFonts w:ascii="Cambria" w:hAnsi="Cambria"/>
                <w:sz w:val="22"/>
                <w:szCs w:val="22"/>
              </w:rPr>
              <w:t>Praktikaülesannete täitmine</w:t>
            </w:r>
          </w:p>
        </w:tc>
      </w:tr>
      <w:tr w:rsidR="00D44B6E" w:rsidRPr="007F0738" w14:paraId="13438233" w14:textId="77777777" w:rsidTr="00F855A6">
        <w:trPr>
          <w:trHeight w:val="899"/>
        </w:trPr>
        <w:tc>
          <w:tcPr>
            <w:tcW w:w="2658" w:type="dxa"/>
          </w:tcPr>
          <w:p w14:paraId="3A303E09" w14:textId="715DC069" w:rsidR="00D44B6E" w:rsidRPr="007F0738" w:rsidRDefault="00D44B6E" w:rsidP="00D44B6E">
            <w:pPr>
              <w:rPr>
                <w:rFonts w:ascii="Cambria" w:hAnsi="Cambria"/>
                <w:sz w:val="22"/>
                <w:szCs w:val="22"/>
              </w:rPr>
            </w:pPr>
            <w:r w:rsidRPr="007F0738">
              <w:rPr>
                <w:rFonts w:ascii="Cambria" w:hAnsi="Cambria"/>
                <w:b/>
                <w:bCs/>
                <w:sz w:val="22"/>
                <w:szCs w:val="22"/>
              </w:rPr>
              <w:t xml:space="preserve">ÕV 5. </w:t>
            </w:r>
            <w:r w:rsidRPr="007F0738">
              <w:rPr>
                <w:rFonts w:ascii="Cambria" w:hAnsi="Cambria" w:cs="Calibri"/>
                <w:b/>
                <w:bCs/>
                <w:sz w:val="22"/>
                <w:szCs w:val="22"/>
                <w:lang w:val="et-EE"/>
              </w:rPr>
              <w:t>analüüsib</w:t>
            </w:r>
            <w:r w:rsidRPr="007F0738">
              <w:rPr>
                <w:rFonts w:ascii="Cambria" w:hAnsi="Cambria" w:cs="Calibri"/>
                <w:sz w:val="22"/>
                <w:szCs w:val="22"/>
                <w:lang w:val="et-EE"/>
              </w:rPr>
              <w:t xml:space="preserve"> oma toimetulekut erinevate tööülesannetega</w:t>
            </w:r>
          </w:p>
        </w:tc>
        <w:tc>
          <w:tcPr>
            <w:tcW w:w="3079" w:type="dxa"/>
          </w:tcPr>
          <w:p w14:paraId="4FA86710" w14:textId="702B930C" w:rsidR="00D44B6E" w:rsidRPr="007F0738" w:rsidRDefault="00D44B6E" w:rsidP="00D44B6E">
            <w:pPr>
              <w:widowControl w:val="0"/>
              <w:tabs>
                <w:tab w:val="left" w:pos="460"/>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HK 5.1. suhtleb</w:t>
            </w:r>
            <w:r w:rsidRPr="007F0738">
              <w:rPr>
                <w:rFonts w:ascii="Cambria" w:hAnsi="Cambria" w:cstheme="minorHAnsi"/>
                <w:sz w:val="22"/>
                <w:szCs w:val="22"/>
              </w:rPr>
              <w:t xml:space="preserve"> </w:t>
            </w:r>
            <w:r w:rsidRPr="007F0738">
              <w:rPr>
                <w:rFonts w:ascii="Cambria" w:hAnsi="Cambria" w:cstheme="minorHAnsi"/>
                <w:spacing w:val="-1"/>
                <w:sz w:val="22"/>
                <w:szCs w:val="22"/>
              </w:rPr>
              <w:t>kaastöötajatega</w:t>
            </w:r>
            <w:r w:rsidRPr="007F0738">
              <w:rPr>
                <w:rFonts w:ascii="Cambria" w:hAnsi="Cambria" w:cstheme="minorHAnsi"/>
                <w:sz w:val="22"/>
                <w:szCs w:val="22"/>
              </w:rPr>
              <w:t xml:space="preserve"> </w:t>
            </w:r>
            <w:r w:rsidRPr="007F0738">
              <w:rPr>
                <w:rFonts w:ascii="Cambria" w:hAnsi="Cambria" w:cstheme="minorHAnsi"/>
                <w:spacing w:val="-1"/>
                <w:sz w:val="22"/>
                <w:szCs w:val="22"/>
              </w:rPr>
              <w:t>vastastikust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lugupidamist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ülesnäitaval</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viisil</w:t>
            </w:r>
          </w:p>
          <w:p w14:paraId="0A86BC90" w14:textId="71B0BDE5" w:rsidR="00D44B6E" w:rsidRPr="007F0738" w:rsidRDefault="00D44B6E" w:rsidP="00D44B6E">
            <w:pPr>
              <w:widowControl w:val="0"/>
              <w:tabs>
                <w:tab w:val="left" w:pos="460"/>
              </w:tabs>
              <w:spacing w:line="252" w:lineRule="exact"/>
              <w:rPr>
                <w:rFonts w:ascii="Cambria" w:eastAsia="Times New Roman" w:hAnsi="Cambria" w:cstheme="minorHAnsi"/>
                <w:sz w:val="22"/>
                <w:szCs w:val="22"/>
              </w:rPr>
            </w:pPr>
            <w:r w:rsidRPr="007F0738">
              <w:rPr>
                <w:rFonts w:ascii="Cambria" w:hAnsi="Cambria" w:cstheme="minorHAnsi"/>
                <w:b/>
                <w:bCs/>
                <w:spacing w:val="-1"/>
                <w:sz w:val="22"/>
                <w:szCs w:val="22"/>
              </w:rPr>
              <w:t>HK 5.2. analüüsib</w:t>
            </w:r>
            <w:r w:rsidRPr="007F0738">
              <w:rPr>
                <w:rFonts w:ascii="Cambria" w:hAnsi="Cambria" w:cstheme="minorHAnsi"/>
                <w:spacing w:val="14"/>
                <w:sz w:val="22"/>
                <w:szCs w:val="22"/>
              </w:rPr>
              <w:t xml:space="preserve"> </w:t>
            </w:r>
            <w:r w:rsidRPr="007F0738">
              <w:rPr>
                <w:rFonts w:ascii="Cambria" w:hAnsi="Cambria" w:cstheme="minorHAnsi"/>
                <w:spacing w:val="-1"/>
                <w:sz w:val="22"/>
                <w:szCs w:val="22"/>
              </w:rPr>
              <w:t>enda</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toimetulekut</w:t>
            </w:r>
            <w:r w:rsidRPr="007F0738">
              <w:rPr>
                <w:rFonts w:ascii="Cambria" w:hAnsi="Cambria" w:cstheme="minorHAnsi"/>
                <w:spacing w:val="15"/>
                <w:sz w:val="22"/>
                <w:szCs w:val="22"/>
              </w:rPr>
              <w:t xml:space="preserve"> </w:t>
            </w:r>
            <w:r w:rsidRPr="007F0738">
              <w:rPr>
                <w:rFonts w:ascii="Cambria" w:hAnsi="Cambria" w:cstheme="minorHAnsi"/>
                <w:spacing w:val="-1"/>
                <w:sz w:val="22"/>
                <w:szCs w:val="22"/>
              </w:rPr>
              <w:t>erinevate</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tööülesannetega,</w:t>
            </w:r>
            <w:r w:rsidRPr="007F0738">
              <w:rPr>
                <w:rFonts w:ascii="Cambria" w:hAnsi="Cambria" w:cstheme="minorHAnsi"/>
                <w:spacing w:val="14"/>
                <w:sz w:val="22"/>
                <w:szCs w:val="22"/>
              </w:rPr>
              <w:t xml:space="preserve"> </w:t>
            </w:r>
            <w:r w:rsidRPr="007F0738">
              <w:rPr>
                <w:rFonts w:ascii="Cambria" w:hAnsi="Cambria" w:cstheme="minorHAnsi"/>
                <w:sz w:val="22"/>
                <w:szCs w:val="22"/>
              </w:rPr>
              <w:t>enda</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tugevusi</w:t>
            </w:r>
            <w:r w:rsidRPr="007F0738">
              <w:rPr>
                <w:rFonts w:ascii="Cambria" w:hAnsi="Cambria" w:cstheme="minorHAnsi"/>
                <w:spacing w:val="13"/>
                <w:sz w:val="22"/>
                <w:szCs w:val="22"/>
              </w:rPr>
              <w:t xml:space="preserve"> </w:t>
            </w:r>
            <w:r w:rsidRPr="007F0738">
              <w:rPr>
                <w:rFonts w:ascii="Cambria" w:hAnsi="Cambria" w:cstheme="minorHAnsi"/>
                <w:spacing w:val="1"/>
                <w:sz w:val="22"/>
                <w:szCs w:val="22"/>
              </w:rPr>
              <w:t>ja</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nõrkusi</w:t>
            </w:r>
            <w:r w:rsidRPr="007F0738">
              <w:rPr>
                <w:rFonts w:ascii="Cambria" w:hAnsi="Cambria" w:cstheme="minorHAnsi"/>
                <w:spacing w:val="13"/>
                <w:sz w:val="22"/>
                <w:szCs w:val="22"/>
              </w:rPr>
              <w:t xml:space="preserve"> </w:t>
            </w:r>
            <w:r w:rsidRPr="007F0738">
              <w:rPr>
                <w:rFonts w:ascii="Cambria" w:hAnsi="Cambria" w:cstheme="minorHAnsi"/>
                <w:sz w:val="22"/>
                <w:szCs w:val="22"/>
              </w:rPr>
              <w:t>ning</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hindab</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juhendaja</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abiga arendamist</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vajavaid</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aspekte</w:t>
            </w:r>
          </w:p>
          <w:p w14:paraId="6DFC9B6E" w14:textId="26957047" w:rsidR="00D44B6E" w:rsidRPr="007F0738" w:rsidRDefault="00D44B6E" w:rsidP="00D44B6E">
            <w:pPr>
              <w:widowControl w:val="0"/>
              <w:tabs>
                <w:tab w:val="left" w:pos="460"/>
              </w:tabs>
              <w:spacing w:line="252" w:lineRule="exact"/>
              <w:rPr>
                <w:rFonts w:ascii="Cambria" w:eastAsia="Times New Roman" w:hAnsi="Cambria" w:cstheme="minorHAnsi"/>
                <w:sz w:val="22"/>
                <w:szCs w:val="22"/>
              </w:rPr>
            </w:pPr>
            <w:r w:rsidRPr="007F0738">
              <w:rPr>
                <w:rFonts w:ascii="Cambria" w:hAnsi="Cambria" w:cstheme="minorHAnsi"/>
                <w:b/>
                <w:bCs/>
                <w:spacing w:val="-1"/>
                <w:sz w:val="22"/>
                <w:szCs w:val="22"/>
              </w:rPr>
              <w:t>HK 5.3. koostab</w:t>
            </w:r>
            <w:r w:rsidRPr="007F0738">
              <w:rPr>
                <w:rFonts w:ascii="Cambria" w:hAnsi="Cambria" w:cstheme="minorHAnsi"/>
                <w:sz w:val="22"/>
                <w:szCs w:val="22"/>
              </w:rPr>
              <w:t xml:space="preserve"> </w:t>
            </w:r>
            <w:r w:rsidRPr="007F0738">
              <w:rPr>
                <w:rFonts w:ascii="Cambria" w:hAnsi="Cambria" w:cstheme="minorHAnsi"/>
                <w:spacing w:val="-1"/>
                <w:sz w:val="22"/>
                <w:szCs w:val="22"/>
              </w:rPr>
              <w:t>iga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tööpäeva</w:t>
            </w:r>
            <w:r w:rsidRPr="007F0738">
              <w:rPr>
                <w:rFonts w:ascii="Cambria" w:hAnsi="Cambria" w:cstheme="minorHAnsi"/>
                <w:sz w:val="22"/>
                <w:szCs w:val="22"/>
              </w:rPr>
              <w:t xml:space="preserve"> </w:t>
            </w:r>
            <w:r w:rsidRPr="007F0738">
              <w:rPr>
                <w:rFonts w:ascii="Cambria" w:hAnsi="Cambria" w:cstheme="minorHAnsi"/>
                <w:spacing w:val="-1"/>
                <w:sz w:val="22"/>
                <w:szCs w:val="22"/>
              </w:rPr>
              <w:t>lõpus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kirjaliku</w:t>
            </w:r>
            <w:r w:rsidRPr="007F0738">
              <w:rPr>
                <w:rFonts w:ascii="Cambria" w:hAnsi="Cambria" w:cstheme="minorHAnsi"/>
                <w:sz w:val="22"/>
                <w:szCs w:val="22"/>
              </w:rPr>
              <w:t xml:space="preserve"> </w:t>
            </w:r>
            <w:r w:rsidRPr="007F0738">
              <w:rPr>
                <w:rFonts w:ascii="Cambria" w:hAnsi="Cambria" w:cstheme="minorHAnsi"/>
                <w:spacing w:val="-1"/>
                <w:sz w:val="22"/>
                <w:szCs w:val="22"/>
              </w:rPr>
              <w:t>aruande,</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kus</w:t>
            </w:r>
            <w:r w:rsidRPr="007F0738">
              <w:rPr>
                <w:rFonts w:ascii="Cambria" w:hAnsi="Cambria" w:cstheme="minorHAnsi"/>
                <w:sz w:val="22"/>
                <w:szCs w:val="22"/>
              </w:rPr>
              <w:t xml:space="preserve"> </w:t>
            </w:r>
            <w:r w:rsidRPr="007F0738">
              <w:rPr>
                <w:rFonts w:ascii="Cambria" w:hAnsi="Cambria" w:cstheme="minorHAnsi"/>
                <w:spacing w:val="-1"/>
                <w:sz w:val="22"/>
                <w:szCs w:val="22"/>
              </w:rPr>
              <w:t>fikseerib</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lühidalt,</w:t>
            </w:r>
            <w:r w:rsidRPr="007F0738">
              <w:rPr>
                <w:rFonts w:ascii="Cambria" w:hAnsi="Cambria" w:cstheme="minorHAnsi"/>
                <w:sz w:val="22"/>
                <w:szCs w:val="22"/>
              </w:rPr>
              <w:t xml:space="preserve"> </w:t>
            </w:r>
            <w:r w:rsidRPr="007F0738">
              <w:rPr>
                <w:rFonts w:ascii="Cambria" w:hAnsi="Cambria" w:cstheme="minorHAnsi"/>
                <w:spacing w:val="-1"/>
                <w:sz w:val="22"/>
                <w:szCs w:val="22"/>
              </w:rPr>
              <w:t>mida</w:t>
            </w:r>
            <w:r w:rsidRPr="007F0738">
              <w:rPr>
                <w:rFonts w:ascii="Cambria" w:hAnsi="Cambria" w:cstheme="minorHAnsi"/>
                <w:sz w:val="22"/>
                <w:szCs w:val="22"/>
              </w:rPr>
              <w:t xml:space="preserve"> </w:t>
            </w:r>
            <w:r w:rsidRPr="007F0738">
              <w:rPr>
                <w:rFonts w:ascii="Cambria" w:hAnsi="Cambria" w:cstheme="minorHAnsi"/>
                <w:spacing w:val="-1"/>
                <w:sz w:val="22"/>
                <w:szCs w:val="22"/>
              </w:rPr>
              <w:t>tegi</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(tööülesanded)</w:t>
            </w:r>
            <w:r w:rsidRPr="007F0738">
              <w:rPr>
                <w:rFonts w:ascii="Cambria" w:hAnsi="Cambria" w:cstheme="minorHAnsi"/>
                <w:spacing w:val="-2"/>
                <w:sz w:val="22"/>
                <w:szCs w:val="22"/>
              </w:rPr>
              <w:t xml:space="preserve"> </w:t>
            </w:r>
            <w:r w:rsidRPr="007F0738">
              <w:rPr>
                <w:rFonts w:ascii="Cambria" w:hAnsi="Cambria" w:cstheme="minorHAnsi"/>
                <w:sz w:val="22"/>
                <w:szCs w:val="22"/>
              </w:rPr>
              <w:t xml:space="preserve">ja </w:t>
            </w:r>
            <w:r w:rsidRPr="007F0738">
              <w:rPr>
                <w:rFonts w:ascii="Cambria" w:hAnsi="Cambria" w:cstheme="minorHAnsi"/>
                <w:spacing w:val="-1"/>
                <w:sz w:val="22"/>
                <w:szCs w:val="22"/>
              </w:rPr>
              <w:t>mida</w:t>
            </w:r>
            <w:r w:rsidRPr="007F0738">
              <w:rPr>
                <w:rFonts w:ascii="Cambria" w:hAnsi="Cambria" w:cstheme="minorHAnsi"/>
                <w:sz w:val="22"/>
                <w:szCs w:val="22"/>
              </w:rPr>
              <w:t xml:space="preserve"> </w:t>
            </w:r>
            <w:r w:rsidRPr="007F0738">
              <w:rPr>
                <w:rFonts w:ascii="Cambria" w:hAnsi="Cambria" w:cstheme="minorHAnsi"/>
                <w:spacing w:val="-1"/>
                <w:sz w:val="22"/>
                <w:szCs w:val="22"/>
              </w:rPr>
              <w:t xml:space="preserve">tehtust </w:t>
            </w:r>
            <w:r w:rsidRPr="007F0738">
              <w:rPr>
                <w:rFonts w:ascii="Cambria" w:hAnsi="Cambria" w:cstheme="minorHAnsi"/>
                <w:sz w:val="22"/>
                <w:szCs w:val="22"/>
              </w:rPr>
              <w:t>õppis</w:t>
            </w:r>
          </w:p>
          <w:p w14:paraId="67C8C0C0" w14:textId="6E839558" w:rsidR="00D44B6E" w:rsidRPr="007F0738" w:rsidRDefault="00D44B6E" w:rsidP="00D44B6E">
            <w:pPr>
              <w:rPr>
                <w:rFonts w:ascii="Cambria" w:hAnsi="Cambria"/>
                <w:sz w:val="22"/>
                <w:szCs w:val="22"/>
              </w:rPr>
            </w:pPr>
            <w:r w:rsidRPr="007F0738">
              <w:rPr>
                <w:rFonts w:ascii="Cambria" w:hAnsi="Cambria" w:cstheme="minorHAnsi"/>
                <w:b/>
                <w:bCs/>
                <w:spacing w:val="-1"/>
                <w:sz w:val="22"/>
                <w:szCs w:val="22"/>
              </w:rPr>
              <w:t>HK 5.4. vormistab</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aruande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etteantud</w:t>
            </w:r>
            <w:r w:rsidRPr="007F0738">
              <w:rPr>
                <w:rFonts w:ascii="Cambria" w:hAnsi="Cambria" w:cstheme="minorHAnsi"/>
                <w:sz w:val="22"/>
                <w:szCs w:val="22"/>
              </w:rPr>
              <w:t xml:space="preserve"> </w:t>
            </w:r>
            <w:r w:rsidRPr="007F0738">
              <w:rPr>
                <w:rFonts w:ascii="Cambria" w:hAnsi="Cambria" w:cstheme="minorHAnsi"/>
                <w:spacing w:val="-2"/>
                <w:sz w:val="22"/>
                <w:szCs w:val="22"/>
              </w:rPr>
              <w:t>vormis</w:t>
            </w:r>
            <w:r w:rsidRPr="007F0738">
              <w:rPr>
                <w:rFonts w:ascii="Cambria" w:hAnsi="Cambria" w:cstheme="minorHAnsi"/>
                <w:sz w:val="22"/>
                <w:szCs w:val="22"/>
              </w:rPr>
              <w:t xml:space="preserve"> </w:t>
            </w:r>
            <w:r w:rsidRPr="007F0738">
              <w:rPr>
                <w:rFonts w:ascii="Cambria" w:hAnsi="Cambria" w:cstheme="minorHAnsi"/>
                <w:spacing w:val="-1"/>
                <w:sz w:val="22"/>
                <w:szCs w:val="22"/>
              </w:rPr>
              <w:t>korrektses</w:t>
            </w:r>
            <w:r w:rsidRPr="007F0738">
              <w:rPr>
                <w:rFonts w:ascii="Cambria" w:hAnsi="Cambria" w:cstheme="minorHAnsi"/>
                <w:sz w:val="22"/>
                <w:szCs w:val="22"/>
              </w:rPr>
              <w:t xml:space="preserve"> </w:t>
            </w:r>
            <w:r w:rsidRPr="007F0738">
              <w:rPr>
                <w:rFonts w:ascii="Cambria" w:hAnsi="Cambria" w:cstheme="minorHAnsi"/>
                <w:spacing w:val="-1"/>
                <w:sz w:val="22"/>
                <w:szCs w:val="22"/>
              </w:rPr>
              <w:t>õppekeeles,</w:t>
            </w:r>
            <w:r w:rsidRPr="007F0738">
              <w:rPr>
                <w:rFonts w:ascii="Cambria" w:hAnsi="Cambria" w:cstheme="minorHAnsi"/>
                <w:sz w:val="22"/>
                <w:szCs w:val="22"/>
              </w:rPr>
              <w:t xml:space="preserve"> </w:t>
            </w:r>
            <w:r w:rsidRPr="007F0738">
              <w:rPr>
                <w:rFonts w:ascii="Cambria" w:hAnsi="Cambria" w:cstheme="minorHAnsi"/>
                <w:spacing w:val="-1"/>
                <w:sz w:val="22"/>
                <w:szCs w:val="22"/>
              </w:rPr>
              <w:t>kasutades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infotehnoloogiavahendeid</w:t>
            </w:r>
            <w:r w:rsidRPr="007F0738">
              <w:rPr>
                <w:rFonts w:ascii="Cambria" w:hAnsi="Cambria" w:cstheme="minorHAnsi"/>
                <w:spacing w:val="-5"/>
                <w:sz w:val="22"/>
                <w:szCs w:val="22"/>
              </w:rPr>
              <w:t xml:space="preserve"> </w:t>
            </w:r>
            <w:r w:rsidRPr="007F0738">
              <w:rPr>
                <w:rFonts w:ascii="Cambria" w:hAnsi="Cambria" w:cstheme="minorHAnsi"/>
                <w:spacing w:val="1"/>
                <w:sz w:val="22"/>
                <w:szCs w:val="22"/>
              </w:rPr>
              <w:t>ja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erialast terminoloogiat</w:t>
            </w:r>
          </w:p>
        </w:tc>
        <w:tc>
          <w:tcPr>
            <w:tcW w:w="4389" w:type="dxa"/>
          </w:tcPr>
          <w:p w14:paraId="15D2AC6A" w14:textId="11DB4245" w:rsidR="00D44B6E" w:rsidRPr="007F0738" w:rsidRDefault="00D44B6E" w:rsidP="00D44B6E">
            <w:pPr>
              <w:rPr>
                <w:rFonts w:ascii="Cambria" w:hAnsi="Cambria"/>
                <w:sz w:val="22"/>
                <w:szCs w:val="22"/>
              </w:rPr>
            </w:pPr>
            <w:r w:rsidRPr="007F0738">
              <w:rPr>
                <w:rFonts w:ascii="Cambria" w:hAnsi="Cambria"/>
                <w:b/>
                <w:bCs/>
                <w:sz w:val="22"/>
                <w:szCs w:val="22"/>
              </w:rPr>
              <w:t>Kompleksülesanne 4:</w:t>
            </w:r>
            <w:r w:rsidRPr="007F0738">
              <w:rPr>
                <w:rFonts w:ascii="Cambria" w:hAnsi="Cambria"/>
                <w:sz w:val="22"/>
                <w:szCs w:val="22"/>
              </w:rPr>
              <w:t xml:space="preserve"> iseseisva tööna koostab ja vormistab praktikaaruande õppeinfosüsteemis Tahvel, esitab nõutud praktikadokumendid digitaalse praktikamapina.</w:t>
            </w:r>
          </w:p>
          <w:p w14:paraId="02C5C430" w14:textId="77777777" w:rsidR="00D44B6E" w:rsidRPr="007F0738" w:rsidRDefault="00D44B6E" w:rsidP="00D44B6E">
            <w:pPr>
              <w:rPr>
                <w:rFonts w:ascii="Cambria" w:hAnsi="Cambria"/>
                <w:b/>
                <w:bCs/>
                <w:sz w:val="22"/>
                <w:szCs w:val="22"/>
              </w:rPr>
            </w:pPr>
          </w:p>
          <w:p w14:paraId="1B976BA8" w14:textId="185003F4" w:rsidR="00D44B6E" w:rsidRPr="007F0738" w:rsidRDefault="00D44B6E" w:rsidP="00D44B6E">
            <w:pPr>
              <w:rPr>
                <w:rFonts w:ascii="Cambria" w:hAnsi="Cambria"/>
                <w:sz w:val="22"/>
                <w:szCs w:val="22"/>
              </w:rPr>
            </w:pPr>
            <w:r w:rsidRPr="007F0738">
              <w:rPr>
                <w:rFonts w:ascii="Cambria" w:hAnsi="Cambria"/>
                <w:b/>
                <w:bCs/>
                <w:sz w:val="22"/>
                <w:szCs w:val="22"/>
              </w:rPr>
              <w:t>Astmeline arutlus/praktika seminar:</w:t>
            </w:r>
            <w:r w:rsidRPr="007F0738">
              <w:rPr>
                <w:rFonts w:ascii="Cambria" w:hAnsi="Cambria"/>
                <w:sz w:val="22"/>
                <w:szCs w:val="22"/>
              </w:rPr>
              <w:t xml:space="preserve"> meenuta, tee kokkuvõte, esita küsimus, seosta ja kommenteeri oma tegevust praktikal omandatu kohta.</w:t>
            </w:r>
          </w:p>
        </w:tc>
        <w:tc>
          <w:tcPr>
            <w:tcW w:w="1524" w:type="dxa"/>
          </w:tcPr>
          <w:p w14:paraId="1B09C0B5" w14:textId="04E4A103" w:rsidR="00D44B6E" w:rsidRPr="007F0738" w:rsidRDefault="00D44B6E" w:rsidP="00D44B6E">
            <w:pPr>
              <w:rPr>
                <w:rFonts w:ascii="Cambria" w:hAnsi="Cambria"/>
                <w:sz w:val="22"/>
                <w:szCs w:val="22"/>
              </w:rPr>
            </w:pPr>
            <w:r w:rsidRPr="007F0738">
              <w:rPr>
                <w:rFonts w:ascii="Cambria" w:hAnsi="Cambria"/>
                <w:sz w:val="22"/>
                <w:szCs w:val="22"/>
              </w:rPr>
              <w:t>mitteeristav</w:t>
            </w:r>
          </w:p>
        </w:tc>
        <w:tc>
          <w:tcPr>
            <w:tcW w:w="4368" w:type="dxa"/>
            <w:gridSpan w:val="2"/>
          </w:tcPr>
          <w:p w14:paraId="778D7855" w14:textId="77777777" w:rsidR="00D44B6E" w:rsidRPr="007F0738" w:rsidRDefault="005259DB" w:rsidP="00D44B6E">
            <w:pPr>
              <w:rPr>
                <w:rFonts w:ascii="Cambria" w:hAnsi="Cambria"/>
                <w:b/>
                <w:bCs/>
                <w:sz w:val="22"/>
                <w:szCs w:val="22"/>
              </w:rPr>
            </w:pPr>
            <w:r w:rsidRPr="007F0738">
              <w:rPr>
                <w:rFonts w:ascii="Cambria" w:hAnsi="Cambria"/>
                <w:b/>
                <w:bCs/>
                <w:sz w:val="22"/>
                <w:szCs w:val="22"/>
              </w:rPr>
              <w:t>Praktikaseminar</w:t>
            </w:r>
          </w:p>
          <w:p w14:paraId="2F75C28D" w14:textId="77777777" w:rsidR="005259DB" w:rsidRPr="007F0738" w:rsidRDefault="005259DB" w:rsidP="009C17C3">
            <w:pPr>
              <w:pStyle w:val="Loendilik"/>
              <w:numPr>
                <w:ilvl w:val="0"/>
                <w:numId w:val="48"/>
              </w:numPr>
              <w:rPr>
                <w:rFonts w:ascii="Cambria" w:hAnsi="Cambria"/>
                <w:sz w:val="22"/>
                <w:szCs w:val="22"/>
              </w:rPr>
            </w:pPr>
            <w:r w:rsidRPr="007F0738">
              <w:rPr>
                <w:rFonts w:ascii="Cambria" w:hAnsi="Cambria"/>
                <w:sz w:val="22"/>
                <w:szCs w:val="22"/>
              </w:rPr>
              <w:t>Praktikaaruande koostamine</w:t>
            </w:r>
          </w:p>
          <w:p w14:paraId="6032ADD4" w14:textId="3DB3AE0D" w:rsidR="005259DB" w:rsidRPr="007F0738" w:rsidRDefault="005259DB" w:rsidP="009C17C3">
            <w:pPr>
              <w:pStyle w:val="Loendilik"/>
              <w:numPr>
                <w:ilvl w:val="0"/>
                <w:numId w:val="48"/>
              </w:numPr>
              <w:rPr>
                <w:rFonts w:ascii="Cambria" w:hAnsi="Cambria"/>
                <w:sz w:val="22"/>
                <w:szCs w:val="22"/>
              </w:rPr>
            </w:pPr>
            <w:r w:rsidRPr="007F0738">
              <w:rPr>
                <w:rFonts w:ascii="Cambria" w:hAnsi="Cambria"/>
                <w:sz w:val="22"/>
                <w:szCs w:val="22"/>
              </w:rPr>
              <w:t>Praktika kaitsmine</w:t>
            </w:r>
          </w:p>
        </w:tc>
      </w:tr>
      <w:tr w:rsidR="00D44B6E" w:rsidRPr="007F0738" w14:paraId="76B6C566" w14:textId="77777777" w:rsidTr="00F855A6">
        <w:trPr>
          <w:trHeight w:val="320"/>
        </w:trPr>
        <w:tc>
          <w:tcPr>
            <w:tcW w:w="2658" w:type="dxa"/>
          </w:tcPr>
          <w:p w14:paraId="25D99E96" w14:textId="77777777" w:rsidR="00D44B6E" w:rsidRPr="007F0738" w:rsidRDefault="00D44B6E" w:rsidP="00D44B6E">
            <w:pPr>
              <w:spacing w:line="259" w:lineRule="auto"/>
              <w:rPr>
                <w:rFonts w:ascii="Cambria" w:hAnsi="Cambria"/>
                <w:b/>
                <w:sz w:val="22"/>
                <w:szCs w:val="22"/>
              </w:rPr>
            </w:pPr>
            <w:r w:rsidRPr="007F0738">
              <w:rPr>
                <w:rFonts w:ascii="Cambria" w:hAnsi="Cambria"/>
                <w:b/>
                <w:sz w:val="22"/>
                <w:szCs w:val="22"/>
              </w:rPr>
              <w:lastRenderedPageBreak/>
              <w:t>Õppemeetodid</w:t>
            </w:r>
          </w:p>
        </w:tc>
        <w:tc>
          <w:tcPr>
            <w:tcW w:w="13360" w:type="dxa"/>
            <w:gridSpan w:val="5"/>
          </w:tcPr>
          <w:p w14:paraId="28A5ABA6" w14:textId="781A4C43" w:rsidR="00D44B6E" w:rsidRPr="007F0738" w:rsidRDefault="00D44B6E" w:rsidP="00D44B6E">
            <w:pPr>
              <w:spacing w:line="259" w:lineRule="auto"/>
              <w:rPr>
                <w:rFonts w:ascii="Cambria" w:hAnsi="Cambria"/>
                <w:sz w:val="22"/>
                <w:szCs w:val="22"/>
              </w:rPr>
            </w:pPr>
            <w:r w:rsidRPr="007F0738">
              <w:rPr>
                <w:rFonts w:ascii="Cambria" w:hAnsi="Cambria"/>
                <w:sz w:val="22"/>
                <w:szCs w:val="22"/>
              </w:rPr>
              <w:t>Loeng, juhendaja hinnang, aruanne, iseseisev töö, seminar, esitlus, praktiline töö ettevõttes, praktikapäevik</w:t>
            </w:r>
          </w:p>
        </w:tc>
      </w:tr>
      <w:tr w:rsidR="00D44B6E" w:rsidRPr="007F0738" w14:paraId="11DB23B4" w14:textId="77777777" w:rsidTr="00F855A6">
        <w:tc>
          <w:tcPr>
            <w:tcW w:w="2658" w:type="dxa"/>
          </w:tcPr>
          <w:p w14:paraId="5CBFC430" w14:textId="6C975B4A" w:rsidR="00D44B6E" w:rsidRPr="007F0738" w:rsidRDefault="00D44B6E" w:rsidP="00581D16">
            <w:pPr>
              <w:spacing w:line="259" w:lineRule="auto"/>
              <w:rPr>
                <w:rFonts w:ascii="Cambria" w:hAnsi="Cambria"/>
                <w:sz w:val="22"/>
                <w:szCs w:val="22"/>
              </w:rPr>
            </w:pPr>
            <w:r w:rsidRPr="007F0738">
              <w:rPr>
                <w:rFonts w:ascii="Cambria" w:hAnsi="Cambria"/>
                <w:b/>
                <w:sz w:val="22"/>
                <w:szCs w:val="22"/>
              </w:rPr>
              <w:t>Iseseisev töö</w:t>
            </w:r>
          </w:p>
        </w:tc>
        <w:tc>
          <w:tcPr>
            <w:tcW w:w="13360" w:type="dxa"/>
            <w:gridSpan w:val="5"/>
          </w:tcPr>
          <w:p w14:paraId="43D65DD9" w14:textId="6BA94AF4" w:rsidR="00D44B6E" w:rsidRPr="007F0738" w:rsidRDefault="00D44B6E" w:rsidP="00581D16">
            <w:pPr>
              <w:spacing w:line="259" w:lineRule="auto"/>
              <w:rPr>
                <w:rFonts w:ascii="Cambria" w:hAnsi="Cambria"/>
                <w:sz w:val="22"/>
                <w:szCs w:val="22"/>
              </w:rPr>
            </w:pPr>
            <w:r w:rsidRPr="007F0738">
              <w:rPr>
                <w:rFonts w:ascii="Cambria" w:hAnsi="Cambria"/>
                <w:sz w:val="22"/>
                <w:szCs w:val="22"/>
              </w:rPr>
              <w:t>Täidab iga tööpäeva lõpus õppeinfosüsteemis Tahvel praktikapäevikut.</w:t>
            </w:r>
          </w:p>
        </w:tc>
      </w:tr>
      <w:tr w:rsidR="00D44B6E" w:rsidRPr="007F0738" w14:paraId="7A6AC736" w14:textId="77777777" w:rsidTr="00F855A6">
        <w:tc>
          <w:tcPr>
            <w:tcW w:w="2658" w:type="dxa"/>
          </w:tcPr>
          <w:p w14:paraId="1EF56A03" w14:textId="77777777" w:rsidR="00D44B6E" w:rsidRPr="007F0738" w:rsidRDefault="00D44B6E" w:rsidP="00D44B6E">
            <w:pPr>
              <w:rPr>
                <w:rFonts w:ascii="Cambria" w:hAnsi="Cambria"/>
                <w:b/>
                <w:sz w:val="22"/>
                <w:szCs w:val="22"/>
              </w:rPr>
            </w:pPr>
            <w:r w:rsidRPr="007F0738">
              <w:rPr>
                <w:rFonts w:ascii="Cambria" w:hAnsi="Cambria"/>
                <w:b/>
                <w:sz w:val="22"/>
                <w:szCs w:val="22"/>
              </w:rPr>
              <w:t>Praktilised tööd</w:t>
            </w:r>
          </w:p>
        </w:tc>
        <w:tc>
          <w:tcPr>
            <w:tcW w:w="13360" w:type="dxa"/>
            <w:gridSpan w:val="5"/>
          </w:tcPr>
          <w:p w14:paraId="47F0C2B7" w14:textId="0FCC51BA" w:rsidR="00D44B6E" w:rsidRPr="007F0738" w:rsidRDefault="005259DB" w:rsidP="00D44B6E">
            <w:pPr>
              <w:rPr>
                <w:rFonts w:ascii="Cambria" w:hAnsi="Cambria"/>
                <w:sz w:val="22"/>
                <w:szCs w:val="22"/>
              </w:rPr>
            </w:pPr>
            <w:r w:rsidRPr="007F0738">
              <w:rPr>
                <w:rFonts w:ascii="Cambria" w:hAnsi="Cambria"/>
                <w:sz w:val="22"/>
                <w:szCs w:val="22"/>
              </w:rPr>
              <w:t>Praktilised ülesanded ettevõttes</w:t>
            </w:r>
          </w:p>
        </w:tc>
      </w:tr>
      <w:tr w:rsidR="00D44B6E" w:rsidRPr="007F0738" w14:paraId="2B8B9FAD" w14:textId="77777777" w:rsidTr="00F855A6">
        <w:tc>
          <w:tcPr>
            <w:tcW w:w="2658" w:type="dxa"/>
            <w:shd w:val="clear" w:color="auto" w:fill="B4C6E7" w:themeFill="accent5" w:themeFillTint="66"/>
          </w:tcPr>
          <w:p w14:paraId="6D694F8F" w14:textId="77777777" w:rsidR="00D44B6E" w:rsidRPr="007F0738" w:rsidRDefault="00D44B6E" w:rsidP="00E2303E">
            <w:pPr>
              <w:spacing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360" w:type="dxa"/>
            <w:gridSpan w:val="5"/>
          </w:tcPr>
          <w:p w14:paraId="7C1E2558" w14:textId="46093704" w:rsidR="00D44B6E" w:rsidRPr="007F0738" w:rsidRDefault="005259DB" w:rsidP="00E2303E">
            <w:pPr>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 xml:space="preserve">mitteeristavalt. </w:t>
            </w:r>
            <w:r w:rsidRPr="007F0738">
              <w:rPr>
                <w:rFonts w:ascii="Cambria" w:hAnsi="Cambria"/>
                <w:sz w:val="22"/>
                <w:szCs w:val="22"/>
              </w:rPr>
              <w:t xml:space="preserve">Mooduli hinne kujuneb kõikide </w:t>
            </w:r>
            <w:r w:rsidRPr="007F0738">
              <w:rPr>
                <w:rFonts w:ascii="Cambria" w:hAnsi="Cambria"/>
                <w:b/>
                <w:sz w:val="22"/>
                <w:szCs w:val="22"/>
              </w:rPr>
              <w:t>hindamisülesannete</w:t>
            </w:r>
            <w:r w:rsidRPr="007F0738">
              <w:rPr>
                <w:rFonts w:ascii="Cambria" w:hAnsi="Cambria"/>
                <w:sz w:val="22"/>
                <w:szCs w:val="22"/>
              </w:rPr>
              <w:t xml:space="preserve"> täitmisel ja digitaalse õpimapi alusel. </w:t>
            </w:r>
          </w:p>
        </w:tc>
      </w:tr>
      <w:tr w:rsidR="00A83048" w:rsidRPr="007F0738" w14:paraId="4E8817FB" w14:textId="77777777" w:rsidTr="00DA3A2F">
        <w:tc>
          <w:tcPr>
            <w:tcW w:w="2658" w:type="dxa"/>
            <w:shd w:val="clear" w:color="auto" w:fill="B4C6E7" w:themeFill="accent5" w:themeFillTint="66"/>
          </w:tcPr>
          <w:p w14:paraId="26796952" w14:textId="77777777" w:rsidR="00A83048" w:rsidRPr="007F0738" w:rsidRDefault="00A83048" w:rsidP="00E2303E">
            <w:pPr>
              <w:spacing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360" w:type="dxa"/>
            <w:gridSpan w:val="5"/>
          </w:tcPr>
          <w:p w14:paraId="35671472" w14:textId="04247FA4" w:rsidR="00A83048" w:rsidRPr="007F0738" w:rsidRDefault="00E2303E" w:rsidP="00E2303E">
            <w:pPr>
              <w:rPr>
                <w:rFonts w:ascii="Cambria" w:hAnsi="Cambria"/>
                <w:sz w:val="22"/>
                <w:szCs w:val="22"/>
              </w:rPr>
            </w:pPr>
            <w:r w:rsidRPr="007F0738">
              <w:rPr>
                <w:rFonts w:ascii="Cambria" w:hAnsi="Cambria"/>
                <w:sz w:val="22"/>
                <w:szCs w:val="22"/>
              </w:rPr>
              <w:t>Õpiväljundite saavutamist hinnatakse kompleksülesande 1, 2, 3 ja 4, astmelise arutelu/praktika seminari ja iseseisva töö sooritamisega. Õpiväljundid loetakse arvestatuks (A), kui õpilane on saavutanud tulemuse vastavalt hindamiskriteeriumitele.</w:t>
            </w:r>
          </w:p>
        </w:tc>
      </w:tr>
      <w:tr w:rsidR="00D44B6E" w:rsidRPr="007F0738" w14:paraId="60F1FA10" w14:textId="77777777" w:rsidTr="00F855A6">
        <w:tc>
          <w:tcPr>
            <w:tcW w:w="2658" w:type="dxa"/>
            <w:shd w:val="clear" w:color="auto" w:fill="B4C6E7" w:themeFill="accent5" w:themeFillTint="66"/>
          </w:tcPr>
          <w:p w14:paraId="560CC55C" w14:textId="77777777" w:rsidR="00D44B6E" w:rsidRPr="007F0738" w:rsidRDefault="00D44B6E" w:rsidP="00D44B6E">
            <w:pPr>
              <w:spacing w:after="160" w:line="259" w:lineRule="auto"/>
              <w:rPr>
                <w:rFonts w:ascii="Cambria" w:hAnsi="Cambria"/>
                <w:b/>
                <w:sz w:val="22"/>
                <w:szCs w:val="22"/>
              </w:rPr>
            </w:pPr>
            <w:r w:rsidRPr="007F0738">
              <w:rPr>
                <w:rFonts w:ascii="Cambria" w:hAnsi="Cambria"/>
                <w:b/>
                <w:sz w:val="22"/>
                <w:szCs w:val="22"/>
              </w:rPr>
              <w:t>Õppematerjalid</w:t>
            </w:r>
          </w:p>
        </w:tc>
        <w:tc>
          <w:tcPr>
            <w:tcW w:w="13360" w:type="dxa"/>
            <w:gridSpan w:val="5"/>
          </w:tcPr>
          <w:p w14:paraId="11546488" w14:textId="6DA16416" w:rsidR="00E2303E" w:rsidRPr="007F0738" w:rsidRDefault="00E2303E" w:rsidP="00E2303E">
            <w:pPr>
              <w:rPr>
                <w:rFonts w:ascii="Cambria" w:hAnsi="Cambria"/>
                <w:sz w:val="22"/>
                <w:szCs w:val="22"/>
              </w:rPr>
            </w:pPr>
            <w:r w:rsidRPr="007F0738">
              <w:rPr>
                <w:rFonts w:ascii="Cambria" w:hAnsi="Cambria"/>
                <w:sz w:val="22"/>
                <w:szCs w:val="22"/>
              </w:rPr>
              <w:t>Praktikaettevõtete veebilehed</w:t>
            </w:r>
          </w:p>
          <w:p w14:paraId="79CEBDC8" w14:textId="150BCE10" w:rsidR="00E2303E" w:rsidRPr="007F0738" w:rsidRDefault="00E2303E" w:rsidP="00E2303E">
            <w:pPr>
              <w:rPr>
                <w:rFonts w:ascii="Cambria" w:hAnsi="Cambria"/>
                <w:sz w:val="22"/>
                <w:szCs w:val="22"/>
              </w:rPr>
            </w:pPr>
            <w:r w:rsidRPr="007F0738">
              <w:rPr>
                <w:rFonts w:ascii="Cambria" w:hAnsi="Cambria"/>
                <w:sz w:val="22"/>
                <w:szCs w:val="22"/>
              </w:rPr>
              <w:t>Praktikakorralduse eeskiri</w:t>
            </w:r>
          </w:p>
          <w:p w14:paraId="42FC37B5" w14:textId="6389800C" w:rsidR="00D44B6E" w:rsidRPr="007F0738" w:rsidRDefault="00E2303E" w:rsidP="00E2303E">
            <w:pPr>
              <w:rPr>
                <w:rFonts w:ascii="Cambria" w:hAnsi="Cambria"/>
                <w:sz w:val="22"/>
                <w:szCs w:val="22"/>
              </w:rPr>
            </w:pPr>
            <w:r w:rsidRPr="007F0738">
              <w:rPr>
                <w:rFonts w:ascii="Cambria" w:hAnsi="Cambria"/>
                <w:sz w:val="22"/>
                <w:szCs w:val="22"/>
              </w:rPr>
              <w:t>Praktikajuhendaja poolt koostatud abimaterjalid</w:t>
            </w:r>
          </w:p>
        </w:tc>
      </w:tr>
    </w:tbl>
    <w:p w14:paraId="16669956" w14:textId="5F3EEF1A" w:rsidR="00604480" w:rsidRPr="007F0738" w:rsidRDefault="00604480" w:rsidP="005446D2">
      <w:pPr>
        <w:pStyle w:val="Pealkiri1"/>
        <w:rPr>
          <w:rFonts w:ascii="Cambria" w:hAnsi="Cambria"/>
          <w:color w:val="auto"/>
          <w:sz w:val="22"/>
          <w:szCs w:val="22"/>
        </w:rPr>
      </w:pPr>
    </w:p>
    <w:p w14:paraId="0C67AE89" w14:textId="3396CF9F" w:rsidR="005446D2" w:rsidRPr="007F0738" w:rsidRDefault="005446D2" w:rsidP="005446D2">
      <w:pPr>
        <w:pStyle w:val="Pealkiri1"/>
        <w:rPr>
          <w:rFonts w:ascii="Cambria" w:hAnsi="Cambria"/>
          <w:b/>
          <w:bCs/>
          <w:color w:val="auto"/>
          <w:sz w:val="22"/>
          <w:szCs w:val="22"/>
        </w:rPr>
      </w:pPr>
      <w:bookmarkStart w:id="11" w:name="_Toc97797026"/>
      <w:r w:rsidRPr="007F0738">
        <w:rPr>
          <w:rFonts w:ascii="Cambria" w:hAnsi="Cambria"/>
          <w:b/>
          <w:bCs/>
          <w:color w:val="auto"/>
          <w:sz w:val="22"/>
          <w:szCs w:val="22"/>
        </w:rPr>
        <w:t>II. VALIKÕPINGUTE MOODULID</w:t>
      </w:r>
      <w:bookmarkEnd w:id="11"/>
    </w:p>
    <w:p w14:paraId="3BA7CB52" w14:textId="5A976014" w:rsidR="005446D2" w:rsidRPr="007F0738" w:rsidRDefault="005446D2" w:rsidP="005446D2">
      <w:pPr>
        <w:pStyle w:val="Pealkiri1"/>
        <w:numPr>
          <w:ilvl w:val="0"/>
          <w:numId w:val="36"/>
        </w:numPr>
        <w:rPr>
          <w:rFonts w:ascii="Cambria" w:hAnsi="Cambria"/>
          <w:b/>
          <w:bCs/>
          <w:color w:val="auto"/>
          <w:sz w:val="22"/>
          <w:szCs w:val="22"/>
        </w:rPr>
      </w:pPr>
      <w:bookmarkStart w:id="12" w:name="_Toc97797027"/>
      <w:r w:rsidRPr="007F0738">
        <w:rPr>
          <w:rFonts w:ascii="Cambria" w:hAnsi="Cambria"/>
          <w:b/>
          <w:bCs/>
          <w:color w:val="auto"/>
          <w:sz w:val="22"/>
          <w:szCs w:val="22"/>
        </w:rPr>
        <w:t>Maalritööd</w:t>
      </w:r>
      <w:bookmarkEnd w:id="12"/>
    </w:p>
    <w:tbl>
      <w:tblPr>
        <w:tblStyle w:val="Kontuurtabel"/>
        <w:tblW w:w="16018" w:type="dxa"/>
        <w:tblInd w:w="-1013" w:type="dxa"/>
        <w:tblLook w:val="04A0" w:firstRow="1" w:lastRow="0" w:firstColumn="1" w:lastColumn="0" w:noHBand="0" w:noVBand="1"/>
      </w:tblPr>
      <w:tblGrid>
        <w:gridCol w:w="2659"/>
        <w:gridCol w:w="3079"/>
        <w:gridCol w:w="4389"/>
        <w:gridCol w:w="1520"/>
        <w:gridCol w:w="1117"/>
        <w:gridCol w:w="3254"/>
      </w:tblGrid>
      <w:tr w:rsidR="00604480" w:rsidRPr="007F0738" w14:paraId="745B8020" w14:textId="77777777" w:rsidTr="00A83048">
        <w:trPr>
          <w:trHeight w:val="340"/>
        </w:trPr>
        <w:tc>
          <w:tcPr>
            <w:tcW w:w="2659" w:type="dxa"/>
            <w:shd w:val="clear" w:color="auto" w:fill="B4C6E7" w:themeFill="accent5" w:themeFillTint="66"/>
          </w:tcPr>
          <w:p w14:paraId="6C08A15E" w14:textId="3417C1C8" w:rsidR="00604480" w:rsidRPr="007F0738" w:rsidRDefault="005446D2" w:rsidP="005446D2">
            <w:pPr>
              <w:spacing w:after="160" w:line="259" w:lineRule="auto"/>
              <w:jc w:val="center"/>
              <w:rPr>
                <w:rFonts w:ascii="Cambria" w:hAnsi="Cambria"/>
                <w:b/>
                <w:sz w:val="22"/>
                <w:szCs w:val="22"/>
              </w:rPr>
            </w:pPr>
            <w:r w:rsidRPr="007F0738">
              <w:rPr>
                <w:rFonts w:ascii="Cambria" w:hAnsi="Cambria"/>
                <w:b/>
                <w:sz w:val="22"/>
                <w:szCs w:val="22"/>
              </w:rPr>
              <w:t>1</w:t>
            </w:r>
          </w:p>
        </w:tc>
        <w:tc>
          <w:tcPr>
            <w:tcW w:w="10105" w:type="dxa"/>
            <w:gridSpan w:val="4"/>
            <w:shd w:val="clear" w:color="auto" w:fill="B4C6E7" w:themeFill="accent5" w:themeFillTint="66"/>
          </w:tcPr>
          <w:p w14:paraId="222390CE" w14:textId="5189A799" w:rsidR="00604480" w:rsidRPr="007F0738" w:rsidRDefault="005446D2" w:rsidP="005446D2">
            <w:pPr>
              <w:spacing w:after="160" w:line="259" w:lineRule="auto"/>
              <w:jc w:val="center"/>
              <w:rPr>
                <w:rFonts w:ascii="Cambria" w:hAnsi="Cambria"/>
                <w:b/>
                <w:sz w:val="22"/>
                <w:szCs w:val="22"/>
              </w:rPr>
            </w:pPr>
            <w:r w:rsidRPr="007F0738">
              <w:rPr>
                <w:rFonts w:ascii="Cambria" w:hAnsi="Cambria"/>
                <w:b/>
                <w:sz w:val="22"/>
                <w:szCs w:val="22"/>
              </w:rPr>
              <w:t>Maalritööd</w:t>
            </w:r>
          </w:p>
        </w:tc>
        <w:tc>
          <w:tcPr>
            <w:tcW w:w="3254" w:type="dxa"/>
            <w:shd w:val="clear" w:color="auto" w:fill="B4C6E7" w:themeFill="accent5" w:themeFillTint="66"/>
          </w:tcPr>
          <w:p w14:paraId="4976F9D7" w14:textId="6507435F" w:rsidR="00604480" w:rsidRPr="007F0738" w:rsidRDefault="005446D2" w:rsidP="005446D2">
            <w:pPr>
              <w:spacing w:after="160" w:line="259" w:lineRule="auto"/>
              <w:jc w:val="center"/>
              <w:rPr>
                <w:rFonts w:ascii="Cambria" w:hAnsi="Cambria"/>
                <w:b/>
                <w:sz w:val="22"/>
                <w:szCs w:val="22"/>
              </w:rPr>
            </w:pPr>
            <w:r w:rsidRPr="007F0738">
              <w:rPr>
                <w:rFonts w:ascii="Cambria" w:hAnsi="Cambria"/>
                <w:b/>
                <w:sz w:val="22"/>
                <w:szCs w:val="22"/>
              </w:rPr>
              <w:t>5 EKAP / 130 tundi</w:t>
            </w:r>
          </w:p>
        </w:tc>
      </w:tr>
      <w:tr w:rsidR="00604480" w:rsidRPr="007F0738" w14:paraId="0CB59387" w14:textId="77777777" w:rsidTr="005446D2">
        <w:tc>
          <w:tcPr>
            <w:tcW w:w="11647" w:type="dxa"/>
            <w:gridSpan w:val="4"/>
            <w:tcBorders>
              <w:bottom w:val="single" w:sz="4" w:space="0" w:color="auto"/>
            </w:tcBorders>
          </w:tcPr>
          <w:p w14:paraId="754F2F5A" w14:textId="758A2093" w:rsidR="00604480" w:rsidRPr="007F0738" w:rsidRDefault="00604480" w:rsidP="00892244">
            <w:pPr>
              <w:spacing w:after="160" w:line="259" w:lineRule="auto"/>
              <w:rPr>
                <w:rFonts w:ascii="Cambria" w:hAnsi="Cambria"/>
                <w:sz w:val="22"/>
                <w:szCs w:val="22"/>
              </w:rPr>
            </w:pPr>
            <w:r w:rsidRPr="007F0738">
              <w:rPr>
                <w:rFonts w:ascii="Cambria" w:hAnsi="Cambria"/>
                <w:b/>
                <w:sz w:val="22"/>
                <w:szCs w:val="22"/>
              </w:rPr>
              <w:t>Õpetajad:</w:t>
            </w:r>
            <w:r w:rsidR="00A47F1A" w:rsidRPr="007F0738">
              <w:rPr>
                <w:rFonts w:ascii="Cambria" w:hAnsi="Cambria"/>
                <w:b/>
                <w:sz w:val="22"/>
                <w:szCs w:val="22"/>
              </w:rPr>
              <w:t xml:space="preserve"> </w:t>
            </w:r>
            <w:r w:rsidR="00A47F1A" w:rsidRPr="007F0738">
              <w:rPr>
                <w:rFonts w:ascii="Cambria" w:hAnsi="Cambria"/>
                <w:bCs/>
                <w:sz w:val="22"/>
                <w:szCs w:val="22"/>
              </w:rPr>
              <w:t>Eliis Vahter, Heiko Kull</w:t>
            </w:r>
          </w:p>
        </w:tc>
        <w:tc>
          <w:tcPr>
            <w:tcW w:w="1117" w:type="dxa"/>
            <w:tcBorders>
              <w:bottom w:val="single" w:sz="4" w:space="0" w:color="auto"/>
            </w:tcBorders>
          </w:tcPr>
          <w:p w14:paraId="79D886E7" w14:textId="77777777" w:rsidR="00604480" w:rsidRPr="007F0738" w:rsidRDefault="00604480" w:rsidP="00892244">
            <w:pPr>
              <w:spacing w:after="160" w:line="259" w:lineRule="auto"/>
              <w:rPr>
                <w:rFonts w:ascii="Cambria" w:hAnsi="Cambria"/>
                <w:sz w:val="22"/>
                <w:szCs w:val="22"/>
              </w:rPr>
            </w:pPr>
            <w:r w:rsidRPr="007F0738">
              <w:rPr>
                <w:rFonts w:ascii="Cambria" w:hAnsi="Cambria"/>
                <w:sz w:val="22"/>
                <w:szCs w:val="22"/>
              </w:rPr>
              <w:t>Kursus</w:t>
            </w:r>
          </w:p>
        </w:tc>
        <w:tc>
          <w:tcPr>
            <w:tcW w:w="3254" w:type="dxa"/>
            <w:tcBorders>
              <w:bottom w:val="single" w:sz="4" w:space="0" w:color="auto"/>
            </w:tcBorders>
          </w:tcPr>
          <w:p w14:paraId="1072545F" w14:textId="77777777" w:rsidR="00604480" w:rsidRDefault="00581D16" w:rsidP="0004798F">
            <w:pPr>
              <w:spacing w:line="259" w:lineRule="auto"/>
              <w:rPr>
                <w:rFonts w:ascii="Cambria" w:hAnsi="Cambria"/>
                <w:sz w:val="22"/>
                <w:szCs w:val="22"/>
              </w:rPr>
            </w:pPr>
            <w:r>
              <w:rPr>
                <w:rFonts w:ascii="Cambria" w:hAnsi="Cambria"/>
                <w:sz w:val="22"/>
                <w:szCs w:val="22"/>
              </w:rPr>
              <w:t>A + P – 100 t</w:t>
            </w:r>
          </w:p>
          <w:p w14:paraId="02BC4BD3" w14:textId="1E14378B" w:rsidR="00581D16" w:rsidRPr="007F0738" w:rsidRDefault="00581D16" w:rsidP="0004798F">
            <w:pPr>
              <w:spacing w:line="259" w:lineRule="auto"/>
              <w:rPr>
                <w:rFonts w:ascii="Cambria" w:hAnsi="Cambria"/>
                <w:sz w:val="22"/>
                <w:szCs w:val="22"/>
              </w:rPr>
            </w:pPr>
            <w:r>
              <w:rPr>
                <w:rFonts w:ascii="Cambria" w:hAnsi="Cambria"/>
                <w:sz w:val="22"/>
                <w:szCs w:val="22"/>
              </w:rPr>
              <w:t xml:space="preserve">I </w:t>
            </w:r>
            <w:r w:rsidR="0004798F">
              <w:rPr>
                <w:rFonts w:ascii="Cambria" w:hAnsi="Cambria"/>
                <w:sz w:val="22"/>
                <w:szCs w:val="22"/>
              </w:rPr>
              <w:t>–</w:t>
            </w:r>
            <w:r>
              <w:rPr>
                <w:rFonts w:ascii="Cambria" w:hAnsi="Cambria"/>
                <w:sz w:val="22"/>
                <w:szCs w:val="22"/>
              </w:rPr>
              <w:t xml:space="preserve"> </w:t>
            </w:r>
            <w:r w:rsidR="0004798F">
              <w:rPr>
                <w:rFonts w:ascii="Cambria" w:hAnsi="Cambria"/>
                <w:sz w:val="22"/>
                <w:szCs w:val="22"/>
              </w:rPr>
              <w:t>30 t</w:t>
            </w:r>
          </w:p>
        </w:tc>
      </w:tr>
      <w:tr w:rsidR="00A83048" w:rsidRPr="007F0738" w14:paraId="487CDA69" w14:textId="77777777" w:rsidTr="00A47F1A">
        <w:tc>
          <w:tcPr>
            <w:tcW w:w="2659" w:type="dxa"/>
            <w:tcBorders>
              <w:bottom w:val="single" w:sz="4" w:space="0" w:color="auto"/>
            </w:tcBorders>
          </w:tcPr>
          <w:p w14:paraId="5027E9ED" w14:textId="09040CE3" w:rsidR="00A83048" w:rsidRPr="007F0738" w:rsidRDefault="00A83048" w:rsidP="00892244">
            <w:pPr>
              <w:rPr>
                <w:rFonts w:ascii="Cambria" w:hAnsi="Cambria"/>
                <w:b/>
                <w:sz w:val="22"/>
                <w:szCs w:val="22"/>
              </w:rPr>
            </w:pPr>
            <w:r w:rsidRPr="007F0738">
              <w:rPr>
                <w:rFonts w:ascii="Cambria" w:hAnsi="Cambria"/>
                <w:b/>
                <w:sz w:val="22"/>
                <w:szCs w:val="22"/>
              </w:rPr>
              <w:t>Nõuded mooduli alustamiseks</w:t>
            </w:r>
          </w:p>
        </w:tc>
        <w:tc>
          <w:tcPr>
            <w:tcW w:w="13359" w:type="dxa"/>
            <w:gridSpan w:val="5"/>
            <w:tcBorders>
              <w:bottom w:val="single" w:sz="4" w:space="0" w:color="auto"/>
            </w:tcBorders>
            <w:vAlign w:val="center"/>
          </w:tcPr>
          <w:p w14:paraId="683EB399" w14:textId="1BF22684" w:rsidR="00A83048" w:rsidRPr="007F0738" w:rsidRDefault="00A47F1A" w:rsidP="00A47F1A">
            <w:pPr>
              <w:rPr>
                <w:rFonts w:ascii="Cambria" w:hAnsi="Cambria"/>
                <w:sz w:val="22"/>
                <w:szCs w:val="22"/>
              </w:rPr>
            </w:pPr>
            <w:r w:rsidRPr="007F0738">
              <w:rPr>
                <w:rFonts w:ascii="Cambria" w:hAnsi="Cambria"/>
                <w:sz w:val="22"/>
                <w:szCs w:val="22"/>
              </w:rPr>
              <w:t>puuduvad</w:t>
            </w:r>
          </w:p>
        </w:tc>
      </w:tr>
      <w:tr w:rsidR="00A47F1A" w:rsidRPr="007F0738" w14:paraId="11F53048" w14:textId="4F684670" w:rsidTr="003B369F">
        <w:tc>
          <w:tcPr>
            <w:tcW w:w="16018" w:type="dxa"/>
            <w:gridSpan w:val="6"/>
            <w:shd w:val="clear" w:color="auto" w:fill="B4C6E7" w:themeFill="accent5" w:themeFillTint="66"/>
          </w:tcPr>
          <w:p w14:paraId="6E6313D2" w14:textId="57AD1F32" w:rsidR="00A47F1A" w:rsidRPr="007F0738" w:rsidRDefault="00A47F1A" w:rsidP="005446D2">
            <w:pPr>
              <w:rPr>
                <w:rFonts w:ascii="Cambria" w:hAnsi="Cambria"/>
                <w:sz w:val="22"/>
                <w:szCs w:val="22"/>
              </w:rPr>
            </w:pPr>
            <w:r w:rsidRPr="007F0738">
              <w:rPr>
                <w:rFonts w:ascii="Cambria" w:hAnsi="Cambria"/>
                <w:b/>
                <w:sz w:val="22"/>
                <w:szCs w:val="22"/>
              </w:rPr>
              <w:t xml:space="preserve">Eesmärk: </w:t>
            </w:r>
            <w:r w:rsidRPr="007F0738">
              <w:rPr>
                <w:rFonts w:ascii="Cambria" w:hAnsi="Cambria" w:cstheme="minorHAnsi"/>
                <w:sz w:val="22"/>
                <w:szCs w:val="22"/>
              </w:rPr>
              <w:t>Õpetusega taotletakse, et õpilane omandab ehitiste sise- ja välispindade viimistlemise tehnoloogiad, järgides energiatõhusa ehitamise põhimõtteid, töötervishoiu-, töö- ja keskkonnaohutusnõudeid.</w:t>
            </w:r>
          </w:p>
        </w:tc>
      </w:tr>
      <w:tr w:rsidR="00604480" w:rsidRPr="007F0738" w14:paraId="32BD32B3" w14:textId="77777777" w:rsidTr="00A83048">
        <w:tc>
          <w:tcPr>
            <w:tcW w:w="2659" w:type="dxa"/>
            <w:vAlign w:val="center"/>
          </w:tcPr>
          <w:p w14:paraId="0649FC0F" w14:textId="77777777" w:rsidR="00604480" w:rsidRPr="007F0738" w:rsidRDefault="00604480" w:rsidP="005446D2">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079" w:type="dxa"/>
            <w:vAlign w:val="center"/>
          </w:tcPr>
          <w:p w14:paraId="5F5788A0" w14:textId="77777777" w:rsidR="00604480" w:rsidRPr="007F0738" w:rsidRDefault="00604480" w:rsidP="005446D2">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389" w:type="dxa"/>
            <w:vAlign w:val="center"/>
          </w:tcPr>
          <w:p w14:paraId="3C215B06" w14:textId="77777777" w:rsidR="00604480" w:rsidRPr="007F0738" w:rsidRDefault="00604480" w:rsidP="005446D2">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66ADBEC2" w14:textId="77777777" w:rsidR="00604480" w:rsidRPr="007F0738" w:rsidRDefault="00604480" w:rsidP="005446D2">
            <w:pPr>
              <w:spacing w:line="259" w:lineRule="auto"/>
              <w:jc w:val="center"/>
              <w:rPr>
                <w:rFonts w:ascii="Cambria" w:hAnsi="Cambria"/>
                <w:b/>
                <w:sz w:val="22"/>
                <w:szCs w:val="22"/>
              </w:rPr>
            </w:pPr>
            <w:r w:rsidRPr="007F0738">
              <w:rPr>
                <w:rFonts w:ascii="Cambria" w:hAnsi="Cambria"/>
                <w:b/>
                <w:sz w:val="22"/>
                <w:szCs w:val="22"/>
              </w:rPr>
              <w:t>Kokkuvõttev</w:t>
            </w:r>
          </w:p>
          <w:p w14:paraId="327C008E" w14:textId="77777777" w:rsidR="00604480" w:rsidRPr="007F0738" w:rsidRDefault="00604480" w:rsidP="005446D2">
            <w:pPr>
              <w:spacing w:line="259" w:lineRule="auto"/>
              <w:jc w:val="center"/>
              <w:rPr>
                <w:rFonts w:ascii="Cambria" w:hAnsi="Cambria"/>
                <w:b/>
                <w:sz w:val="22"/>
                <w:szCs w:val="22"/>
              </w:rPr>
            </w:pPr>
            <w:r w:rsidRPr="007F0738">
              <w:rPr>
                <w:rFonts w:ascii="Cambria" w:hAnsi="Cambria"/>
                <w:b/>
                <w:sz w:val="22"/>
                <w:szCs w:val="22"/>
              </w:rPr>
              <w:t>hindamine</w:t>
            </w:r>
          </w:p>
        </w:tc>
        <w:tc>
          <w:tcPr>
            <w:tcW w:w="4371" w:type="dxa"/>
            <w:gridSpan w:val="2"/>
            <w:vAlign w:val="center"/>
          </w:tcPr>
          <w:p w14:paraId="5A2E0686" w14:textId="77777777" w:rsidR="00604480" w:rsidRPr="007F0738" w:rsidRDefault="00604480" w:rsidP="005446D2">
            <w:pPr>
              <w:spacing w:after="160" w:line="259" w:lineRule="auto"/>
              <w:jc w:val="center"/>
              <w:rPr>
                <w:rFonts w:ascii="Cambria" w:hAnsi="Cambria"/>
                <w:b/>
                <w:sz w:val="22"/>
                <w:szCs w:val="22"/>
              </w:rPr>
            </w:pPr>
            <w:r w:rsidRPr="007F0738">
              <w:rPr>
                <w:rFonts w:ascii="Cambria" w:hAnsi="Cambria"/>
                <w:b/>
                <w:sz w:val="22"/>
                <w:szCs w:val="22"/>
              </w:rPr>
              <w:t>Teemad</w:t>
            </w:r>
          </w:p>
        </w:tc>
      </w:tr>
      <w:tr w:rsidR="00604480" w:rsidRPr="007F0738" w14:paraId="648E0EF4" w14:textId="77777777" w:rsidTr="00A83048">
        <w:trPr>
          <w:trHeight w:val="899"/>
        </w:trPr>
        <w:tc>
          <w:tcPr>
            <w:tcW w:w="2659" w:type="dxa"/>
          </w:tcPr>
          <w:p w14:paraId="1F4EC5B6" w14:textId="30331531"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t>ÕV</w:t>
            </w:r>
            <w:r w:rsidR="005446D2" w:rsidRPr="007F0738">
              <w:rPr>
                <w:rFonts w:ascii="Cambria" w:hAnsi="Cambria" w:cstheme="minorHAnsi"/>
                <w:b/>
                <w:bCs/>
                <w:sz w:val="22"/>
                <w:szCs w:val="22"/>
              </w:rPr>
              <w:t xml:space="preserve"> 1. tunneb</w:t>
            </w:r>
            <w:r w:rsidR="005446D2" w:rsidRPr="007F0738">
              <w:rPr>
                <w:rFonts w:ascii="Cambria" w:hAnsi="Cambria" w:cstheme="minorHAnsi"/>
                <w:bCs/>
                <w:sz w:val="22"/>
                <w:szCs w:val="22"/>
              </w:rPr>
              <w:t xml:space="preserve"> maalritöödel kasutatavaid materjale, töövahendeid ja aluspinnale esitatavaid kvaliteedinõudeid</w:t>
            </w:r>
          </w:p>
        </w:tc>
        <w:tc>
          <w:tcPr>
            <w:tcW w:w="3079" w:type="dxa"/>
          </w:tcPr>
          <w:p w14:paraId="472E3D22" w14:textId="4E54E689" w:rsidR="008A4DBC" w:rsidRPr="007F0738" w:rsidRDefault="008A4DBC" w:rsidP="008A4DBC">
            <w:pPr>
              <w:spacing w:after="60"/>
              <w:rPr>
                <w:rFonts w:ascii="Cambria" w:hAnsi="Cambria"/>
                <w:sz w:val="22"/>
                <w:szCs w:val="22"/>
              </w:rPr>
            </w:pPr>
            <w:r w:rsidRPr="007F0738">
              <w:rPr>
                <w:rFonts w:ascii="Cambria" w:hAnsi="Cambria"/>
                <w:b/>
                <w:bCs/>
                <w:sz w:val="22"/>
                <w:szCs w:val="22"/>
              </w:rPr>
              <w:t>HK 1.1. võrdleb</w:t>
            </w:r>
            <w:r w:rsidRPr="007F0738">
              <w:rPr>
                <w:rFonts w:ascii="Cambria" w:hAnsi="Cambria"/>
                <w:sz w:val="22"/>
                <w:szCs w:val="22"/>
              </w:rPr>
              <w:t xml:space="preserve"> värvitüüpe ja nende kasutusala, lähtudes värvides kasutatavatest sideainetest ja pigmendist </w:t>
            </w:r>
          </w:p>
          <w:p w14:paraId="53EC17F8" w14:textId="4CF2D308" w:rsidR="008A4DBC" w:rsidRPr="007F0738" w:rsidRDefault="008A4DBC" w:rsidP="008A4DBC">
            <w:pPr>
              <w:spacing w:before="60" w:after="60"/>
              <w:rPr>
                <w:rFonts w:ascii="Cambria" w:hAnsi="Cambria"/>
                <w:sz w:val="22"/>
                <w:szCs w:val="22"/>
              </w:rPr>
            </w:pPr>
            <w:r w:rsidRPr="007F0738">
              <w:rPr>
                <w:rFonts w:ascii="Cambria" w:hAnsi="Cambria"/>
                <w:b/>
                <w:bCs/>
                <w:sz w:val="22"/>
                <w:szCs w:val="22"/>
              </w:rPr>
              <w:t>HK 1.2. selgitab</w:t>
            </w:r>
            <w:r w:rsidRPr="007F0738">
              <w:rPr>
                <w:rFonts w:ascii="Cambria" w:hAnsi="Cambria"/>
                <w:sz w:val="22"/>
                <w:szCs w:val="22"/>
              </w:rPr>
              <w:t xml:space="preserve"> teabeallikate põhjal immutuskrundi ja kruntvärvi erinevust ning põhjendab kruntimise ja immutamise vajadust viimistlustöödel</w:t>
            </w:r>
          </w:p>
          <w:p w14:paraId="23605E09" w14:textId="73565C4F" w:rsidR="008A4DBC" w:rsidRPr="007F0738" w:rsidRDefault="008A4DBC" w:rsidP="008A4DBC">
            <w:pPr>
              <w:spacing w:before="60" w:after="60"/>
              <w:rPr>
                <w:rFonts w:ascii="Cambria" w:hAnsi="Cambria"/>
                <w:sz w:val="22"/>
                <w:szCs w:val="22"/>
              </w:rPr>
            </w:pPr>
            <w:r w:rsidRPr="007F0738">
              <w:rPr>
                <w:rFonts w:ascii="Cambria" w:hAnsi="Cambria"/>
                <w:b/>
                <w:bCs/>
                <w:sz w:val="22"/>
                <w:szCs w:val="22"/>
              </w:rPr>
              <w:lastRenderedPageBreak/>
              <w:t>HK 1.3. eristab</w:t>
            </w:r>
            <w:r w:rsidRPr="007F0738">
              <w:rPr>
                <w:rFonts w:ascii="Cambria" w:hAnsi="Cambria"/>
                <w:sz w:val="22"/>
                <w:szCs w:val="22"/>
              </w:rPr>
              <w:t xml:space="preserve"> maalritöödel kasutatavaid töövahendeid (pintslid, tapeedi- ja värvirullid), seadmeid ja masinaid ning </w:t>
            </w:r>
            <w:r w:rsidRPr="007F0738">
              <w:rPr>
                <w:rFonts w:ascii="Cambria" w:hAnsi="Cambria"/>
                <w:b/>
                <w:bCs/>
                <w:sz w:val="22"/>
                <w:szCs w:val="22"/>
              </w:rPr>
              <w:t>iseloomustab</w:t>
            </w:r>
            <w:r w:rsidRPr="007F0738">
              <w:rPr>
                <w:rFonts w:ascii="Cambria" w:hAnsi="Cambria"/>
                <w:sz w:val="22"/>
                <w:szCs w:val="22"/>
              </w:rPr>
              <w:t xml:space="preserve"> nende kasutusvõimalusi</w:t>
            </w:r>
          </w:p>
          <w:p w14:paraId="2C0391F0" w14:textId="1B483086" w:rsidR="00604480" w:rsidRPr="007F0738" w:rsidRDefault="008A4DBC" w:rsidP="003668FC">
            <w:pPr>
              <w:spacing w:line="259" w:lineRule="auto"/>
              <w:rPr>
                <w:rFonts w:ascii="Cambria" w:hAnsi="Cambria"/>
                <w:sz w:val="22"/>
                <w:szCs w:val="22"/>
              </w:rPr>
            </w:pPr>
            <w:r w:rsidRPr="007F0738">
              <w:rPr>
                <w:rFonts w:ascii="Cambria" w:hAnsi="Cambria"/>
                <w:b/>
                <w:bCs/>
                <w:sz w:val="22"/>
                <w:szCs w:val="22"/>
              </w:rPr>
              <w:t>HK 1.4. iseloomustab</w:t>
            </w:r>
            <w:r w:rsidRPr="007F0738">
              <w:rPr>
                <w:rFonts w:ascii="Cambria" w:hAnsi="Cambria"/>
                <w:sz w:val="22"/>
                <w:szCs w:val="22"/>
              </w:rPr>
              <w:t xml:space="preserve"> maalritöödel kasutatavate materjalide (värvid, õlid, lakid, lahustid) omadustest tulenevaid nõudeid viimistlustöödele erinevas keskkonna- ja ilmastikutingimustes</w:t>
            </w:r>
          </w:p>
        </w:tc>
        <w:tc>
          <w:tcPr>
            <w:tcW w:w="4389" w:type="dxa"/>
          </w:tcPr>
          <w:p w14:paraId="70D839C0" w14:textId="45907B1F" w:rsidR="000E31B5" w:rsidRPr="007F0738" w:rsidRDefault="000E31B5" w:rsidP="000E31B5">
            <w:pPr>
              <w:rPr>
                <w:rFonts w:ascii="Cambria" w:hAnsi="Cambria"/>
                <w:sz w:val="22"/>
                <w:szCs w:val="22"/>
              </w:rPr>
            </w:pPr>
            <w:r w:rsidRPr="007F0738">
              <w:rPr>
                <w:rFonts w:ascii="Cambria" w:hAnsi="Cambria"/>
                <w:b/>
                <w:bCs/>
                <w:sz w:val="22"/>
                <w:szCs w:val="22"/>
              </w:rPr>
              <w:lastRenderedPageBreak/>
              <w:t>Kirjalik töö:</w:t>
            </w:r>
            <w:r w:rsidRPr="007F0738">
              <w:rPr>
                <w:rFonts w:ascii="Cambria" w:hAnsi="Cambria"/>
                <w:sz w:val="22"/>
                <w:szCs w:val="22"/>
              </w:rPr>
              <w:t xml:space="preserve"> test materjalide ja töövahendite valikukriteeriumite kohta.</w:t>
            </w:r>
          </w:p>
          <w:p w14:paraId="52D038D1" w14:textId="77777777" w:rsidR="00C606D0" w:rsidRPr="007F0738" w:rsidRDefault="00C606D0" w:rsidP="000E31B5">
            <w:pPr>
              <w:rPr>
                <w:rFonts w:ascii="Cambria" w:hAnsi="Cambria"/>
                <w:sz w:val="22"/>
                <w:szCs w:val="22"/>
              </w:rPr>
            </w:pPr>
          </w:p>
          <w:p w14:paraId="20026E38" w14:textId="77777777" w:rsidR="00604480" w:rsidRPr="007F0738" w:rsidRDefault="00604480" w:rsidP="00C606D0">
            <w:pPr>
              <w:rPr>
                <w:rFonts w:ascii="Cambria" w:hAnsi="Cambria"/>
                <w:sz w:val="22"/>
                <w:szCs w:val="22"/>
              </w:rPr>
            </w:pPr>
          </w:p>
        </w:tc>
        <w:tc>
          <w:tcPr>
            <w:tcW w:w="1520" w:type="dxa"/>
          </w:tcPr>
          <w:p w14:paraId="184B1F81" w14:textId="6D106824" w:rsidR="00604480" w:rsidRPr="007F0738" w:rsidRDefault="003668FC" w:rsidP="00892244">
            <w:pPr>
              <w:spacing w:after="160" w:line="259" w:lineRule="auto"/>
              <w:rPr>
                <w:rFonts w:ascii="Cambria" w:hAnsi="Cambria"/>
                <w:sz w:val="22"/>
                <w:szCs w:val="22"/>
              </w:rPr>
            </w:pPr>
            <w:r w:rsidRPr="007F0738">
              <w:rPr>
                <w:rFonts w:ascii="Cambria" w:hAnsi="Cambria"/>
                <w:sz w:val="22"/>
                <w:szCs w:val="22"/>
              </w:rPr>
              <w:t>mit</w:t>
            </w:r>
            <w:r w:rsidR="000E31B5" w:rsidRPr="007F0738">
              <w:rPr>
                <w:rFonts w:ascii="Cambria" w:hAnsi="Cambria"/>
                <w:sz w:val="22"/>
                <w:szCs w:val="22"/>
              </w:rPr>
              <w:t>t</w:t>
            </w:r>
            <w:r w:rsidRPr="007F0738">
              <w:rPr>
                <w:rFonts w:ascii="Cambria" w:hAnsi="Cambria"/>
                <w:sz w:val="22"/>
                <w:szCs w:val="22"/>
              </w:rPr>
              <w:t>eeristav</w:t>
            </w:r>
          </w:p>
        </w:tc>
        <w:tc>
          <w:tcPr>
            <w:tcW w:w="4371" w:type="dxa"/>
            <w:gridSpan w:val="2"/>
          </w:tcPr>
          <w:p w14:paraId="7A214BD3" w14:textId="77777777" w:rsidR="000E31B5" w:rsidRPr="007F0738" w:rsidRDefault="000E31B5" w:rsidP="000E31B5">
            <w:pPr>
              <w:spacing w:before="60" w:after="60"/>
              <w:ind w:left="174"/>
              <w:rPr>
                <w:rFonts w:ascii="Cambria" w:hAnsi="Cambria"/>
                <w:b/>
                <w:bCs/>
                <w:sz w:val="22"/>
                <w:szCs w:val="22"/>
              </w:rPr>
            </w:pPr>
            <w:r w:rsidRPr="007F0738">
              <w:rPr>
                <w:rFonts w:ascii="Cambria" w:hAnsi="Cambria"/>
                <w:b/>
                <w:bCs/>
                <w:sz w:val="22"/>
                <w:szCs w:val="22"/>
              </w:rPr>
              <w:t>Viimistlustööde materjalid</w:t>
            </w:r>
          </w:p>
          <w:p w14:paraId="0BA3DC9B"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Krunt ja kruntimise ülesanne</w:t>
            </w:r>
          </w:p>
          <w:p w14:paraId="6AB7BE17"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Värvide liigid ja omadused</w:t>
            </w:r>
          </w:p>
          <w:p w14:paraId="6AFE8B21"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Värv: sideaine, täiteaine, lahusti ja vedeldi, pigment, lisaaine</w:t>
            </w:r>
          </w:p>
          <w:p w14:paraId="2D310671"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Värvide füüsikalised omadused</w:t>
            </w:r>
          </w:p>
          <w:p w14:paraId="660B5014"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Värvide keemilised omadused</w:t>
            </w:r>
          </w:p>
          <w:p w14:paraId="366692B8" w14:textId="03FE931D"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Värvid: värvimise ülesanne</w:t>
            </w:r>
          </w:p>
          <w:p w14:paraId="09A8D93C"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Õlid: õlitamise ülesanne</w:t>
            </w:r>
          </w:p>
          <w:p w14:paraId="544597E6"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Lakid: pindade lakkimise ülesanne</w:t>
            </w:r>
          </w:p>
          <w:p w14:paraId="73704336" w14:textId="77777777"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lastRenderedPageBreak/>
              <w:t>Ilmastiku ja keskkonna nõuded viimistlustöödel</w:t>
            </w:r>
          </w:p>
          <w:p w14:paraId="4562C214" w14:textId="34CF6142" w:rsidR="000E31B5" w:rsidRPr="007F0738" w:rsidRDefault="000E31B5" w:rsidP="00600E99">
            <w:pPr>
              <w:pStyle w:val="Loendilik"/>
              <w:numPr>
                <w:ilvl w:val="0"/>
                <w:numId w:val="50"/>
              </w:numPr>
              <w:spacing w:before="60" w:after="60"/>
              <w:rPr>
                <w:rFonts w:ascii="Cambria" w:hAnsi="Cambria"/>
                <w:sz w:val="22"/>
                <w:szCs w:val="22"/>
              </w:rPr>
            </w:pPr>
            <w:r w:rsidRPr="007F0738">
              <w:rPr>
                <w:rFonts w:ascii="Cambria" w:hAnsi="Cambria"/>
                <w:sz w:val="22"/>
                <w:szCs w:val="22"/>
              </w:rPr>
              <w:t>Viimistlusalase teabe otsimise võimalusi</w:t>
            </w:r>
          </w:p>
          <w:p w14:paraId="15046471" w14:textId="77777777" w:rsidR="00604480" w:rsidRPr="007F0738" w:rsidRDefault="00604480" w:rsidP="00892244">
            <w:pPr>
              <w:spacing w:after="160" w:line="259" w:lineRule="auto"/>
              <w:rPr>
                <w:rFonts w:ascii="Cambria" w:hAnsi="Cambria"/>
                <w:sz w:val="22"/>
                <w:szCs w:val="22"/>
              </w:rPr>
            </w:pPr>
          </w:p>
        </w:tc>
      </w:tr>
      <w:tr w:rsidR="00604480" w:rsidRPr="007F0738" w14:paraId="3A905DA7" w14:textId="77777777" w:rsidTr="00A83048">
        <w:trPr>
          <w:trHeight w:val="899"/>
        </w:trPr>
        <w:tc>
          <w:tcPr>
            <w:tcW w:w="2659" w:type="dxa"/>
          </w:tcPr>
          <w:p w14:paraId="38E0808E" w14:textId="1671FCAC" w:rsidR="00604480" w:rsidRPr="007F0738" w:rsidRDefault="00604480" w:rsidP="00892244">
            <w:pPr>
              <w:spacing w:after="160" w:line="259" w:lineRule="auto"/>
              <w:rPr>
                <w:rFonts w:ascii="Cambria" w:hAnsi="Cambria"/>
                <w:sz w:val="22"/>
                <w:szCs w:val="22"/>
              </w:rPr>
            </w:pPr>
            <w:r w:rsidRPr="007F0738">
              <w:rPr>
                <w:rFonts w:ascii="Cambria" w:hAnsi="Cambria"/>
                <w:b/>
                <w:bCs/>
                <w:sz w:val="22"/>
                <w:szCs w:val="22"/>
              </w:rPr>
              <w:lastRenderedPageBreak/>
              <w:t>ÕV</w:t>
            </w:r>
            <w:r w:rsidR="005446D2" w:rsidRPr="007F0738">
              <w:rPr>
                <w:rFonts w:ascii="Cambria" w:hAnsi="Cambria" w:cstheme="minorHAnsi"/>
                <w:b/>
                <w:bCs/>
                <w:sz w:val="22"/>
                <w:szCs w:val="22"/>
              </w:rPr>
              <w:t xml:space="preserve"> 2. kavandab</w:t>
            </w:r>
            <w:r w:rsidR="005446D2" w:rsidRPr="007F0738">
              <w:rPr>
                <w:rFonts w:ascii="Cambria" w:hAnsi="Cambria" w:cstheme="minorHAnsi"/>
                <w:bCs/>
                <w:sz w:val="22"/>
                <w:szCs w:val="22"/>
              </w:rPr>
              <w:t xml:space="preserve"> tööprotsessi, </w:t>
            </w:r>
            <w:r w:rsidR="005446D2" w:rsidRPr="007F0738">
              <w:rPr>
                <w:rFonts w:ascii="Cambria" w:hAnsi="Cambria" w:cstheme="minorHAnsi"/>
                <w:b/>
                <w:sz w:val="22"/>
                <w:szCs w:val="22"/>
              </w:rPr>
              <w:t>valib</w:t>
            </w:r>
            <w:r w:rsidR="005446D2" w:rsidRPr="007F0738">
              <w:rPr>
                <w:rFonts w:ascii="Cambria" w:hAnsi="Cambria" w:cstheme="minorHAnsi"/>
                <w:bCs/>
                <w:sz w:val="22"/>
                <w:szCs w:val="22"/>
              </w:rPr>
              <w:t xml:space="preserve"> materjalid ja töövahendid vastavalt etteantud tööülesandele</w:t>
            </w:r>
          </w:p>
        </w:tc>
        <w:tc>
          <w:tcPr>
            <w:tcW w:w="3079" w:type="dxa"/>
          </w:tcPr>
          <w:p w14:paraId="27CCC521" w14:textId="5F82ED74" w:rsidR="003668FC" w:rsidRPr="007F0738" w:rsidRDefault="003668FC" w:rsidP="003668FC">
            <w:pPr>
              <w:pStyle w:val="Default"/>
              <w:rPr>
                <w:rFonts w:ascii="Cambria" w:hAnsi="Cambria" w:cstheme="minorHAnsi"/>
                <w:sz w:val="22"/>
                <w:szCs w:val="22"/>
              </w:rPr>
            </w:pPr>
            <w:r w:rsidRPr="007F0738">
              <w:rPr>
                <w:rFonts w:ascii="Cambria" w:hAnsi="Cambria" w:cstheme="minorHAnsi"/>
                <w:b/>
                <w:bCs/>
                <w:sz w:val="22"/>
                <w:szCs w:val="22"/>
              </w:rPr>
              <w:t>HK 2.1. planeerib</w:t>
            </w:r>
            <w:r w:rsidRPr="007F0738">
              <w:rPr>
                <w:rFonts w:ascii="Cambria" w:hAnsi="Cambria" w:cstheme="minorHAnsi"/>
                <w:sz w:val="22"/>
                <w:szCs w:val="22"/>
              </w:rPr>
              <w:t xml:space="preserve"> tööaja, lähtudes etteantud tööülesandest, </w:t>
            </w:r>
            <w:r w:rsidRPr="007F0738">
              <w:rPr>
                <w:rFonts w:ascii="Cambria" w:hAnsi="Cambria" w:cstheme="minorHAnsi"/>
                <w:b/>
                <w:bCs/>
                <w:sz w:val="22"/>
                <w:szCs w:val="22"/>
              </w:rPr>
              <w:t xml:space="preserve">mõõdab </w:t>
            </w:r>
            <w:r w:rsidRPr="007F0738">
              <w:rPr>
                <w:rFonts w:ascii="Cambria" w:hAnsi="Cambria" w:cstheme="minorHAnsi"/>
                <w:sz w:val="22"/>
                <w:szCs w:val="22"/>
              </w:rPr>
              <w:t xml:space="preserve">viimistletava objekti vajalikud parameetrid (mõõtmed ja aluspinna tasasus), </w:t>
            </w:r>
            <w:r w:rsidRPr="007F0738">
              <w:rPr>
                <w:rFonts w:ascii="Cambria" w:hAnsi="Cambria" w:cstheme="minorHAnsi"/>
                <w:b/>
                <w:bCs/>
                <w:sz w:val="22"/>
                <w:szCs w:val="22"/>
              </w:rPr>
              <w:t xml:space="preserve">arvutab </w:t>
            </w:r>
            <w:r w:rsidRPr="007F0738">
              <w:rPr>
                <w:rFonts w:ascii="Cambria" w:hAnsi="Cambria" w:cstheme="minorHAnsi"/>
                <w:sz w:val="22"/>
                <w:szCs w:val="22"/>
              </w:rPr>
              <w:t xml:space="preserve">juhendamisel vajaliku materjalide koguse ning </w:t>
            </w:r>
            <w:r w:rsidRPr="007F0738">
              <w:rPr>
                <w:rFonts w:ascii="Cambria" w:hAnsi="Cambria" w:cstheme="minorHAnsi"/>
                <w:b/>
                <w:bCs/>
                <w:sz w:val="22"/>
                <w:szCs w:val="22"/>
              </w:rPr>
              <w:t>koostab</w:t>
            </w:r>
            <w:r w:rsidRPr="007F0738">
              <w:rPr>
                <w:rFonts w:ascii="Cambria" w:hAnsi="Cambria" w:cstheme="minorHAnsi"/>
                <w:sz w:val="22"/>
                <w:szCs w:val="22"/>
              </w:rPr>
              <w:t xml:space="preserve"> ja </w:t>
            </w:r>
            <w:r w:rsidRPr="007F0738">
              <w:rPr>
                <w:rFonts w:ascii="Cambria" w:hAnsi="Cambria" w:cstheme="minorHAnsi"/>
                <w:b/>
                <w:bCs/>
                <w:sz w:val="22"/>
                <w:szCs w:val="22"/>
              </w:rPr>
              <w:t>vormistab</w:t>
            </w:r>
            <w:r w:rsidRPr="007F0738">
              <w:rPr>
                <w:rFonts w:ascii="Cambria" w:hAnsi="Cambria" w:cstheme="minorHAnsi"/>
                <w:sz w:val="22"/>
                <w:szCs w:val="22"/>
              </w:rPr>
              <w:t xml:space="preserve"> infotehnoloogia vahendite abil tööde tehnoloogilist järjekorda, arvestades maalritööde tegemise kava</w:t>
            </w:r>
          </w:p>
          <w:p w14:paraId="75B35688" w14:textId="605D37BF" w:rsidR="003668FC" w:rsidRPr="007F0738" w:rsidRDefault="003668FC" w:rsidP="003668FC">
            <w:pPr>
              <w:pStyle w:val="Default"/>
              <w:rPr>
                <w:rFonts w:ascii="Cambria" w:hAnsi="Cambria" w:cstheme="minorHAnsi"/>
                <w:sz w:val="22"/>
                <w:szCs w:val="22"/>
              </w:rPr>
            </w:pPr>
            <w:r w:rsidRPr="007F0738">
              <w:rPr>
                <w:rFonts w:ascii="Cambria" w:hAnsi="Cambria" w:cstheme="minorHAnsi"/>
                <w:b/>
                <w:bCs/>
                <w:sz w:val="22"/>
                <w:szCs w:val="22"/>
              </w:rPr>
              <w:t>HK 2.2. korraldab</w:t>
            </w:r>
            <w:r w:rsidRPr="007F0738">
              <w:rPr>
                <w:rFonts w:ascii="Cambria" w:hAnsi="Cambria" w:cstheme="minorHAnsi"/>
                <w:sz w:val="22"/>
                <w:szCs w:val="22"/>
              </w:rPr>
              <w:t xml:space="preserve"> oma töölõigu piires nõuetekohaselt töökoha ja </w:t>
            </w:r>
            <w:r w:rsidRPr="007F0738">
              <w:rPr>
                <w:rFonts w:ascii="Cambria" w:hAnsi="Cambria" w:cstheme="minorHAnsi"/>
                <w:b/>
                <w:bCs/>
                <w:sz w:val="22"/>
                <w:szCs w:val="22"/>
              </w:rPr>
              <w:t>paigaldab</w:t>
            </w:r>
            <w:r w:rsidRPr="007F0738">
              <w:rPr>
                <w:rFonts w:ascii="Cambria" w:hAnsi="Cambria" w:cstheme="minorHAnsi"/>
                <w:sz w:val="22"/>
                <w:szCs w:val="22"/>
              </w:rPr>
              <w:t xml:space="preserve"> töölava, järgides tööohutusnõudeid </w:t>
            </w:r>
          </w:p>
          <w:p w14:paraId="7C0B8D8C" w14:textId="1F79CD73" w:rsidR="003668FC" w:rsidRPr="007F0738" w:rsidRDefault="003668FC" w:rsidP="003668FC">
            <w:pPr>
              <w:pStyle w:val="Default"/>
              <w:rPr>
                <w:rFonts w:ascii="Cambria" w:hAnsi="Cambria" w:cstheme="minorHAnsi"/>
                <w:sz w:val="22"/>
                <w:szCs w:val="22"/>
              </w:rPr>
            </w:pPr>
            <w:r w:rsidRPr="007F0738">
              <w:rPr>
                <w:rFonts w:ascii="Cambria" w:hAnsi="Cambria" w:cstheme="minorHAnsi"/>
                <w:b/>
                <w:bCs/>
                <w:sz w:val="22"/>
                <w:szCs w:val="22"/>
              </w:rPr>
              <w:t>HK 2.3. katab</w:t>
            </w:r>
            <w:r w:rsidRPr="007F0738">
              <w:rPr>
                <w:rFonts w:ascii="Cambria" w:hAnsi="Cambria" w:cstheme="minorHAnsi"/>
                <w:sz w:val="22"/>
                <w:szCs w:val="22"/>
              </w:rPr>
              <w:t xml:space="preserve"> kinni mitteviimistletavad pinnad, kasutades sobilikke materjale, töövahendeid ja -võtteid </w:t>
            </w:r>
          </w:p>
          <w:p w14:paraId="17B0A03B" w14:textId="798286C9" w:rsidR="00604480" w:rsidRPr="007F0738" w:rsidRDefault="003668FC" w:rsidP="00093064">
            <w:pPr>
              <w:spacing w:line="259" w:lineRule="auto"/>
              <w:rPr>
                <w:rFonts w:ascii="Cambria" w:hAnsi="Cambria"/>
                <w:sz w:val="22"/>
                <w:szCs w:val="22"/>
              </w:rPr>
            </w:pPr>
            <w:r w:rsidRPr="007F0738">
              <w:rPr>
                <w:rFonts w:ascii="Cambria" w:hAnsi="Cambria" w:cstheme="minorHAnsi"/>
                <w:b/>
                <w:bCs/>
                <w:sz w:val="22"/>
                <w:szCs w:val="22"/>
              </w:rPr>
              <w:t>HK 2.4. valib</w:t>
            </w:r>
            <w:r w:rsidRPr="007F0738">
              <w:rPr>
                <w:rFonts w:ascii="Cambria" w:hAnsi="Cambria" w:cstheme="minorHAnsi"/>
                <w:sz w:val="22"/>
                <w:szCs w:val="22"/>
              </w:rPr>
              <w:t xml:space="preserve"> ja </w:t>
            </w:r>
            <w:r w:rsidRPr="007F0738">
              <w:rPr>
                <w:rFonts w:ascii="Cambria" w:hAnsi="Cambria" w:cstheme="minorHAnsi"/>
                <w:b/>
                <w:bCs/>
                <w:sz w:val="22"/>
                <w:szCs w:val="22"/>
              </w:rPr>
              <w:t>kasutab</w:t>
            </w:r>
            <w:r w:rsidRPr="007F0738">
              <w:rPr>
                <w:rFonts w:ascii="Cambria" w:hAnsi="Cambria" w:cstheme="minorHAnsi"/>
                <w:sz w:val="22"/>
                <w:szCs w:val="22"/>
              </w:rPr>
              <w:t xml:space="preserve"> sobivaid töövahendeid </w:t>
            </w:r>
            <w:r w:rsidRPr="007F0738">
              <w:rPr>
                <w:rFonts w:ascii="Cambria" w:hAnsi="Cambria" w:cstheme="minorHAnsi"/>
                <w:sz w:val="22"/>
                <w:szCs w:val="22"/>
              </w:rPr>
              <w:lastRenderedPageBreak/>
              <w:t>(pintsel, hari, rull, pihusti) lähtuvalt etteantud tööülesandest ja kasutatavast viimistlustehnoloogiast</w:t>
            </w:r>
          </w:p>
        </w:tc>
        <w:tc>
          <w:tcPr>
            <w:tcW w:w="4389" w:type="dxa"/>
          </w:tcPr>
          <w:p w14:paraId="2BB72F68" w14:textId="77777777" w:rsidR="00F85FB0" w:rsidRPr="007F0738" w:rsidRDefault="00F85FB0" w:rsidP="00F85FB0">
            <w:pPr>
              <w:rPr>
                <w:rFonts w:ascii="Cambria" w:hAnsi="Cambria"/>
                <w:sz w:val="22"/>
                <w:szCs w:val="22"/>
              </w:rPr>
            </w:pPr>
            <w:r w:rsidRPr="007F0738">
              <w:rPr>
                <w:rFonts w:ascii="Cambria" w:hAnsi="Cambria"/>
                <w:b/>
                <w:bCs/>
                <w:sz w:val="22"/>
                <w:szCs w:val="22"/>
              </w:rPr>
              <w:lastRenderedPageBreak/>
              <w:t>Probleemülesanne:</w:t>
            </w:r>
            <w:r w:rsidRPr="007F0738">
              <w:rPr>
                <w:rFonts w:ascii="Cambria" w:hAnsi="Cambria"/>
                <w:sz w:val="22"/>
                <w:szCs w:val="22"/>
              </w:rPr>
              <w:t xml:space="preserve"> Koostab juhendmaterjali põhjal õppeotstarbelise tehnoloogiakaardi praktikumis planeeritavate/tehtavate tööprotsesside kohta.</w:t>
            </w:r>
          </w:p>
          <w:p w14:paraId="6DFFA656" w14:textId="77777777" w:rsidR="00604480" w:rsidRPr="007F0738" w:rsidRDefault="00604480" w:rsidP="00892244">
            <w:pPr>
              <w:spacing w:after="160" w:line="259" w:lineRule="auto"/>
              <w:rPr>
                <w:rFonts w:ascii="Cambria" w:hAnsi="Cambria"/>
                <w:sz w:val="22"/>
                <w:szCs w:val="22"/>
              </w:rPr>
            </w:pPr>
          </w:p>
        </w:tc>
        <w:tc>
          <w:tcPr>
            <w:tcW w:w="1520" w:type="dxa"/>
          </w:tcPr>
          <w:p w14:paraId="039D2636" w14:textId="4FF7B610" w:rsidR="00604480" w:rsidRPr="007F0738" w:rsidRDefault="003668FC" w:rsidP="00892244">
            <w:pPr>
              <w:spacing w:after="160" w:line="259" w:lineRule="auto"/>
              <w:rPr>
                <w:rFonts w:ascii="Cambria" w:hAnsi="Cambria"/>
                <w:sz w:val="22"/>
                <w:szCs w:val="22"/>
              </w:rPr>
            </w:pPr>
            <w:r w:rsidRPr="007F0738">
              <w:rPr>
                <w:rFonts w:ascii="Cambria" w:hAnsi="Cambria"/>
                <w:sz w:val="22"/>
                <w:szCs w:val="22"/>
              </w:rPr>
              <w:t>mit</w:t>
            </w:r>
            <w:r w:rsidR="000E31B5" w:rsidRPr="007F0738">
              <w:rPr>
                <w:rFonts w:ascii="Cambria" w:hAnsi="Cambria"/>
                <w:sz w:val="22"/>
                <w:szCs w:val="22"/>
              </w:rPr>
              <w:t>t</w:t>
            </w:r>
            <w:r w:rsidRPr="007F0738">
              <w:rPr>
                <w:rFonts w:ascii="Cambria" w:hAnsi="Cambria"/>
                <w:sz w:val="22"/>
                <w:szCs w:val="22"/>
              </w:rPr>
              <w:t>eeristav</w:t>
            </w:r>
          </w:p>
        </w:tc>
        <w:tc>
          <w:tcPr>
            <w:tcW w:w="4371" w:type="dxa"/>
            <w:gridSpan w:val="2"/>
          </w:tcPr>
          <w:p w14:paraId="0FB721C0" w14:textId="77777777" w:rsidR="000E31B5" w:rsidRPr="007F0738" w:rsidRDefault="000E31B5" w:rsidP="000E31B5">
            <w:pPr>
              <w:spacing w:before="60" w:after="60"/>
              <w:rPr>
                <w:rFonts w:ascii="Cambria" w:hAnsi="Cambria"/>
                <w:b/>
                <w:bCs/>
                <w:sz w:val="22"/>
                <w:szCs w:val="22"/>
              </w:rPr>
            </w:pPr>
            <w:r w:rsidRPr="007F0738">
              <w:rPr>
                <w:rFonts w:ascii="Cambria" w:hAnsi="Cambria"/>
                <w:b/>
                <w:bCs/>
                <w:sz w:val="22"/>
                <w:szCs w:val="22"/>
              </w:rPr>
              <w:t>Materjalide ja tööaja kulu arvutamine</w:t>
            </w:r>
          </w:p>
          <w:p w14:paraId="6A02A3CF" w14:textId="77777777" w:rsidR="000E31B5" w:rsidRPr="007F0738" w:rsidRDefault="000E31B5" w:rsidP="00600E99">
            <w:pPr>
              <w:pStyle w:val="Loendilik"/>
              <w:numPr>
                <w:ilvl w:val="0"/>
                <w:numId w:val="51"/>
              </w:numPr>
              <w:spacing w:before="60" w:after="60"/>
              <w:rPr>
                <w:rFonts w:ascii="Cambria" w:hAnsi="Cambria"/>
                <w:sz w:val="22"/>
                <w:szCs w:val="22"/>
              </w:rPr>
            </w:pPr>
            <w:r w:rsidRPr="007F0738">
              <w:rPr>
                <w:rFonts w:ascii="Cambria" w:hAnsi="Cambria"/>
                <w:sz w:val="22"/>
                <w:szCs w:val="22"/>
              </w:rPr>
              <w:t>Tööaja arvestamine, aja planeerimine</w:t>
            </w:r>
          </w:p>
          <w:p w14:paraId="60864F3B" w14:textId="77777777" w:rsidR="000E31B5" w:rsidRPr="007F0738" w:rsidRDefault="000E31B5" w:rsidP="00600E99">
            <w:pPr>
              <w:pStyle w:val="Loendilik"/>
              <w:numPr>
                <w:ilvl w:val="0"/>
                <w:numId w:val="51"/>
              </w:numPr>
              <w:spacing w:before="60" w:after="60"/>
              <w:rPr>
                <w:rFonts w:ascii="Cambria" w:hAnsi="Cambria"/>
                <w:sz w:val="22"/>
                <w:szCs w:val="22"/>
              </w:rPr>
            </w:pPr>
            <w:r w:rsidRPr="007F0738">
              <w:rPr>
                <w:rFonts w:ascii="Cambria" w:hAnsi="Cambria"/>
                <w:sz w:val="22"/>
                <w:szCs w:val="22"/>
              </w:rPr>
              <w:t>Tootjatepoolne tehnilise informatsiooni hankimine</w:t>
            </w:r>
          </w:p>
          <w:p w14:paraId="426E7B4A" w14:textId="1B9A72A9" w:rsidR="000E31B5" w:rsidRPr="007F0738" w:rsidRDefault="000E31B5" w:rsidP="00600E99">
            <w:pPr>
              <w:pStyle w:val="Loendilik"/>
              <w:numPr>
                <w:ilvl w:val="0"/>
                <w:numId w:val="51"/>
              </w:numPr>
              <w:spacing w:before="60" w:after="60"/>
              <w:rPr>
                <w:rFonts w:ascii="Cambria" w:hAnsi="Cambria"/>
                <w:sz w:val="22"/>
                <w:szCs w:val="22"/>
              </w:rPr>
            </w:pPr>
            <w:r w:rsidRPr="007F0738">
              <w:rPr>
                <w:rFonts w:ascii="Cambria" w:hAnsi="Cambria"/>
                <w:sz w:val="22"/>
                <w:szCs w:val="22"/>
              </w:rPr>
              <w:t>Materjalide kulu arvutamine</w:t>
            </w:r>
          </w:p>
          <w:p w14:paraId="3ECF878F" w14:textId="77777777" w:rsidR="00604480" w:rsidRPr="007F0738" w:rsidRDefault="00604480" w:rsidP="00892244">
            <w:pPr>
              <w:spacing w:after="160" w:line="259" w:lineRule="auto"/>
              <w:rPr>
                <w:rFonts w:ascii="Cambria" w:hAnsi="Cambria"/>
                <w:sz w:val="22"/>
                <w:szCs w:val="22"/>
              </w:rPr>
            </w:pPr>
          </w:p>
        </w:tc>
      </w:tr>
      <w:tr w:rsidR="005446D2" w:rsidRPr="007F0738" w14:paraId="5A11436E" w14:textId="77777777" w:rsidTr="00A83048">
        <w:trPr>
          <w:trHeight w:val="899"/>
        </w:trPr>
        <w:tc>
          <w:tcPr>
            <w:tcW w:w="2659" w:type="dxa"/>
          </w:tcPr>
          <w:p w14:paraId="65FEA702" w14:textId="0DE3D0E3" w:rsidR="005446D2" w:rsidRPr="007F0738" w:rsidRDefault="005446D2" w:rsidP="00892244">
            <w:pPr>
              <w:rPr>
                <w:rFonts w:ascii="Cambria" w:hAnsi="Cambria"/>
                <w:sz w:val="22"/>
                <w:szCs w:val="22"/>
              </w:rPr>
            </w:pPr>
            <w:r w:rsidRPr="007F0738">
              <w:rPr>
                <w:rFonts w:ascii="Cambria" w:hAnsi="Cambria" w:cstheme="minorHAnsi"/>
                <w:b/>
                <w:sz w:val="22"/>
                <w:szCs w:val="22"/>
              </w:rPr>
              <w:t>ÕV 3. viimistleb</w:t>
            </w:r>
            <w:r w:rsidRPr="007F0738">
              <w:rPr>
                <w:rFonts w:ascii="Cambria" w:hAnsi="Cambria" w:cstheme="minorHAnsi"/>
                <w:bCs/>
                <w:sz w:val="22"/>
                <w:szCs w:val="22"/>
              </w:rPr>
              <w:t xml:space="preserve"> ehitiste sise- ja välispinnad värvi, laki või õliga, järgides tööde tehnoloogiat ja etteantud kvaliteedinõudeid</w:t>
            </w:r>
          </w:p>
        </w:tc>
        <w:tc>
          <w:tcPr>
            <w:tcW w:w="3079" w:type="dxa"/>
          </w:tcPr>
          <w:p w14:paraId="30519D0E" w14:textId="4CFFB0D7"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3.1. eemaldab</w:t>
            </w:r>
            <w:r w:rsidRPr="007F0738">
              <w:rPr>
                <w:rFonts w:ascii="Cambria" w:hAnsi="Cambria" w:cstheme="minorHAnsi"/>
                <w:sz w:val="22"/>
                <w:szCs w:val="22"/>
              </w:rPr>
              <w:t xml:space="preserve"> viimistletavalt pinnalt eelnevad viimistluskihid, kasutades nii termilise, keemilise kui mehhaanilise eemaldamise võimalusi </w:t>
            </w:r>
          </w:p>
          <w:p w14:paraId="4602FF12" w14:textId="7B64FF78"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3.2. peseb</w:t>
            </w:r>
            <w:r w:rsidRPr="007F0738">
              <w:rPr>
                <w:rFonts w:ascii="Cambria" w:hAnsi="Cambria" w:cstheme="minorHAnsi"/>
                <w:sz w:val="22"/>
                <w:szCs w:val="22"/>
              </w:rPr>
              <w:t xml:space="preserve"> aluspinna sobiva vahendiga ja </w:t>
            </w:r>
            <w:r w:rsidRPr="007F0738">
              <w:rPr>
                <w:rFonts w:ascii="Cambria" w:hAnsi="Cambria" w:cstheme="minorHAnsi"/>
                <w:b/>
                <w:bCs/>
                <w:sz w:val="22"/>
                <w:szCs w:val="22"/>
              </w:rPr>
              <w:t>töötleb</w:t>
            </w:r>
            <w:r w:rsidRPr="007F0738">
              <w:rPr>
                <w:rFonts w:ascii="Cambria" w:hAnsi="Cambria" w:cstheme="minorHAnsi"/>
                <w:sz w:val="22"/>
                <w:szCs w:val="22"/>
              </w:rPr>
              <w:t xml:space="preserve"> antiseptikuga</w:t>
            </w:r>
          </w:p>
          <w:p w14:paraId="7C003F56" w14:textId="17D693E2"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3.3. krundib</w:t>
            </w:r>
            <w:r w:rsidRPr="007F0738">
              <w:rPr>
                <w:rFonts w:ascii="Cambria" w:hAnsi="Cambria" w:cstheme="minorHAnsi"/>
                <w:sz w:val="22"/>
                <w:szCs w:val="22"/>
              </w:rPr>
              <w:t xml:space="preserve"> värvitava aluspinna, kasutades selleks sobivaid töövõtteid </w:t>
            </w:r>
          </w:p>
          <w:p w14:paraId="308AB25D" w14:textId="4E79F713"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3.4. tasandab</w:t>
            </w:r>
            <w:r w:rsidRPr="007F0738">
              <w:rPr>
                <w:rFonts w:ascii="Cambria" w:hAnsi="Cambria" w:cstheme="minorHAnsi"/>
                <w:sz w:val="22"/>
                <w:szCs w:val="22"/>
              </w:rPr>
              <w:t xml:space="preserve"> ja/või </w:t>
            </w:r>
            <w:r w:rsidRPr="007F0738">
              <w:rPr>
                <w:rFonts w:ascii="Cambria" w:hAnsi="Cambria" w:cstheme="minorHAnsi"/>
                <w:b/>
                <w:bCs/>
                <w:sz w:val="22"/>
                <w:szCs w:val="22"/>
              </w:rPr>
              <w:t>pahteldab</w:t>
            </w:r>
            <w:r w:rsidRPr="007F0738">
              <w:rPr>
                <w:rFonts w:ascii="Cambria" w:hAnsi="Cambria" w:cstheme="minorHAnsi"/>
                <w:sz w:val="22"/>
                <w:szCs w:val="22"/>
              </w:rPr>
              <w:t xml:space="preserve"> ning </w:t>
            </w:r>
            <w:r w:rsidRPr="007F0738">
              <w:rPr>
                <w:rFonts w:ascii="Cambria" w:hAnsi="Cambria" w:cstheme="minorHAnsi"/>
                <w:b/>
                <w:bCs/>
                <w:sz w:val="22"/>
                <w:szCs w:val="22"/>
              </w:rPr>
              <w:t>järeltöötleb</w:t>
            </w:r>
            <w:r w:rsidRPr="007F0738">
              <w:rPr>
                <w:rFonts w:ascii="Cambria" w:hAnsi="Cambria" w:cstheme="minorHAnsi"/>
                <w:sz w:val="22"/>
                <w:szCs w:val="22"/>
              </w:rPr>
              <w:t xml:space="preserve"> värvitava aluspinna, järgides materjalide tootjapoolseid kasutusjuhendeid</w:t>
            </w:r>
          </w:p>
          <w:p w14:paraId="53E977D2" w14:textId="5183B859"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3.5. hermetiseerib</w:t>
            </w:r>
            <w:r w:rsidRPr="007F0738">
              <w:rPr>
                <w:rFonts w:ascii="Cambria" w:hAnsi="Cambria" w:cstheme="minorHAnsi"/>
                <w:sz w:val="22"/>
                <w:szCs w:val="22"/>
              </w:rPr>
              <w:t xml:space="preserve"> sisetöödel iseseisvalt ja välitöödel juhendamisel vuugid ja ühenduskohad, lähtudes materjali tootja kasutusjuhendist ning tööle esitatud nõuetest </w:t>
            </w:r>
          </w:p>
          <w:p w14:paraId="3EA68B8E" w14:textId="6BF03DC1"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3.6. krundib</w:t>
            </w:r>
            <w:r w:rsidRPr="007F0738">
              <w:rPr>
                <w:rFonts w:ascii="Cambria" w:hAnsi="Cambria" w:cstheme="minorHAnsi"/>
                <w:sz w:val="22"/>
                <w:szCs w:val="22"/>
              </w:rPr>
              <w:t xml:space="preserve">, </w:t>
            </w:r>
            <w:r w:rsidRPr="007F0738">
              <w:rPr>
                <w:rFonts w:ascii="Cambria" w:hAnsi="Cambria" w:cstheme="minorHAnsi"/>
                <w:b/>
                <w:bCs/>
                <w:sz w:val="22"/>
                <w:szCs w:val="22"/>
              </w:rPr>
              <w:t>teostab</w:t>
            </w:r>
            <w:r w:rsidRPr="007F0738">
              <w:rPr>
                <w:rFonts w:ascii="Cambria" w:hAnsi="Cambria" w:cstheme="minorHAnsi"/>
                <w:sz w:val="22"/>
                <w:szCs w:val="22"/>
              </w:rPr>
              <w:t xml:space="preserve"> vajaduse korral vahevärvimise ja </w:t>
            </w:r>
            <w:r w:rsidRPr="007F0738">
              <w:rPr>
                <w:rFonts w:ascii="Cambria" w:hAnsi="Cambria" w:cstheme="minorHAnsi"/>
                <w:b/>
                <w:bCs/>
                <w:sz w:val="22"/>
                <w:szCs w:val="22"/>
              </w:rPr>
              <w:t>värvib</w:t>
            </w:r>
            <w:r w:rsidRPr="007F0738">
              <w:rPr>
                <w:rFonts w:ascii="Cambria" w:hAnsi="Cambria" w:cstheme="minorHAnsi"/>
                <w:sz w:val="22"/>
                <w:szCs w:val="22"/>
              </w:rPr>
              <w:t xml:space="preserve"> pinna kvaliteedinõuetele vastavalt </w:t>
            </w:r>
          </w:p>
          <w:p w14:paraId="7E4B6736" w14:textId="77777777" w:rsidR="00093064" w:rsidRPr="007F0738" w:rsidRDefault="00093064" w:rsidP="00093064">
            <w:pPr>
              <w:rPr>
                <w:rFonts w:ascii="Cambria" w:hAnsi="Cambria" w:cstheme="minorHAnsi"/>
                <w:sz w:val="22"/>
                <w:szCs w:val="22"/>
              </w:rPr>
            </w:pPr>
            <w:r w:rsidRPr="007F0738">
              <w:rPr>
                <w:rFonts w:ascii="Cambria" w:hAnsi="Cambria" w:cstheme="minorHAnsi"/>
                <w:b/>
                <w:bCs/>
                <w:sz w:val="22"/>
                <w:szCs w:val="22"/>
              </w:rPr>
              <w:t>HK 3.7. lakib</w:t>
            </w:r>
            <w:r w:rsidRPr="007F0738">
              <w:rPr>
                <w:rFonts w:ascii="Cambria" w:hAnsi="Cambria" w:cstheme="minorHAnsi"/>
                <w:sz w:val="22"/>
                <w:szCs w:val="22"/>
              </w:rPr>
              <w:t xml:space="preserve"> või </w:t>
            </w:r>
            <w:r w:rsidRPr="007F0738">
              <w:rPr>
                <w:rFonts w:ascii="Cambria" w:hAnsi="Cambria" w:cstheme="minorHAnsi"/>
                <w:b/>
                <w:bCs/>
                <w:sz w:val="22"/>
                <w:szCs w:val="22"/>
              </w:rPr>
              <w:t>õlitab</w:t>
            </w:r>
            <w:r w:rsidRPr="007F0738">
              <w:rPr>
                <w:rFonts w:ascii="Cambria" w:hAnsi="Cambria" w:cstheme="minorHAnsi"/>
                <w:sz w:val="22"/>
                <w:szCs w:val="22"/>
              </w:rPr>
              <w:t xml:space="preserve"> viimistletava pinna kvaliteedinõuetele vastavalt, järgides materjalide tootjapoolseid </w:t>
            </w:r>
            <w:r w:rsidRPr="007F0738">
              <w:rPr>
                <w:rFonts w:ascii="Cambria" w:hAnsi="Cambria" w:cstheme="minorHAnsi"/>
                <w:sz w:val="22"/>
                <w:szCs w:val="22"/>
              </w:rPr>
              <w:lastRenderedPageBreak/>
              <w:t xml:space="preserve">kasutusjuhendeid ja etteantud tööülesannet </w:t>
            </w:r>
          </w:p>
          <w:p w14:paraId="7559D682" w14:textId="2DC3702A" w:rsidR="005446D2" w:rsidRPr="007F0738" w:rsidRDefault="00093064" w:rsidP="00093064">
            <w:pPr>
              <w:rPr>
                <w:rFonts w:ascii="Cambria" w:hAnsi="Cambria"/>
                <w:sz w:val="22"/>
                <w:szCs w:val="22"/>
              </w:rPr>
            </w:pPr>
            <w:r w:rsidRPr="007F0738">
              <w:rPr>
                <w:rFonts w:ascii="Cambria" w:hAnsi="Cambria" w:cstheme="minorHAnsi"/>
                <w:b/>
                <w:bCs/>
                <w:sz w:val="22"/>
                <w:szCs w:val="22"/>
              </w:rPr>
              <w:t>HK 3.8. parandab</w:t>
            </w:r>
            <w:r w:rsidRPr="007F0738">
              <w:rPr>
                <w:rFonts w:ascii="Cambria" w:hAnsi="Cambria" w:cstheme="minorHAnsi"/>
                <w:sz w:val="22"/>
                <w:szCs w:val="22"/>
              </w:rPr>
              <w:t xml:space="preserve"> töö käigus tekkinud vead, kasutades selleks sobivaid meetodeid</w:t>
            </w:r>
          </w:p>
        </w:tc>
        <w:tc>
          <w:tcPr>
            <w:tcW w:w="4389" w:type="dxa"/>
          </w:tcPr>
          <w:p w14:paraId="27513F1B" w14:textId="727EAA20" w:rsidR="00C606D0" w:rsidRPr="007F0738" w:rsidRDefault="00C606D0" w:rsidP="00C606D0">
            <w:pPr>
              <w:rPr>
                <w:rFonts w:ascii="Cambria" w:hAnsi="Cambria"/>
                <w:sz w:val="22"/>
                <w:szCs w:val="22"/>
              </w:rPr>
            </w:pPr>
            <w:r w:rsidRPr="007F0738">
              <w:rPr>
                <w:rFonts w:ascii="Cambria" w:hAnsi="Cambria"/>
                <w:b/>
                <w:bCs/>
                <w:sz w:val="22"/>
                <w:szCs w:val="22"/>
              </w:rPr>
              <w:lastRenderedPageBreak/>
              <w:t>Kompleksülesanne 1:</w:t>
            </w:r>
            <w:r w:rsidRPr="007F0738">
              <w:rPr>
                <w:rFonts w:ascii="Cambria" w:hAnsi="Cambria"/>
                <w:sz w:val="22"/>
                <w:szCs w:val="22"/>
              </w:rPr>
              <w:t xml:space="preserve"> Kipsplaat, krohv-, puit- ja metallpindade ettevalmistamine värvkatte alla, lähtudes etteantud juhendmaterjalist. Sise- ja välispindade värvimine, lähtudes etteantud juhendmaterjalist.</w:t>
            </w:r>
          </w:p>
          <w:p w14:paraId="00517674" w14:textId="77777777" w:rsidR="00C606D0" w:rsidRPr="007F0738" w:rsidRDefault="00C606D0" w:rsidP="00C606D0">
            <w:pPr>
              <w:rPr>
                <w:rFonts w:ascii="Cambria" w:hAnsi="Cambria"/>
                <w:sz w:val="22"/>
                <w:szCs w:val="22"/>
              </w:rPr>
            </w:pPr>
          </w:p>
          <w:p w14:paraId="72EEB5B0" w14:textId="529FB695" w:rsidR="00C606D0" w:rsidRPr="007F0738" w:rsidRDefault="00C606D0" w:rsidP="00C606D0">
            <w:pPr>
              <w:rPr>
                <w:rFonts w:ascii="Cambria" w:hAnsi="Cambria"/>
                <w:sz w:val="22"/>
                <w:szCs w:val="22"/>
              </w:rPr>
            </w:pPr>
            <w:r w:rsidRPr="007F0738">
              <w:rPr>
                <w:rFonts w:ascii="Cambria" w:hAnsi="Cambria"/>
                <w:b/>
                <w:bCs/>
                <w:sz w:val="22"/>
                <w:szCs w:val="22"/>
              </w:rPr>
              <w:t>Kompleksülesanne 2:</w:t>
            </w:r>
            <w:r w:rsidRPr="007F0738">
              <w:rPr>
                <w:rFonts w:ascii="Cambria" w:hAnsi="Cambria"/>
                <w:sz w:val="22"/>
                <w:szCs w:val="22"/>
              </w:rPr>
              <w:t xml:space="preserve"> Pindade õlitamine, lakkimine ja katmine poolläbipaistvate pinnakattematerjalidega, lähtudes etteantud juhendmaterjalist.</w:t>
            </w:r>
          </w:p>
          <w:p w14:paraId="542C6631" w14:textId="46594D80" w:rsidR="00C606D0" w:rsidRPr="007F0738" w:rsidRDefault="00C606D0" w:rsidP="00C606D0">
            <w:pPr>
              <w:rPr>
                <w:rFonts w:ascii="Cambria" w:hAnsi="Cambria"/>
                <w:sz w:val="22"/>
                <w:szCs w:val="22"/>
              </w:rPr>
            </w:pPr>
          </w:p>
          <w:p w14:paraId="56221E69" w14:textId="77777777" w:rsidR="00C606D0" w:rsidRPr="007F0738" w:rsidRDefault="00C606D0" w:rsidP="00C606D0">
            <w:pPr>
              <w:rPr>
                <w:rFonts w:ascii="Cambria" w:hAnsi="Cambria"/>
                <w:sz w:val="22"/>
                <w:szCs w:val="22"/>
              </w:rPr>
            </w:pPr>
            <w:r w:rsidRPr="007F0738">
              <w:rPr>
                <w:rFonts w:ascii="Cambria" w:hAnsi="Cambria"/>
                <w:b/>
                <w:bCs/>
                <w:sz w:val="22"/>
                <w:szCs w:val="22"/>
              </w:rPr>
              <w:t>Stendiettekanne:</w:t>
            </w:r>
            <w:r w:rsidRPr="007F0738">
              <w:rPr>
                <w:rFonts w:ascii="Cambria" w:hAnsi="Cambria"/>
                <w:sz w:val="22"/>
                <w:szCs w:val="22"/>
              </w:rPr>
              <w:t xml:space="preserve"> pindade viimistlemisel tekkinud probleemide tekkepõhjuste selgitamine, võimalikud lahendused.</w:t>
            </w:r>
          </w:p>
          <w:p w14:paraId="6AFF1053" w14:textId="77777777" w:rsidR="00C606D0" w:rsidRPr="007F0738" w:rsidRDefault="00C606D0" w:rsidP="00C606D0">
            <w:pPr>
              <w:rPr>
                <w:rFonts w:ascii="Cambria" w:hAnsi="Cambria"/>
                <w:sz w:val="22"/>
                <w:szCs w:val="22"/>
              </w:rPr>
            </w:pPr>
          </w:p>
          <w:p w14:paraId="128730D1" w14:textId="77777777" w:rsidR="005446D2" w:rsidRPr="007F0738" w:rsidRDefault="005446D2" w:rsidP="00892244">
            <w:pPr>
              <w:rPr>
                <w:rFonts w:ascii="Cambria" w:hAnsi="Cambria"/>
                <w:sz w:val="22"/>
                <w:szCs w:val="22"/>
              </w:rPr>
            </w:pPr>
          </w:p>
        </w:tc>
        <w:tc>
          <w:tcPr>
            <w:tcW w:w="1520" w:type="dxa"/>
          </w:tcPr>
          <w:p w14:paraId="67687181" w14:textId="21C64FFF" w:rsidR="005446D2" w:rsidRPr="007F0738" w:rsidRDefault="003668FC" w:rsidP="00892244">
            <w:pPr>
              <w:rPr>
                <w:rFonts w:ascii="Cambria" w:hAnsi="Cambria"/>
                <w:sz w:val="22"/>
                <w:szCs w:val="22"/>
              </w:rPr>
            </w:pPr>
            <w:r w:rsidRPr="007F0738">
              <w:rPr>
                <w:rFonts w:ascii="Cambria" w:hAnsi="Cambria"/>
                <w:sz w:val="22"/>
                <w:szCs w:val="22"/>
              </w:rPr>
              <w:t>mit</w:t>
            </w:r>
            <w:r w:rsidR="000E31B5" w:rsidRPr="007F0738">
              <w:rPr>
                <w:rFonts w:ascii="Cambria" w:hAnsi="Cambria"/>
                <w:sz w:val="22"/>
                <w:szCs w:val="22"/>
              </w:rPr>
              <w:t>t</w:t>
            </w:r>
            <w:r w:rsidRPr="007F0738">
              <w:rPr>
                <w:rFonts w:ascii="Cambria" w:hAnsi="Cambria"/>
                <w:sz w:val="22"/>
                <w:szCs w:val="22"/>
              </w:rPr>
              <w:t>eeristav</w:t>
            </w:r>
          </w:p>
        </w:tc>
        <w:tc>
          <w:tcPr>
            <w:tcW w:w="4371" w:type="dxa"/>
            <w:gridSpan w:val="2"/>
          </w:tcPr>
          <w:p w14:paraId="3E6E4356" w14:textId="77777777" w:rsidR="00D84247" w:rsidRPr="007F0738" w:rsidRDefault="00D84247" w:rsidP="00D84247">
            <w:pPr>
              <w:spacing w:before="60" w:after="60"/>
              <w:rPr>
                <w:rFonts w:ascii="Cambria" w:hAnsi="Cambria"/>
                <w:sz w:val="22"/>
                <w:szCs w:val="22"/>
              </w:rPr>
            </w:pPr>
            <w:r w:rsidRPr="007F0738">
              <w:rPr>
                <w:rFonts w:ascii="Cambria" w:hAnsi="Cambria"/>
                <w:b/>
                <w:bCs/>
                <w:sz w:val="22"/>
                <w:szCs w:val="22"/>
              </w:rPr>
              <w:t>Viimistlevatele pindadele ja materjalidele esitatavad kvaliteedinõuded</w:t>
            </w:r>
            <w:r w:rsidRPr="007F0738">
              <w:rPr>
                <w:rFonts w:ascii="Cambria" w:hAnsi="Cambria"/>
                <w:sz w:val="22"/>
                <w:szCs w:val="22"/>
              </w:rPr>
              <w:t xml:space="preserve"> </w:t>
            </w:r>
          </w:p>
          <w:p w14:paraId="79EA2B5D"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Nõuded töökoha ettevalmistamiseks</w:t>
            </w:r>
          </w:p>
          <w:p w14:paraId="01FD40E7"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Viimistletud pindadele esitatavad kvaliteedinõuded (DIN ja RYL põhjal)</w:t>
            </w:r>
          </w:p>
          <w:p w14:paraId="31C41A98"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Mitteviimistletavate pindade kaitsmine</w:t>
            </w:r>
          </w:p>
          <w:p w14:paraId="43DF34FF"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Pindade kaitsmiseks kasutatavad materjalid</w:t>
            </w:r>
          </w:p>
          <w:p w14:paraId="2065AACB"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Aluspindade ettevalmistamine</w:t>
            </w:r>
          </w:p>
          <w:p w14:paraId="3ED113A1"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Pindade puhastamine ja töötlemine</w:t>
            </w:r>
          </w:p>
          <w:p w14:paraId="16EF25AE"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Vana pinnakatte eemaldamise võimalusi (keemiline, termiline, mehhaaniline)</w:t>
            </w:r>
          </w:p>
          <w:p w14:paraId="56F2C2F5"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Pindade immutamine ja kruntimine (töövahendite valik ja kruntimise meetodid)</w:t>
            </w:r>
          </w:p>
          <w:p w14:paraId="283230AD"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Tasandussegud ja pahtlid (pinna seisukorrast lähtuvalt sobiva materjali valik)</w:t>
            </w:r>
          </w:p>
          <w:p w14:paraId="2446A307"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Pindade värvimise, sh lakkimise, õlitamise tehnoloogia</w:t>
            </w:r>
          </w:p>
          <w:p w14:paraId="4EA4B682"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Värvimistöödel kasutatavad tööriistad ja vahendid (töövahendi valimine, ettevalmistamine, hooldamine)</w:t>
            </w:r>
          </w:p>
          <w:p w14:paraId="79FB3A2E"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Hermeetikud: kasutuskohad, omadused, töö teostamise tehnoloogia</w:t>
            </w:r>
          </w:p>
          <w:p w14:paraId="2EBACFE8"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Mineraalpindade ettevalmistamine värvimiseks, värvimine</w:t>
            </w:r>
          </w:p>
          <w:p w14:paraId="5CDC06C1"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Metallpindade ettevalmistamine värvimiseks ja värvimine</w:t>
            </w:r>
          </w:p>
          <w:p w14:paraId="14910B15"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Puitpindade ettevalmistamine värvimiseks ja värvimine, sh lakkimine ja õlitamine</w:t>
            </w:r>
          </w:p>
          <w:p w14:paraId="7619CB5A"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lastRenderedPageBreak/>
              <w:t>Mineraalpindade ettevalmistamine värvimiseks, värvimine</w:t>
            </w:r>
          </w:p>
          <w:p w14:paraId="7C958A89" w14:textId="77777777" w:rsidR="00D84247" w:rsidRPr="007F0738" w:rsidRDefault="00D84247" w:rsidP="00600E99">
            <w:pPr>
              <w:pStyle w:val="Loendilik"/>
              <w:numPr>
                <w:ilvl w:val="0"/>
                <w:numId w:val="52"/>
              </w:numPr>
              <w:spacing w:before="60" w:after="60"/>
              <w:rPr>
                <w:rFonts w:ascii="Cambria" w:hAnsi="Cambria"/>
                <w:sz w:val="22"/>
                <w:szCs w:val="22"/>
              </w:rPr>
            </w:pPr>
            <w:r w:rsidRPr="007F0738">
              <w:rPr>
                <w:rFonts w:ascii="Cambria" w:hAnsi="Cambria"/>
                <w:sz w:val="22"/>
                <w:szCs w:val="22"/>
              </w:rPr>
              <w:t xml:space="preserve">Viimistlustöödel tekkida võivad defektid, nende kõrvaldamise võimalusi </w:t>
            </w:r>
          </w:p>
          <w:p w14:paraId="2CD748D1" w14:textId="6D238D24" w:rsidR="005446D2" w:rsidRPr="007F0738" w:rsidRDefault="00D84247" w:rsidP="00600E99">
            <w:pPr>
              <w:pStyle w:val="Loendilik"/>
              <w:numPr>
                <w:ilvl w:val="0"/>
                <w:numId w:val="52"/>
              </w:numPr>
              <w:spacing w:before="60"/>
              <w:rPr>
                <w:rFonts w:ascii="Cambria" w:hAnsi="Cambria"/>
                <w:sz w:val="22"/>
                <w:szCs w:val="22"/>
              </w:rPr>
            </w:pPr>
            <w:r w:rsidRPr="007F0738">
              <w:rPr>
                <w:rFonts w:ascii="Cambria" w:hAnsi="Cambria"/>
                <w:sz w:val="22"/>
                <w:szCs w:val="22"/>
              </w:rPr>
              <w:t>Viimistlusmaterjalide ladustamine, säilitamine</w:t>
            </w:r>
          </w:p>
        </w:tc>
      </w:tr>
      <w:tr w:rsidR="005446D2" w:rsidRPr="007F0738" w14:paraId="6E7085F5" w14:textId="77777777" w:rsidTr="00A83048">
        <w:trPr>
          <w:trHeight w:val="899"/>
        </w:trPr>
        <w:tc>
          <w:tcPr>
            <w:tcW w:w="2659" w:type="dxa"/>
          </w:tcPr>
          <w:p w14:paraId="70BBD4B6" w14:textId="46D8BA9F" w:rsidR="005446D2" w:rsidRPr="007F0738" w:rsidRDefault="005446D2" w:rsidP="00892244">
            <w:pPr>
              <w:rPr>
                <w:rFonts w:ascii="Cambria" w:hAnsi="Cambria"/>
                <w:sz w:val="22"/>
                <w:szCs w:val="22"/>
              </w:rPr>
            </w:pPr>
            <w:r w:rsidRPr="007F0738">
              <w:rPr>
                <w:rFonts w:ascii="Cambria" w:hAnsi="Cambria" w:cstheme="minorHAnsi"/>
                <w:b/>
                <w:sz w:val="22"/>
                <w:szCs w:val="22"/>
              </w:rPr>
              <w:lastRenderedPageBreak/>
              <w:t>ÕV 4. järgib</w:t>
            </w:r>
            <w:r w:rsidRPr="007F0738">
              <w:rPr>
                <w:rFonts w:ascii="Cambria" w:hAnsi="Cambria" w:cstheme="minorHAnsi"/>
                <w:bCs/>
                <w:sz w:val="22"/>
                <w:szCs w:val="22"/>
              </w:rPr>
              <w:t xml:space="preserve"> maalritööde teostamisel energiatõhusa ehitamise põhimõtteid ning töötervishoiu, töö- ja keskkonnaohutusnõudeid</w:t>
            </w:r>
          </w:p>
        </w:tc>
        <w:tc>
          <w:tcPr>
            <w:tcW w:w="3079" w:type="dxa"/>
          </w:tcPr>
          <w:p w14:paraId="47BFFC9D" w14:textId="257B4BA7"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4.1. korrastab</w:t>
            </w:r>
            <w:r w:rsidRPr="007F0738">
              <w:rPr>
                <w:rFonts w:ascii="Cambria" w:hAnsi="Cambria" w:cstheme="minorHAnsi"/>
                <w:sz w:val="22"/>
                <w:szCs w:val="22"/>
              </w:rPr>
              <w:t xml:space="preserve"> ja</w:t>
            </w:r>
            <w:r w:rsidRPr="007F0738">
              <w:rPr>
                <w:rFonts w:ascii="Cambria" w:hAnsi="Cambria" w:cstheme="minorHAnsi"/>
                <w:b/>
                <w:bCs/>
                <w:sz w:val="22"/>
                <w:szCs w:val="22"/>
              </w:rPr>
              <w:t xml:space="preserve"> puhastab</w:t>
            </w:r>
            <w:r w:rsidRPr="007F0738">
              <w:rPr>
                <w:rFonts w:ascii="Cambria" w:hAnsi="Cambria" w:cstheme="minorHAnsi"/>
                <w:sz w:val="22"/>
                <w:szCs w:val="22"/>
              </w:rPr>
              <w:t xml:space="preserve"> töövahendid, seadmed ja kaitsevahendid, järgides nende kasutus- ja hooldusjuhendeid ning juhindudes üldtunnustatud heast tavast </w:t>
            </w:r>
          </w:p>
          <w:p w14:paraId="2B4AE157" w14:textId="2F960731"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4.2. kasutab</w:t>
            </w:r>
            <w:r w:rsidRPr="007F0738">
              <w:rPr>
                <w:rFonts w:ascii="Cambria" w:hAnsi="Cambria" w:cstheme="minorHAnsi"/>
                <w:sz w:val="22"/>
                <w:szCs w:val="22"/>
              </w:rPr>
              <w:t xml:space="preserve"> töö- ja isikukaitsevahendeid nõuetekohaselt ja </w:t>
            </w:r>
            <w:r w:rsidRPr="007F0738">
              <w:rPr>
                <w:rFonts w:ascii="Cambria" w:hAnsi="Cambria" w:cstheme="minorHAnsi"/>
                <w:b/>
                <w:bCs/>
                <w:sz w:val="22"/>
                <w:szCs w:val="22"/>
              </w:rPr>
              <w:t>rakendab</w:t>
            </w:r>
            <w:r w:rsidRPr="007F0738">
              <w:rPr>
                <w:rFonts w:ascii="Cambria" w:hAnsi="Cambria" w:cstheme="minorHAnsi"/>
                <w:sz w:val="22"/>
                <w:szCs w:val="22"/>
              </w:rPr>
              <w:t xml:space="preserve"> ergonoomilisi ja </w:t>
            </w:r>
            <w:proofErr w:type="gramStart"/>
            <w:r w:rsidRPr="007F0738">
              <w:rPr>
                <w:rFonts w:ascii="Cambria" w:hAnsi="Cambria" w:cstheme="minorHAnsi"/>
                <w:sz w:val="22"/>
                <w:szCs w:val="22"/>
              </w:rPr>
              <w:t>ohutuid  töövõtteid</w:t>
            </w:r>
            <w:proofErr w:type="gramEnd"/>
            <w:r w:rsidRPr="007F0738">
              <w:rPr>
                <w:rFonts w:ascii="Cambria" w:hAnsi="Cambria" w:cstheme="minorHAnsi"/>
                <w:sz w:val="22"/>
                <w:szCs w:val="22"/>
              </w:rPr>
              <w:t xml:space="preserve"> </w:t>
            </w:r>
          </w:p>
          <w:p w14:paraId="70DC473F" w14:textId="1CF2F402" w:rsidR="005446D2" w:rsidRPr="007F0738" w:rsidRDefault="00093064" w:rsidP="00093064">
            <w:pPr>
              <w:rPr>
                <w:rFonts w:ascii="Cambria" w:hAnsi="Cambria"/>
                <w:sz w:val="22"/>
                <w:szCs w:val="22"/>
              </w:rPr>
            </w:pPr>
            <w:r w:rsidRPr="007F0738">
              <w:rPr>
                <w:rFonts w:ascii="Cambria" w:hAnsi="Cambria" w:cstheme="minorHAnsi"/>
                <w:b/>
                <w:bCs/>
                <w:sz w:val="22"/>
                <w:szCs w:val="22"/>
              </w:rPr>
              <w:t>HK 4.3. järgib</w:t>
            </w:r>
            <w:r w:rsidRPr="007F0738">
              <w:rPr>
                <w:rFonts w:ascii="Cambria" w:hAnsi="Cambria" w:cstheme="minorHAnsi"/>
                <w:sz w:val="22"/>
                <w:szCs w:val="22"/>
              </w:rPr>
              <w:t xml:space="preserve"> töökoha ettevalmistamisel, töö kestel ja töökoha korrastamisel rangelt töötervishoiu- ja tööohutusnõudeid ning </w:t>
            </w:r>
            <w:r w:rsidRPr="007F0738">
              <w:rPr>
                <w:rFonts w:ascii="Cambria" w:hAnsi="Cambria" w:cstheme="minorHAnsi"/>
                <w:b/>
                <w:bCs/>
                <w:sz w:val="22"/>
                <w:szCs w:val="22"/>
              </w:rPr>
              <w:t>arvestab</w:t>
            </w:r>
            <w:r w:rsidRPr="007F0738">
              <w:rPr>
                <w:rFonts w:ascii="Cambria" w:hAnsi="Cambria" w:cstheme="minorHAnsi"/>
                <w:sz w:val="22"/>
                <w:szCs w:val="22"/>
              </w:rPr>
              <w:t xml:space="preserve"> inimeste ja keskkonnaga enda ümber</w:t>
            </w:r>
          </w:p>
        </w:tc>
        <w:tc>
          <w:tcPr>
            <w:tcW w:w="4389" w:type="dxa"/>
          </w:tcPr>
          <w:p w14:paraId="56825B98" w14:textId="77777777" w:rsidR="00C606D0" w:rsidRPr="007F0738" w:rsidRDefault="00C606D0" w:rsidP="00C606D0">
            <w:pPr>
              <w:rPr>
                <w:rFonts w:ascii="Cambria" w:hAnsi="Cambria"/>
                <w:sz w:val="22"/>
                <w:szCs w:val="22"/>
              </w:rPr>
            </w:pPr>
            <w:r w:rsidRPr="007F0738">
              <w:rPr>
                <w:rFonts w:ascii="Cambria" w:hAnsi="Cambria"/>
                <w:b/>
                <w:bCs/>
                <w:sz w:val="22"/>
                <w:szCs w:val="22"/>
              </w:rPr>
              <w:t>Vaatlus:</w:t>
            </w:r>
            <w:r w:rsidRPr="007F0738">
              <w:rPr>
                <w:rFonts w:ascii="Cambria" w:hAnsi="Cambria"/>
                <w:sz w:val="22"/>
                <w:szCs w:val="22"/>
              </w:rPr>
              <w:t xml:space="preserve"> Õpilase töö jälgimine õppeprotsessis.</w:t>
            </w:r>
          </w:p>
          <w:p w14:paraId="4DA622EA" w14:textId="77777777" w:rsidR="005446D2" w:rsidRPr="007F0738" w:rsidRDefault="005446D2" w:rsidP="00892244">
            <w:pPr>
              <w:rPr>
                <w:rFonts w:ascii="Cambria" w:hAnsi="Cambria"/>
                <w:sz w:val="22"/>
                <w:szCs w:val="22"/>
              </w:rPr>
            </w:pPr>
          </w:p>
        </w:tc>
        <w:tc>
          <w:tcPr>
            <w:tcW w:w="1520" w:type="dxa"/>
          </w:tcPr>
          <w:p w14:paraId="79963B8D" w14:textId="3E2EBAF0" w:rsidR="005446D2" w:rsidRPr="007F0738" w:rsidRDefault="003668FC" w:rsidP="00892244">
            <w:pPr>
              <w:rPr>
                <w:rFonts w:ascii="Cambria" w:hAnsi="Cambria"/>
                <w:sz w:val="22"/>
                <w:szCs w:val="22"/>
              </w:rPr>
            </w:pPr>
            <w:r w:rsidRPr="007F0738">
              <w:rPr>
                <w:rFonts w:ascii="Cambria" w:hAnsi="Cambria"/>
                <w:sz w:val="22"/>
                <w:szCs w:val="22"/>
              </w:rPr>
              <w:t>mit</w:t>
            </w:r>
            <w:r w:rsidR="000E31B5" w:rsidRPr="007F0738">
              <w:rPr>
                <w:rFonts w:ascii="Cambria" w:hAnsi="Cambria"/>
                <w:sz w:val="22"/>
                <w:szCs w:val="22"/>
              </w:rPr>
              <w:t>t</w:t>
            </w:r>
            <w:r w:rsidRPr="007F0738">
              <w:rPr>
                <w:rFonts w:ascii="Cambria" w:hAnsi="Cambria"/>
                <w:sz w:val="22"/>
                <w:szCs w:val="22"/>
              </w:rPr>
              <w:t>eeristav</w:t>
            </w:r>
          </w:p>
        </w:tc>
        <w:tc>
          <w:tcPr>
            <w:tcW w:w="4371" w:type="dxa"/>
            <w:gridSpan w:val="2"/>
          </w:tcPr>
          <w:p w14:paraId="22627CE6" w14:textId="77777777" w:rsidR="000E31B5" w:rsidRPr="007F0738" w:rsidRDefault="000E31B5" w:rsidP="000E31B5">
            <w:pPr>
              <w:spacing w:before="60" w:after="60"/>
              <w:rPr>
                <w:rFonts w:ascii="Cambria" w:hAnsi="Cambria"/>
                <w:b/>
                <w:bCs/>
                <w:sz w:val="22"/>
                <w:szCs w:val="22"/>
              </w:rPr>
            </w:pPr>
            <w:r w:rsidRPr="007F0738">
              <w:rPr>
                <w:rFonts w:ascii="Cambria" w:hAnsi="Cambria"/>
                <w:b/>
                <w:bCs/>
                <w:sz w:val="22"/>
                <w:szCs w:val="22"/>
              </w:rPr>
              <w:t xml:space="preserve">Töö- ja keskkonnaohutus viimistlustöödel </w:t>
            </w:r>
          </w:p>
          <w:p w14:paraId="2B4100B4" w14:textId="77777777" w:rsidR="000E31B5" w:rsidRPr="007F0738" w:rsidRDefault="000E31B5" w:rsidP="00600E99">
            <w:pPr>
              <w:pStyle w:val="Loendilik"/>
              <w:numPr>
                <w:ilvl w:val="0"/>
                <w:numId w:val="49"/>
              </w:numPr>
              <w:spacing w:before="60" w:after="60"/>
              <w:rPr>
                <w:rFonts w:ascii="Cambria" w:hAnsi="Cambria"/>
                <w:sz w:val="22"/>
                <w:szCs w:val="22"/>
              </w:rPr>
            </w:pPr>
            <w:r w:rsidRPr="007F0738">
              <w:rPr>
                <w:rFonts w:ascii="Cambria" w:hAnsi="Cambria"/>
                <w:sz w:val="22"/>
                <w:szCs w:val="22"/>
              </w:rPr>
              <w:t>Energiatõhusa ehitamise põhimõtteid</w:t>
            </w:r>
          </w:p>
          <w:p w14:paraId="304A7ED2" w14:textId="77777777" w:rsidR="000E31B5" w:rsidRPr="007F0738" w:rsidRDefault="000E31B5" w:rsidP="00600E99">
            <w:pPr>
              <w:pStyle w:val="Loendilik"/>
              <w:numPr>
                <w:ilvl w:val="0"/>
                <w:numId w:val="49"/>
              </w:numPr>
              <w:spacing w:before="60" w:after="60"/>
              <w:rPr>
                <w:rFonts w:ascii="Cambria" w:hAnsi="Cambria"/>
                <w:sz w:val="22"/>
                <w:szCs w:val="22"/>
              </w:rPr>
            </w:pPr>
            <w:r w:rsidRPr="007F0738">
              <w:rPr>
                <w:rFonts w:ascii="Cambria" w:hAnsi="Cambria"/>
                <w:sz w:val="22"/>
                <w:szCs w:val="22"/>
              </w:rPr>
              <w:t>Keskkonnaohutusnõuded viimistlustöödel</w:t>
            </w:r>
          </w:p>
          <w:p w14:paraId="70279D71" w14:textId="77777777" w:rsidR="000E31B5" w:rsidRPr="007F0738" w:rsidRDefault="000E31B5" w:rsidP="00600E99">
            <w:pPr>
              <w:pStyle w:val="Loendilik"/>
              <w:numPr>
                <w:ilvl w:val="0"/>
                <w:numId w:val="49"/>
              </w:numPr>
              <w:spacing w:before="60" w:after="60"/>
              <w:rPr>
                <w:rFonts w:ascii="Cambria" w:hAnsi="Cambria"/>
                <w:sz w:val="22"/>
                <w:szCs w:val="22"/>
              </w:rPr>
            </w:pPr>
            <w:r w:rsidRPr="007F0738">
              <w:rPr>
                <w:rFonts w:ascii="Cambria" w:hAnsi="Cambria"/>
                <w:sz w:val="22"/>
                <w:szCs w:val="22"/>
              </w:rPr>
              <w:t>Tööohutus. Tööohutusealane instrueerimine</w:t>
            </w:r>
          </w:p>
          <w:p w14:paraId="47C4A7BC" w14:textId="77777777" w:rsidR="000E31B5" w:rsidRPr="007F0738" w:rsidRDefault="000E31B5" w:rsidP="00600E99">
            <w:pPr>
              <w:pStyle w:val="Loendilik"/>
              <w:numPr>
                <w:ilvl w:val="0"/>
                <w:numId w:val="49"/>
              </w:numPr>
              <w:spacing w:before="60" w:after="60"/>
              <w:rPr>
                <w:rFonts w:ascii="Cambria" w:hAnsi="Cambria"/>
                <w:sz w:val="22"/>
                <w:szCs w:val="22"/>
              </w:rPr>
            </w:pPr>
            <w:r w:rsidRPr="007F0738">
              <w:rPr>
                <w:rFonts w:ascii="Cambria" w:hAnsi="Cambria"/>
                <w:sz w:val="22"/>
                <w:szCs w:val="22"/>
              </w:rPr>
              <w:t>Ohud: füüsikalised, keemilised, bioloogilised ja füsioloogilised ohutegurid ja meetmed nende vähendamiseks</w:t>
            </w:r>
          </w:p>
          <w:p w14:paraId="2EE786BF" w14:textId="5E63C344" w:rsidR="000E31B5" w:rsidRPr="007F0738" w:rsidRDefault="000E31B5" w:rsidP="00600E99">
            <w:pPr>
              <w:pStyle w:val="Loendilik"/>
              <w:numPr>
                <w:ilvl w:val="0"/>
                <w:numId w:val="49"/>
              </w:numPr>
              <w:spacing w:before="60" w:after="60"/>
              <w:rPr>
                <w:rFonts w:ascii="Cambria" w:hAnsi="Cambria"/>
                <w:sz w:val="22"/>
                <w:szCs w:val="22"/>
              </w:rPr>
            </w:pPr>
            <w:r w:rsidRPr="007F0738">
              <w:rPr>
                <w:rFonts w:ascii="Cambria" w:hAnsi="Cambria"/>
                <w:sz w:val="22"/>
                <w:szCs w:val="22"/>
              </w:rPr>
              <w:t>Ohud viimistleja tervisele. Isikukaitsevahendid</w:t>
            </w:r>
          </w:p>
          <w:p w14:paraId="13779A8B" w14:textId="77777777" w:rsidR="005446D2" w:rsidRPr="007F0738" w:rsidRDefault="005446D2" w:rsidP="00892244">
            <w:pPr>
              <w:rPr>
                <w:rFonts w:ascii="Cambria" w:hAnsi="Cambria"/>
                <w:sz w:val="22"/>
                <w:szCs w:val="22"/>
              </w:rPr>
            </w:pPr>
          </w:p>
        </w:tc>
      </w:tr>
      <w:tr w:rsidR="005446D2" w:rsidRPr="007F0738" w14:paraId="136884A3" w14:textId="77777777" w:rsidTr="00A83048">
        <w:trPr>
          <w:trHeight w:val="899"/>
        </w:trPr>
        <w:tc>
          <w:tcPr>
            <w:tcW w:w="2659" w:type="dxa"/>
          </w:tcPr>
          <w:p w14:paraId="1FCC5938" w14:textId="726E4EE5" w:rsidR="005446D2" w:rsidRPr="007F0738" w:rsidRDefault="005446D2" w:rsidP="00892244">
            <w:pPr>
              <w:rPr>
                <w:rFonts w:ascii="Cambria" w:hAnsi="Cambria"/>
                <w:sz w:val="22"/>
                <w:szCs w:val="22"/>
              </w:rPr>
            </w:pPr>
            <w:r w:rsidRPr="007F0738">
              <w:rPr>
                <w:rFonts w:ascii="Cambria" w:hAnsi="Cambria" w:cstheme="minorHAnsi"/>
                <w:b/>
                <w:sz w:val="22"/>
                <w:szCs w:val="22"/>
              </w:rPr>
              <w:t>ÕV 5. analüüsib</w:t>
            </w:r>
            <w:r w:rsidRPr="007F0738">
              <w:rPr>
                <w:rFonts w:ascii="Cambria" w:hAnsi="Cambria" w:cstheme="minorHAnsi"/>
                <w:bCs/>
                <w:sz w:val="22"/>
                <w:szCs w:val="22"/>
              </w:rPr>
              <w:t xml:space="preserve"> juhendamisel oma tegevust ehitise sise- ja välispindade värvimisel, lakkimisel ja õlitamisel</w:t>
            </w:r>
          </w:p>
        </w:tc>
        <w:tc>
          <w:tcPr>
            <w:tcW w:w="3079" w:type="dxa"/>
          </w:tcPr>
          <w:p w14:paraId="65726FF8" w14:textId="79463283" w:rsidR="00093064" w:rsidRPr="007F0738" w:rsidRDefault="00093064" w:rsidP="00093064">
            <w:pPr>
              <w:pStyle w:val="Default"/>
              <w:rPr>
                <w:rFonts w:ascii="Cambria" w:hAnsi="Cambria" w:cstheme="minorHAnsi"/>
                <w:sz w:val="22"/>
                <w:szCs w:val="22"/>
              </w:rPr>
            </w:pPr>
            <w:r w:rsidRPr="007F0738">
              <w:rPr>
                <w:rFonts w:ascii="Cambria" w:hAnsi="Cambria" w:cstheme="minorHAnsi"/>
                <w:b/>
                <w:bCs/>
                <w:sz w:val="22"/>
                <w:szCs w:val="22"/>
              </w:rPr>
              <w:t>HK 5.1. analüüsib</w:t>
            </w:r>
            <w:r w:rsidRPr="007F0738">
              <w:rPr>
                <w:rFonts w:ascii="Cambria" w:hAnsi="Cambria" w:cstheme="minorHAnsi"/>
                <w:sz w:val="22"/>
                <w:szCs w:val="22"/>
              </w:rPr>
              <w:t xml:space="preserve"> koos juhendajaga enda toimetulekut erinevate tööülesannetega ehitise sise- ja välispindade värvimisel, lakkimisel ja õlitamisel </w:t>
            </w:r>
          </w:p>
          <w:p w14:paraId="7D8776B5" w14:textId="1E7F813B" w:rsidR="005446D2" w:rsidRPr="007F0738" w:rsidRDefault="00093064" w:rsidP="00093064">
            <w:pPr>
              <w:rPr>
                <w:rFonts w:ascii="Cambria" w:hAnsi="Cambria"/>
                <w:sz w:val="22"/>
                <w:szCs w:val="22"/>
              </w:rPr>
            </w:pPr>
            <w:r w:rsidRPr="007F0738">
              <w:rPr>
                <w:rFonts w:ascii="Cambria" w:hAnsi="Cambria" w:cstheme="minorHAnsi"/>
                <w:b/>
                <w:bCs/>
                <w:sz w:val="22"/>
                <w:szCs w:val="22"/>
              </w:rPr>
              <w:t>HK 5.2. koostab</w:t>
            </w:r>
            <w:r w:rsidRPr="007F0738">
              <w:rPr>
                <w:rFonts w:ascii="Cambria" w:hAnsi="Cambria" w:cstheme="minorHAnsi"/>
                <w:sz w:val="22"/>
                <w:szCs w:val="22"/>
              </w:rPr>
              <w:t xml:space="preserve"> kokkuvõtte analüüsi tulemustest ja vormistab selle korrektses eesti keeles, kasutades infotehnoloogiavahendeid</w:t>
            </w:r>
          </w:p>
        </w:tc>
        <w:tc>
          <w:tcPr>
            <w:tcW w:w="4389" w:type="dxa"/>
          </w:tcPr>
          <w:p w14:paraId="5AF03E50" w14:textId="77777777" w:rsidR="00C606D0" w:rsidRPr="007F0738" w:rsidRDefault="00C606D0" w:rsidP="00C606D0">
            <w:pPr>
              <w:rPr>
                <w:rFonts w:ascii="Cambria" w:hAnsi="Cambria"/>
                <w:sz w:val="22"/>
                <w:szCs w:val="22"/>
              </w:rPr>
            </w:pPr>
            <w:r w:rsidRPr="007F0738">
              <w:rPr>
                <w:rFonts w:ascii="Cambria" w:hAnsi="Cambria"/>
                <w:b/>
                <w:bCs/>
                <w:sz w:val="22"/>
                <w:szCs w:val="22"/>
              </w:rPr>
              <w:t>Astmeline arutlus:</w:t>
            </w:r>
            <w:r w:rsidRPr="007F0738">
              <w:rPr>
                <w:rFonts w:ascii="Cambria" w:hAnsi="Cambria"/>
                <w:sz w:val="22"/>
                <w:szCs w:val="22"/>
              </w:rPr>
              <w:t xml:space="preserve"> Meenuta, tee kokkuvõte, esita küsimus, seosta ja </w:t>
            </w:r>
            <w:proofErr w:type="gramStart"/>
            <w:r w:rsidRPr="007F0738">
              <w:rPr>
                <w:rFonts w:ascii="Cambria" w:hAnsi="Cambria"/>
                <w:sz w:val="22"/>
                <w:szCs w:val="22"/>
              </w:rPr>
              <w:t>kommenteeri  oma</w:t>
            </w:r>
            <w:proofErr w:type="gramEnd"/>
            <w:r w:rsidRPr="007F0738">
              <w:rPr>
                <w:rFonts w:ascii="Cambria" w:hAnsi="Cambria"/>
                <w:sz w:val="22"/>
                <w:szCs w:val="22"/>
              </w:rPr>
              <w:t xml:space="preserve"> tegevust õppeprotsessisl omandatu kohta.</w:t>
            </w:r>
          </w:p>
          <w:p w14:paraId="50E1F4E4" w14:textId="77777777" w:rsidR="005446D2" w:rsidRPr="007F0738" w:rsidRDefault="005446D2" w:rsidP="00892244">
            <w:pPr>
              <w:rPr>
                <w:rFonts w:ascii="Cambria" w:hAnsi="Cambria"/>
                <w:sz w:val="22"/>
                <w:szCs w:val="22"/>
              </w:rPr>
            </w:pPr>
          </w:p>
        </w:tc>
        <w:tc>
          <w:tcPr>
            <w:tcW w:w="1520" w:type="dxa"/>
          </w:tcPr>
          <w:p w14:paraId="077CA17A" w14:textId="13033D2D" w:rsidR="005446D2" w:rsidRPr="007F0738" w:rsidRDefault="003668FC" w:rsidP="00892244">
            <w:pPr>
              <w:rPr>
                <w:rFonts w:ascii="Cambria" w:hAnsi="Cambria"/>
                <w:sz w:val="22"/>
                <w:szCs w:val="22"/>
              </w:rPr>
            </w:pPr>
            <w:r w:rsidRPr="007F0738">
              <w:rPr>
                <w:rFonts w:ascii="Cambria" w:hAnsi="Cambria"/>
                <w:sz w:val="22"/>
                <w:szCs w:val="22"/>
              </w:rPr>
              <w:t>miteeristav</w:t>
            </w:r>
          </w:p>
        </w:tc>
        <w:tc>
          <w:tcPr>
            <w:tcW w:w="4371" w:type="dxa"/>
            <w:gridSpan w:val="2"/>
          </w:tcPr>
          <w:p w14:paraId="534B8635" w14:textId="77777777" w:rsidR="005446D2" w:rsidRPr="007F0738" w:rsidRDefault="005446D2" w:rsidP="00892244">
            <w:pPr>
              <w:rPr>
                <w:rFonts w:ascii="Cambria" w:hAnsi="Cambria"/>
                <w:sz w:val="22"/>
                <w:szCs w:val="22"/>
              </w:rPr>
            </w:pPr>
          </w:p>
        </w:tc>
      </w:tr>
      <w:tr w:rsidR="00604480" w:rsidRPr="007F0738" w14:paraId="4E6416F2" w14:textId="77777777" w:rsidTr="00A83048">
        <w:trPr>
          <w:trHeight w:val="320"/>
        </w:trPr>
        <w:tc>
          <w:tcPr>
            <w:tcW w:w="2659" w:type="dxa"/>
          </w:tcPr>
          <w:p w14:paraId="4F65AE4D" w14:textId="77777777" w:rsidR="00604480" w:rsidRPr="007F0738" w:rsidRDefault="00604480" w:rsidP="0004798F">
            <w:pPr>
              <w:spacing w:line="259" w:lineRule="auto"/>
              <w:rPr>
                <w:rFonts w:ascii="Cambria" w:hAnsi="Cambria"/>
                <w:b/>
                <w:sz w:val="22"/>
                <w:szCs w:val="22"/>
              </w:rPr>
            </w:pPr>
            <w:r w:rsidRPr="007F0738">
              <w:rPr>
                <w:rFonts w:ascii="Cambria" w:hAnsi="Cambria"/>
                <w:b/>
                <w:sz w:val="22"/>
                <w:szCs w:val="22"/>
              </w:rPr>
              <w:t>Õppemeetodid</w:t>
            </w:r>
          </w:p>
        </w:tc>
        <w:tc>
          <w:tcPr>
            <w:tcW w:w="13359" w:type="dxa"/>
            <w:gridSpan w:val="5"/>
          </w:tcPr>
          <w:p w14:paraId="0ADCA9A0" w14:textId="51096839" w:rsidR="00604480" w:rsidRPr="007F0738" w:rsidRDefault="00236B35" w:rsidP="009309A2">
            <w:pPr>
              <w:spacing w:line="259" w:lineRule="auto"/>
              <w:rPr>
                <w:rFonts w:ascii="Cambria" w:hAnsi="Cambria"/>
                <w:sz w:val="22"/>
                <w:szCs w:val="22"/>
              </w:rPr>
            </w:pPr>
            <w:r w:rsidRPr="007F0738">
              <w:rPr>
                <w:rFonts w:ascii="Cambria" w:hAnsi="Cambria" w:cstheme="minorHAnsi"/>
                <w:spacing w:val="-1"/>
                <w:sz w:val="22"/>
                <w:szCs w:val="22"/>
              </w:rPr>
              <w:t xml:space="preserve">Aktiivne loeng, iseseisev töö, kirjalik töö, </w:t>
            </w:r>
            <w:proofErr w:type="gramStart"/>
            <w:r w:rsidRPr="007F0738">
              <w:rPr>
                <w:rFonts w:ascii="Cambria" w:hAnsi="Cambria" w:cstheme="minorHAnsi"/>
                <w:spacing w:val="-1"/>
                <w:sz w:val="22"/>
                <w:szCs w:val="22"/>
              </w:rPr>
              <w:t>kompleksülesanne,  probleemülesanne</w:t>
            </w:r>
            <w:proofErr w:type="gramEnd"/>
            <w:r w:rsidRPr="007F0738">
              <w:rPr>
                <w:rFonts w:ascii="Cambria" w:hAnsi="Cambria" w:cstheme="minorHAnsi"/>
                <w:spacing w:val="-1"/>
                <w:sz w:val="22"/>
                <w:szCs w:val="22"/>
              </w:rPr>
              <w:t>; mappõpe/e-portfoolio, astmeline arutlus, vaatlus</w:t>
            </w:r>
            <w:r w:rsidR="009309A2" w:rsidRPr="007F0738">
              <w:rPr>
                <w:rFonts w:ascii="Cambria" w:hAnsi="Cambria" w:cstheme="minorHAnsi"/>
                <w:spacing w:val="-1"/>
                <w:sz w:val="22"/>
                <w:szCs w:val="22"/>
              </w:rPr>
              <w:t>.</w:t>
            </w:r>
          </w:p>
        </w:tc>
      </w:tr>
      <w:tr w:rsidR="00604480" w:rsidRPr="007F0738" w14:paraId="58E21471" w14:textId="77777777" w:rsidTr="00A83048">
        <w:tc>
          <w:tcPr>
            <w:tcW w:w="2659" w:type="dxa"/>
          </w:tcPr>
          <w:p w14:paraId="70D1281D" w14:textId="2EA549A2" w:rsidR="00604480" w:rsidRPr="007F0738" w:rsidRDefault="00604480" w:rsidP="0004798F">
            <w:pPr>
              <w:spacing w:line="259" w:lineRule="auto"/>
              <w:rPr>
                <w:rFonts w:ascii="Cambria" w:hAnsi="Cambria"/>
                <w:sz w:val="22"/>
                <w:szCs w:val="22"/>
              </w:rPr>
            </w:pPr>
            <w:r w:rsidRPr="007F0738">
              <w:rPr>
                <w:rFonts w:ascii="Cambria" w:hAnsi="Cambria"/>
                <w:b/>
                <w:sz w:val="22"/>
                <w:szCs w:val="22"/>
              </w:rPr>
              <w:t>Iseseisev töö</w:t>
            </w:r>
            <w:r w:rsidRPr="007F0738">
              <w:rPr>
                <w:rFonts w:ascii="Cambria" w:hAnsi="Cambria"/>
                <w:sz w:val="22"/>
                <w:szCs w:val="22"/>
              </w:rPr>
              <w:t xml:space="preserve"> </w:t>
            </w:r>
          </w:p>
        </w:tc>
        <w:tc>
          <w:tcPr>
            <w:tcW w:w="13359" w:type="dxa"/>
            <w:gridSpan w:val="5"/>
          </w:tcPr>
          <w:p w14:paraId="22FCD773" w14:textId="3B8CC61C" w:rsidR="00604480" w:rsidRPr="007F0738" w:rsidRDefault="00236B35" w:rsidP="009309A2">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p>
        </w:tc>
      </w:tr>
      <w:tr w:rsidR="00604480" w:rsidRPr="007F0738" w14:paraId="6AB7D285" w14:textId="77777777" w:rsidTr="00A83048">
        <w:tc>
          <w:tcPr>
            <w:tcW w:w="2659" w:type="dxa"/>
          </w:tcPr>
          <w:p w14:paraId="74371FB2" w14:textId="77777777" w:rsidR="00604480" w:rsidRPr="007F0738" w:rsidRDefault="00604480" w:rsidP="00892244">
            <w:pPr>
              <w:rPr>
                <w:rFonts w:ascii="Cambria" w:hAnsi="Cambria"/>
                <w:b/>
                <w:sz w:val="22"/>
                <w:szCs w:val="22"/>
              </w:rPr>
            </w:pPr>
            <w:r w:rsidRPr="007F0738">
              <w:rPr>
                <w:rFonts w:ascii="Cambria" w:hAnsi="Cambria"/>
                <w:b/>
                <w:sz w:val="22"/>
                <w:szCs w:val="22"/>
              </w:rPr>
              <w:lastRenderedPageBreak/>
              <w:t>Praktilised tööd</w:t>
            </w:r>
          </w:p>
        </w:tc>
        <w:tc>
          <w:tcPr>
            <w:tcW w:w="13359" w:type="dxa"/>
            <w:gridSpan w:val="5"/>
          </w:tcPr>
          <w:p w14:paraId="01C7D80B" w14:textId="77777777" w:rsidR="00604480" w:rsidRPr="007F0738" w:rsidRDefault="00604480" w:rsidP="00892244">
            <w:pPr>
              <w:rPr>
                <w:rFonts w:ascii="Cambria" w:hAnsi="Cambria"/>
                <w:sz w:val="22"/>
                <w:szCs w:val="22"/>
              </w:rPr>
            </w:pPr>
          </w:p>
        </w:tc>
      </w:tr>
      <w:tr w:rsidR="00604480" w:rsidRPr="007F0738" w14:paraId="0BC4B61A" w14:textId="77777777" w:rsidTr="00A83048">
        <w:tc>
          <w:tcPr>
            <w:tcW w:w="2659" w:type="dxa"/>
            <w:shd w:val="clear" w:color="auto" w:fill="B4C6E7" w:themeFill="accent5" w:themeFillTint="66"/>
          </w:tcPr>
          <w:p w14:paraId="29141ED3" w14:textId="77777777" w:rsidR="00604480" w:rsidRPr="007F0738" w:rsidRDefault="00604480" w:rsidP="00892244">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359" w:type="dxa"/>
            <w:gridSpan w:val="5"/>
          </w:tcPr>
          <w:p w14:paraId="03EF3B5B" w14:textId="0C1C4AC8" w:rsidR="00604480" w:rsidRPr="007F0738" w:rsidRDefault="00236B35" w:rsidP="00236B35">
            <w:pPr>
              <w:rPr>
                <w:rFonts w:ascii="Cambria" w:hAnsi="Cambria" w:cstheme="minorHAnsi"/>
                <w:sz w:val="22"/>
                <w:szCs w:val="22"/>
              </w:rPr>
            </w:pPr>
            <w:r w:rsidRPr="007F0738">
              <w:rPr>
                <w:rFonts w:ascii="Cambria" w:hAnsi="Cambria" w:cstheme="minorHAnsi"/>
                <w:sz w:val="22"/>
                <w:szCs w:val="22"/>
              </w:rPr>
              <w:t xml:space="preserve">Moodulit hinnatakse </w:t>
            </w:r>
            <w:r w:rsidRPr="007F0738">
              <w:rPr>
                <w:rFonts w:ascii="Cambria" w:hAnsi="Cambria" w:cstheme="minorHAnsi"/>
                <w:b/>
                <w:bCs/>
                <w:sz w:val="22"/>
                <w:szCs w:val="22"/>
              </w:rPr>
              <w:t xml:space="preserve">mitteeristavalt (A/MA). </w:t>
            </w:r>
            <w:r w:rsidRPr="007F0738">
              <w:rPr>
                <w:rFonts w:ascii="Cambria" w:hAnsi="Cambria" w:cstheme="minorHAnsi"/>
                <w:sz w:val="22"/>
                <w:szCs w:val="22"/>
              </w:rPr>
              <w:t xml:space="preserve">Mooduli hinne kujuneb kõikide </w:t>
            </w:r>
            <w:r w:rsidRPr="007F0738">
              <w:rPr>
                <w:rFonts w:ascii="Cambria" w:hAnsi="Cambria" w:cstheme="minorHAnsi"/>
                <w:b/>
                <w:sz w:val="22"/>
                <w:szCs w:val="22"/>
              </w:rPr>
              <w:t>hindamisülesannete</w:t>
            </w:r>
            <w:r w:rsidRPr="007F0738">
              <w:rPr>
                <w:rFonts w:ascii="Cambria" w:hAnsi="Cambria" w:cstheme="minorHAnsi"/>
                <w:sz w:val="22"/>
                <w:szCs w:val="22"/>
              </w:rPr>
              <w:t xml:space="preserve"> täitmisel (arvestatud) tasemel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5446D2" w:rsidRPr="007F0738" w14:paraId="0D6B9A1D" w14:textId="77777777" w:rsidTr="00A83048">
        <w:tc>
          <w:tcPr>
            <w:tcW w:w="2659" w:type="dxa"/>
            <w:shd w:val="clear" w:color="auto" w:fill="B4C6E7" w:themeFill="accent5" w:themeFillTint="66"/>
          </w:tcPr>
          <w:p w14:paraId="148AC516" w14:textId="77777777" w:rsidR="005446D2" w:rsidRPr="007F0738" w:rsidRDefault="005446D2" w:rsidP="00892244">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359" w:type="dxa"/>
            <w:gridSpan w:val="5"/>
          </w:tcPr>
          <w:p w14:paraId="5FA66488" w14:textId="6D928AD9" w:rsidR="005446D2" w:rsidRPr="007F0738" w:rsidRDefault="00236B35" w:rsidP="00236B35">
            <w:pPr>
              <w:rPr>
                <w:rFonts w:ascii="Cambria" w:hAnsi="Cambria"/>
                <w:sz w:val="22"/>
                <w:szCs w:val="22"/>
              </w:rPr>
            </w:pPr>
            <w:r w:rsidRPr="007F0738">
              <w:rPr>
                <w:rFonts w:ascii="Cambria" w:hAnsi="Cambria"/>
                <w:sz w:val="22"/>
                <w:szCs w:val="22"/>
              </w:rPr>
              <w:t xml:space="preserve">Õpiväljundite saavutamist hinnatakse kirjaliku töö, probleemülesande, kompleksülesannete 1 ja 2, vaatluse, iseseisva töö ning astmelise arutelu sooritamisega. Õpiväljundid loetakse saavutatuks, kui õpilane on saavutanud tulemuse vähemalt lävendi hindamiskriteeriumitele. Õpiväljundi saavutamise tagab lõimitud õppetegevus. Õpiväljundi 4 ja 5 saavutamist hinnatakse arutluse ja iseseisva töö esitamisega ning vaatlusega käesoleva mooduli ÕV1–4 tööprotsesside jooksul. </w:t>
            </w:r>
          </w:p>
        </w:tc>
      </w:tr>
      <w:tr w:rsidR="00604480" w:rsidRPr="007F0738" w14:paraId="0456AD63" w14:textId="77777777" w:rsidTr="00A83048">
        <w:tc>
          <w:tcPr>
            <w:tcW w:w="2659" w:type="dxa"/>
            <w:shd w:val="clear" w:color="auto" w:fill="B4C6E7" w:themeFill="accent5" w:themeFillTint="66"/>
          </w:tcPr>
          <w:p w14:paraId="740402CE" w14:textId="77777777" w:rsidR="00604480" w:rsidRPr="007F0738" w:rsidRDefault="00604480" w:rsidP="00892244">
            <w:pPr>
              <w:spacing w:after="160" w:line="259" w:lineRule="auto"/>
              <w:rPr>
                <w:rFonts w:ascii="Cambria" w:hAnsi="Cambria"/>
                <w:b/>
                <w:sz w:val="22"/>
                <w:szCs w:val="22"/>
              </w:rPr>
            </w:pPr>
            <w:r w:rsidRPr="007F0738">
              <w:rPr>
                <w:rFonts w:ascii="Cambria" w:hAnsi="Cambria"/>
                <w:b/>
                <w:sz w:val="22"/>
                <w:szCs w:val="22"/>
              </w:rPr>
              <w:t>Õppematerjalid</w:t>
            </w:r>
          </w:p>
        </w:tc>
        <w:tc>
          <w:tcPr>
            <w:tcW w:w="13359" w:type="dxa"/>
            <w:gridSpan w:val="5"/>
          </w:tcPr>
          <w:p w14:paraId="42742286" w14:textId="77777777" w:rsidR="00236B35" w:rsidRPr="007F0738" w:rsidRDefault="00236B35" w:rsidP="00236B35">
            <w:pPr>
              <w:rPr>
                <w:rFonts w:ascii="Cambria" w:hAnsi="Cambria"/>
                <w:sz w:val="22"/>
                <w:szCs w:val="22"/>
              </w:rPr>
            </w:pPr>
            <w:r w:rsidRPr="007F0738">
              <w:rPr>
                <w:rFonts w:ascii="Cambria" w:hAnsi="Cambria"/>
                <w:sz w:val="22"/>
                <w:szCs w:val="22"/>
              </w:rPr>
              <w:t>Õpetaja enda kogutud ja koostatud õppematerjalid</w:t>
            </w:r>
          </w:p>
          <w:p w14:paraId="7C5D393B" w14:textId="77777777" w:rsidR="00236B35" w:rsidRPr="007F0738" w:rsidRDefault="00236B35" w:rsidP="00236B35">
            <w:pPr>
              <w:rPr>
                <w:rFonts w:ascii="Cambria" w:hAnsi="Cambria"/>
                <w:sz w:val="22"/>
                <w:szCs w:val="22"/>
              </w:rPr>
            </w:pPr>
            <w:r w:rsidRPr="007F0738">
              <w:rPr>
                <w:rFonts w:ascii="Cambria" w:hAnsi="Cambria"/>
                <w:sz w:val="22"/>
                <w:szCs w:val="22"/>
              </w:rPr>
              <w:t>Praktilised õppevahendid ja materjalid kooli õppelaborites</w:t>
            </w:r>
          </w:p>
          <w:p w14:paraId="1F698260" w14:textId="77777777" w:rsidR="00236B35" w:rsidRPr="007F0738" w:rsidRDefault="00236B35" w:rsidP="00236B35">
            <w:pPr>
              <w:rPr>
                <w:rFonts w:ascii="Cambria" w:hAnsi="Cambria"/>
                <w:sz w:val="22"/>
                <w:szCs w:val="22"/>
              </w:rPr>
            </w:pPr>
            <w:r w:rsidRPr="007F0738">
              <w:rPr>
                <w:rFonts w:ascii="Cambria" w:hAnsi="Cambria"/>
                <w:sz w:val="22"/>
                <w:szCs w:val="22"/>
              </w:rPr>
              <w:t>Materjalide tootjate ja seadmete tootjate/tarnijate veebilehed</w:t>
            </w:r>
          </w:p>
          <w:p w14:paraId="2DBB4CC1" w14:textId="13F8EF84" w:rsidR="00236B35" w:rsidRPr="007F0738" w:rsidRDefault="00236B35" w:rsidP="00236B35">
            <w:pPr>
              <w:rPr>
                <w:rFonts w:ascii="Cambria" w:hAnsi="Cambria"/>
                <w:sz w:val="22"/>
                <w:szCs w:val="22"/>
              </w:rPr>
            </w:pPr>
            <w:r w:rsidRPr="007F0738">
              <w:rPr>
                <w:rFonts w:ascii="Cambria" w:hAnsi="Cambria"/>
                <w:sz w:val="22"/>
                <w:szCs w:val="22"/>
              </w:rPr>
              <w:t xml:space="preserve">Elvisto, T., Pere, R. </w:t>
            </w:r>
            <w:r w:rsidR="00FA0685" w:rsidRPr="007F0738">
              <w:rPr>
                <w:rFonts w:ascii="Cambria" w:hAnsi="Cambria"/>
                <w:sz w:val="22"/>
                <w:szCs w:val="22"/>
              </w:rPr>
              <w:t>(</w:t>
            </w:r>
            <w:r w:rsidRPr="007F0738">
              <w:rPr>
                <w:rFonts w:ascii="Cambria" w:hAnsi="Cambria"/>
                <w:sz w:val="22"/>
                <w:szCs w:val="22"/>
              </w:rPr>
              <w:t>2006</w:t>
            </w:r>
            <w:r w:rsidR="00FA0685" w:rsidRPr="007F0738">
              <w:rPr>
                <w:rFonts w:ascii="Cambria" w:hAnsi="Cambria"/>
                <w:sz w:val="22"/>
                <w:szCs w:val="22"/>
              </w:rPr>
              <w:t xml:space="preserve">). </w:t>
            </w:r>
            <w:r w:rsidRPr="007F0738">
              <w:rPr>
                <w:rFonts w:ascii="Cambria" w:hAnsi="Cambria"/>
                <w:i/>
                <w:iCs/>
                <w:sz w:val="22"/>
                <w:szCs w:val="22"/>
              </w:rPr>
              <w:t>Looduslikud värvid ehituses.</w:t>
            </w:r>
            <w:r w:rsidRPr="007F0738">
              <w:rPr>
                <w:rFonts w:ascii="Cambria" w:hAnsi="Cambria"/>
                <w:sz w:val="22"/>
                <w:szCs w:val="22"/>
              </w:rPr>
              <w:t xml:space="preserve"> Tallinn: Ajakirjade Kirjastus </w:t>
            </w:r>
          </w:p>
          <w:p w14:paraId="057C6494" w14:textId="4401D047" w:rsidR="00236B35" w:rsidRPr="007F0738" w:rsidRDefault="00236B35" w:rsidP="00236B35">
            <w:pPr>
              <w:rPr>
                <w:rFonts w:ascii="Cambria" w:hAnsi="Cambria"/>
                <w:sz w:val="22"/>
                <w:szCs w:val="22"/>
              </w:rPr>
            </w:pPr>
            <w:r w:rsidRPr="007F0738">
              <w:rPr>
                <w:rFonts w:ascii="Cambria" w:hAnsi="Cambria"/>
                <w:sz w:val="22"/>
                <w:szCs w:val="22"/>
              </w:rPr>
              <w:t xml:space="preserve">Tammert, M. </w:t>
            </w:r>
            <w:r w:rsidR="00FA0685" w:rsidRPr="007F0738">
              <w:rPr>
                <w:rFonts w:ascii="Cambria" w:hAnsi="Cambria"/>
                <w:sz w:val="22"/>
                <w:szCs w:val="22"/>
              </w:rPr>
              <w:t xml:space="preserve">(2006). </w:t>
            </w:r>
            <w:r w:rsidRPr="007F0738">
              <w:rPr>
                <w:rFonts w:ascii="Cambria" w:hAnsi="Cambria"/>
                <w:i/>
                <w:iCs/>
                <w:sz w:val="22"/>
                <w:szCs w:val="22"/>
              </w:rPr>
              <w:t>Värviõpetus.</w:t>
            </w:r>
            <w:r w:rsidRPr="007F0738">
              <w:rPr>
                <w:rFonts w:ascii="Cambria" w:hAnsi="Cambria"/>
                <w:sz w:val="22"/>
                <w:szCs w:val="22"/>
              </w:rPr>
              <w:t xml:space="preserve"> Tallinn: </w:t>
            </w:r>
            <w:proofErr w:type="gramStart"/>
            <w:r w:rsidRPr="007F0738">
              <w:rPr>
                <w:rFonts w:ascii="Cambria" w:hAnsi="Cambria"/>
                <w:sz w:val="22"/>
                <w:szCs w:val="22"/>
              </w:rPr>
              <w:t>Aimwell  Ahonen</w:t>
            </w:r>
            <w:proofErr w:type="gramEnd"/>
          </w:p>
          <w:p w14:paraId="102B3ACA" w14:textId="6F781397" w:rsidR="00236B35" w:rsidRPr="007F0738" w:rsidRDefault="00236B35" w:rsidP="00236B35">
            <w:pPr>
              <w:rPr>
                <w:rFonts w:ascii="Cambria" w:hAnsi="Cambria"/>
                <w:sz w:val="22"/>
                <w:szCs w:val="22"/>
              </w:rPr>
            </w:pPr>
            <w:r w:rsidRPr="007F0738">
              <w:rPr>
                <w:rFonts w:ascii="Cambria" w:hAnsi="Cambria"/>
                <w:sz w:val="22"/>
                <w:szCs w:val="22"/>
              </w:rPr>
              <w:t xml:space="preserve">Alen, H. </w:t>
            </w:r>
            <w:r w:rsidR="00FA0685" w:rsidRPr="007F0738">
              <w:rPr>
                <w:rFonts w:ascii="Cambria" w:hAnsi="Cambria"/>
                <w:sz w:val="22"/>
                <w:szCs w:val="22"/>
              </w:rPr>
              <w:t xml:space="preserve">(2004). </w:t>
            </w:r>
            <w:r w:rsidRPr="007F0738">
              <w:rPr>
                <w:rFonts w:ascii="Cambria" w:hAnsi="Cambria"/>
                <w:i/>
                <w:iCs/>
                <w:sz w:val="22"/>
                <w:szCs w:val="22"/>
              </w:rPr>
              <w:t>Värvid ja nende kasutamine.</w:t>
            </w:r>
            <w:r w:rsidRPr="007F0738">
              <w:rPr>
                <w:rFonts w:ascii="Cambria" w:hAnsi="Cambria"/>
                <w:sz w:val="22"/>
                <w:szCs w:val="22"/>
              </w:rPr>
              <w:t xml:space="preserve"> Tallinn: Ehitame</w:t>
            </w:r>
          </w:p>
          <w:p w14:paraId="657B13A0" w14:textId="6A43880A" w:rsidR="00236B35" w:rsidRPr="007F0738" w:rsidRDefault="00FA0685" w:rsidP="00236B35">
            <w:pPr>
              <w:rPr>
                <w:rFonts w:ascii="Cambria" w:hAnsi="Cambria"/>
                <w:sz w:val="22"/>
                <w:szCs w:val="22"/>
              </w:rPr>
            </w:pPr>
            <w:r w:rsidRPr="007F0738">
              <w:rPr>
                <w:rFonts w:ascii="Cambria" w:hAnsi="Cambria"/>
                <w:sz w:val="22"/>
                <w:szCs w:val="22"/>
              </w:rPr>
              <w:t xml:space="preserve">Tammelo, E., Kolk, J. (2005). </w:t>
            </w:r>
            <w:r w:rsidR="00236B35" w:rsidRPr="007F0738">
              <w:rPr>
                <w:rFonts w:ascii="Cambria" w:hAnsi="Cambria"/>
                <w:i/>
                <w:iCs/>
                <w:sz w:val="22"/>
                <w:szCs w:val="22"/>
              </w:rPr>
              <w:t>Ehitusmaterjalide käsiraamat.</w:t>
            </w:r>
            <w:r w:rsidR="00236B35" w:rsidRPr="007F0738">
              <w:rPr>
                <w:rFonts w:ascii="Cambria" w:hAnsi="Cambria"/>
                <w:sz w:val="22"/>
                <w:szCs w:val="22"/>
              </w:rPr>
              <w:t xml:space="preserve"> Tallinn: Ehitaja Raamatukogu </w:t>
            </w:r>
          </w:p>
          <w:p w14:paraId="3DACBC77" w14:textId="2D3F2C42" w:rsidR="00236B35" w:rsidRPr="007F0738" w:rsidRDefault="00236B35" w:rsidP="00236B35">
            <w:pPr>
              <w:rPr>
                <w:rFonts w:ascii="Cambria" w:hAnsi="Cambria"/>
                <w:sz w:val="22"/>
                <w:szCs w:val="22"/>
              </w:rPr>
            </w:pPr>
            <w:r w:rsidRPr="007F0738">
              <w:rPr>
                <w:rFonts w:ascii="Cambria" w:hAnsi="Cambria"/>
                <w:sz w:val="22"/>
                <w:szCs w:val="22"/>
              </w:rPr>
              <w:t xml:space="preserve">Pärnamägi, H. </w:t>
            </w:r>
            <w:r w:rsidR="00FA0685" w:rsidRPr="007F0738">
              <w:rPr>
                <w:rFonts w:ascii="Cambria" w:hAnsi="Cambria"/>
                <w:sz w:val="22"/>
                <w:szCs w:val="22"/>
              </w:rPr>
              <w:t xml:space="preserve">(2002). </w:t>
            </w:r>
            <w:r w:rsidRPr="007F0738">
              <w:rPr>
                <w:rFonts w:ascii="Cambria" w:hAnsi="Cambria"/>
                <w:i/>
                <w:iCs/>
                <w:sz w:val="22"/>
                <w:szCs w:val="22"/>
              </w:rPr>
              <w:t>Ehitusmaterj</w:t>
            </w:r>
            <w:r w:rsidR="00FA0685" w:rsidRPr="007F0738">
              <w:rPr>
                <w:rFonts w:ascii="Cambria" w:hAnsi="Cambria"/>
                <w:i/>
                <w:iCs/>
                <w:sz w:val="22"/>
                <w:szCs w:val="22"/>
              </w:rPr>
              <w:t>a</w:t>
            </w:r>
            <w:r w:rsidRPr="007F0738">
              <w:rPr>
                <w:rFonts w:ascii="Cambria" w:hAnsi="Cambria"/>
                <w:i/>
                <w:iCs/>
                <w:sz w:val="22"/>
                <w:szCs w:val="22"/>
              </w:rPr>
              <w:t>lid.</w:t>
            </w:r>
            <w:r w:rsidRPr="007F0738">
              <w:rPr>
                <w:rFonts w:ascii="Cambria" w:hAnsi="Cambria"/>
                <w:sz w:val="22"/>
                <w:szCs w:val="22"/>
              </w:rPr>
              <w:t xml:space="preserve"> Tallinn: Tallinna Tehnikakõrgkool </w:t>
            </w:r>
          </w:p>
          <w:p w14:paraId="26C6E4D1" w14:textId="6FAB9712" w:rsidR="00236B35" w:rsidRPr="007F0738" w:rsidRDefault="00FA0685" w:rsidP="00236B35">
            <w:pPr>
              <w:rPr>
                <w:rFonts w:ascii="Cambria" w:hAnsi="Cambria"/>
                <w:sz w:val="22"/>
                <w:szCs w:val="22"/>
              </w:rPr>
            </w:pPr>
            <w:r w:rsidRPr="007F0738">
              <w:rPr>
                <w:rFonts w:ascii="Cambria" w:hAnsi="Cambria"/>
                <w:sz w:val="22"/>
                <w:szCs w:val="22"/>
              </w:rPr>
              <w:t xml:space="preserve">Ahonen, T., </w:t>
            </w:r>
            <w:r w:rsidR="00236B35" w:rsidRPr="007F0738">
              <w:rPr>
                <w:rFonts w:ascii="Cambria" w:hAnsi="Cambria"/>
                <w:sz w:val="22"/>
                <w:szCs w:val="22"/>
              </w:rPr>
              <w:t xml:space="preserve">Allikas, H., Sarapuu, A. </w:t>
            </w:r>
            <w:r w:rsidR="00F85FB0" w:rsidRPr="007F0738">
              <w:rPr>
                <w:rFonts w:ascii="Cambria" w:hAnsi="Cambria"/>
                <w:sz w:val="22"/>
                <w:szCs w:val="22"/>
              </w:rPr>
              <w:t xml:space="preserve">(2001). </w:t>
            </w:r>
            <w:r w:rsidR="00236B35" w:rsidRPr="007F0738">
              <w:rPr>
                <w:rFonts w:ascii="Cambria" w:hAnsi="Cambria"/>
                <w:i/>
                <w:iCs/>
                <w:sz w:val="22"/>
                <w:szCs w:val="22"/>
              </w:rPr>
              <w:t>Maalritööd</w:t>
            </w:r>
            <w:r w:rsidR="00236B35" w:rsidRPr="007F0738">
              <w:rPr>
                <w:rFonts w:ascii="Cambria" w:hAnsi="Cambria"/>
                <w:sz w:val="22"/>
                <w:szCs w:val="22"/>
              </w:rPr>
              <w:t>.</w:t>
            </w:r>
            <w:r w:rsidRPr="007F0738">
              <w:rPr>
                <w:rFonts w:ascii="Cambria" w:hAnsi="Cambria"/>
                <w:sz w:val="22"/>
                <w:szCs w:val="22"/>
              </w:rPr>
              <w:t xml:space="preserve"> </w:t>
            </w:r>
            <w:r w:rsidR="00236B35" w:rsidRPr="007F0738">
              <w:rPr>
                <w:rFonts w:ascii="Cambria" w:hAnsi="Cambria"/>
                <w:sz w:val="22"/>
                <w:szCs w:val="22"/>
              </w:rPr>
              <w:t xml:space="preserve">Tallinn: REKK </w:t>
            </w:r>
          </w:p>
          <w:p w14:paraId="3744F99F" w14:textId="4E2BBF3A" w:rsidR="00236B35" w:rsidRPr="007F0738" w:rsidRDefault="00F85FB0" w:rsidP="00236B35">
            <w:pPr>
              <w:rPr>
                <w:rFonts w:ascii="Cambria" w:hAnsi="Cambria"/>
                <w:sz w:val="22"/>
                <w:szCs w:val="22"/>
              </w:rPr>
            </w:pPr>
            <w:r w:rsidRPr="007F0738">
              <w:rPr>
                <w:rFonts w:ascii="Cambria" w:hAnsi="Cambria"/>
                <w:sz w:val="22"/>
                <w:szCs w:val="22"/>
              </w:rPr>
              <w:t xml:space="preserve">Eesti Ehitusteabe Fond. </w:t>
            </w:r>
            <w:r w:rsidR="00236B35" w:rsidRPr="007F0738">
              <w:rPr>
                <w:rFonts w:ascii="Cambria" w:hAnsi="Cambria"/>
                <w:i/>
                <w:iCs/>
                <w:sz w:val="22"/>
                <w:szCs w:val="22"/>
              </w:rPr>
              <w:t>Maalritööde RYL 2012</w:t>
            </w:r>
            <w:r w:rsidR="00236B35" w:rsidRPr="007F0738">
              <w:rPr>
                <w:rFonts w:ascii="Cambria" w:hAnsi="Cambria"/>
                <w:sz w:val="22"/>
                <w:szCs w:val="22"/>
              </w:rPr>
              <w:t>. Tallinn</w:t>
            </w:r>
          </w:p>
          <w:p w14:paraId="58EC827C" w14:textId="1D8EDD54" w:rsidR="00604480" w:rsidRPr="007F0738" w:rsidRDefault="00236B35" w:rsidP="00236B35">
            <w:pPr>
              <w:rPr>
                <w:rFonts w:ascii="Cambria" w:hAnsi="Cambria"/>
                <w:sz w:val="22"/>
                <w:szCs w:val="22"/>
              </w:rPr>
            </w:pPr>
            <w:r w:rsidRPr="007F0738">
              <w:rPr>
                <w:rFonts w:ascii="Cambria" w:hAnsi="Cambria"/>
                <w:sz w:val="22"/>
                <w:szCs w:val="22"/>
              </w:rPr>
              <w:t>Veebikeskkondades õppevideod</w:t>
            </w:r>
          </w:p>
        </w:tc>
      </w:tr>
    </w:tbl>
    <w:p w14:paraId="6E312488" w14:textId="77777777" w:rsidR="00CC32DA" w:rsidRPr="007F0738" w:rsidRDefault="00CC32DA" w:rsidP="00CC32DA">
      <w:pPr>
        <w:pStyle w:val="Pealkiri1"/>
        <w:rPr>
          <w:rFonts w:ascii="Cambria" w:hAnsi="Cambria"/>
          <w:b/>
          <w:bCs/>
          <w:color w:val="auto"/>
          <w:sz w:val="22"/>
          <w:szCs w:val="22"/>
        </w:rPr>
      </w:pPr>
    </w:p>
    <w:p w14:paraId="25E4216C" w14:textId="2108EB21" w:rsidR="005446D2" w:rsidRPr="007F0738" w:rsidRDefault="005446D2" w:rsidP="005446D2">
      <w:pPr>
        <w:pStyle w:val="Pealkiri1"/>
        <w:numPr>
          <w:ilvl w:val="0"/>
          <w:numId w:val="36"/>
        </w:numPr>
        <w:rPr>
          <w:rFonts w:ascii="Cambria" w:hAnsi="Cambria"/>
          <w:b/>
          <w:bCs/>
          <w:color w:val="auto"/>
          <w:sz w:val="22"/>
          <w:szCs w:val="22"/>
        </w:rPr>
      </w:pPr>
      <w:bookmarkStart w:id="13" w:name="_Toc97797028"/>
      <w:r w:rsidRPr="007F0738">
        <w:rPr>
          <w:rFonts w:ascii="Cambria" w:hAnsi="Cambria"/>
          <w:b/>
          <w:bCs/>
          <w:color w:val="auto"/>
          <w:sz w:val="22"/>
          <w:szCs w:val="22"/>
        </w:rPr>
        <w:t>Betoonitööd</w:t>
      </w:r>
      <w:bookmarkEnd w:id="13"/>
    </w:p>
    <w:tbl>
      <w:tblPr>
        <w:tblStyle w:val="Kontuurtabel"/>
        <w:tblW w:w="16018" w:type="dxa"/>
        <w:tblInd w:w="-1013" w:type="dxa"/>
        <w:tblLook w:val="04A0" w:firstRow="1" w:lastRow="0" w:firstColumn="1" w:lastColumn="0" w:noHBand="0" w:noVBand="1"/>
      </w:tblPr>
      <w:tblGrid>
        <w:gridCol w:w="2325"/>
        <w:gridCol w:w="3605"/>
        <w:gridCol w:w="4256"/>
        <w:gridCol w:w="1520"/>
        <w:gridCol w:w="1129"/>
        <w:gridCol w:w="3183"/>
      </w:tblGrid>
      <w:tr w:rsidR="00BC1ACB" w:rsidRPr="007F0738" w14:paraId="7E05CBF7" w14:textId="77777777" w:rsidTr="009309A2">
        <w:trPr>
          <w:trHeight w:val="340"/>
        </w:trPr>
        <w:tc>
          <w:tcPr>
            <w:tcW w:w="2400" w:type="dxa"/>
            <w:shd w:val="clear" w:color="auto" w:fill="B4C6E7" w:themeFill="accent5" w:themeFillTint="66"/>
            <w:vAlign w:val="center"/>
          </w:tcPr>
          <w:p w14:paraId="3CCBAC33" w14:textId="6D4B2B0C" w:rsidR="00604480" w:rsidRPr="007F0738" w:rsidRDefault="005446D2" w:rsidP="009309A2">
            <w:pPr>
              <w:spacing w:line="259" w:lineRule="auto"/>
              <w:jc w:val="center"/>
              <w:rPr>
                <w:rFonts w:ascii="Cambria" w:hAnsi="Cambria"/>
                <w:b/>
                <w:sz w:val="22"/>
                <w:szCs w:val="22"/>
              </w:rPr>
            </w:pPr>
            <w:r w:rsidRPr="007F0738">
              <w:rPr>
                <w:rFonts w:ascii="Cambria" w:hAnsi="Cambria"/>
                <w:b/>
                <w:sz w:val="22"/>
                <w:szCs w:val="22"/>
              </w:rPr>
              <w:t>2</w:t>
            </w:r>
          </w:p>
        </w:tc>
        <w:tc>
          <w:tcPr>
            <w:tcW w:w="10255" w:type="dxa"/>
            <w:gridSpan w:val="4"/>
            <w:shd w:val="clear" w:color="auto" w:fill="B4C6E7" w:themeFill="accent5" w:themeFillTint="66"/>
            <w:vAlign w:val="center"/>
          </w:tcPr>
          <w:p w14:paraId="6C99FF29" w14:textId="479E6EF9" w:rsidR="00604480" w:rsidRPr="007F0738" w:rsidRDefault="005446D2" w:rsidP="009309A2">
            <w:pPr>
              <w:spacing w:line="259" w:lineRule="auto"/>
              <w:jc w:val="center"/>
              <w:rPr>
                <w:rFonts w:ascii="Cambria" w:hAnsi="Cambria"/>
                <w:b/>
                <w:sz w:val="22"/>
                <w:szCs w:val="22"/>
              </w:rPr>
            </w:pPr>
            <w:r w:rsidRPr="007F0738">
              <w:rPr>
                <w:rFonts w:ascii="Cambria" w:hAnsi="Cambria"/>
                <w:b/>
                <w:sz w:val="22"/>
                <w:szCs w:val="22"/>
              </w:rPr>
              <w:t>Betoonitööd</w:t>
            </w:r>
          </w:p>
        </w:tc>
        <w:tc>
          <w:tcPr>
            <w:tcW w:w="3363" w:type="dxa"/>
            <w:shd w:val="clear" w:color="auto" w:fill="B4C6E7" w:themeFill="accent5" w:themeFillTint="66"/>
            <w:vAlign w:val="center"/>
          </w:tcPr>
          <w:p w14:paraId="6ADEBD01" w14:textId="30650695" w:rsidR="00604480" w:rsidRPr="007F0738" w:rsidRDefault="005446D2" w:rsidP="009309A2">
            <w:pPr>
              <w:spacing w:line="259" w:lineRule="auto"/>
              <w:jc w:val="center"/>
              <w:rPr>
                <w:rFonts w:ascii="Cambria" w:hAnsi="Cambria"/>
                <w:b/>
                <w:sz w:val="22"/>
                <w:szCs w:val="22"/>
              </w:rPr>
            </w:pPr>
            <w:r w:rsidRPr="007F0738">
              <w:rPr>
                <w:rFonts w:ascii="Cambria" w:hAnsi="Cambria"/>
                <w:b/>
                <w:sz w:val="22"/>
                <w:szCs w:val="22"/>
              </w:rPr>
              <w:t>5 EKAP / 130 tundi</w:t>
            </w:r>
          </w:p>
        </w:tc>
      </w:tr>
      <w:tr w:rsidR="00BC1ACB" w:rsidRPr="007F0738" w14:paraId="5FA07375" w14:textId="77777777" w:rsidTr="00533B8B">
        <w:tc>
          <w:tcPr>
            <w:tcW w:w="11526" w:type="dxa"/>
            <w:gridSpan w:val="4"/>
            <w:tcBorders>
              <w:bottom w:val="single" w:sz="4" w:space="0" w:color="auto"/>
            </w:tcBorders>
          </w:tcPr>
          <w:p w14:paraId="31CBD600" w14:textId="36F4D5DF" w:rsidR="00A83048" w:rsidRPr="007F0738" w:rsidRDefault="00A83048" w:rsidP="00A83048">
            <w:pPr>
              <w:rPr>
                <w:rFonts w:ascii="Cambria" w:hAnsi="Cambria"/>
                <w:sz w:val="22"/>
                <w:szCs w:val="22"/>
              </w:rPr>
            </w:pPr>
            <w:r w:rsidRPr="007F0738">
              <w:rPr>
                <w:rFonts w:ascii="Cambria" w:hAnsi="Cambria"/>
                <w:b/>
                <w:sz w:val="22"/>
                <w:szCs w:val="22"/>
              </w:rPr>
              <w:t>Õpetajad:</w:t>
            </w:r>
            <w:r w:rsidR="00A65234" w:rsidRPr="007F0738">
              <w:rPr>
                <w:rFonts w:ascii="Cambria" w:hAnsi="Cambria"/>
                <w:b/>
                <w:sz w:val="22"/>
                <w:szCs w:val="22"/>
              </w:rPr>
              <w:t xml:space="preserve"> </w:t>
            </w:r>
            <w:r w:rsidR="00A65234" w:rsidRPr="007F0738">
              <w:rPr>
                <w:rFonts w:ascii="Cambria" w:hAnsi="Cambria"/>
                <w:bCs/>
                <w:sz w:val="22"/>
                <w:szCs w:val="22"/>
              </w:rPr>
              <w:t>Heiko Kull, Jüri Vaga, rühmajuhataja</w:t>
            </w:r>
          </w:p>
        </w:tc>
        <w:tc>
          <w:tcPr>
            <w:tcW w:w="1129" w:type="dxa"/>
            <w:tcBorders>
              <w:bottom w:val="single" w:sz="4" w:space="0" w:color="auto"/>
            </w:tcBorders>
          </w:tcPr>
          <w:p w14:paraId="17A097EB" w14:textId="07465F8A" w:rsidR="00A83048" w:rsidRPr="007F0738" w:rsidRDefault="00A83048" w:rsidP="00892244">
            <w:pPr>
              <w:spacing w:after="160" w:line="259" w:lineRule="auto"/>
              <w:rPr>
                <w:rFonts w:ascii="Cambria" w:hAnsi="Cambria"/>
                <w:sz w:val="22"/>
                <w:szCs w:val="22"/>
              </w:rPr>
            </w:pPr>
            <w:r w:rsidRPr="007F0738">
              <w:rPr>
                <w:rFonts w:ascii="Cambria" w:hAnsi="Cambria"/>
                <w:sz w:val="22"/>
                <w:szCs w:val="22"/>
              </w:rPr>
              <w:t>Kursus</w:t>
            </w:r>
          </w:p>
        </w:tc>
        <w:tc>
          <w:tcPr>
            <w:tcW w:w="3363" w:type="dxa"/>
            <w:tcBorders>
              <w:bottom w:val="single" w:sz="4" w:space="0" w:color="auto"/>
            </w:tcBorders>
          </w:tcPr>
          <w:p w14:paraId="688B5583" w14:textId="77777777" w:rsidR="00A83048" w:rsidRDefault="0004798F" w:rsidP="0004798F">
            <w:pPr>
              <w:spacing w:line="259" w:lineRule="auto"/>
              <w:rPr>
                <w:rFonts w:ascii="Cambria" w:hAnsi="Cambria"/>
                <w:sz w:val="22"/>
                <w:szCs w:val="22"/>
              </w:rPr>
            </w:pPr>
            <w:r>
              <w:rPr>
                <w:rFonts w:ascii="Cambria" w:hAnsi="Cambria"/>
                <w:sz w:val="22"/>
                <w:szCs w:val="22"/>
              </w:rPr>
              <w:t>A + P – 100 t</w:t>
            </w:r>
          </w:p>
          <w:p w14:paraId="06F0D177" w14:textId="56A624A5" w:rsidR="0004798F" w:rsidRPr="007F0738" w:rsidRDefault="0004798F" w:rsidP="0004798F">
            <w:pPr>
              <w:spacing w:line="259" w:lineRule="auto"/>
              <w:rPr>
                <w:rFonts w:ascii="Cambria" w:hAnsi="Cambria"/>
                <w:sz w:val="22"/>
                <w:szCs w:val="22"/>
              </w:rPr>
            </w:pPr>
            <w:r>
              <w:rPr>
                <w:rFonts w:ascii="Cambria" w:hAnsi="Cambria"/>
                <w:sz w:val="22"/>
                <w:szCs w:val="22"/>
              </w:rPr>
              <w:t>I – 30 t</w:t>
            </w:r>
          </w:p>
        </w:tc>
      </w:tr>
      <w:tr w:rsidR="00BC1ACB" w:rsidRPr="007F0738" w14:paraId="5F71DA8E" w14:textId="77777777" w:rsidTr="00635D15">
        <w:tc>
          <w:tcPr>
            <w:tcW w:w="2400" w:type="dxa"/>
            <w:tcBorders>
              <w:bottom w:val="single" w:sz="4" w:space="0" w:color="auto"/>
            </w:tcBorders>
          </w:tcPr>
          <w:p w14:paraId="2BFEFFA9" w14:textId="5C9835FA" w:rsidR="00A83048" w:rsidRPr="007F0738" w:rsidRDefault="00A83048" w:rsidP="00A83048">
            <w:pPr>
              <w:rPr>
                <w:rFonts w:ascii="Cambria" w:hAnsi="Cambria"/>
                <w:b/>
                <w:sz w:val="22"/>
                <w:szCs w:val="22"/>
              </w:rPr>
            </w:pPr>
            <w:r w:rsidRPr="007F0738">
              <w:rPr>
                <w:rFonts w:ascii="Cambria" w:hAnsi="Cambria"/>
                <w:b/>
                <w:sz w:val="22"/>
                <w:szCs w:val="22"/>
              </w:rPr>
              <w:t>Nõuded mooduli alustamiseks</w:t>
            </w:r>
          </w:p>
        </w:tc>
        <w:tc>
          <w:tcPr>
            <w:tcW w:w="13618" w:type="dxa"/>
            <w:gridSpan w:val="5"/>
            <w:tcBorders>
              <w:bottom w:val="single" w:sz="4" w:space="0" w:color="auto"/>
            </w:tcBorders>
          </w:tcPr>
          <w:p w14:paraId="2CC011A6" w14:textId="743409C9" w:rsidR="00A83048" w:rsidRPr="007F0738" w:rsidRDefault="009309A2" w:rsidP="00A83048">
            <w:pPr>
              <w:rPr>
                <w:rFonts w:ascii="Cambria" w:hAnsi="Cambria"/>
                <w:sz w:val="22"/>
                <w:szCs w:val="22"/>
              </w:rPr>
            </w:pPr>
            <w:r w:rsidRPr="007F0738">
              <w:rPr>
                <w:rFonts w:ascii="Cambria" w:hAnsi="Cambria"/>
                <w:sz w:val="22"/>
                <w:szCs w:val="22"/>
              </w:rPr>
              <w:t>puuduvad</w:t>
            </w:r>
          </w:p>
        </w:tc>
      </w:tr>
      <w:tr w:rsidR="00A83048" w:rsidRPr="007F0738" w14:paraId="50823044" w14:textId="77777777" w:rsidTr="00892244">
        <w:tc>
          <w:tcPr>
            <w:tcW w:w="16018" w:type="dxa"/>
            <w:gridSpan w:val="6"/>
            <w:shd w:val="clear" w:color="auto" w:fill="B4C6E7" w:themeFill="accent5" w:themeFillTint="66"/>
          </w:tcPr>
          <w:p w14:paraId="297A364F" w14:textId="7FBFF7A7" w:rsidR="00A83048" w:rsidRPr="007F0738" w:rsidRDefault="00A83048" w:rsidP="009309A2">
            <w:pPr>
              <w:spacing w:line="259" w:lineRule="auto"/>
              <w:rPr>
                <w:rFonts w:ascii="Cambria" w:hAnsi="Cambria"/>
                <w:sz w:val="22"/>
                <w:szCs w:val="22"/>
              </w:rPr>
            </w:pPr>
            <w:r w:rsidRPr="007F0738">
              <w:rPr>
                <w:rFonts w:ascii="Cambria" w:hAnsi="Cambria"/>
                <w:b/>
                <w:sz w:val="22"/>
                <w:szCs w:val="22"/>
              </w:rPr>
              <w:t>Eesmärk:</w:t>
            </w:r>
            <w:r w:rsidR="009309A2" w:rsidRPr="007F0738">
              <w:rPr>
                <w:rFonts w:ascii="Cambria" w:hAnsi="Cambria"/>
                <w:b/>
                <w:sz w:val="22"/>
                <w:szCs w:val="22"/>
              </w:rPr>
              <w:t xml:space="preserve"> </w:t>
            </w:r>
            <w:r w:rsidR="009309A2" w:rsidRPr="007F0738">
              <w:rPr>
                <w:rFonts w:ascii="Cambria" w:hAnsi="Cambria" w:cstheme="minorHAnsi"/>
                <w:sz w:val="22"/>
                <w:szCs w:val="22"/>
              </w:rPr>
              <w:t>Õpetusega taotletakse, et õpilane omandab vajaliku kompetentsuse meeskonnatööna raudbetoonkonstruktsioonide ehitamiseks, järgides energiatõhusa ehitamise põhimõtteid, etteantud kvaliteedi-, töötervishoiu- ja tööohutusnõudeid.</w:t>
            </w:r>
          </w:p>
        </w:tc>
      </w:tr>
      <w:tr w:rsidR="00BC1ACB" w:rsidRPr="007F0738" w14:paraId="15204FCC" w14:textId="77777777" w:rsidTr="00A83048">
        <w:tc>
          <w:tcPr>
            <w:tcW w:w="2400" w:type="dxa"/>
            <w:vAlign w:val="center"/>
          </w:tcPr>
          <w:p w14:paraId="2D828A0E" w14:textId="77777777" w:rsidR="00A83048" w:rsidRPr="007F0738" w:rsidRDefault="00A83048" w:rsidP="00A83048">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03F6FD67" w14:textId="77777777" w:rsidR="00A83048" w:rsidRPr="007F0738" w:rsidRDefault="00A83048" w:rsidP="00A83048">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8" w:type="dxa"/>
            <w:vAlign w:val="center"/>
          </w:tcPr>
          <w:p w14:paraId="35640261" w14:textId="77777777" w:rsidR="00A83048" w:rsidRPr="007F0738" w:rsidRDefault="00A83048" w:rsidP="00A83048">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58BC1249" w14:textId="77777777" w:rsidR="00A83048" w:rsidRPr="007F0738" w:rsidRDefault="00A83048" w:rsidP="00A83048">
            <w:pPr>
              <w:spacing w:line="259" w:lineRule="auto"/>
              <w:jc w:val="center"/>
              <w:rPr>
                <w:rFonts w:ascii="Cambria" w:hAnsi="Cambria"/>
                <w:b/>
                <w:sz w:val="22"/>
                <w:szCs w:val="22"/>
              </w:rPr>
            </w:pPr>
            <w:r w:rsidRPr="007F0738">
              <w:rPr>
                <w:rFonts w:ascii="Cambria" w:hAnsi="Cambria"/>
                <w:b/>
                <w:sz w:val="22"/>
                <w:szCs w:val="22"/>
              </w:rPr>
              <w:t>Kokkuvõttev</w:t>
            </w:r>
          </w:p>
          <w:p w14:paraId="42166C90" w14:textId="77777777" w:rsidR="00A83048" w:rsidRPr="007F0738" w:rsidRDefault="00A83048" w:rsidP="00A83048">
            <w:pPr>
              <w:spacing w:line="259" w:lineRule="auto"/>
              <w:jc w:val="center"/>
              <w:rPr>
                <w:rFonts w:ascii="Cambria" w:hAnsi="Cambria"/>
                <w:b/>
                <w:sz w:val="22"/>
                <w:szCs w:val="22"/>
              </w:rPr>
            </w:pPr>
            <w:r w:rsidRPr="007F0738">
              <w:rPr>
                <w:rFonts w:ascii="Cambria" w:hAnsi="Cambria"/>
                <w:b/>
                <w:sz w:val="22"/>
                <w:szCs w:val="22"/>
              </w:rPr>
              <w:t>hindamine</w:t>
            </w:r>
          </w:p>
        </w:tc>
        <w:tc>
          <w:tcPr>
            <w:tcW w:w="4492" w:type="dxa"/>
            <w:gridSpan w:val="2"/>
            <w:vAlign w:val="center"/>
          </w:tcPr>
          <w:p w14:paraId="714F9552" w14:textId="77777777" w:rsidR="00A83048" w:rsidRPr="007F0738" w:rsidRDefault="00A83048" w:rsidP="00A83048">
            <w:pPr>
              <w:spacing w:after="160" w:line="259" w:lineRule="auto"/>
              <w:jc w:val="center"/>
              <w:rPr>
                <w:rFonts w:ascii="Cambria" w:hAnsi="Cambria"/>
                <w:b/>
                <w:sz w:val="22"/>
                <w:szCs w:val="22"/>
              </w:rPr>
            </w:pPr>
            <w:r w:rsidRPr="007F0738">
              <w:rPr>
                <w:rFonts w:ascii="Cambria" w:hAnsi="Cambria"/>
                <w:b/>
                <w:sz w:val="22"/>
                <w:szCs w:val="22"/>
              </w:rPr>
              <w:t>Teemad</w:t>
            </w:r>
          </w:p>
        </w:tc>
      </w:tr>
      <w:tr w:rsidR="00BC1ACB" w:rsidRPr="007F0738" w14:paraId="0A7562FC" w14:textId="77777777" w:rsidTr="00A83048">
        <w:trPr>
          <w:trHeight w:val="899"/>
        </w:trPr>
        <w:tc>
          <w:tcPr>
            <w:tcW w:w="2400" w:type="dxa"/>
          </w:tcPr>
          <w:p w14:paraId="13A1F2E5" w14:textId="68704E8C"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t>ÕV</w:t>
            </w:r>
            <w:r w:rsidRPr="007F0738">
              <w:rPr>
                <w:rFonts w:ascii="Cambria" w:hAnsi="Cambria" w:cstheme="minorHAnsi"/>
                <w:b/>
                <w:bCs/>
                <w:sz w:val="22"/>
                <w:szCs w:val="22"/>
              </w:rPr>
              <w:t xml:space="preserve"> 1. tunneb</w:t>
            </w:r>
            <w:r w:rsidRPr="007F0738">
              <w:rPr>
                <w:rFonts w:ascii="Cambria" w:hAnsi="Cambria" w:cstheme="minorHAnsi"/>
                <w:bCs/>
                <w:sz w:val="22"/>
                <w:szCs w:val="22"/>
              </w:rPr>
              <w:t xml:space="preserve"> betoonitöödel kasutatavaid </w:t>
            </w:r>
            <w:r w:rsidRPr="007F0738">
              <w:rPr>
                <w:rFonts w:ascii="Cambria" w:hAnsi="Cambria" w:cstheme="minorHAnsi"/>
                <w:bCs/>
                <w:sz w:val="22"/>
                <w:szCs w:val="22"/>
              </w:rPr>
              <w:lastRenderedPageBreak/>
              <w:t>materjale, vahendeid ja tööriistu</w:t>
            </w:r>
          </w:p>
        </w:tc>
        <w:tc>
          <w:tcPr>
            <w:tcW w:w="3108" w:type="dxa"/>
          </w:tcPr>
          <w:p w14:paraId="6AFC5D06" w14:textId="38F3FDAF" w:rsidR="009309A2" w:rsidRPr="007F0738" w:rsidRDefault="009309A2" w:rsidP="009309A2">
            <w:pPr>
              <w:pStyle w:val="Default"/>
              <w:rPr>
                <w:rFonts w:ascii="Cambria" w:hAnsi="Cambria" w:cstheme="minorHAnsi"/>
                <w:sz w:val="22"/>
                <w:szCs w:val="22"/>
              </w:rPr>
            </w:pPr>
            <w:r w:rsidRPr="007F0738">
              <w:rPr>
                <w:rFonts w:ascii="Cambria" w:hAnsi="Cambria" w:cstheme="minorHAnsi"/>
                <w:b/>
                <w:bCs/>
                <w:sz w:val="22"/>
                <w:szCs w:val="22"/>
              </w:rPr>
              <w:lastRenderedPageBreak/>
              <w:t>HK 1.1. selgitab</w:t>
            </w:r>
            <w:r w:rsidRPr="007F0738">
              <w:rPr>
                <w:rFonts w:ascii="Cambria" w:hAnsi="Cambria" w:cstheme="minorHAnsi"/>
                <w:sz w:val="22"/>
                <w:szCs w:val="22"/>
              </w:rPr>
              <w:t xml:space="preserve"> mõistete raketis, armatuur ehk sarrus, jätkuraud, betoon ja raudbetoon </w:t>
            </w:r>
            <w:proofErr w:type="gramStart"/>
            <w:r w:rsidRPr="007F0738">
              <w:rPr>
                <w:rFonts w:ascii="Cambria" w:hAnsi="Cambria" w:cstheme="minorHAnsi"/>
                <w:sz w:val="22"/>
                <w:szCs w:val="22"/>
              </w:rPr>
              <w:t>sisu;</w:t>
            </w:r>
            <w:proofErr w:type="gramEnd"/>
            <w:r w:rsidRPr="007F0738">
              <w:rPr>
                <w:rFonts w:ascii="Cambria" w:hAnsi="Cambria" w:cstheme="minorHAnsi"/>
                <w:sz w:val="22"/>
                <w:szCs w:val="22"/>
              </w:rPr>
              <w:t xml:space="preserve"> </w:t>
            </w:r>
          </w:p>
          <w:p w14:paraId="46EFEDFE" w14:textId="61BB87E7" w:rsidR="00A83048" w:rsidRPr="00AF6EDA" w:rsidRDefault="009309A2" w:rsidP="00AF6EDA">
            <w:pPr>
              <w:pStyle w:val="Default"/>
              <w:rPr>
                <w:rFonts w:ascii="Cambria" w:hAnsi="Cambria" w:cstheme="minorHAnsi"/>
                <w:sz w:val="22"/>
                <w:szCs w:val="22"/>
              </w:rPr>
            </w:pPr>
            <w:r w:rsidRPr="007F0738">
              <w:rPr>
                <w:rFonts w:ascii="Cambria" w:hAnsi="Cambria" w:cstheme="minorHAnsi"/>
                <w:b/>
                <w:bCs/>
                <w:sz w:val="22"/>
                <w:szCs w:val="22"/>
              </w:rPr>
              <w:t>HK 1.2. iseloomustab</w:t>
            </w:r>
            <w:r w:rsidRPr="007F0738">
              <w:rPr>
                <w:rFonts w:ascii="Cambria" w:hAnsi="Cambria" w:cstheme="minorHAnsi"/>
                <w:sz w:val="22"/>
                <w:szCs w:val="22"/>
              </w:rPr>
              <w:t xml:space="preserve"> teabeallikate põhjal erinevaid betoonisegusid, </w:t>
            </w:r>
            <w:r w:rsidRPr="007F0738">
              <w:rPr>
                <w:rFonts w:ascii="Cambria" w:hAnsi="Cambria" w:cstheme="minorHAnsi"/>
                <w:sz w:val="22"/>
                <w:szCs w:val="22"/>
              </w:rPr>
              <w:lastRenderedPageBreak/>
              <w:t>nende omadusi ja kasutusvõimalusi, lähtudes valmistatavast konstruktsioonist, metallmaterjalide kasutamise põhimõtetest betoonkonstruktsioonide armeerimisel ja erinevate korrosioonikaitsevahendite kasutamise nõu</w:t>
            </w:r>
            <w:r w:rsidR="006C3B77" w:rsidRPr="007F0738">
              <w:rPr>
                <w:rFonts w:ascii="Cambria" w:hAnsi="Cambria" w:cstheme="minorHAnsi"/>
                <w:sz w:val="22"/>
                <w:szCs w:val="22"/>
              </w:rPr>
              <w:t>etest</w:t>
            </w:r>
          </w:p>
        </w:tc>
        <w:tc>
          <w:tcPr>
            <w:tcW w:w="4498" w:type="dxa"/>
          </w:tcPr>
          <w:p w14:paraId="541C24C4" w14:textId="77777777" w:rsidR="003C13F1" w:rsidRPr="007F0738" w:rsidRDefault="003C13F1" w:rsidP="003C13F1">
            <w:pPr>
              <w:rPr>
                <w:rFonts w:ascii="Cambria" w:hAnsi="Cambria"/>
                <w:sz w:val="22"/>
                <w:szCs w:val="22"/>
              </w:rPr>
            </w:pPr>
            <w:r w:rsidRPr="007F0738">
              <w:rPr>
                <w:rFonts w:ascii="Cambria" w:hAnsi="Cambria"/>
                <w:b/>
                <w:bCs/>
                <w:sz w:val="22"/>
                <w:szCs w:val="22"/>
              </w:rPr>
              <w:lastRenderedPageBreak/>
              <w:t>Kirjalik töö:</w:t>
            </w:r>
            <w:r w:rsidRPr="007F0738">
              <w:rPr>
                <w:rFonts w:ascii="Cambria" w:hAnsi="Cambria"/>
                <w:sz w:val="22"/>
                <w:szCs w:val="22"/>
              </w:rPr>
              <w:t xml:space="preserve"> test materjalide ja töövahendite valikukriteeriumite kohta</w:t>
            </w:r>
          </w:p>
          <w:p w14:paraId="7D8A08F4" w14:textId="77777777" w:rsidR="00A83048" w:rsidRPr="007F0738" w:rsidRDefault="00A83048" w:rsidP="00A83048">
            <w:pPr>
              <w:spacing w:after="160" w:line="259" w:lineRule="auto"/>
              <w:rPr>
                <w:rFonts w:ascii="Cambria" w:hAnsi="Cambria"/>
                <w:sz w:val="22"/>
                <w:szCs w:val="22"/>
              </w:rPr>
            </w:pPr>
          </w:p>
        </w:tc>
        <w:tc>
          <w:tcPr>
            <w:tcW w:w="1520" w:type="dxa"/>
          </w:tcPr>
          <w:p w14:paraId="3386771F" w14:textId="0BED5C9F" w:rsidR="00A83048" w:rsidRPr="007F0738" w:rsidRDefault="00A34FD9"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09FAF155" w14:textId="77777777" w:rsidR="00397DB7" w:rsidRPr="00AF6EDA" w:rsidRDefault="00397DB7" w:rsidP="00397DB7">
            <w:pPr>
              <w:rPr>
                <w:rFonts w:ascii="Cambria" w:hAnsi="Cambria"/>
                <w:b/>
                <w:bCs/>
                <w:sz w:val="22"/>
                <w:szCs w:val="22"/>
              </w:rPr>
            </w:pPr>
            <w:r w:rsidRPr="00AF6EDA">
              <w:rPr>
                <w:rFonts w:ascii="Cambria" w:hAnsi="Cambria"/>
                <w:b/>
                <w:bCs/>
                <w:sz w:val="22"/>
                <w:szCs w:val="22"/>
              </w:rPr>
              <w:t xml:space="preserve">BETOONITÖÖDE TEHNOLOOGIA ALUSED </w:t>
            </w:r>
          </w:p>
          <w:p w14:paraId="44264CC8" w14:textId="77777777" w:rsidR="00397DB7" w:rsidRPr="007F0738" w:rsidRDefault="00397DB7" w:rsidP="00600E99">
            <w:pPr>
              <w:pStyle w:val="Loendilik"/>
              <w:numPr>
                <w:ilvl w:val="0"/>
                <w:numId w:val="53"/>
              </w:numPr>
              <w:rPr>
                <w:rFonts w:ascii="Cambria" w:hAnsi="Cambria"/>
                <w:sz w:val="22"/>
                <w:szCs w:val="22"/>
              </w:rPr>
            </w:pPr>
            <w:r w:rsidRPr="007F0738">
              <w:rPr>
                <w:rFonts w:ascii="Cambria" w:hAnsi="Cambria"/>
                <w:sz w:val="22"/>
                <w:szCs w:val="22"/>
              </w:rPr>
              <w:t>Betoonitöödel kasutatavad materjalid ning nende omadused</w:t>
            </w:r>
          </w:p>
          <w:p w14:paraId="275BF943" w14:textId="77777777" w:rsidR="00397DB7" w:rsidRPr="007F0738" w:rsidRDefault="00397DB7" w:rsidP="00600E99">
            <w:pPr>
              <w:pStyle w:val="Loendilik"/>
              <w:numPr>
                <w:ilvl w:val="0"/>
                <w:numId w:val="53"/>
              </w:numPr>
              <w:rPr>
                <w:rFonts w:ascii="Cambria" w:hAnsi="Cambria"/>
                <w:sz w:val="22"/>
                <w:szCs w:val="22"/>
              </w:rPr>
            </w:pPr>
            <w:r w:rsidRPr="007F0738">
              <w:rPr>
                <w:rFonts w:ascii="Cambria" w:hAnsi="Cambria"/>
                <w:sz w:val="22"/>
                <w:szCs w:val="22"/>
              </w:rPr>
              <w:t>Betoonitööde tehnoloogiad</w:t>
            </w:r>
          </w:p>
          <w:p w14:paraId="091956FB" w14:textId="77777777" w:rsidR="00397DB7" w:rsidRPr="007F0738" w:rsidRDefault="00397DB7" w:rsidP="00600E99">
            <w:pPr>
              <w:pStyle w:val="Loendilik"/>
              <w:numPr>
                <w:ilvl w:val="0"/>
                <w:numId w:val="53"/>
              </w:numPr>
              <w:rPr>
                <w:rFonts w:ascii="Cambria" w:hAnsi="Cambria"/>
                <w:sz w:val="22"/>
                <w:szCs w:val="22"/>
              </w:rPr>
            </w:pPr>
            <w:r w:rsidRPr="007F0738">
              <w:rPr>
                <w:rFonts w:ascii="Cambria" w:hAnsi="Cambria"/>
                <w:sz w:val="22"/>
                <w:szCs w:val="22"/>
              </w:rPr>
              <w:lastRenderedPageBreak/>
              <w:t>Betoonitööde tehnoloogia talvistes tingimustes</w:t>
            </w:r>
          </w:p>
          <w:p w14:paraId="126C5122" w14:textId="2C2A82E6" w:rsidR="00397DB7" w:rsidRPr="007F0738" w:rsidRDefault="00397DB7" w:rsidP="00600E99">
            <w:pPr>
              <w:pStyle w:val="Loendilik"/>
              <w:numPr>
                <w:ilvl w:val="0"/>
                <w:numId w:val="53"/>
              </w:numPr>
              <w:rPr>
                <w:rFonts w:ascii="Cambria" w:hAnsi="Cambria"/>
                <w:sz w:val="22"/>
                <w:szCs w:val="22"/>
              </w:rPr>
            </w:pPr>
            <w:r w:rsidRPr="007F0738">
              <w:rPr>
                <w:rFonts w:ascii="Cambria" w:hAnsi="Cambria"/>
                <w:sz w:val="22"/>
                <w:szCs w:val="22"/>
              </w:rPr>
              <w:t>Materjalikulu ja mahu arvutamine vastavalt etteantud joonisele</w:t>
            </w:r>
          </w:p>
          <w:p w14:paraId="4894AB1D" w14:textId="77777777" w:rsidR="00A83048" w:rsidRPr="007F0738" w:rsidRDefault="00A83048" w:rsidP="00A83048">
            <w:pPr>
              <w:spacing w:after="160" w:line="259" w:lineRule="auto"/>
              <w:rPr>
                <w:rFonts w:ascii="Cambria" w:hAnsi="Cambria"/>
                <w:sz w:val="22"/>
                <w:szCs w:val="22"/>
              </w:rPr>
            </w:pPr>
          </w:p>
        </w:tc>
      </w:tr>
      <w:tr w:rsidR="00BC1ACB" w:rsidRPr="007F0738" w14:paraId="3498C8CF" w14:textId="77777777" w:rsidTr="00A83048">
        <w:trPr>
          <w:trHeight w:val="899"/>
        </w:trPr>
        <w:tc>
          <w:tcPr>
            <w:tcW w:w="2400" w:type="dxa"/>
          </w:tcPr>
          <w:p w14:paraId="54632328" w14:textId="20954D3E"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lastRenderedPageBreak/>
              <w:t>ÕV 2.</w:t>
            </w:r>
            <w:r w:rsidRPr="007F0738">
              <w:rPr>
                <w:rFonts w:ascii="Cambria" w:hAnsi="Cambria" w:cstheme="minorHAnsi"/>
                <w:b/>
                <w:bCs/>
                <w:sz w:val="22"/>
                <w:szCs w:val="22"/>
              </w:rPr>
              <w:t xml:space="preserve"> kavandab</w:t>
            </w:r>
            <w:r w:rsidRPr="007F0738">
              <w:rPr>
                <w:rFonts w:ascii="Cambria" w:hAnsi="Cambria" w:cstheme="minorHAnsi"/>
                <w:bCs/>
                <w:sz w:val="22"/>
                <w:szCs w:val="22"/>
              </w:rPr>
              <w:t xml:space="preserve"> meeskonna liikmena tööülesandest lähtuvalt tööprotsessi, </w:t>
            </w:r>
            <w:r w:rsidRPr="007F0738">
              <w:rPr>
                <w:rFonts w:ascii="Cambria" w:hAnsi="Cambria" w:cstheme="minorHAnsi"/>
                <w:b/>
                <w:sz w:val="22"/>
                <w:szCs w:val="22"/>
              </w:rPr>
              <w:t>valib</w:t>
            </w:r>
            <w:r w:rsidRPr="007F0738">
              <w:rPr>
                <w:rFonts w:ascii="Cambria" w:hAnsi="Cambria" w:cstheme="minorHAnsi"/>
                <w:bCs/>
                <w:sz w:val="22"/>
                <w:szCs w:val="22"/>
              </w:rPr>
              <w:t xml:space="preserve"> materjalid ja töövahendid</w:t>
            </w:r>
          </w:p>
        </w:tc>
        <w:tc>
          <w:tcPr>
            <w:tcW w:w="3108" w:type="dxa"/>
          </w:tcPr>
          <w:p w14:paraId="21852A9B" w14:textId="6B6B88AA" w:rsidR="006C3B77" w:rsidRPr="007F0738" w:rsidRDefault="006C3B77" w:rsidP="006C3B77">
            <w:pPr>
              <w:pStyle w:val="Default"/>
              <w:rPr>
                <w:rFonts w:ascii="Cambria" w:hAnsi="Cambria" w:cstheme="minorHAnsi"/>
                <w:sz w:val="22"/>
                <w:szCs w:val="22"/>
              </w:rPr>
            </w:pPr>
            <w:r w:rsidRPr="007F0738">
              <w:rPr>
                <w:rFonts w:ascii="Cambria" w:hAnsi="Cambria" w:cstheme="minorHAnsi"/>
                <w:b/>
                <w:bCs/>
                <w:sz w:val="22"/>
                <w:szCs w:val="22"/>
              </w:rPr>
              <w:t>HK 2.1. selgitab</w:t>
            </w:r>
            <w:r w:rsidRPr="007F0738">
              <w:rPr>
                <w:rFonts w:ascii="Cambria" w:hAnsi="Cambria" w:cstheme="minorHAnsi"/>
                <w:sz w:val="22"/>
                <w:szCs w:val="22"/>
              </w:rPr>
              <w:t xml:space="preserve"> meeskonnatööna etteantud tööjoonistelt betoneeritava konstruktsiooni mõõtmed ja muu vajaliku informatsiooni</w:t>
            </w:r>
          </w:p>
          <w:p w14:paraId="5E70A949" w14:textId="3D546AD1" w:rsidR="006C3B77" w:rsidRPr="007F0738" w:rsidRDefault="006C3B77" w:rsidP="006C3B77">
            <w:pPr>
              <w:pStyle w:val="Default"/>
              <w:rPr>
                <w:rFonts w:ascii="Cambria" w:hAnsi="Cambria" w:cstheme="minorHAnsi"/>
                <w:sz w:val="22"/>
                <w:szCs w:val="22"/>
              </w:rPr>
            </w:pPr>
            <w:r w:rsidRPr="007F0738">
              <w:rPr>
                <w:rFonts w:ascii="Cambria" w:hAnsi="Cambria" w:cstheme="minorHAnsi"/>
                <w:b/>
                <w:bCs/>
                <w:sz w:val="22"/>
                <w:szCs w:val="22"/>
              </w:rPr>
              <w:t>HK 2.2. arvutab</w:t>
            </w:r>
            <w:r w:rsidRPr="007F0738">
              <w:rPr>
                <w:rFonts w:ascii="Cambria" w:hAnsi="Cambria" w:cstheme="minorHAnsi"/>
                <w:sz w:val="22"/>
                <w:szCs w:val="22"/>
              </w:rPr>
              <w:t xml:space="preserve"> vajaliku materjali </w:t>
            </w:r>
            <w:proofErr w:type="gramStart"/>
            <w:r w:rsidRPr="007F0738">
              <w:rPr>
                <w:rFonts w:ascii="Cambria" w:hAnsi="Cambria" w:cstheme="minorHAnsi"/>
                <w:sz w:val="22"/>
                <w:szCs w:val="22"/>
              </w:rPr>
              <w:t>koguse;</w:t>
            </w:r>
            <w:proofErr w:type="gramEnd"/>
            <w:r w:rsidRPr="007F0738">
              <w:rPr>
                <w:rFonts w:ascii="Cambria" w:hAnsi="Cambria" w:cstheme="minorHAnsi"/>
                <w:sz w:val="22"/>
                <w:szCs w:val="22"/>
              </w:rPr>
              <w:t xml:space="preserve"> </w:t>
            </w:r>
          </w:p>
          <w:p w14:paraId="231B435E" w14:textId="7D2FACF2" w:rsidR="006C3B77" w:rsidRPr="007F0738" w:rsidRDefault="006C3B77" w:rsidP="006C3B77">
            <w:pPr>
              <w:pStyle w:val="Default"/>
              <w:rPr>
                <w:rFonts w:ascii="Cambria" w:hAnsi="Cambria" w:cstheme="minorHAnsi"/>
                <w:sz w:val="22"/>
                <w:szCs w:val="22"/>
              </w:rPr>
            </w:pPr>
            <w:r w:rsidRPr="007F0738">
              <w:rPr>
                <w:rFonts w:ascii="Cambria" w:hAnsi="Cambria" w:cstheme="minorHAnsi"/>
                <w:b/>
                <w:bCs/>
                <w:sz w:val="22"/>
                <w:szCs w:val="22"/>
              </w:rPr>
              <w:t>HK 2.3. korraldab</w:t>
            </w:r>
            <w:r w:rsidRPr="007F0738">
              <w:rPr>
                <w:rFonts w:ascii="Cambria" w:hAnsi="Cambria" w:cstheme="minorHAnsi"/>
                <w:sz w:val="22"/>
                <w:szCs w:val="22"/>
              </w:rPr>
              <w:t xml:space="preserve"> enne töö alustamist töölõigu piires oma töökoha lähtuvalt kavandatud tehnoloogiast, tagades töökoha korrashoiu ja </w:t>
            </w:r>
            <w:proofErr w:type="gramStart"/>
            <w:r w:rsidRPr="007F0738">
              <w:rPr>
                <w:rFonts w:ascii="Cambria" w:hAnsi="Cambria" w:cstheme="minorHAnsi"/>
                <w:sz w:val="22"/>
                <w:szCs w:val="22"/>
              </w:rPr>
              <w:t>puhtuse;</w:t>
            </w:r>
            <w:proofErr w:type="gramEnd"/>
            <w:r w:rsidRPr="007F0738">
              <w:rPr>
                <w:rFonts w:ascii="Cambria" w:hAnsi="Cambria" w:cstheme="minorHAnsi"/>
                <w:sz w:val="22"/>
                <w:szCs w:val="22"/>
              </w:rPr>
              <w:t xml:space="preserve"> </w:t>
            </w:r>
          </w:p>
          <w:p w14:paraId="7A48858D" w14:textId="72598BBF" w:rsidR="00A83048" w:rsidRPr="00AF6EDA" w:rsidRDefault="006C3B77" w:rsidP="00AF6EDA">
            <w:pPr>
              <w:pStyle w:val="Default"/>
              <w:rPr>
                <w:rFonts w:ascii="Cambria" w:hAnsi="Cambria" w:cstheme="minorHAnsi"/>
                <w:sz w:val="22"/>
                <w:szCs w:val="22"/>
              </w:rPr>
            </w:pPr>
            <w:r w:rsidRPr="007F0738">
              <w:rPr>
                <w:rFonts w:ascii="Cambria" w:hAnsi="Cambria" w:cstheme="minorHAnsi"/>
                <w:b/>
                <w:bCs/>
                <w:sz w:val="22"/>
                <w:szCs w:val="22"/>
              </w:rPr>
              <w:t>HK 2.4. kontrollib</w:t>
            </w:r>
            <w:r w:rsidRPr="007F0738">
              <w:rPr>
                <w:rFonts w:ascii="Cambria" w:hAnsi="Cambria" w:cstheme="minorHAnsi"/>
                <w:sz w:val="22"/>
                <w:szCs w:val="22"/>
              </w:rPr>
              <w:t xml:space="preserve"> visuaalse vaatluse teel ja vastavaid mõõtevahendeid kasutades aluspinna vastavust tööjoonisele ja sobivust järgnevate tööde tegemiseks</w:t>
            </w:r>
          </w:p>
        </w:tc>
        <w:tc>
          <w:tcPr>
            <w:tcW w:w="4498" w:type="dxa"/>
          </w:tcPr>
          <w:p w14:paraId="4B387220" w14:textId="77777777" w:rsidR="00A83048" w:rsidRPr="007F0738" w:rsidRDefault="00A83048" w:rsidP="00A83048">
            <w:pPr>
              <w:spacing w:after="160" w:line="259" w:lineRule="auto"/>
              <w:rPr>
                <w:rFonts w:ascii="Cambria" w:hAnsi="Cambria"/>
                <w:sz w:val="22"/>
                <w:szCs w:val="22"/>
              </w:rPr>
            </w:pPr>
          </w:p>
        </w:tc>
        <w:tc>
          <w:tcPr>
            <w:tcW w:w="1520" w:type="dxa"/>
          </w:tcPr>
          <w:p w14:paraId="4F7F11DC" w14:textId="033FD0C9" w:rsidR="00A83048" w:rsidRPr="007F0738" w:rsidRDefault="00A34FD9"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54E3CF46" w14:textId="77777777" w:rsidR="00397DB7" w:rsidRPr="00AF6EDA" w:rsidRDefault="00397DB7" w:rsidP="00397DB7">
            <w:pPr>
              <w:rPr>
                <w:rFonts w:ascii="Cambria" w:hAnsi="Cambria"/>
                <w:b/>
                <w:bCs/>
                <w:sz w:val="22"/>
                <w:szCs w:val="22"/>
              </w:rPr>
            </w:pPr>
            <w:r w:rsidRPr="00AF6EDA">
              <w:rPr>
                <w:rFonts w:ascii="Cambria" w:hAnsi="Cambria"/>
                <w:b/>
                <w:bCs/>
                <w:sz w:val="22"/>
                <w:szCs w:val="22"/>
              </w:rPr>
              <w:t xml:space="preserve">RAKETISTE VALMISTAMINE </w:t>
            </w:r>
          </w:p>
          <w:p w14:paraId="440EEF4C"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Raketiste liigitus ja kasutusalad</w:t>
            </w:r>
          </w:p>
          <w:p w14:paraId="474A8637"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Üldnõuded ja tööde tehnoloogiline järjekord raketiste ehitamisel</w:t>
            </w:r>
          </w:p>
          <w:p w14:paraId="72E2A3D5"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Seinataldmiku ja postitaldmiku raketise ehitamine ja paigaldamine</w:t>
            </w:r>
          </w:p>
          <w:p w14:paraId="51C4493D"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Kandepostidega laeraketis</w:t>
            </w:r>
          </w:p>
          <w:p w14:paraId="66D7A44B"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Talaraketise ehitamise ja paigaldamise nõuded</w:t>
            </w:r>
          </w:p>
          <w:p w14:paraId="5FCCE860"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Betoonvõlvi raketise ehitamise nõuded</w:t>
            </w:r>
          </w:p>
          <w:p w14:paraId="7DF903E9"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Betoonist välistrepi raketise ja sisemise betoontrepi raketise ehitamisviisid ja paigaldamise nõuded</w:t>
            </w:r>
          </w:p>
          <w:p w14:paraId="24C55BEE" w14:textId="77777777" w:rsidR="00BC1ACB" w:rsidRPr="007F0738" w:rsidRDefault="00397DB7" w:rsidP="00600E99">
            <w:pPr>
              <w:pStyle w:val="Loendilik"/>
              <w:numPr>
                <w:ilvl w:val="0"/>
                <w:numId w:val="54"/>
              </w:numPr>
              <w:rPr>
                <w:rFonts w:ascii="Cambria" w:hAnsi="Cambria"/>
                <w:sz w:val="22"/>
                <w:szCs w:val="22"/>
              </w:rPr>
            </w:pPr>
            <w:r w:rsidRPr="007F0738">
              <w:rPr>
                <w:rFonts w:ascii="Cambria" w:hAnsi="Cambria"/>
                <w:sz w:val="22"/>
                <w:szCs w:val="22"/>
              </w:rPr>
              <w:t>Seina ja postiraketise sidumine</w:t>
            </w:r>
          </w:p>
          <w:p w14:paraId="58DD15C3" w14:textId="59E07EAA" w:rsidR="00A83048" w:rsidRPr="00AF6EDA" w:rsidRDefault="00397DB7" w:rsidP="00A83048">
            <w:pPr>
              <w:pStyle w:val="Loendilik"/>
              <w:numPr>
                <w:ilvl w:val="0"/>
                <w:numId w:val="54"/>
              </w:numPr>
              <w:rPr>
                <w:rFonts w:ascii="Cambria" w:hAnsi="Cambria"/>
                <w:sz w:val="22"/>
                <w:szCs w:val="22"/>
              </w:rPr>
            </w:pPr>
            <w:r w:rsidRPr="007F0738">
              <w:rPr>
                <w:rFonts w:ascii="Cambria" w:hAnsi="Cambria"/>
                <w:sz w:val="22"/>
                <w:szCs w:val="22"/>
              </w:rPr>
              <w:t>Akna ja uksesilluste raketise ehitamine ja paigaldamise nõuded</w:t>
            </w:r>
          </w:p>
        </w:tc>
      </w:tr>
      <w:tr w:rsidR="00BC1ACB" w:rsidRPr="007F0738" w14:paraId="19D94E73" w14:textId="77777777" w:rsidTr="00A83048">
        <w:trPr>
          <w:trHeight w:val="899"/>
        </w:trPr>
        <w:tc>
          <w:tcPr>
            <w:tcW w:w="2400" w:type="dxa"/>
          </w:tcPr>
          <w:p w14:paraId="0C13868A" w14:textId="71442F85" w:rsidR="00A83048" w:rsidRPr="007F0738" w:rsidRDefault="00A83048" w:rsidP="00A83048">
            <w:pPr>
              <w:rPr>
                <w:rFonts w:ascii="Cambria" w:hAnsi="Cambria"/>
                <w:sz w:val="22"/>
                <w:szCs w:val="22"/>
              </w:rPr>
            </w:pPr>
            <w:r w:rsidRPr="007F0738">
              <w:rPr>
                <w:rFonts w:ascii="Cambria" w:hAnsi="Cambria" w:cstheme="minorHAnsi"/>
                <w:b/>
                <w:sz w:val="22"/>
                <w:szCs w:val="22"/>
              </w:rPr>
              <w:t>ÕV 3. valmistab</w:t>
            </w:r>
            <w:r w:rsidRPr="007F0738">
              <w:rPr>
                <w:rFonts w:ascii="Cambria" w:hAnsi="Cambria" w:cstheme="minorHAnsi"/>
                <w:bCs/>
                <w:sz w:val="22"/>
                <w:szCs w:val="22"/>
              </w:rPr>
              <w:t xml:space="preserve"> või </w:t>
            </w:r>
            <w:r w:rsidRPr="007F0738">
              <w:rPr>
                <w:rFonts w:ascii="Cambria" w:hAnsi="Cambria" w:cstheme="minorHAnsi"/>
                <w:b/>
                <w:sz w:val="22"/>
                <w:szCs w:val="22"/>
              </w:rPr>
              <w:t>paigaldab</w:t>
            </w:r>
            <w:r w:rsidRPr="007F0738">
              <w:rPr>
                <w:rFonts w:ascii="Cambria" w:hAnsi="Cambria" w:cstheme="minorHAnsi"/>
                <w:bCs/>
                <w:sz w:val="22"/>
                <w:szCs w:val="22"/>
              </w:rPr>
              <w:t xml:space="preserve"> raketise ja sarrustuse vastavalt tööjoonisele</w:t>
            </w:r>
          </w:p>
        </w:tc>
        <w:tc>
          <w:tcPr>
            <w:tcW w:w="3108" w:type="dxa"/>
          </w:tcPr>
          <w:p w14:paraId="09303575" w14:textId="4704380A" w:rsidR="00A5075B" w:rsidRPr="007F0738" w:rsidRDefault="00A5075B" w:rsidP="00A5075B">
            <w:pPr>
              <w:pStyle w:val="Default"/>
              <w:rPr>
                <w:rFonts w:ascii="Cambria" w:hAnsi="Cambria" w:cstheme="minorHAnsi"/>
                <w:sz w:val="22"/>
                <w:szCs w:val="22"/>
              </w:rPr>
            </w:pPr>
            <w:r w:rsidRPr="007F0738">
              <w:rPr>
                <w:rFonts w:ascii="Cambria" w:hAnsi="Cambria" w:cstheme="minorHAnsi"/>
                <w:b/>
                <w:bCs/>
                <w:sz w:val="22"/>
                <w:szCs w:val="22"/>
              </w:rPr>
              <w:t>HK 3.1. valmistab</w:t>
            </w:r>
            <w:r w:rsidRPr="007F0738">
              <w:rPr>
                <w:rFonts w:ascii="Cambria" w:hAnsi="Cambria" w:cstheme="minorHAnsi"/>
                <w:sz w:val="22"/>
                <w:szCs w:val="22"/>
              </w:rPr>
              <w:t xml:space="preserve"> ette ja </w:t>
            </w:r>
            <w:r w:rsidRPr="007F0738">
              <w:rPr>
                <w:rFonts w:ascii="Cambria" w:hAnsi="Cambria" w:cstheme="minorHAnsi"/>
                <w:b/>
                <w:bCs/>
                <w:sz w:val="22"/>
                <w:szCs w:val="22"/>
              </w:rPr>
              <w:t xml:space="preserve">tihendab </w:t>
            </w:r>
            <w:r w:rsidRPr="007F0738">
              <w:rPr>
                <w:rFonts w:ascii="Cambria" w:hAnsi="Cambria" w:cstheme="minorHAnsi"/>
                <w:sz w:val="22"/>
                <w:szCs w:val="22"/>
              </w:rPr>
              <w:t xml:space="preserve">aluspinnad vastavalt projektis etteantud </w:t>
            </w:r>
            <w:proofErr w:type="gramStart"/>
            <w:r w:rsidRPr="007F0738">
              <w:rPr>
                <w:rFonts w:ascii="Cambria" w:hAnsi="Cambria" w:cstheme="minorHAnsi"/>
                <w:sz w:val="22"/>
                <w:szCs w:val="22"/>
              </w:rPr>
              <w:t>kõrgusmärkidele;</w:t>
            </w:r>
            <w:proofErr w:type="gramEnd"/>
            <w:r w:rsidRPr="007F0738">
              <w:rPr>
                <w:rFonts w:ascii="Cambria" w:hAnsi="Cambria" w:cstheme="minorHAnsi"/>
                <w:sz w:val="22"/>
                <w:szCs w:val="22"/>
              </w:rPr>
              <w:t xml:space="preserve"> </w:t>
            </w:r>
          </w:p>
          <w:p w14:paraId="197F909D" w14:textId="018438DF" w:rsidR="00A5075B" w:rsidRPr="007F0738" w:rsidRDefault="00A5075B" w:rsidP="00A5075B">
            <w:pPr>
              <w:pStyle w:val="Default"/>
              <w:rPr>
                <w:rFonts w:ascii="Cambria" w:hAnsi="Cambria" w:cstheme="minorHAnsi"/>
                <w:sz w:val="22"/>
                <w:szCs w:val="22"/>
              </w:rPr>
            </w:pPr>
            <w:r w:rsidRPr="007F0738">
              <w:rPr>
                <w:rFonts w:ascii="Cambria" w:hAnsi="Cambria" w:cstheme="minorHAnsi"/>
                <w:b/>
                <w:bCs/>
                <w:sz w:val="22"/>
                <w:szCs w:val="22"/>
              </w:rPr>
              <w:t>HK 3.2. rajab</w:t>
            </w:r>
            <w:r w:rsidRPr="007F0738">
              <w:rPr>
                <w:rFonts w:ascii="Cambria" w:hAnsi="Cambria" w:cstheme="minorHAnsi"/>
                <w:sz w:val="22"/>
                <w:szCs w:val="22"/>
              </w:rPr>
              <w:t xml:space="preserve"> juhendamisel ja meeskonnatööna vundamendi tasanduskihi ning tihendab selle, paigaldab aluskihid (nt geotekstiil</w:t>
            </w:r>
            <w:proofErr w:type="gramStart"/>
            <w:r w:rsidRPr="007F0738">
              <w:rPr>
                <w:rFonts w:ascii="Cambria" w:hAnsi="Cambria" w:cstheme="minorHAnsi"/>
                <w:sz w:val="22"/>
                <w:szCs w:val="22"/>
              </w:rPr>
              <w:t>);</w:t>
            </w:r>
            <w:proofErr w:type="gramEnd"/>
            <w:r w:rsidRPr="007F0738">
              <w:rPr>
                <w:rFonts w:ascii="Cambria" w:hAnsi="Cambria" w:cstheme="minorHAnsi"/>
                <w:sz w:val="22"/>
                <w:szCs w:val="22"/>
              </w:rPr>
              <w:t xml:space="preserve"> </w:t>
            </w:r>
          </w:p>
          <w:p w14:paraId="4DDB98F9" w14:textId="2AB75E56" w:rsidR="00A5075B" w:rsidRPr="007F0738" w:rsidRDefault="00A5075B" w:rsidP="00A5075B">
            <w:pPr>
              <w:pStyle w:val="Default"/>
              <w:rPr>
                <w:rFonts w:ascii="Cambria" w:hAnsi="Cambria" w:cstheme="minorHAnsi"/>
                <w:sz w:val="22"/>
                <w:szCs w:val="22"/>
              </w:rPr>
            </w:pPr>
            <w:r w:rsidRPr="007F0738">
              <w:rPr>
                <w:rFonts w:ascii="Cambria" w:hAnsi="Cambria" w:cstheme="minorHAnsi"/>
                <w:b/>
                <w:bCs/>
                <w:sz w:val="22"/>
                <w:szCs w:val="22"/>
              </w:rPr>
              <w:t>HK 3.</w:t>
            </w:r>
            <w:r w:rsidR="00161645" w:rsidRPr="007F0738">
              <w:rPr>
                <w:rFonts w:ascii="Cambria" w:hAnsi="Cambria" w:cstheme="minorHAnsi"/>
                <w:b/>
                <w:bCs/>
                <w:sz w:val="22"/>
                <w:szCs w:val="22"/>
              </w:rPr>
              <w:t>3</w:t>
            </w:r>
            <w:r w:rsidRPr="007F0738">
              <w:rPr>
                <w:rFonts w:ascii="Cambria" w:hAnsi="Cambria" w:cstheme="minorHAnsi"/>
                <w:b/>
                <w:bCs/>
                <w:sz w:val="22"/>
                <w:szCs w:val="22"/>
              </w:rPr>
              <w:t>. paigaldab</w:t>
            </w:r>
            <w:r w:rsidRPr="007F0738">
              <w:rPr>
                <w:rFonts w:ascii="Cambria" w:hAnsi="Cambria" w:cstheme="minorHAnsi"/>
                <w:sz w:val="22"/>
                <w:szCs w:val="22"/>
              </w:rPr>
              <w:t xml:space="preserve"> juhendamisel ja meeskonnatööna betoonpõranda ehitamisel hüdroisolatsiooni- ja </w:t>
            </w:r>
            <w:r w:rsidRPr="007F0738">
              <w:rPr>
                <w:rFonts w:ascii="Cambria" w:hAnsi="Cambria" w:cstheme="minorHAnsi"/>
                <w:sz w:val="22"/>
                <w:szCs w:val="22"/>
              </w:rPr>
              <w:lastRenderedPageBreak/>
              <w:t xml:space="preserve">soojustusmaterjali vastavalt etteantud </w:t>
            </w:r>
            <w:proofErr w:type="gramStart"/>
            <w:r w:rsidRPr="007F0738">
              <w:rPr>
                <w:rFonts w:ascii="Cambria" w:hAnsi="Cambria" w:cstheme="minorHAnsi"/>
                <w:sz w:val="22"/>
                <w:szCs w:val="22"/>
              </w:rPr>
              <w:t>tööjoonistele;</w:t>
            </w:r>
            <w:proofErr w:type="gramEnd"/>
            <w:r w:rsidRPr="007F0738">
              <w:rPr>
                <w:rFonts w:ascii="Cambria" w:hAnsi="Cambria" w:cstheme="minorHAnsi"/>
                <w:sz w:val="22"/>
                <w:szCs w:val="22"/>
              </w:rPr>
              <w:t xml:space="preserve"> </w:t>
            </w:r>
          </w:p>
          <w:p w14:paraId="70F46C10" w14:textId="4E5E3643" w:rsidR="00161645" w:rsidRPr="007F0738" w:rsidRDefault="00161645" w:rsidP="00161645">
            <w:pPr>
              <w:pStyle w:val="Default"/>
              <w:rPr>
                <w:rFonts w:ascii="Cambria" w:hAnsi="Cambria" w:cstheme="minorHAnsi"/>
                <w:sz w:val="22"/>
                <w:szCs w:val="22"/>
              </w:rPr>
            </w:pPr>
            <w:r w:rsidRPr="007F0738">
              <w:rPr>
                <w:rFonts w:ascii="Cambria" w:hAnsi="Cambria" w:cstheme="minorHAnsi"/>
                <w:b/>
                <w:bCs/>
                <w:sz w:val="22"/>
                <w:szCs w:val="22"/>
              </w:rPr>
              <w:t>HK 3.4. märgib</w:t>
            </w:r>
            <w:r w:rsidRPr="007F0738">
              <w:rPr>
                <w:rFonts w:ascii="Cambria" w:hAnsi="Cambria" w:cstheme="minorHAnsi"/>
                <w:sz w:val="22"/>
                <w:szCs w:val="22"/>
              </w:rPr>
              <w:t xml:space="preserve"> juhendamisel maha raketiste asukohad, komplekteerib ja/või valmistab juhendamisel raketised, paigaldab, rihib, kinnitab ja toestab puhastatud </w:t>
            </w:r>
            <w:proofErr w:type="gramStart"/>
            <w:r w:rsidRPr="007F0738">
              <w:rPr>
                <w:rFonts w:ascii="Cambria" w:hAnsi="Cambria" w:cstheme="minorHAnsi"/>
                <w:sz w:val="22"/>
                <w:szCs w:val="22"/>
              </w:rPr>
              <w:t>raketised;</w:t>
            </w:r>
            <w:proofErr w:type="gramEnd"/>
            <w:r w:rsidRPr="007F0738">
              <w:rPr>
                <w:rFonts w:ascii="Cambria" w:hAnsi="Cambria" w:cstheme="minorHAnsi"/>
                <w:sz w:val="22"/>
                <w:szCs w:val="22"/>
              </w:rPr>
              <w:t xml:space="preserve"> </w:t>
            </w:r>
          </w:p>
          <w:p w14:paraId="6BE28A09" w14:textId="56DA6118" w:rsidR="00161645" w:rsidRPr="007F0738" w:rsidRDefault="00161645" w:rsidP="00161645">
            <w:pPr>
              <w:pStyle w:val="Default"/>
              <w:rPr>
                <w:rFonts w:ascii="Cambria" w:hAnsi="Cambria" w:cstheme="minorHAnsi"/>
                <w:sz w:val="22"/>
                <w:szCs w:val="22"/>
              </w:rPr>
            </w:pPr>
            <w:r w:rsidRPr="007F0738">
              <w:rPr>
                <w:rFonts w:ascii="Cambria" w:hAnsi="Cambria" w:cstheme="minorHAnsi"/>
                <w:b/>
                <w:bCs/>
                <w:sz w:val="22"/>
                <w:szCs w:val="22"/>
              </w:rPr>
              <w:t>HK 3.5. märgib</w:t>
            </w:r>
            <w:r w:rsidRPr="007F0738">
              <w:rPr>
                <w:rFonts w:ascii="Cambria" w:hAnsi="Cambria" w:cstheme="minorHAnsi"/>
                <w:sz w:val="22"/>
                <w:szCs w:val="22"/>
              </w:rPr>
              <w:t xml:space="preserve"> ja paigaldab juhendamisel raketistele avamoodustajad, paigaldab töölavad ja käiguteed ning töötleb raketiste pinnad (raketis- või vormiõli jne), lähtudes </w:t>
            </w:r>
            <w:proofErr w:type="gramStart"/>
            <w:r w:rsidRPr="007F0738">
              <w:rPr>
                <w:rFonts w:ascii="Cambria" w:hAnsi="Cambria" w:cstheme="minorHAnsi"/>
                <w:sz w:val="22"/>
                <w:szCs w:val="22"/>
              </w:rPr>
              <w:t>projektist</w:t>
            </w:r>
            <w:r w:rsidR="00C456FF" w:rsidRPr="007F0738">
              <w:rPr>
                <w:rFonts w:ascii="Cambria" w:hAnsi="Cambria" w:cstheme="minorHAnsi"/>
                <w:sz w:val="22"/>
                <w:szCs w:val="22"/>
              </w:rPr>
              <w:t>;</w:t>
            </w:r>
            <w:proofErr w:type="gramEnd"/>
          </w:p>
          <w:p w14:paraId="6CD66E95" w14:textId="12CBBBD9" w:rsidR="00161645" w:rsidRPr="007F0738" w:rsidRDefault="00161645" w:rsidP="00161645">
            <w:pPr>
              <w:pStyle w:val="Default"/>
              <w:rPr>
                <w:rFonts w:ascii="Cambria" w:hAnsi="Cambria" w:cstheme="minorHAnsi"/>
                <w:sz w:val="22"/>
                <w:szCs w:val="22"/>
              </w:rPr>
            </w:pPr>
            <w:r w:rsidRPr="007F0738">
              <w:rPr>
                <w:rFonts w:ascii="Cambria" w:hAnsi="Cambria" w:cstheme="minorHAnsi"/>
                <w:b/>
                <w:bCs/>
                <w:sz w:val="22"/>
                <w:szCs w:val="22"/>
              </w:rPr>
              <w:t>HK 3.6. valmistab</w:t>
            </w:r>
            <w:r w:rsidRPr="007F0738">
              <w:rPr>
                <w:rFonts w:ascii="Cambria" w:hAnsi="Cambria" w:cstheme="minorHAnsi"/>
                <w:sz w:val="22"/>
                <w:szCs w:val="22"/>
              </w:rPr>
              <w:t xml:space="preserve"> sarrused (lõikab, painutab, komplekteerib) vastavalt etteantud joonistele ja paigaldab sarrustamiseks vajalikud fiksaatorid, tagades sarruste projektijärgse asukoha </w:t>
            </w:r>
            <w:proofErr w:type="gramStart"/>
            <w:r w:rsidRPr="007F0738">
              <w:rPr>
                <w:rFonts w:ascii="Cambria" w:hAnsi="Cambria" w:cstheme="minorHAnsi"/>
                <w:sz w:val="22"/>
                <w:szCs w:val="22"/>
              </w:rPr>
              <w:t>betoonkonstruktsioonis</w:t>
            </w:r>
            <w:r w:rsidR="00C456FF" w:rsidRPr="007F0738">
              <w:rPr>
                <w:rFonts w:ascii="Cambria" w:hAnsi="Cambria" w:cstheme="minorHAnsi"/>
                <w:sz w:val="22"/>
                <w:szCs w:val="22"/>
              </w:rPr>
              <w:t>;</w:t>
            </w:r>
            <w:proofErr w:type="gramEnd"/>
          </w:p>
          <w:p w14:paraId="062F3D8D" w14:textId="54018345" w:rsidR="00C456FF" w:rsidRPr="007F0738" w:rsidRDefault="00C456FF" w:rsidP="00C456FF">
            <w:pPr>
              <w:pStyle w:val="Default"/>
              <w:rPr>
                <w:rFonts w:ascii="Cambria" w:hAnsi="Cambria" w:cstheme="minorHAnsi"/>
                <w:sz w:val="22"/>
                <w:szCs w:val="22"/>
              </w:rPr>
            </w:pPr>
            <w:r w:rsidRPr="007F0738">
              <w:rPr>
                <w:rFonts w:ascii="Cambria" w:hAnsi="Cambria" w:cstheme="minorHAnsi"/>
                <w:b/>
                <w:bCs/>
                <w:sz w:val="22"/>
                <w:szCs w:val="22"/>
              </w:rPr>
              <w:t>HK 3.7. paigaldab, fikseerib ja kinnitab</w:t>
            </w:r>
            <w:r w:rsidRPr="007F0738">
              <w:rPr>
                <w:rFonts w:ascii="Cambria" w:hAnsi="Cambria" w:cstheme="minorHAnsi"/>
                <w:sz w:val="22"/>
                <w:szCs w:val="22"/>
              </w:rPr>
              <w:t xml:space="preserve"> lähtuvalt konstruktsiooni tüübist sarrused või valmis sarruskarkassid, töötleb rauddetaile </w:t>
            </w:r>
            <w:proofErr w:type="gramStart"/>
            <w:r w:rsidRPr="007F0738">
              <w:rPr>
                <w:rFonts w:ascii="Cambria" w:hAnsi="Cambria" w:cstheme="minorHAnsi"/>
                <w:sz w:val="22"/>
                <w:szCs w:val="22"/>
              </w:rPr>
              <w:t>korrosioonitõrjevahendiga;</w:t>
            </w:r>
            <w:proofErr w:type="gramEnd"/>
            <w:r w:rsidRPr="007F0738">
              <w:rPr>
                <w:rFonts w:ascii="Cambria" w:hAnsi="Cambria" w:cstheme="minorHAnsi"/>
                <w:sz w:val="22"/>
                <w:szCs w:val="22"/>
              </w:rPr>
              <w:t xml:space="preserve"> </w:t>
            </w:r>
          </w:p>
          <w:p w14:paraId="641D0484" w14:textId="15E0879C" w:rsidR="00A83048" w:rsidRPr="00AF6EDA" w:rsidRDefault="00C456FF" w:rsidP="00AF6EDA">
            <w:pPr>
              <w:pStyle w:val="Default"/>
              <w:rPr>
                <w:rFonts w:ascii="Cambria" w:hAnsi="Cambria" w:cstheme="minorHAnsi"/>
                <w:sz w:val="22"/>
                <w:szCs w:val="22"/>
              </w:rPr>
            </w:pPr>
            <w:r w:rsidRPr="007F0738">
              <w:rPr>
                <w:rFonts w:ascii="Cambria" w:hAnsi="Cambria" w:cstheme="minorHAnsi"/>
                <w:b/>
                <w:bCs/>
                <w:sz w:val="22"/>
                <w:szCs w:val="22"/>
              </w:rPr>
              <w:t>HK 3.8. kontrollib</w:t>
            </w:r>
            <w:r w:rsidRPr="007F0738">
              <w:rPr>
                <w:rFonts w:ascii="Cambria" w:hAnsi="Cambria" w:cstheme="minorHAnsi"/>
                <w:sz w:val="22"/>
                <w:szCs w:val="22"/>
              </w:rPr>
              <w:t xml:space="preserve"> betoneerimistöödeks vajalike tehniliste seadmete olemasolu ja töökorras olekut, vajalike kõrgusmärkide olemasolu</w:t>
            </w:r>
          </w:p>
        </w:tc>
        <w:tc>
          <w:tcPr>
            <w:tcW w:w="4498" w:type="dxa"/>
          </w:tcPr>
          <w:p w14:paraId="4AB50C4B" w14:textId="77777777" w:rsidR="00BA587E" w:rsidRPr="007F0738" w:rsidRDefault="00BA587E" w:rsidP="00BA587E">
            <w:pPr>
              <w:rPr>
                <w:rFonts w:ascii="Cambria" w:hAnsi="Cambria"/>
                <w:sz w:val="22"/>
                <w:szCs w:val="22"/>
              </w:rPr>
            </w:pPr>
            <w:r w:rsidRPr="007F0738">
              <w:rPr>
                <w:rFonts w:ascii="Cambria" w:hAnsi="Cambria"/>
                <w:b/>
                <w:bCs/>
                <w:sz w:val="22"/>
                <w:szCs w:val="22"/>
              </w:rPr>
              <w:lastRenderedPageBreak/>
              <w:t>Demonstratsioon:</w:t>
            </w:r>
            <w:r w:rsidRPr="007F0738">
              <w:rPr>
                <w:rFonts w:ascii="Cambria" w:hAnsi="Cambria"/>
                <w:sz w:val="22"/>
                <w:szCs w:val="22"/>
              </w:rPr>
              <w:t xml:space="preserve"> õppija kavandab ja teostab iseseisvalt etteantud jooniste järgi ja piiritletud aja jooksul rakise, valmistab, paigaldab ja fikseerib sarruse, valab meeskonnatööna betoonisegu raketisse, iseseisvalt hooldanud betoneeritud pindu, demonteerinud raketise ja teostanud betoonipindade järelhooldust.</w:t>
            </w:r>
          </w:p>
          <w:p w14:paraId="4843387C" w14:textId="77777777" w:rsidR="00A83048" w:rsidRPr="007F0738" w:rsidRDefault="00A83048" w:rsidP="00A83048">
            <w:pPr>
              <w:rPr>
                <w:rFonts w:ascii="Cambria" w:hAnsi="Cambria"/>
                <w:sz w:val="22"/>
                <w:szCs w:val="22"/>
              </w:rPr>
            </w:pPr>
          </w:p>
        </w:tc>
        <w:tc>
          <w:tcPr>
            <w:tcW w:w="1520" w:type="dxa"/>
          </w:tcPr>
          <w:p w14:paraId="55DAC28A" w14:textId="423968A4" w:rsidR="00A83048" w:rsidRPr="007F0738" w:rsidRDefault="00A34FD9" w:rsidP="00A83048">
            <w:pPr>
              <w:rPr>
                <w:rFonts w:ascii="Cambria" w:hAnsi="Cambria"/>
                <w:sz w:val="22"/>
                <w:szCs w:val="22"/>
              </w:rPr>
            </w:pPr>
            <w:r w:rsidRPr="007F0738">
              <w:rPr>
                <w:rFonts w:ascii="Cambria" w:hAnsi="Cambria"/>
                <w:sz w:val="22"/>
                <w:szCs w:val="22"/>
              </w:rPr>
              <w:t>mitteeristav</w:t>
            </w:r>
          </w:p>
        </w:tc>
        <w:tc>
          <w:tcPr>
            <w:tcW w:w="4492" w:type="dxa"/>
            <w:gridSpan w:val="2"/>
          </w:tcPr>
          <w:p w14:paraId="00C6008A" w14:textId="77777777" w:rsidR="00BC1ACB" w:rsidRPr="00AF6EDA" w:rsidRDefault="00BC1ACB" w:rsidP="00BC1ACB">
            <w:pPr>
              <w:rPr>
                <w:rFonts w:ascii="Cambria" w:hAnsi="Cambria"/>
                <w:b/>
                <w:bCs/>
                <w:sz w:val="22"/>
                <w:szCs w:val="22"/>
              </w:rPr>
            </w:pPr>
            <w:r w:rsidRPr="00AF6EDA">
              <w:rPr>
                <w:rFonts w:ascii="Cambria" w:hAnsi="Cambria"/>
                <w:b/>
                <w:bCs/>
                <w:sz w:val="22"/>
                <w:szCs w:val="22"/>
              </w:rPr>
              <w:t xml:space="preserve">ARMEERIMINE </w:t>
            </w:r>
          </w:p>
          <w:p w14:paraId="05288871" w14:textId="77777777"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t>Armatuuri otstarve ja tähtsus betoonkonstruktsioonis</w:t>
            </w:r>
          </w:p>
          <w:p w14:paraId="0721CC1C" w14:textId="35FB717E"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t>Armatuurid ja nende ligiid</w:t>
            </w:r>
          </w:p>
          <w:p w14:paraId="309AFA6E" w14:textId="77777777"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t>Ehitiste armatuurjoonised</w:t>
            </w:r>
          </w:p>
          <w:p w14:paraId="163EA67F" w14:textId="77777777"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t>Armatuuride transport ja ladustamine ehitusobjektil</w:t>
            </w:r>
          </w:p>
          <w:p w14:paraId="3FFFFADB" w14:textId="77777777"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t>Armatuuri teisaldamine paigaldusplatsile</w:t>
            </w:r>
          </w:p>
          <w:p w14:paraId="61D75B59" w14:textId="77777777"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lastRenderedPageBreak/>
              <w:t>Armatuuri nõuetekohane lõikamine, painutamine, sidumine ja raketise külge kinnitamine</w:t>
            </w:r>
          </w:p>
          <w:p w14:paraId="29852201" w14:textId="77777777"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t>Töökoha nõuetekohane korraldamine</w:t>
            </w:r>
          </w:p>
          <w:p w14:paraId="394D1C8D" w14:textId="737654CE" w:rsidR="00BC1ACB" w:rsidRPr="007F0738" w:rsidRDefault="00BC1ACB" w:rsidP="00600E99">
            <w:pPr>
              <w:pStyle w:val="Loendilik"/>
              <w:numPr>
                <w:ilvl w:val="0"/>
                <w:numId w:val="55"/>
              </w:numPr>
              <w:rPr>
                <w:rFonts w:ascii="Cambria" w:hAnsi="Cambria"/>
                <w:sz w:val="22"/>
                <w:szCs w:val="22"/>
              </w:rPr>
            </w:pPr>
            <w:r w:rsidRPr="007F0738">
              <w:rPr>
                <w:rFonts w:ascii="Cambria" w:hAnsi="Cambria"/>
                <w:sz w:val="22"/>
                <w:szCs w:val="22"/>
              </w:rPr>
              <w:t>Ohutusnõuded armeerimisel</w:t>
            </w:r>
          </w:p>
          <w:p w14:paraId="44660BA3" w14:textId="77777777" w:rsidR="00A83048" w:rsidRPr="007F0738" w:rsidRDefault="00A83048" w:rsidP="00A83048">
            <w:pPr>
              <w:rPr>
                <w:rFonts w:ascii="Cambria" w:hAnsi="Cambria"/>
                <w:sz w:val="22"/>
                <w:szCs w:val="22"/>
              </w:rPr>
            </w:pPr>
          </w:p>
        </w:tc>
      </w:tr>
      <w:tr w:rsidR="00BC1ACB" w:rsidRPr="007F0738" w14:paraId="2D747110" w14:textId="77777777" w:rsidTr="00A83048">
        <w:trPr>
          <w:trHeight w:val="899"/>
        </w:trPr>
        <w:tc>
          <w:tcPr>
            <w:tcW w:w="2400" w:type="dxa"/>
          </w:tcPr>
          <w:p w14:paraId="7AEA09A6" w14:textId="69B819E0" w:rsidR="00A83048" w:rsidRPr="007F0738" w:rsidRDefault="00A83048" w:rsidP="00AF6EDA">
            <w:pPr>
              <w:rPr>
                <w:rFonts w:ascii="Cambria" w:hAnsi="Cambria" w:cstheme="minorHAnsi"/>
                <w:bCs/>
                <w:sz w:val="22"/>
                <w:szCs w:val="22"/>
              </w:rPr>
            </w:pPr>
            <w:r w:rsidRPr="007F0738">
              <w:rPr>
                <w:rFonts w:ascii="Cambria" w:hAnsi="Cambria" w:cstheme="minorHAnsi"/>
                <w:b/>
                <w:sz w:val="22"/>
                <w:szCs w:val="22"/>
              </w:rPr>
              <w:lastRenderedPageBreak/>
              <w:t>ÕV 4. betoneerib</w:t>
            </w:r>
            <w:r w:rsidRPr="007F0738">
              <w:rPr>
                <w:rFonts w:ascii="Cambria" w:hAnsi="Cambria" w:cstheme="minorHAnsi"/>
                <w:bCs/>
                <w:sz w:val="22"/>
                <w:szCs w:val="22"/>
              </w:rPr>
              <w:t xml:space="preserve"> juhendamisel ja meeskonnatööna ehitise erinevaid konstruktsioone</w:t>
            </w:r>
          </w:p>
          <w:p w14:paraId="215330C9" w14:textId="77777777" w:rsidR="00A83048" w:rsidRPr="007F0738" w:rsidRDefault="00A83048" w:rsidP="00A83048">
            <w:pPr>
              <w:rPr>
                <w:rFonts w:ascii="Cambria" w:hAnsi="Cambria"/>
                <w:sz w:val="22"/>
                <w:szCs w:val="22"/>
              </w:rPr>
            </w:pPr>
          </w:p>
        </w:tc>
        <w:tc>
          <w:tcPr>
            <w:tcW w:w="3108" w:type="dxa"/>
          </w:tcPr>
          <w:p w14:paraId="6AED802A" w14:textId="3135FA6E" w:rsidR="00806942" w:rsidRPr="007F0738" w:rsidRDefault="00806942" w:rsidP="00806942">
            <w:pPr>
              <w:pStyle w:val="Default"/>
              <w:rPr>
                <w:rFonts w:ascii="Cambria" w:hAnsi="Cambria" w:cstheme="minorHAnsi"/>
                <w:sz w:val="22"/>
                <w:szCs w:val="22"/>
              </w:rPr>
            </w:pPr>
            <w:r w:rsidRPr="007F0738">
              <w:rPr>
                <w:rFonts w:ascii="Cambria" w:hAnsi="Cambria" w:cstheme="minorHAnsi"/>
                <w:b/>
                <w:bCs/>
                <w:sz w:val="22"/>
                <w:szCs w:val="22"/>
              </w:rPr>
              <w:t>HK 4.1. eemaldab</w:t>
            </w:r>
            <w:r w:rsidRPr="007F0738">
              <w:rPr>
                <w:rFonts w:ascii="Cambria" w:hAnsi="Cambria" w:cstheme="minorHAnsi"/>
                <w:sz w:val="22"/>
                <w:szCs w:val="22"/>
              </w:rPr>
              <w:t xml:space="preserve"> betoonijäägid ja betoonivalu ajal kasutusel olnud ajutised abivahendid ning toed, sidemed ja kilbid, lähtudes etteantud tööülesandest, raketise eripärast ja betooni </w:t>
            </w:r>
            <w:r w:rsidRPr="007F0738">
              <w:rPr>
                <w:rFonts w:ascii="Cambria" w:hAnsi="Cambria" w:cstheme="minorHAnsi"/>
                <w:sz w:val="22"/>
                <w:szCs w:val="22"/>
              </w:rPr>
              <w:lastRenderedPageBreak/>
              <w:t xml:space="preserve">kivistumisastmest/lahtirakestamise </w:t>
            </w:r>
            <w:proofErr w:type="gramStart"/>
            <w:r w:rsidRPr="007F0738">
              <w:rPr>
                <w:rFonts w:ascii="Cambria" w:hAnsi="Cambria" w:cstheme="minorHAnsi"/>
                <w:sz w:val="22"/>
                <w:szCs w:val="22"/>
              </w:rPr>
              <w:t>tugevusest;</w:t>
            </w:r>
            <w:proofErr w:type="gramEnd"/>
            <w:r w:rsidRPr="007F0738">
              <w:rPr>
                <w:rFonts w:ascii="Cambria" w:hAnsi="Cambria" w:cstheme="minorHAnsi"/>
                <w:sz w:val="22"/>
                <w:szCs w:val="22"/>
              </w:rPr>
              <w:t xml:space="preserve"> </w:t>
            </w:r>
          </w:p>
          <w:p w14:paraId="345AB1FC" w14:textId="409832A5" w:rsidR="00806942" w:rsidRPr="007F0738" w:rsidRDefault="00806942" w:rsidP="00806942">
            <w:pPr>
              <w:pStyle w:val="Default"/>
              <w:rPr>
                <w:rFonts w:ascii="Cambria" w:hAnsi="Cambria" w:cstheme="minorHAnsi"/>
                <w:sz w:val="22"/>
                <w:szCs w:val="22"/>
              </w:rPr>
            </w:pPr>
            <w:r w:rsidRPr="007F0738">
              <w:rPr>
                <w:rFonts w:ascii="Cambria" w:hAnsi="Cambria" w:cstheme="minorHAnsi"/>
                <w:b/>
                <w:bCs/>
                <w:sz w:val="22"/>
                <w:szCs w:val="22"/>
              </w:rPr>
              <w:t>HK 4.2. puhastab</w:t>
            </w:r>
            <w:r w:rsidRPr="007F0738">
              <w:rPr>
                <w:rFonts w:ascii="Cambria" w:hAnsi="Cambria" w:cstheme="minorHAnsi"/>
                <w:sz w:val="22"/>
                <w:szCs w:val="22"/>
              </w:rPr>
              <w:t xml:space="preserve"> raketised ja nende kinnitusdetailid vastavalt etteantud </w:t>
            </w:r>
            <w:proofErr w:type="gramStart"/>
            <w:r w:rsidRPr="007F0738">
              <w:rPr>
                <w:rFonts w:ascii="Cambria" w:hAnsi="Cambria" w:cstheme="minorHAnsi"/>
                <w:sz w:val="22"/>
                <w:szCs w:val="22"/>
              </w:rPr>
              <w:t>nõuetele;</w:t>
            </w:r>
            <w:proofErr w:type="gramEnd"/>
            <w:r w:rsidRPr="007F0738">
              <w:rPr>
                <w:rFonts w:ascii="Cambria" w:hAnsi="Cambria" w:cstheme="minorHAnsi"/>
                <w:sz w:val="22"/>
                <w:szCs w:val="22"/>
              </w:rPr>
              <w:t xml:space="preserve"> </w:t>
            </w:r>
          </w:p>
          <w:p w14:paraId="166AEB96" w14:textId="52570967" w:rsidR="00806942" w:rsidRPr="007F0738" w:rsidRDefault="00806942" w:rsidP="00806942">
            <w:pPr>
              <w:pStyle w:val="Default"/>
              <w:rPr>
                <w:rFonts w:ascii="Cambria" w:hAnsi="Cambria" w:cstheme="minorHAnsi"/>
                <w:sz w:val="22"/>
                <w:szCs w:val="22"/>
              </w:rPr>
            </w:pPr>
            <w:r w:rsidRPr="007F0738">
              <w:rPr>
                <w:rFonts w:ascii="Cambria" w:hAnsi="Cambria" w:cstheme="minorHAnsi"/>
                <w:b/>
                <w:bCs/>
                <w:sz w:val="22"/>
                <w:szCs w:val="22"/>
              </w:rPr>
              <w:t>HK 4.3. lihvib, katab</w:t>
            </w:r>
            <w:r w:rsidRPr="007F0738">
              <w:rPr>
                <w:rFonts w:ascii="Cambria" w:hAnsi="Cambria" w:cstheme="minorHAnsi"/>
                <w:sz w:val="22"/>
                <w:szCs w:val="22"/>
              </w:rPr>
              <w:t xml:space="preserve"> või </w:t>
            </w:r>
            <w:r w:rsidRPr="007F0738">
              <w:rPr>
                <w:rFonts w:ascii="Cambria" w:hAnsi="Cambria" w:cstheme="minorHAnsi"/>
                <w:b/>
                <w:bCs/>
                <w:sz w:val="22"/>
                <w:szCs w:val="22"/>
              </w:rPr>
              <w:t>võõpab</w:t>
            </w:r>
            <w:r w:rsidRPr="007F0738">
              <w:rPr>
                <w:rFonts w:ascii="Cambria" w:hAnsi="Cambria" w:cstheme="minorHAnsi"/>
                <w:sz w:val="22"/>
                <w:szCs w:val="22"/>
              </w:rPr>
              <w:t xml:space="preserve"> betooni pinnad, lähtudes etteantud </w:t>
            </w:r>
            <w:proofErr w:type="gramStart"/>
            <w:r w:rsidRPr="007F0738">
              <w:rPr>
                <w:rFonts w:ascii="Cambria" w:hAnsi="Cambria" w:cstheme="minorHAnsi"/>
                <w:sz w:val="22"/>
                <w:szCs w:val="22"/>
              </w:rPr>
              <w:t>tööülesandest;</w:t>
            </w:r>
            <w:proofErr w:type="gramEnd"/>
            <w:r w:rsidRPr="007F0738">
              <w:rPr>
                <w:rFonts w:ascii="Cambria" w:hAnsi="Cambria" w:cstheme="minorHAnsi"/>
                <w:sz w:val="22"/>
                <w:szCs w:val="22"/>
              </w:rPr>
              <w:t xml:space="preserve"> </w:t>
            </w:r>
          </w:p>
          <w:p w14:paraId="0F834FD6" w14:textId="014B7FBE" w:rsidR="00A83048" w:rsidRPr="00AF6EDA" w:rsidRDefault="00806942" w:rsidP="00AF6EDA">
            <w:pPr>
              <w:pStyle w:val="Default"/>
              <w:rPr>
                <w:rFonts w:ascii="Cambria" w:hAnsi="Cambria" w:cstheme="minorHAnsi"/>
                <w:sz w:val="22"/>
                <w:szCs w:val="22"/>
              </w:rPr>
            </w:pPr>
            <w:r w:rsidRPr="007F0738">
              <w:rPr>
                <w:rFonts w:ascii="Cambria" w:hAnsi="Cambria" w:cstheme="minorHAnsi"/>
                <w:b/>
                <w:bCs/>
                <w:sz w:val="22"/>
                <w:szCs w:val="22"/>
              </w:rPr>
              <w:t>HK 4.4. selgitab</w:t>
            </w:r>
            <w:r w:rsidRPr="007F0738">
              <w:rPr>
                <w:rFonts w:ascii="Cambria" w:hAnsi="Cambria" w:cstheme="minorHAnsi"/>
                <w:sz w:val="22"/>
                <w:szCs w:val="22"/>
              </w:rPr>
              <w:t xml:space="preserve"> betoonitööde eripära talvetingimustel, kasutades erialast terminoloogiat ja erinevaid teabeallikaid</w:t>
            </w:r>
          </w:p>
        </w:tc>
        <w:tc>
          <w:tcPr>
            <w:tcW w:w="4498" w:type="dxa"/>
          </w:tcPr>
          <w:p w14:paraId="04F170E7" w14:textId="1967BBDA" w:rsidR="00BA587E" w:rsidRPr="007F0738" w:rsidRDefault="00BA587E" w:rsidP="00BA587E">
            <w:pPr>
              <w:rPr>
                <w:rFonts w:ascii="Cambria" w:hAnsi="Cambria"/>
                <w:sz w:val="22"/>
                <w:szCs w:val="22"/>
              </w:rPr>
            </w:pPr>
            <w:r w:rsidRPr="007F0738">
              <w:rPr>
                <w:rFonts w:ascii="Cambria" w:hAnsi="Cambria"/>
                <w:b/>
                <w:bCs/>
                <w:sz w:val="22"/>
                <w:szCs w:val="22"/>
              </w:rPr>
              <w:lastRenderedPageBreak/>
              <w:t>Praktilised harjutused:</w:t>
            </w:r>
            <w:r w:rsidRPr="007F0738">
              <w:rPr>
                <w:rFonts w:ascii="Cambria" w:hAnsi="Cambria"/>
                <w:sz w:val="22"/>
                <w:szCs w:val="22"/>
              </w:rPr>
              <w:t xml:space="preserve"> erinevatele konstruktsioonidele/sõlmedele raketiste ehitamine, armeerimine, konstruktsioonide betoneerimine.</w:t>
            </w:r>
          </w:p>
          <w:p w14:paraId="3B9E4834" w14:textId="4244BA99" w:rsidR="00397DB7" w:rsidRPr="007F0738" w:rsidRDefault="00397DB7" w:rsidP="00BA587E">
            <w:pPr>
              <w:rPr>
                <w:rFonts w:ascii="Cambria" w:hAnsi="Cambria"/>
                <w:sz w:val="22"/>
                <w:szCs w:val="22"/>
              </w:rPr>
            </w:pPr>
          </w:p>
          <w:p w14:paraId="50F44128" w14:textId="77777777" w:rsidR="00397DB7" w:rsidRPr="007F0738" w:rsidRDefault="00397DB7" w:rsidP="00397DB7">
            <w:pPr>
              <w:rPr>
                <w:rFonts w:ascii="Cambria" w:hAnsi="Cambria"/>
                <w:sz w:val="22"/>
                <w:szCs w:val="22"/>
              </w:rPr>
            </w:pPr>
            <w:r w:rsidRPr="007F0738">
              <w:rPr>
                <w:rFonts w:ascii="Cambria" w:hAnsi="Cambria"/>
                <w:b/>
                <w:bCs/>
                <w:sz w:val="22"/>
                <w:szCs w:val="22"/>
              </w:rPr>
              <w:lastRenderedPageBreak/>
              <w:t>Stendiettekanne:</w:t>
            </w:r>
            <w:r w:rsidRPr="007F0738">
              <w:rPr>
                <w:rFonts w:ascii="Cambria" w:hAnsi="Cambria"/>
                <w:sz w:val="22"/>
                <w:szCs w:val="22"/>
              </w:rPr>
              <w:t xml:space="preserve"> betoonitöödel tekkinud probleemide/vigade tekkepõhjuste selgitamine, võimalikud lahendused. </w:t>
            </w:r>
          </w:p>
          <w:p w14:paraId="61B752E7" w14:textId="77777777" w:rsidR="00397DB7" w:rsidRPr="007F0738" w:rsidRDefault="00397DB7" w:rsidP="00BA587E">
            <w:pPr>
              <w:rPr>
                <w:rFonts w:ascii="Cambria" w:hAnsi="Cambria"/>
                <w:sz w:val="22"/>
                <w:szCs w:val="22"/>
              </w:rPr>
            </w:pPr>
          </w:p>
          <w:p w14:paraId="3B9A7CCA" w14:textId="77777777" w:rsidR="00A83048" w:rsidRPr="007F0738" w:rsidRDefault="00A83048" w:rsidP="00A83048">
            <w:pPr>
              <w:rPr>
                <w:rFonts w:ascii="Cambria" w:hAnsi="Cambria"/>
                <w:sz w:val="22"/>
                <w:szCs w:val="22"/>
              </w:rPr>
            </w:pPr>
          </w:p>
        </w:tc>
        <w:tc>
          <w:tcPr>
            <w:tcW w:w="1520" w:type="dxa"/>
          </w:tcPr>
          <w:p w14:paraId="30B22621" w14:textId="2F702935" w:rsidR="00A83048" w:rsidRPr="007F0738" w:rsidRDefault="00A34FD9" w:rsidP="00A83048">
            <w:pPr>
              <w:rPr>
                <w:rFonts w:ascii="Cambria" w:hAnsi="Cambria"/>
                <w:b/>
                <w:bCs/>
                <w:sz w:val="22"/>
                <w:szCs w:val="22"/>
              </w:rPr>
            </w:pPr>
            <w:r w:rsidRPr="007F0738">
              <w:rPr>
                <w:rFonts w:ascii="Cambria" w:hAnsi="Cambria"/>
                <w:sz w:val="22"/>
                <w:szCs w:val="22"/>
              </w:rPr>
              <w:lastRenderedPageBreak/>
              <w:t>mitteeristav</w:t>
            </w:r>
          </w:p>
        </w:tc>
        <w:tc>
          <w:tcPr>
            <w:tcW w:w="4492" w:type="dxa"/>
            <w:gridSpan w:val="2"/>
          </w:tcPr>
          <w:p w14:paraId="581BBAF1" w14:textId="77777777" w:rsidR="00BC1ACB" w:rsidRPr="00AF6EDA" w:rsidRDefault="00BC1ACB" w:rsidP="00BC1ACB">
            <w:pPr>
              <w:rPr>
                <w:rFonts w:ascii="Cambria" w:hAnsi="Cambria"/>
                <w:b/>
                <w:bCs/>
                <w:sz w:val="22"/>
                <w:szCs w:val="22"/>
              </w:rPr>
            </w:pPr>
            <w:r w:rsidRPr="00AF6EDA">
              <w:rPr>
                <w:rFonts w:ascii="Cambria" w:hAnsi="Cambria"/>
                <w:b/>
                <w:bCs/>
                <w:sz w:val="22"/>
                <w:szCs w:val="22"/>
              </w:rPr>
              <w:t xml:space="preserve">BETONEERIMINE </w:t>
            </w:r>
          </w:p>
          <w:p w14:paraId="226ABA9E" w14:textId="77777777" w:rsidR="00BC1ACB" w:rsidRPr="007F0738" w:rsidRDefault="00BC1ACB" w:rsidP="00600E99">
            <w:pPr>
              <w:pStyle w:val="Loendilik"/>
              <w:numPr>
                <w:ilvl w:val="0"/>
                <w:numId w:val="56"/>
              </w:numPr>
              <w:rPr>
                <w:rFonts w:ascii="Cambria" w:hAnsi="Cambria"/>
                <w:sz w:val="22"/>
                <w:szCs w:val="22"/>
              </w:rPr>
            </w:pPr>
            <w:r w:rsidRPr="007F0738">
              <w:rPr>
                <w:rFonts w:ascii="Cambria" w:hAnsi="Cambria"/>
                <w:sz w:val="22"/>
                <w:szCs w:val="22"/>
              </w:rPr>
              <w:t>Betoonisegu transport ja pumpamine</w:t>
            </w:r>
          </w:p>
          <w:p w14:paraId="75E691DD" w14:textId="77777777" w:rsidR="00BC1ACB" w:rsidRPr="007F0738" w:rsidRDefault="00BC1ACB" w:rsidP="00600E99">
            <w:pPr>
              <w:pStyle w:val="Loendilik"/>
              <w:numPr>
                <w:ilvl w:val="0"/>
                <w:numId w:val="56"/>
              </w:numPr>
              <w:rPr>
                <w:rFonts w:ascii="Cambria" w:hAnsi="Cambria"/>
                <w:sz w:val="22"/>
                <w:szCs w:val="22"/>
              </w:rPr>
            </w:pPr>
            <w:r w:rsidRPr="007F0738">
              <w:rPr>
                <w:rFonts w:ascii="Cambria" w:hAnsi="Cambria"/>
                <w:sz w:val="22"/>
                <w:szCs w:val="22"/>
              </w:rPr>
              <w:t xml:space="preserve">Konstruktsioonielementide betoneerimine (juhtmajakate tegemine, betoonisegu </w:t>
            </w:r>
            <w:r w:rsidRPr="007F0738">
              <w:rPr>
                <w:rFonts w:ascii="Cambria" w:hAnsi="Cambria"/>
                <w:sz w:val="22"/>
                <w:szCs w:val="22"/>
              </w:rPr>
              <w:lastRenderedPageBreak/>
              <w:t>vastuvõtmine, paigaldamine, tasandamine)</w:t>
            </w:r>
          </w:p>
          <w:p w14:paraId="2B57FBBA" w14:textId="528804D9" w:rsidR="00BC1ACB" w:rsidRPr="007F0738" w:rsidRDefault="00BC1ACB" w:rsidP="00600E99">
            <w:pPr>
              <w:pStyle w:val="Loendilik"/>
              <w:numPr>
                <w:ilvl w:val="0"/>
                <w:numId w:val="56"/>
              </w:numPr>
              <w:rPr>
                <w:rFonts w:ascii="Cambria" w:hAnsi="Cambria"/>
                <w:sz w:val="22"/>
                <w:szCs w:val="22"/>
              </w:rPr>
            </w:pPr>
            <w:r w:rsidRPr="007F0738">
              <w:rPr>
                <w:rFonts w:ascii="Cambria" w:hAnsi="Cambria"/>
                <w:sz w:val="22"/>
                <w:szCs w:val="22"/>
              </w:rPr>
              <w:t>Töö- ja deformatsioonivuukide jätmine</w:t>
            </w:r>
          </w:p>
          <w:p w14:paraId="5B798B69" w14:textId="77777777" w:rsidR="00E557DA" w:rsidRPr="00AF6EDA" w:rsidRDefault="00E557DA" w:rsidP="00E557DA">
            <w:pPr>
              <w:rPr>
                <w:rFonts w:ascii="Cambria" w:hAnsi="Cambria"/>
                <w:b/>
                <w:bCs/>
                <w:sz w:val="22"/>
                <w:szCs w:val="22"/>
              </w:rPr>
            </w:pPr>
            <w:r w:rsidRPr="00AF6EDA">
              <w:rPr>
                <w:rFonts w:ascii="Cambria" w:hAnsi="Cambria"/>
                <w:b/>
                <w:bCs/>
                <w:sz w:val="22"/>
                <w:szCs w:val="22"/>
              </w:rPr>
              <w:t xml:space="preserve">BETOONPINDADE JÄRELHOOLDUS </w:t>
            </w:r>
          </w:p>
          <w:p w14:paraId="2E4BC003" w14:textId="77777777" w:rsidR="00E557DA" w:rsidRPr="007F0738" w:rsidRDefault="00E557DA" w:rsidP="00600E99">
            <w:pPr>
              <w:pStyle w:val="Loendilik"/>
              <w:numPr>
                <w:ilvl w:val="0"/>
                <w:numId w:val="56"/>
              </w:numPr>
              <w:rPr>
                <w:rFonts w:ascii="Cambria" w:hAnsi="Cambria"/>
                <w:sz w:val="22"/>
                <w:szCs w:val="22"/>
              </w:rPr>
            </w:pPr>
            <w:r w:rsidRPr="007F0738">
              <w:rPr>
                <w:rFonts w:ascii="Cambria" w:hAnsi="Cambria"/>
                <w:sz w:val="22"/>
                <w:szCs w:val="22"/>
              </w:rPr>
              <w:t>Nõuded betoonpindade kvaliteedile</w:t>
            </w:r>
          </w:p>
          <w:p w14:paraId="6A6A79FB" w14:textId="77777777" w:rsidR="00E557DA" w:rsidRPr="007F0738" w:rsidRDefault="00E557DA" w:rsidP="00600E99">
            <w:pPr>
              <w:pStyle w:val="Loendilik"/>
              <w:numPr>
                <w:ilvl w:val="0"/>
                <w:numId w:val="56"/>
              </w:numPr>
              <w:rPr>
                <w:rFonts w:ascii="Cambria" w:hAnsi="Cambria"/>
                <w:sz w:val="22"/>
                <w:szCs w:val="22"/>
              </w:rPr>
            </w:pPr>
            <w:r w:rsidRPr="007F0738">
              <w:rPr>
                <w:rFonts w:ascii="Cambria" w:hAnsi="Cambria"/>
                <w:sz w:val="22"/>
                <w:szCs w:val="22"/>
              </w:rPr>
              <w:t>Betooni järelhooldus</w:t>
            </w:r>
          </w:p>
          <w:p w14:paraId="44251CE3" w14:textId="5B42CA7D" w:rsidR="00E557DA" w:rsidRPr="007F0738" w:rsidRDefault="00E557DA" w:rsidP="00600E99">
            <w:pPr>
              <w:pStyle w:val="Loendilik"/>
              <w:numPr>
                <w:ilvl w:val="0"/>
                <w:numId w:val="56"/>
              </w:numPr>
              <w:rPr>
                <w:rFonts w:ascii="Cambria" w:hAnsi="Cambria"/>
                <w:sz w:val="22"/>
                <w:szCs w:val="22"/>
              </w:rPr>
            </w:pPr>
            <w:r w:rsidRPr="007F0738">
              <w:rPr>
                <w:rFonts w:ascii="Cambria" w:hAnsi="Cambria"/>
                <w:sz w:val="22"/>
                <w:szCs w:val="22"/>
              </w:rPr>
              <w:t>Betooni katmine, soojendamine</w:t>
            </w:r>
          </w:p>
          <w:p w14:paraId="372D4396" w14:textId="77777777" w:rsidR="00E557DA" w:rsidRPr="007F0738" w:rsidRDefault="00E557DA" w:rsidP="00600E99">
            <w:pPr>
              <w:pStyle w:val="Loendilik"/>
              <w:numPr>
                <w:ilvl w:val="0"/>
                <w:numId w:val="56"/>
              </w:numPr>
              <w:rPr>
                <w:rFonts w:ascii="Cambria" w:hAnsi="Cambria"/>
                <w:sz w:val="22"/>
                <w:szCs w:val="22"/>
              </w:rPr>
            </w:pPr>
            <w:r w:rsidRPr="007F0738">
              <w:rPr>
                <w:rFonts w:ascii="Cambria" w:hAnsi="Cambria"/>
                <w:sz w:val="22"/>
                <w:szCs w:val="22"/>
              </w:rPr>
              <w:t>Betooni kastmine</w:t>
            </w:r>
          </w:p>
          <w:p w14:paraId="0AB1F431" w14:textId="77777777" w:rsidR="00E557DA" w:rsidRPr="007F0738" w:rsidRDefault="00E557DA" w:rsidP="00600E99">
            <w:pPr>
              <w:pStyle w:val="Loendilik"/>
              <w:numPr>
                <w:ilvl w:val="0"/>
                <w:numId w:val="56"/>
              </w:numPr>
              <w:rPr>
                <w:rFonts w:ascii="Cambria" w:hAnsi="Cambria"/>
                <w:sz w:val="22"/>
                <w:szCs w:val="22"/>
              </w:rPr>
            </w:pPr>
            <w:r w:rsidRPr="007F0738">
              <w:rPr>
                <w:rFonts w:ascii="Cambria" w:hAnsi="Cambria"/>
                <w:sz w:val="22"/>
                <w:szCs w:val="22"/>
              </w:rPr>
              <w:t>Betooni lihvimine</w:t>
            </w:r>
          </w:p>
          <w:p w14:paraId="226106F3" w14:textId="625500FA" w:rsidR="00E557DA" w:rsidRPr="007F0738" w:rsidRDefault="00E557DA" w:rsidP="00600E99">
            <w:pPr>
              <w:pStyle w:val="Loendilik"/>
              <w:numPr>
                <w:ilvl w:val="0"/>
                <w:numId w:val="56"/>
              </w:numPr>
              <w:rPr>
                <w:rFonts w:ascii="Cambria" w:hAnsi="Cambria"/>
                <w:sz w:val="22"/>
                <w:szCs w:val="22"/>
              </w:rPr>
            </w:pPr>
            <w:r w:rsidRPr="007F0738">
              <w:rPr>
                <w:rFonts w:ascii="Cambria" w:hAnsi="Cambria"/>
                <w:sz w:val="22"/>
                <w:szCs w:val="22"/>
              </w:rPr>
              <w:t>Betoonivigade pirandamine</w:t>
            </w:r>
          </w:p>
          <w:p w14:paraId="3D6D842C" w14:textId="584415AC" w:rsidR="00A83048" w:rsidRPr="00AF6EDA" w:rsidRDefault="00E557DA" w:rsidP="00A83048">
            <w:pPr>
              <w:pStyle w:val="Loendilik"/>
              <w:numPr>
                <w:ilvl w:val="0"/>
                <w:numId w:val="56"/>
              </w:numPr>
              <w:rPr>
                <w:rFonts w:ascii="Cambria" w:hAnsi="Cambria"/>
                <w:sz w:val="22"/>
                <w:szCs w:val="22"/>
              </w:rPr>
            </w:pPr>
            <w:r w:rsidRPr="007F0738">
              <w:rPr>
                <w:rFonts w:ascii="Cambria" w:hAnsi="Cambria"/>
                <w:sz w:val="22"/>
                <w:szCs w:val="22"/>
              </w:rPr>
              <w:t>Betoonpindade kaitsmine</w:t>
            </w:r>
          </w:p>
        </w:tc>
      </w:tr>
      <w:tr w:rsidR="00BC1ACB" w:rsidRPr="007F0738" w14:paraId="37082970" w14:textId="77777777" w:rsidTr="00A83048">
        <w:trPr>
          <w:trHeight w:val="899"/>
        </w:trPr>
        <w:tc>
          <w:tcPr>
            <w:tcW w:w="2400" w:type="dxa"/>
          </w:tcPr>
          <w:p w14:paraId="57B40105" w14:textId="58206DAA" w:rsidR="00A83048" w:rsidRPr="007F0738" w:rsidRDefault="00A83048" w:rsidP="00A83048">
            <w:pPr>
              <w:rPr>
                <w:rFonts w:ascii="Cambria" w:hAnsi="Cambria"/>
                <w:sz w:val="22"/>
                <w:szCs w:val="22"/>
              </w:rPr>
            </w:pPr>
            <w:r w:rsidRPr="007F0738">
              <w:rPr>
                <w:rFonts w:ascii="Cambria" w:hAnsi="Cambria" w:cstheme="minorHAnsi"/>
                <w:b/>
                <w:sz w:val="22"/>
                <w:szCs w:val="22"/>
              </w:rPr>
              <w:lastRenderedPageBreak/>
              <w:t>ÕV 5. järgib</w:t>
            </w:r>
            <w:r w:rsidRPr="007F0738">
              <w:rPr>
                <w:rFonts w:ascii="Cambria" w:hAnsi="Cambria" w:cstheme="minorHAnsi"/>
                <w:bCs/>
                <w:sz w:val="22"/>
                <w:szCs w:val="22"/>
              </w:rPr>
              <w:t xml:space="preserve"> töötervishoiu- ja tööohutusnõudeid, </w:t>
            </w:r>
            <w:r w:rsidRPr="007F0738">
              <w:rPr>
                <w:rFonts w:ascii="Cambria" w:hAnsi="Cambria" w:cstheme="minorHAnsi"/>
                <w:b/>
                <w:sz w:val="22"/>
                <w:szCs w:val="22"/>
              </w:rPr>
              <w:t>ennetab</w:t>
            </w:r>
            <w:r w:rsidRPr="007F0738">
              <w:rPr>
                <w:rFonts w:ascii="Cambria" w:hAnsi="Cambria" w:cstheme="minorHAnsi"/>
                <w:bCs/>
                <w:sz w:val="22"/>
                <w:szCs w:val="22"/>
              </w:rPr>
              <w:t xml:space="preserve"> võimalikke vigu betoonitööde teostamisel</w:t>
            </w:r>
          </w:p>
        </w:tc>
        <w:tc>
          <w:tcPr>
            <w:tcW w:w="3108" w:type="dxa"/>
          </w:tcPr>
          <w:p w14:paraId="326C80EF" w14:textId="4A3CF558" w:rsidR="00806942" w:rsidRPr="007F0738" w:rsidRDefault="00A34FD9" w:rsidP="00A34FD9">
            <w:pPr>
              <w:pStyle w:val="Default"/>
              <w:rPr>
                <w:rFonts w:ascii="Cambria" w:hAnsi="Cambria" w:cstheme="minorHAnsi"/>
                <w:sz w:val="22"/>
                <w:szCs w:val="22"/>
              </w:rPr>
            </w:pPr>
            <w:r w:rsidRPr="007F0738">
              <w:rPr>
                <w:rFonts w:ascii="Cambria" w:hAnsi="Cambria" w:cstheme="minorHAnsi"/>
                <w:b/>
                <w:bCs/>
                <w:sz w:val="22"/>
                <w:szCs w:val="22"/>
              </w:rPr>
              <w:t xml:space="preserve">HK 5.1. </w:t>
            </w:r>
            <w:r w:rsidR="00806942" w:rsidRPr="007F0738">
              <w:rPr>
                <w:rFonts w:ascii="Cambria" w:hAnsi="Cambria" w:cstheme="minorHAnsi"/>
                <w:b/>
                <w:bCs/>
                <w:sz w:val="22"/>
                <w:szCs w:val="22"/>
              </w:rPr>
              <w:t>järgib</w:t>
            </w:r>
            <w:r w:rsidR="00806942" w:rsidRPr="007F0738">
              <w:rPr>
                <w:rFonts w:ascii="Cambria" w:hAnsi="Cambria" w:cstheme="minorHAnsi"/>
                <w:sz w:val="22"/>
                <w:szCs w:val="22"/>
              </w:rPr>
              <w:t xml:space="preserve"> töövahendite ja muude seadmete kasutamisel etteantud juhendeid, sh </w:t>
            </w:r>
            <w:proofErr w:type="gramStart"/>
            <w:r w:rsidR="00806942" w:rsidRPr="007F0738">
              <w:rPr>
                <w:rFonts w:ascii="Cambria" w:hAnsi="Cambria" w:cstheme="minorHAnsi"/>
                <w:sz w:val="22"/>
                <w:szCs w:val="22"/>
              </w:rPr>
              <w:t>ohutusjuhendeid;</w:t>
            </w:r>
            <w:proofErr w:type="gramEnd"/>
          </w:p>
          <w:p w14:paraId="079B1935" w14:textId="739D9FBC" w:rsidR="00806942" w:rsidRPr="007F0738" w:rsidRDefault="00A34FD9" w:rsidP="00A34FD9">
            <w:pPr>
              <w:pStyle w:val="Default"/>
              <w:rPr>
                <w:rFonts w:ascii="Cambria" w:hAnsi="Cambria" w:cstheme="minorHAnsi"/>
                <w:sz w:val="22"/>
                <w:szCs w:val="22"/>
              </w:rPr>
            </w:pPr>
            <w:r w:rsidRPr="007F0738">
              <w:rPr>
                <w:rFonts w:ascii="Cambria" w:hAnsi="Cambria" w:cstheme="minorHAnsi"/>
                <w:b/>
                <w:bCs/>
                <w:sz w:val="22"/>
                <w:szCs w:val="22"/>
              </w:rPr>
              <w:t xml:space="preserve">HK 5.2. </w:t>
            </w:r>
            <w:r w:rsidR="00806942" w:rsidRPr="007F0738">
              <w:rPr>
                <w:rFonts w:ascii="Cambria" w:hAnsi="Cambria" w:cstheme="minorHAnsi"/>
                <w:b/>
                <w:bCs/>
                <w:sz w:val="22"/>
                <w:szCs w:val="22"/>
              </w:rPr>
              <w:t>kasutab</w:t>
            </w:r>
            <w:r w:rsidR="00806942" w:rsidRPr="007F0738">
              <w:rPr>
                <w:rFonts w:ascii="Cambria" w:hAnsi="Cambria" w:cstheme="minorHAnsi"/>
                <w:sz w:val="22"/>
                <w:szCs w:val="22"/>
              </w:rPr>
              <w:t xml:space="preserve"> ergonoomilisi ja ohutuid töövõtteid, vajalikke abi- ja isikukaitsevahendeid </w:t>
            </w:r>
            <w:proofErr w:type="gramStart"/>
            <w:r w:rsidR="00806942" w:rsidRPr="007F0738">
              <w:rPr>
                <w:rFonts w:ascii="Cambria" w:hAnsi="Cambria" w:cstheme="minorHAnsi"/>
                <w:sz w:val="22"/>
                <w:szCs w:val="22"/>
              </w:rPr>
              <w:t>nõuetekohaselt;</w:t>
            </w:r>
            <w:proofErr w:type="gramEnd"/>
          </w:p>
          <w:p w14:paraId="2F97F72E" w14:textId="72214470" w:rsidR="00A83048" w:rsidRPr="00AF6EDA" w:rsidRDefault="00A34FD9" w:rsidP="00AF6EDA">
            <w:pPr>
              <w:pStyle w:val="Default"/>
              <w:rPr>
                <w:rFonts w:ascii="Cambria" w:hAnsi="Cambria" w:cstheme="minorHAnsi"/>
                <w:sz w:val="22"/>
                <w:szCs w:val="22"/>
              </w:rPr>
            </w:pPr>
            <w:r w:rsidRPr="007F0738">
              <w:rPr>
                <w:rFonts w:ascii="Cambria" w:hAnsi="Cambria" w:cstheme="minorHAnsi"/>
                <w:b/>
                <w:bCs/>
                <w:sz w:val="22"/>
                <w:szCs w:val="22"/>
              </w:rPr>
              <w:t xml:space="preserve">HK 5.3. </w:t>
            </w:r>
            <w:r w:rsidR="00806942" w:rsidRPr="007F0738">
              <w:rPr>
                <w:rFonts w:ascii="Cambria" w:hAnsi="Cambria" w:cstheme="minorHAnsi"/>
                <w:b/>
                <w:bCs/>
                <w:sz w:val="22"/>
                <w:szCs w:val="22"/>
              </w:rPr>
              <w:t>järgib</w:t>
            </w:r>
            <w:r w:rsidR="00806942" w:rsidRPr="007F0738">
              <w:rPr>
                <w:rFonts w:ascii="Cambria" w:hAnsi="Cambria" w:cstheme="minorHAnsi"/>
                <w:sz w:val="22"/>
                <w:szCs w:val="22"/>
              </w:rPr>
              <w:t xml:space="preserve"> töö planeerimisel, töökoha ettevalmistamisel, töö ajal ja ka töökoha korrastamisel rangelt töötervishoiu- ja tööohutusnõudeid vältimaks tööõnnetusi ehitusobjektil, arvestades teiste inimeste ja keskkonnaga enda ümber</w:t>
            </w:r>
          </w:p>
        </w:tc>
        <w:tc>
          <w:tcPr>
            <w:tcW w:w="4498" w:type="dxa"/>
          </w:tcPr>
          <w:p w14:paraId="73F27BCC" w14:textId="77777777" w:rsidR="00A83048" w:rsidRPr="007F0738" w:rsidRDefault="00A83048" w:rsidP="00A83048">
            <w:pPr>
              <w:rPr>
                <w:rFonts w:ascii="Cambria" w:hAnsi="Cambria"/>
                <w:sz w:val="22"/>
                <w:szCs w:val="22"/>
              </w:rPr>
            </w:pPr>
          </w:p>
        </w:tc>
        <w:tc>
          <w:tcPr>
            <w:tcW w:w="1520" w:type="dxa"/>
          </w:tcPr>
          <w:p w14:paraId="38842404" w14:textId="7CE9A79F" w:rsidR="00A83048" w:rsidRPr="007F0738" w:rsidRDefault="00A34FD9" w:rsidP="00A83048">
            <w:pPr>
              <w:rPr>
                <w:rFonts w:ascii="Cambria" w:hAnsi="Cambria"/>
                <w:sz w:val="22"/>
                <w:szCs w:val="22"/>
              </w:rPr>
            </w:pPr>
            <w:r w:rsidRPr="007F0738">
              <w:rPr>
                <w:rFonts w:ascii="Cambria" w:hAnsi="Cambria"/>
                <w:sz w:val="22"/>
                <w:szCs w:val="22"/>
              </w:rPr>
              <w:t>mitteeristav</w:t>
            </w:r>
          </w:p>
        </w:tc>
        <w:tc>
          <w:tcPr>
            <w:tcW w:w="4492" w:type="dxa"/>
            <w:gridSpan w:val="2"/>
          </w:tcPr>
          <w:p w14:paraId="40667E4D" w14:textId="6286A097" w:rsidR="00A83048" w:rsidRPr="007F0738" w:rsidRDefault="00BC1ACB" w:rsidP="00A83048">
            <w:pPr>
              <w:rPr>
                <w:rFonts w:ascii="Cambria" w:hAnsi="Cambria"/>
                <w:sz w:val="22"/>
                <w:szCs w:val="22"/>
              </w:rPr>
            </w:pPr>
            <w:r w:rsidRPr="007F0738">
              <w:rPr>
                <w:rFonts w:ascii="Cambria" w:hAnsi="Cambria"/>
                <w:sz w:val="22"/>
                <w:szCs w:val="22"/>
              </w:rPr>
              <w:t>Ergonoomilised töövõtted</w:t>
            </w:r>
          </w:p>
        </w:tc>
      </w:tr>
      <w:tr w:rsidR="00BC1ACB" w:rsidRPr="007F0738" w14:paraId="249BF823" w14:textId="77777777" w:rsidTr="00A83048">
        <w:trPr>
          <w:trHeight w:val="899"/>
        </w:trPr>
        <w:tc>
          <w:tcPr>
            <w:tcW w:w="2400" w:type="dxa"/>
          </w:tcPr>
          <w:p w14:paraId="3F461C87" w14:textId="202AF061" w:rsidR="00A83048" w:rsidRPr="007F0738" w:rsidRDefault="00CC32DA" w:rsidP="00A83048">
            <w:pPr>
              <w:rPr>
                <w:rFonts w:ascii="Cambria" w:hAnsi="Cambria"/>
                <w:sz w:val="22"/>
                <w:szCs w:val="22"/>
              </w:rPr>
            </w:pPr>
            <w:r w:rsidRPr="007F0738">
              <w:rPr>
                <w:rFonts w:ascii="Cambria" w:hAnsi="Cambria" w:cstheme="minorHAnsi"/>
                <w:b/>
                <w:sz w:val="22"/>
                <w:szCs w:val="22"/>
              </w:rPr>
              <w:t xml:space="preserve">ÕV 6. </w:t>
            </w:r>
            <w:r w:rsidR="00A83048" w:rsidRPr="007F0738">
              <w:rPr>
                <w:rFonts w:ascii="Cambria" w:hAnsi="Cambria" w:cstheme="minorHAnsi"/>
                <w:b/>
                <w:sz w:val="22"/>
                <w:szCs w:val="22"/>
              </w:rPr>
              <w:t>analüüsib</w:t>
            </w:r>
            <w:r w:rsidR="00A83048" w:rsidRPr="007F0738">
              <w:rPr>
                <w:rFonts w:ascii="Cambria" w:hAnsi="Cambria" w:cstheme="minorHAnsi"/>
                <w:bCs/>
                <w:sz w:val="22"/>
                <w:szCs w:val="22"/>
              </w:rPr>
              <w:t xml:space="preserve"> koos juhendajaga enda tegevust betoonitööde erinevatel etappidel</w:t>
            </w:r>
          </w:p>
        </w:tc>
        <w:tc>
          <w:tcPr>
            <w:tcW w:w="3108" w:type="dxa"/>
          </w:tcPr>
          <w:p w14:paraId="7FC13EA1" w14:textId="61BF291D" w:rsidR="00A83048" w:rsidRPr="007F0738" w:rsidRDefault="00A34FD9" w:rsidP="00A83048">
            <w:pPr>
              <w:rPr>
                <w:rFonts w:ascii="Cambria" w:hAnsi="Cambria"/>
                <w:b/>
                <w:bCs/>
                <w:sz w:val="22"/>
                <w:szCs w:val="22"/>
              </w:rPr>
            </w:pPr>
            <w:r w:rsidRPr="007F0738">
              <w:rPr>
                <w:rFonts w:ascii="Cambria" w:hAnsi="Cambria" w:cstheme="minorHAnsi"/>
                <w:b/>
                <w:bCs/>
                <w:sz w:val="22"/>
                <w:szCs w:val="22"/>
              </w:rPr>
              <w:t>HK 6.1. analüüsib</w:t>
            </w:r>
            <w:r w:rsidRPr="007F0738">
              <w:rPr>
                <w:rFonts w:ascii="Cambria" w:hAnsi="Cambria" w:cstheme="minorHAnsi"/>
                <w:sz w:val="22"/>
                <w:szCs w:val="22"/>
              </w:rPr>
              <w:t xml:space="preserve"> koos juhendajaga enda toimetulekut meeskonnaliikmena erinevate tööülesannete täitmisel ning hindab arendamist vajavaid aspekte, koostab kokkuvõtte analüüsi tulemustest</w:t>
            </w:r>
          </w:p>
        </w:tc>
        <w:tc>
          <w:tcPr>
            <w:tcW w:w="4498" w:type="dxa"/>
          </w:tcPr>
          <w:p w14:paraId="24510423" w14:textId="77777777" w:rsidR="00BA587E" w:rsidRPr="007F0738" w:rsidRDefault="00BA587E" w:rsidP="00BA587E">
            <w:pPr>
              <w:rPr>
                <w:rFonts w:ascii="Cambria" w:hAnsi="Cambria"/>
                <w:sz w:val="22"/>
                <w:szCs w:val="22"/>
              </w:rPr>
            </w:pPr>
            <w:r w:rsidRPr="007F0738">
              <w:rPr>
                <w:rFonts w:ascii="Cambria" w:hAnsi="Cambria"/>
                <w:b/>
                <w:bCs/>
                <w:sz w:val="22"/>
                <w:szCs w:val="22"/>
              </w:rPr>
              <w:t>Astmeline arutlus:</w:t>
            </w:r>
            <w:r w:rsidRPr="007F0738">
              <w:rPr>
                <w:rFonts w:ascii="Cambria" w:hAnsi="Cambria"/>
                <w:sz w:val="22"/>
                <w:szCs w:val="22"/>
              </w:rPr>
              <w:t xml:space="preserve"> Meenuta, tee kokkuvõte, esita küsimus, seosta ja </w:t>
            </w:r>
            <w:proofErr w:type="gramStart"/>
            <w:r w:rsidRPr="007F0738">
              <w:rPr>
                <w:rFonts w:ascii="Cambria" w:hAnsi="Cambria"/>
                <w:sz w:val="22"/>
                <w:szCs w:val="22"/>
              </w:rPr>
              <w:t>kommenteeri  läbivalt</w:t>
            </w:r>
            <w:proofErr w:type="gramEnd"/>
            <w:r w:rsidRPr="007F0738">
              <w:rPr>
                <w:rFonts w:ascii="Cambria" w:hAnsi="Cambria"/>
                <w:sz w:val="22"/>
                <w:szCs w:val="22"/>
              </w:rPr>
              <w:t xml:space="preserve"> mooduli  hindamisülesannete kohta</w:t>
            </w:r>
          </w:p>
          <w:p w14:paraId="338CB3A7" w14:textId="77777777" w:rsidR="00A83048" w:rsidRPr="007F0738" w:rsidRDefault="00A83048" w:rsidP="00A83048">
            <w:pPr>
              <w:rPr>
                <w:rFonts w:ascii="Cambria" w:hAnsi="Cambria"/>
                <w:sz w:val="22"/>
                <w:szCs w:val="22"/>
              </w:rPr>
            </w:pPr>
          </w:p>
        </w:tc>
        <w:tc>
          <w:tcPr>
            <w:tcW w:w="1520" w:type="dxa"/>
          </w:tcPr>
          <w:p w14:paraId="37D4EF9A" w14:textId="2AD08902" w:rsidR="00A83048" w:rsidRPr="007F0738" w:rsidRDefault="00A34FD9" w:rsidP="00A83048">
            <w:pPr>
              <w:rPr>
                <w:rFonts w:ascii="Cambria" w:hAnsi="Cambria"/>
                <w:sz w:val="22"/>
                <w:szCs w:val="22"/>
              </w:rPr>
            </w:pPr>
            <w:r w:rsidRPr="007F0738">
              <w:rPr>
                <w:rFonts w:ascii="Cambria" w:hAnsi="Cambria"/>
                <w:sz w:val="22"/>
                <w:szCs w:val="22"/>
              </w:rPr>
              <w:t>mitteeristav</w:t>
            </w:r>
          </w:p>
        </w:tc>
        <w:tc>
          <w:tcPr>
            <w:tcW w:w="4492" w:type="dxa"/>
            <w:gridSpan w:val="2"/>
          </w:tcPr>
          <w:p w14:paraId="7EF8A9ED" w14:textId="5328E283" w:rsidR="00A83048" w:rsidRPr="007F0738" w:rsidRDefault="00E557DA" w:rsidP="00A83048">
            <w:pPr>
              <w:rPr>
                <w:rFonts w:ascii="Cambria" w:hAnsi="Cambria"/>
                <w:sz w:val="22"/>
                <w:szCs w:val="22"/>
              </w:rPr>
            </w:pPr>
            <w:r w:rsidRPr="007F0738">
              <w:rPr>
                <w:rFonts w:ascii="Cambria" w:hAnsi="Cambria"/>
                <w:sz w:val="22"/>
                <w:szCs w:val="22"/>
              </w:rPr>
              <w:t>Analüüs</w:t>
            </w:r>
          </w:p>
        </w:tc>
      </w:tr>
      <w:tr w:rsidR="00BC1ACB" w:rsidRPr="007F0738" w14:paraId="0C03072F" w14:textId="77777777" w:rsidTr="00A83048">
        <w:trPr>
          <w:trHeight w:val="320"/>
        </w:trPr>
        <w:tc>
          <w:tcPr>
            <w:tcW w:w="2400" w:type="dxa"/>
          </w:tcPr>
          <w:p w14:paraId="645C8769"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Õppemeetodid</w:t>
            </w:r>
          </w:p>
        </w:tc>
        <w:tc>
          <w:tcPr>
            <w:tcW w:w="13618" w:type="dxa"/>
            <w:gridSpan w:val="5"/>
          </w:tcPr>
          <w:p w14:paraId="4CC3BBA8" w14:textId="70CA3895" w:rsidR="00A83048" w:rsidRPr="007F0738" w:rsidRDefault="00A34FD9" w:rsidP="00A34FD9">
            <w:pPr>
              <w:rPr>
                <w:rFonts w:ascii="Cambria" w:hAnsi="Cambria" w:cstheme="minorHAnsi"/>
                <w:sz w:val="22"/>
                <w:szCs w:val="22"/>
              </w:rPr>
            </w:pPr>
            <w:r w:rsidRPr="007F0738">
              <w:rPr>
                <w:rFonts w:ascii="Cambria" w:hAnsi="Cambria"/>
                <w:sz w:val="22"/>
                <w:szCs w:val="22"/>
              </w:rPr>
              <w:t>Aktiivne loeng, iseseisev töö, praktilised harjutused, kirjalik töö, astmeline arutlus/seminar, stendiettekanne, mappõpe/e-portfoolio, vaatlus, demonstratsioon</w:t>
            </w:r>
          </w:p>
        </w:tc>
      </w:tr>
      <w:tr w:rsidR="00BC1ACB" w:rsidRPr="007F0738" w14:paraId="76FB9FCB" w14:textId="77777777" w:rsidTr="00A83048">
        <w:tc>
          <w:tcPr>
            <w:tcW w:w="2400" w:type="dxa"/>
          </w:tcPr>
          <w:p w14:paraId="6B373FCF" w14:textId="5F74AF60" w:rsidR="00A83048" w:rsidRPr="007F0738" w:rsidRDefault="00A83048" w:rsidP="00AF6EDA">
            <w:pPr>
              <w:spacing w:line="259" w:lineRule="auto"/>
              <w:rPr>
                <w:rFonts w:ascii="Cambria" w:hAnsi="Cambria"/>
                <w:sz w:val="22"/>
                <w:szCs w:val="22"/>
              </w:rPr>
            </w:pPr>
            <w:r w:rsidRPr="007F0738">
              <w:rPr>
                <w:rFonts w:ascii="Cambria" w:hAnsi="Cambria"/>
                <w:b/>
                <w:sz w:val="22"/>
                <w:szCs w:val="22"/>
              </w:rPr>
              <w:t>Iseseisev töö</w:t>
            </w:r>
            <w:r w:rsidRPr="007F0738">
              <w:rPr>
                <w:rFonts w:ascii="Cambria" w:hAnsi="Cambria"/>
                <w:sz w:val="22"/>
                <w:szCs w:val="22"/>
              </w:rPr>
              <w:t xml:space="preserve"> </w:t>
            </w:r>
          </w:p>
        </w:tc>
        <w:tc>
          <w:tcPr>
            <w:tcW w:w="13618" w:type="dxa"/>
            <w:gridSpan w:val="5"/>
          </w:tcPr>
          <w:p w14:paraId="4197C8B5" w14:textId="7D991546" w:rsidR="00A83048" w:rsidRPr="007F0738" w:rsidRDefault="00A34FD9" w:rsidP="00AF6EDA">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r w:rsidR="00AF6EDA">
              <w:rPr>
                <w:rFonts w:ascii="Cambria" w:hAnsi="Cambria"/>
                <w:sz w:val="22"/>
                <w:szCs w:val="22"/>
              </w:rPr>
              <w:t>.</w:t>
            </w:r>
          </w:p>
        </w:tc>
      </w:tr>
      <w:tr w:rsidR="00BC1ACB" w:rsidRPr="007F0738" w14:paraId="407C5E72" w14:textId="77777777" w:rsidTr="00A83048">
        <w:tc>
          <w:tcPr>
            <w:tcW w:w="2400" w:type="dxa"/>
          </w:tcPr>
          <w:p w14:paraId="2E2E18FF" w14:textId="77777777" w:rsidR="00A83048" w:rsidRPr="007F0738" w:rsidRDefault="00A83048" w:rsidP="00A83048">
            <w:pPr>
              <w:rPr>
                <w:rFonts w:ascii="Cambria" w:hAnsi="Cambria"/>
                <w:b/>
                <w:sz w:val="22"/>
                <w:szCs w:val="22"/>
              </w:rPr>
            </w:pPr>
            <w:r w:rsidRPr="007F0738">
              <w:rPr>
                <w:rFonts w:ascii="Cambria" w:hAnsi="Cambria"/>
                <w:b/>
                <w:sz w:val="22"/>
                <w:szCs w:val="22"/>
              </w:rPr>
              <w:lastRenderedPageBreak/>
              <w:t>Praktilised tööd</w:t>
            </w:r>
          </w:p>
        </w:tc>
        <w:tc>
          <w:tcPr>
            <w:tcW w:w="13618" w:type="dxa"/>
            <w:gridSpan w:val="5"/>
          </w:tcPr>
          <w:p w14:paraId="3981B7FE" w14:textId="77777777" w:rsidR="00A83048" w:rsidRPr="007F0738" w:rsidRDefault="00A83048" w:rsidP="00A83048">
            <w:pPr>
              <w:rPr>
                <w:rFonts w:ascii="Cambria" w:hAnsi="Cambria"/>
                <w:sz w:val="22"/>
                <w:szCs w:val="22"/>
              </w:rPr>
            </w:pPr>
          </w:p>
        </w:tc>
      </w:tr>
      <w:tr w:rsidR="00BC1ACB" w:rsidRPr="007F0738" w14:paraId="54F8FB1F" w14:textId="77777777" w:rsidTr="00A83048">
        <w:tc>
          <w:tcPr>
            <w:tcW w:w="2400" w:type="dxa"/>
            <w:shd w:val="clear" w:color="auto" w:fill="B4C6E7" w:themeFill="accent5" w:themeFillTint="66"/>
          </w:tcPr>
          <w:p w14:paraId="7E4006B7" w14:textId="77777777" w:rsidR="00A83048" w:rsidRPr="007F0738" w:rsidRDefault="00A83048" w:rsidP="00AF6EDA">
            <w:pPr>
              <w:spacing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8" w:type="dxa"/>
            <w:gridSpan w:val="5"/>
          </w:tcPr>
          <w:p w14:paraId="794E895F" w14:textId="64D411BB" w:rsidR="00A83048" w:rsidRPr="007F0738" w:rsidRDefault="00511AC0" w:rsidP="00511AC0">
            <w:pPr>
              <w:rPr>
                <w:rFonts w:ascii="Cambria" w:hAnsi="Cambria" w:cstheme="minorHAnsi"/>
                <w:sz w:val="22"/>
                <w:szCs w:val="22"/>
              </w:rPr>
            </w:pPr>
            <w:r w:rsidRPr="007F0738">
              <w:rPr>
                <w:rFonts w:ascii="Cambria" w:hAnsi="Cambria" w:cstheme="minorHAnsi"/>
                <w:sz w:val="22"/>
                <w:szCs w:val="22"/>
              </w:rPr>
              <w:t xml:space="preserve">Moodulit hinnatakse </w:t>
            </w:r>
            <w:r w:rsidRPr="007F0738">
              <w:rPr>
                <w:rFonts w:ascii="Cambria" w:hAnsi="Cambria" w:cstheme="minorHAnsi"/>
                <w:b/>
                <w:bCs/>
                <w:sz w:val="22"/>
                <w:szCs w:val="22"/>
              </w:rPr>
              <w:t>mitteeristavalt (A/MA).</w:t>
            </w:r>
            <w:r w:rsidRPr="007F0738">
              <w:rPr>
                <w:rFonts w:ascii="Cambria" w:hAnsi="Cambria" w:cstheme="minorHAnsi"/>
                <w:sz w:val="22"/>
                <w:szCs w:val="22"/>
              </w:rPr>
              <w:t xml:space="preserve"> Mooduli hinne kujuneb kõikide </w:t>
            </w:r>
            <w:r w:rsidRPr="007F0738">
              <w:rPr>
                <w:rFonts w:ascii="Cambria" w:hAnsi="Cambria" w:cstheme="minorHAnsi"/>
                <w:b/>
                <w:sz w:val="22"/>
                <w:szCs w:val="22"/>
              </w:rPr>
              <w:t>hindamisülesannete</w:t>
            </w:r>
            <w:r w:rsidRPr="007F0738">
              <w:rPr>
                <w:rFonts w:ascii="Cambria" w:hAnsi="Cambria" w:cstheme="minorHAnsi"/>
                <w:sz w:val="22"/>
                <w:szCs w:val="22"/>
              </w:rPr>
              <w:t xml:space="preserve"> täitmisel (arvestatud) tasemel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BC1ACB" w:rsidRPr="007F0738" w14:paraId="068D9ACF" w14:textId="77777777" w:rsidTr="004B5A45">
        <w:tc>
          <w:tcPr>
            <w:tcW w:w="2400" w:type="dxa"/>
            <w:shd w:val="clear" w:color="auto" w:fill="B4C6E7" w:themeFill="accent5" w:themeFillTint="66"/>
          </w:tcPr>
          <w:p w14:paraId="6EC6A69B"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618" w:type="dxa"/>
            <w:gridSpan w:val="5"/>
          </w:tcPr>
          <w:p w14:paraId="25B75D93" w14:textId="35A3F248" w:rsidR="00A83048" w:rsidRPr="007F0738" w:rsidRDefault="00511AC0" w:rsidP="00AF6EDA">
            <w:pPr>
              <w:spacing w:line="259" w:lineRule="auto"/>
              <w:rPr>
                <w:rFonts w:ascii="Cambria" w:hAnsi="Cambria"/>
                <w:b/>
                <w:sz w:val="22"/>
                <w:szCs w:val="22"/>
              </w:rPr>
            </w:pPr>
            <w:r w:rsidRPr="007F0738">
              <w:rPr>
                <w:rFonts w:ascii="Cambria" w:hAnsi="Cambria"/>
                <w:sz w:val="22"/>
                <w:szCs w:val="22"/>
              </w:rPr>
              <w:t xml:space="preserve">Õpiväljundite saavutamist hinnatakse kirjaliku töö, </w:t>
            </w:r>
            <w:r w:rsidR="00EB192F" w:rsidRPr="007F0738">
              <w:rPr>
                <w:rFonts w:ascii="Cambria" w:hAnsi="Cambria"/>
                <w:sz w:val="22"/>
                <w:szCs w:val="22"/>
              </w:rPr>
              <w:t>stendiettekande</w:t>
            </w:r>
            <w:r w:rsidRPr="007F0738">
              <w:rPr>
                <w:rFonts w:ascii="Cambria" w:hAnsi="Cambria"/>
                <w:sz w:val="22"/>
                <w:szCs w:val="22"/>
              </w:rPr>
              <w:t xml:space="preserve">, </w:t>
            </w:r>
            <w:r w:rsidR="00EB192F" w:rsidRPr="007F0738">
              <w:rPr>
                <w:rFonts w:ascii="Cambria" w:hAnsi="Cambria"/>
                <w:sz w:val="22"/>
                <w:szCs w:val="22"/>
              </w:rPr>
              <w:t>praktiliste harjutuste</w:t>
            </w:r>
            <w:r w:rsidRPr="007F0738">
              <w:rPr>
                <w:rFonts w:ascii="Cambria" w:hAnsi="Cambria"/>
                <w:sz w:val="22"/>
                <w:szCs w:val="22"/>
              </w:rPr>
              <w:t>,</w:t>
            </w:r>
            <w:r w:rsidR="00EB192F" w:rsidRPr="007F0738">
              <w:rPr>
                <w:rFonts w:ascii="Cambria" w:hAnsi="Cambria"/>
                <w:sz w:val="22"/>
                <w:szCs w:val="22"/>
              </w:rPr>
              <w:t xml:space="preserve"> demonstratsiooni,</w:t>
            </w:r>
            <w:r w:rsidRPr="007F0738">
              <w:rPr>
                <w:rFonts w:ascii="Cambria" w:hAnsi="Cambria"/>
                <w:sz w:val="22"/>
                <w:szCs w:val="22"/>
              </w:rPr>
              <w:t xml:space="preserve"> iseseisva töö ning astmelise arutelu sooritamisega. Õpiväljundid loetakse saavutatuks, kui õpilane on saavutanud tulemuse vähemalt lävendi hindamiskriteeriumitele. Õpiväljundi saavutamise tagab lõimitud õppetegevus. Õpiväljundi 5 ja 6 saavutamist hinnatakse arutluse ja iseseisva töö esitamisega ning vaatlusega käesoleva mooduli ÕV1–4 tööprotsesside jooksul. </w:t>
            </w:r>
          </w:p>
        </w:tc>
      </w:tr>
      <w:tr w:rsidR="00BC1ACB" w:rsidRPr="007F0738" w14:paraId="35A3750B" w14:textId="77777777" w:rsidTr="00A83048">
        <w:tc>
          <w:tcPr>
            <w:tcW w:w="2400" w:type="dxa"/>
            <w:shd w:val="clear" w:color="auto" w:fill="B4C6E7" w:themeFill="accent5" w:themeFillTint="66"/>
          </w:tcPr>
          <w:p w14:paraId="0178B8D7"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Õppematerjalid</w:t>
            </w:r>
          </w:p>
        </w:tc>
        <w:tc>
          <w:tcPr>
            <w:tcW w:w="13618" w:type="dxa"/>
            <w:gridSpan w:val="5"/>
          </w:tcPr>
          <w:p w14:paraId="786062EF" w14:textId="77777777" w:rsidR="00EB192F" w:rsidRPr="007F0738" w:rsidRDefault="00EB192F" w:rsidP="00EB192F">
            <w:pPr>
              <w:rPr>
                <w:rFonts w:ascii="Cambria" w:hAnsi="Cambria"/>
                <w:sz w:val="22"/>
                <w:szCs w:val="22"/>
              </w:rPr>
            </w:pPr>
            <w:r w:rsidRPr="007F0738">
              <w:rPr>
                <w:rFonts w:ascii="Cambria" w:hAnsi="Cambria"/>
                <w:sz w:val="22"/>
                <w:szCs w:val="22"/>
              </w:rPr>
              <w:t>Õpetaja enda kogutud ja koostatud õppematerjalid</w:t>
            </w:r>
          </w:p>
          <w:p w14:paraId="24C0500E" w14:textId="77777777" w:rsidR="00EB192F" w:rsidRPr="007F0738" w:rsidRDefault="00EB192F" w:rsidP="00EB192F">
            <w:pPr>
              <w:rPr>
                <w:rFonts w:ascii="Cambria" w:hAnsi="Cambria"/>
                <w:sz w:val="22"/>
                <w:szCs w:val="22"/>
              </w:rPr>
            </w:pPr>
            <w:r w:rsidRPr="007F0738">
              <w:rPr>
                <w:rFonts w:ascii="Cambria" w:hAnsi="Cambria"/>
                <w:sz w:val="22"/>
                <w:szCs w:val="22"/>
              </w:rPr>
              <w:t>Praktilised õppevahendid ja materjalid kooli õppelaborites</w:t>
            </w:r>
          </w:p>
          <w:p w14:paraId="00CBEBDA" w14:textId="77777777" w:rsidR="00EB192F" w:rsidRPr="007F0738" w:rsidRDefault="00EB192F" w:rsidP="00EB192F">
            <w:pPr>
              <w:rPr>
                <w:rFonts w:ascii="Cambria" w:hAnsi="Cambria"/>
                <w:sz w:val="22"/>
                <w:szCs w:val="22"/>
              </w:rPr>
            </w:pPr>
            <w:r w:rsidRPr="007F0738">
              <w:rPr>
                <w:rFonts w:ascii="Cambria" w:hAnsi="Cambria"/>
                <w:sz w:val="22"/>
                <w:szCs w:val="22"/>
              </w:rPr>
              <w:t>Materjalide ja seadmete tootjate/tarnijate veebilehed</w:t>
            </w:r>
          </w:p>
          <w:p w14:paraId="2A23B79B" w14:textId="67D66737" w:rsidR="00EB192F" w:rsidRPr="007F0738" w:rsidRDefault="00EB192F" w:rsidP="00EB192F">
            <w:pPr>
              <w:rPr>
                <w:rFonts w:ascii="Cambria" w:hAnsi="Cambria"/>
                <w:sz w:val="22"/>
                <w:szCs w:val="22"/>
              </w:rPr>
            </w:pPr>
            <w:r w:rsidRPr="007F0738">
              <w:rPr>
                <w:rFonts w:ascii="Cambria" w:hAnsi="Cambria"/>
                <w:sz w:val="22"/>
                <w:szCs w:val="22"/>
              </w:rPr>
              <w:t xml:space="preserve">Perema, A. (2006). </w:t>
            </w:r>
            <w:r w:rsidRPr="007F0738">
              <w:rPr>
                <w:rFonts w:ascii="Cambria" w:hAnsi="Cambria"/>
                <w:i/>
                <w:iCs/>
                <w:sz w:val="22"/>
                <w:szCs w:val="22"/>
              </w:rPr>
              <w:t>Puit ja selle kasutamine.</w:t>
            </w:r>
            <w:r w:rsidRPr="007F0738">
              <w:rPr>
                <w:rFonts w:ascii="Cambria" w:hAnsi="Cambria"/>
                <w:sz w:val="22"/>
                <w:szCs w:val="22"/>
              </w:rPr>
              <w:t xml:space="preserve"> Tallinn: Ehitame</w:t>
            </w:r>
          </w:p>
          <w:p w14:paraId="37476BA2" w14:textId="77777777" w:rsidR="00EB192F" w:rsidRPr="007F0738" w:rsidRDefault="00EB192F" w:rsidP="00EB192F">
            <w:pPr>
              <w:rPr>
                <w:rFonts w:ascii="Cambria" w:hAnsi="Cambria"/>
                <w:sz w:val="22"/>
                <w:szCs w:val="22"/>
              </w:rPr>
            </w:pPr>
            <w:r w:rsidRPr="007F0738">
              <w:rPr>
                <w:rFonts w:ascii="Cambria" w:hAnsi="Cambria"/>
                <w:i/>
                <w:iCs/>
                <w:sz w:val="22"/>
                <w:szCs w:val="22"/>
              </w:rPr>
              <w:t>Puitkarkassitööd.</w:t>
            </w:r>
            <w:r w:rsidRPr="007F0738">
              <w:rPr>
                <w:rFonts w:ascii="Cambria" w:hAnsi="Cambria"/>
                <w:sz w:val="22"/>
                <w:szCs w:val="22"/>
              </w:rPr>
              <w:t xml:space="preserve"> Tallinn: Ehitame 2014</w:t>
            </w:r>
          </w:p>
          <w:p w14:paraId="49F8FF47" w14:textId="40E037C5" w:rsidR="00EB192F" w:rsidRPr="007F0738" w:rsidRDefault="00EB192F" w:rsidP="00EB192F">
            <w:pPr>
              <w:rPr>
                <w:rFonts w:ascii="Cambria" w:hAnsi="Cambria"/>
                <w:sz w:val="22"/>
                <w:szCs w:val="22"/>
              </w:rPr>
            </w:pPr>
            <w:r w:rsidRPr="007F0738">
              <w:rPr>
                <w:rFonts w:ascii="Cambria" w:hAnsi="Cambria"/>
                <w:sz w:val="22"/>
                <w:szCs w:val="22"/>
              </w:rPr>
              <w:t xml:space="preserve">Siikanen, U. (2012). </w:t>
            </w:r>
            <w:r w:rsidRPr="007F0738">
              <w:rPr>
                <w:rFonts w:ascii="Cambria" w:hAnsi="Cambria"/>
                <w:i/>
                <w:iCs/>
                <w:sz w:val="22"/>
                <w:szCs w:val="22"/>
              </w:rPr>
              <w:t>Puidust ehitamine.</w:t>
            </w:r>
            <w:r w:rsidRPr="007F0738">
              <w:rPr>
                <w:rFonts w:ascii="Cambria" w:hAnsi="Cambria"/>
                <w:sz w:val="22"/>
                <w:szCs w:val="22"/>
              </w:rPr>
              <w:t xml:space="preserve"> Tallinn: Ehitame</w:t>
            </w:r>
          </w:p>
          <w:p w14:paraId="70662BA5" w14:textId="09E83F1C" w:rsidR="00EB192F" w:rsidRPr="007F0738" w:rsidRDefault="00EB192F" w:rsidP="00EB192F">
            <w:pPr>
              <w:rPr>
                <w:rFonts w:ascii="Cambria" w:hAnsi="Cambria"/>
                <w:sz w:val="22"/>
                <w:szCs w:val="22"/>
              </w:rPr>
            </w:pPr>
            <w:r w:rsidRPr="007F0738">
              <w:rPr>
                <w:rFonts w:ascii="Cambria" w:hAnsi="Cambria"/>
                <w:sz w:val="22"/>
                <w:szCs w:val="22"/>
              </w:rPr>
              <w:t xml:space="preserve">Ehitaja raamatukogu </w:t>
            </w:r>
            <w:r w:rsidR="004C3E9A" w:rsidRPr="007F0738">
              <w:rPr>
                <w:rFonts w:ascii="Cambria" w:hAnsi="Cambria"/>
                <w:sz w:val="22"/>
                <w:szCs w:val="22"/>
              </w:rPr>
              <w:t>(</w:t>
            </w:r>
            <w:r w:rsidRPr="007F0738">
              <w:rPr>
                <w:rFonts w:ascii="Cambria" w:hAnsi="Cambria"/>
                <w:sz w:val="22"/>
                <w:szCs w:val="22"/>
              </w:rPr>
              <w:t>2004</w:t>
            </w:r>
            <w:r w:rsidR="004C3E9A" w:rsidRPr="007F0738">
              <w:rPr>
                <w:rFonts w:ascii="Cambria" w:hAnsi="Cambria"/>
                <w:sz w:val="22"/>
                <w:szCs w:val="22"/>
              </w:rPr>
              <w:t>)</w:t>
            </w:r>
            <w:r w:rsidRPr="007F0738">
              <w:rPr>
                <w:rFonts w:ascii="Cambria" w:hAnsi="Cambria"/>
                <w:sz w:val="22"/>
                <w:szCs w:val="22"/>
              </w:rPr>
              <w:t xml:space="preserve">. </w:t>
            </w:r>
            <w:r w:rsidRPr="007F0738">
              <w:rPr>
                <w:rFonts w:ascii="Cambria" w:hAnsi="Cambria"/>
                <w:i/>
                <w:iCs/>
                <w:sz w:val="22"/>
                <w:szCs w:val="22"/>
              </w:rPr>
              <w:t>Väikeelamu vundamenditööd.</w:t>
            </w:r>
            <w:r w:rsidRPr="007F0738">
              <w:rPr>
                <w:rFonts w:ascii="Cambria" w:hAnsi="Cambria"/>
                <w:sz w:val="22"/>
                <w:szCs w:val="22"/>
              </w:rPr>
              <w:t xml:space="preserve"> Tallinn: Ehitame kirjastus</w:t>
            </w:r>
          </w:p>
          <w:p w14:paraId="1AA54584" w14:textId="2DC9CFEB" w:rsidR="00EB192F" w:rsidRPr="007F0738" w:rsidRDefault="00EB192F" w:rsidP="00EB192F">
            <w:pPr>
              <w:rPr>
                <w:rFonts w:ascii="Cambria" w:hAnsi="Cambria"/>
                <w:sz w:val="22"/>
                <w:szCs w:val="22"/>
              </w:rPr>
            </w:pPr>
            <w:r w:rsidRPr="007F0738">
              <w:rPr>
                <w:rFonts w:ascii="Cambria" w:hAnsi="Cambria"/>
                <w:i/>
                <w:iCs/>
                <w:sz w:val="22"/>
                <w:szCs w:val="22"/>
              </w:rPr>
              <w:t>Ehituskäsiraamat</w:t>
            </w:r>
            <w:r w:rsidR="004C3E9A" w:rsidRPr="007F0738">
              <w:rPr>
                <w:rFonts w:ascii="Cambria" w:hAnsi="Cambria"/>
                <w:i/>
                <w:iCs/>
                <w:sz w:val="22"/>
                <w:szCs w:val="22"/>
              </w:rPr>
              <w:t>.</w:t>
            </w:r>
            <w:r w:rsidRPr="007F0738">
              <w:rPr>
                <w:rFonts w:ascii="Cambria" w:hAnsi="Cambria"/>
                <w:sz w:val="22"/>
                <w:szCs w:val="22"/>
              </w:rPr>
              <w:t xml:space="preserve"> http://kasiraamat.ee/et/ehitus</w:t>
            </w:r>
          </w:p>
          <w:p w14:paraId="51689412" w14:textId="7CEDC49A" w:rsidR="00EB192F" w:rsidRPr="007F0738" w:rsidRDefault="00EB192F" w:rsidP="00EB192F">
            <w:pPr>
              <w:rPr>
                <w:rFonts w:ascii="Cambria" w:hAnsi="Cambria"/>
                <w:sz w:val="22"/>
                <w:szCs w:val="22"/>
              </w:rPr>
            </w:pPr>
            <w:r w:rsidRPr="007F0738">
              <w:rPr>
                <w:rFonts w:ascii="Cambria" w:hAnsi="Cambria"/>
                <w:sz w:val="22"/>
                <w:szCs w:val="22"/>
              </w:rPr>
              <w:t xml:space="preserve">Ruohomäki, J., Jormalainen, P. jt </w:t>
            </w:r>
            <w:r w:rsidR="004C3E9A" w:rsidRPr="007F0738">
              <w:rPr>
                <w:rFonts w:ascii="Cambria" w:hAnsi="Cambria"/>
                <w:sz w:val="22"/>
                <w:szCs w:val="22"/>
              </w:rPr>
              <w:t>(</w:t>
            </w:r>
            <w:r w:rsidRPr="007F0738">
              <w:rPr>
                <w:rFonts w:ascii="Cambria" w:hAnsi="Cambria"/>
                <w:sz w:val="22"/>
                <w:szCs w:val="22"/>
              </w:rPr>
              <w:t>2008</w:t>
            </w:r>
            <w:r w:rsidR="004C3E9A" w:rsidRPr="007F0738">
              <w:rPr>
                <w:rFonts w:ascii="Cambria" w:hAnsi="Cambria"/>
                <w:sz w:val="22"/>
                <w:szCs w:val="22"/>
              </w:rPr>
              <w:t>)</w:t>
            </w:r>
            <w:r w:rsidRPr="007F0738">
              <w:rPr>
                <w:rFonts w:ascii="Cambria" w:hAnsi="Cambria"/>
                <w:sz w:val="22"/>
                <w:szCs w:val="22"/>
              </w:rPr>
              <w:t xml:space="preserve">. </w:t>
            </w:r>
            <w:r w:rsidRPr="007F0738">
              <w:rPr>
                <w:rFonts w:ascii="Cambria" w:hAnsi="Cambria"/>
                <w:i/>
                <w:iCs/>
                <w:sz w:val="22"/>
                <w:szCs w:val="22"/>
              </w:rPr>
              <w:t>Sarrusetööd.</w:t>
            </w:r>
            <w:r w:rsidRPr="007F0738">
              <w:rPr>
                <w:rFonts w:ascii="Cambria" w:hAnsi="Cambria"/>
                <w:sz w:val="22"/>
                <w:szCs w:val="22"/>
              </w:rPr>
              <w:t xml:space="preserve"> Tallinn: Ehitame kirjastus</w:t>
            </w:r>
          </w:p>
          <w:p w14:paraId="34055C71" w14:textId="2C7D8317" w:rsidR="00EB192F" w:rsidRPr="007F0738" w:rsidRDefault="00EB192F" w:rsidP="00EB192F">
            <w:pPr>
              <w:rPr>
                <w:rFonts w:ascii="Cambria" w:hAnsi="Cambria"/>
                <w:sz w:val="22"/>
                <w:szCs w:val="22"/>
              </w:rPr>
            </w:pPr>
            <w:r w:rsidRPr="007F0738">
              <w:rPr>
                <w:rFonts w:ascii="Cambria" w:hAnsi="Cambria"/>
                <w:sz w:val="22"/>
                <w:szCs w:val="22"/>
              </w:rPr>
              <w:t xml:space="preserve">Uusitalo, J., Ihanamäki, J. jt </w:t>
            </w:r>
            <w:r w:rsidR="004C3E9A" w:rsidRPr="007F0738">
              <w:rPr>
                <w:rFonts w:ascii="Cambria" w:hAnsi="Cambria"/>
                <w:sz w:val="22"/>
                <w:szCs w:val="22"/>
              </w:rPr>
              <w:t>(</w:t>
            </w:r>
            <w:r w:rsidRPr="007F0738">
              <w:rPr>
                <w:rFonts w:ascii="Cambria" w:hAnsi="Cambria"/>
                <w:sz w:val="22"/>
                <w:szCs w:val="22"/>
              </w:rPr>
              <w:t>2008</w:t>
            </w:r>
            <w:r w:rsidR="004C3E9A" w:rsidRPr="007F0738">
              <w:rPr>
                <w:rFonts w:ascii="Cambria" w:hAnsi="Cambria"/>
                <w:sz w:val="22"/>
                <w:szCs w:val="22"/>
              </w:rPr>
              <w:t>)</w:t>
            </w:r>
            <w:r w:rsidRPr="007F0738">
              <w:rPr>
                <w:rFonts w:ascii="Cambria" w:hAnsi="Cambria"/>
                <w:sz w:val="22"/>
                <w:szCs w:val="22"/>
              </w:rPr>
              <w:t xml:space="preserve">. </w:t>
            </w:r>
            <w:r w:rsidRPr="007F0738">
              <w:rPr>
                <w:rFonts w:ascii="Cambria" w:hAnsi="Cambria"/>
                <w:i/>
                <w:iCs/>
                <w:sz w:val="22"/>
                <w:szCs w:val="22"/>
              </w:rPr>
              <w:t>Betoonitööd.</w:t>
            </w:r>
            <w:r w:rsidRPr="007F0738">
              <w:rPr>
                <w:rFonts w:ascii="Cambria" w:hAnsi="Cambria"/>
                <w:sz w:val="22"/>
                <w:szCs w:val="22"/>
              </w:rPr>
              <w:t xml:space="preserve"> Tallinn: Ehitame kirjastus</w:t>
            </w:r>
          </w:p>
          <w:p w14:paraId="4CB83617" w14:textId="77777777" w:rsidR="00EB192F" w:rsidRPr="007F0738" w:rsidRDefault="00EB192F" w:rsidP="00EB192F">
            <w:pPr>
              <w:rPr>
                <w:rFonts w:ascii="Cambria" w:hAnsi="Cambria"/>
                <w:sz w:val="22"/>
                <w:szCs w:val="22"/>
              </w:rPr>
            </w:pPr>
            <w:r w:rsidRPr="007F0738">
              <w:rPr>
                <w:rFonts w:ascii="Cambria" w:hAnsi="Cambria"/>
                <w:sz w:val="22"/>
                <w:szCs w:val="22"/>
              </w:rPr>
              <w:t>Veebikeskkondades õppevideod</w:t>
            </w:r>
          </w:p>
          <w:p w14:paraId="51FFDE6E" w14:textId="77777777" w:rsidR="00EB192F" w:rsidRPr="007F0738" w:rsidRDefault="00EB192F" w:rsidP="00EB192F">
            <w:pPr>
              <w:rPr>
                <w:rFonts w:ascii="Cambria" w:hAnsi="Cambria"/>
                <w:sz w:val="22"/>
                <w:szCs w:val="22"/>
              </w:rPr>
            </w:pPr>
            <w:r w:rsidRPr="007F0738">
              <w:rPr>
                <w:rFonts w:ascii="Cambria" w:hAnsi="Cambria"/>
                <w:sz w:val="22"/>
                <w:szCs w:val="22"/>
              </w:rPr>
              <w:t xml:space="preserve">Õpetaja koostatud juhendmaterjal õpimapi koostamiseks </w:t>
            </w:r>
          </w:p>
          <w:p w14:paraId="0F57C815" w14:textId="0F5D3DAB" w:rsidR="00A83048" w:rsidRPr="007F0738" w:rsidRDefault="00EB192F" w:rsidP="004C3E9A">
            <w:pPr>
              <w:rPr>
                <w:rFonts w:ascii="Cambria" w:hAnsi="Cambria"/>
                <w:sz w:val="22"/>
                <w:szCs w:val="22"/>
              </w:rPr>
            </w:pPr>
            <w:r w:rsidRPr="007F0738">
              <w:rPr>
                <w:rFonts w:ascii="Cambria" w:hAnsi="Cambria"/>
                <w:sz w:val="22"/>
                <w:szCs w:val="22"/>
              </w:rPr>
              <w:t>Kirjalike tööde vormistamise juhend</w:t>
            </w:r>
            <w:r w:rsidR="004C3E9A" w:rsidRPr="007F0738">
              <w:rPr>
                <w:rFonts w:ascii="Cambria" w:hAnsi="Cambria"/>
                <w:sz w:val="22"/>
                <w:szCs w:val="22"/>
              </w:rPr>
              <w:t xml:space="preserve"> </w:t>
            </w:r>
            <w:r w:rsidRPr="007F0738">
              <w:rPr>
                <w:rFonts w:ascii="Cambria" w:hAnsi="Cambria"/>
                <w:sz w:val="22"/>
                <w:szCs w:val="22"/>
              </w:rPr>
              <w:t>http://web.ametikool.ee/anne-li/juhend/</w:t>
            </w:r>
          </w:p>
        </w:tc>
      </w:tr>
    </w:tbl>
    <w:p w14:paraId="016C8F8C" w14:textId="16068FF7" w:rsidR="00604480" w:rsidRPr="007F0738" w:rsidRDefault="00604480">
      <w:pPr>
        <w:rPr>
          <w:rFonts w:ascii="Cambria" w:hAnsi="Cambria"/>
        </w:rPr>
      </w:pPr>
    </w:p>
    <w:p w14:paraId="14CDAE7B" w14:textId="380070FB" w:rsidR="00CC32DA" w:rsidRPr="007F0738" w:rsidRDefault="00CC32DA" w:rsidP="009C17C3">
      <w:pPr>
        <w:pStyle w:val="Pealkiri1"/>
        <w:numPr>
          <w:ilvl w:val="0"/>
          <w:numId w:val="37"/>
        </w:numPr>
        <w:rPr>
          <w:rFonts w:ascii="Cambria" w:hAnsi="Cambria"/>
          <w:b/>
          <w:bCs/>
          <w:color w:val="auto"/>
          <w:sz w:val="22"/>
          <w:szCs w:val="22"/>
        </w:rPr>
      </w:pPr>
      <w:bookmarkStart w:id="14" w:name="_Toc97797029"/>
      <w:r w:rsidRPr="007F0738">
        <w:rPr>
          <w:rFonts w:ascii="Cambria" w:hAnsi="Cambria"/>
          <w:b/>
          <w:bCs/>
          <w:color w:val="auto"/>
          <w:sz w:val="22"/>
          <w:szCs w:val="22"/>
        </w:rPr>
        <w:t>Haljasalade rajamine ja hooldamine</w:t>
      </w:r>
      <w:bookmarkEnd w:id="14"/>
    </w:p>
    <w:tbl>
      <w:tblPr>
        <w:tblStyle w:val="Kontuurtabel"/>
        <w:tblW w:w="16018" w:type="dxa"/>
        <w:tblInd w:w="-1013" w:type="dxa"/>
        <w:tblLook w:val="04A0" w:firstRow="1" w:lastRow="0" w:firstColumn="1" w:lastColumn="0" w:noHBand="0" w:noVBand="1"/>
      </w:tblPr>
      <w:tblGrid>
        <w:gridCol w:w="2400"/>
        <w:gridCol w:w="3108"/>
        <w:gridCol w:w="4498"/>
        <w:gridCol w:w="1520"/>
        <w:gridCol w:w="1129"/>
        <w:gridCol w:w="3363"/>
      </w:tblGrid>
      <w:tr w:rsidR="00604480" w:rsidRPr="007F0738" w14:paraId="5D4C44D6" w14:textId="77777777" w:rsidTr="002F0631">
        <w:trPr>
          <w:trHeight w:val="340"/>
        </w:trPr>
        <w:tc>
          <w:tcPr>
            <w:tcW w:w="2400" w:type="dxa"/>
            <w:shd w:val="clear" w:color="auto" w:fill="B4C6E7" w:themeFill="accent5" w:themeFillTint="66"/>
            <w:vAlign w:val="center"/>
          </w:tcPr>
          <w:p w14:paraId="58B856A2" w14:textId="101EF2AA" w:rsidR="00604480" w:rsidRPr="007F0738" w:rsidRDefault="00CC32DA" w:rsidP="002F0631">
            <w:pPr>
              <w:spacing w:line="259" w:lineRule="auto"/>
              <w:jc w:val="center"/>
              <w:rPr>
                <w:rFonts w:ascii="Cambria" w:hAnsi="Cambria"/>
                <w:b/>
                <w:sz w:val="22"/>
                <w:szCs w:val="22"/>
              </w:rPr>
            </w:pPr>
            <w:r w:rsidRPr="007F0738">
              <w:rPr>
                <w:rFonts w:ascii="Cambria" w:hAnsi="Cambria"/>
                <w:b/>
                <w:sz w:val="22"/>
                <w:szCs w:val="22"/>
              </w:rPr>
              <w:t>3</w:t>
            </w:r>
          </w:p>
        </w:tc>
        <w:tc>
          <w:tcPr>
            <w:tcW w:w="10255" w:type="dxa"/>
            <w:gridSpan w:val="4"/>
            <w:shd w:val="clear" w:color="auto" w:fill="B4C6E7" w:themeFill="accent5" w:themeFillTint="66"/>
            <w:vAlign w:val="center"/>
          </w:tcPr>
          <w:p w14:paraId="32E06C67" w14:textId="72CA1CA9" w:rsidR="00604480" w:rsidRPr="007F0738" w:rsidRDefault="00CC32DA" w:rsidP="002F0631">
            <w:pPr>
              <w:spacing w:line="259" w:lineRule="auto"/>
              <w:jc w:val="center"/>
              <w:rPr>
                <w:rFonts w:ascii="Cambria" w:hAnsi="Cambria"/>
                <w:b/>
                <w:sz w:val="22"/>
                <w:szCs w:val="22"/>
              </w:rPr>
            </w:pPr>
            <w:r w:rsidRPr="007F0738">
              <w:rPr>
                <w:rFonts w:ascii="Cambria" w:hAnsi="Cambria"/>
                <w:b/>
                <w:sz w:val="22"/>
                <w:szCs w:val="22"/>
              </w:rPr>
              <w:t>Haljasalade rajamine ja hooldamine</w:t>
            </w:r>
          </w:p>
        </w:tc>
        <w:tc>
          <w:tcPr>
            <w:tcW w:w="3363" w:type="dxa"/>
            <w:shd w:val="clear" w:color="auto" w:fill="B4C6E7" w:themeFill="accent5" w:themeFillTint="66"/>
            <w:vAlign w:val="center"/>
          </w:tcPr>
          <w:p w14:paraId="66AB864E" w14:textId="2284F91E" w:rsidR="00604480" w:rsidRPr="007F0738" w:rsidRDefault="00CC32DA" w:rsidP="002F0631">
            <w:pPr>
              <w:spacing w:line="259" w:lineRule="auto"/>
              <w:jc w:val="center"/>
              <w:rPr>
                <w:rFonts w:ascii="Cambria" w:hAnsi="Cambria"/>
                <w:b/>
                <w:sz w:val="22"/>
                <w:szCs w:val="22"/>
              </w:rPr>
            </w:pPr>
            <w:r w:rsidRPr="007F0738">
              <w:rPr>
                <w:rFonts w:ascii="Cambria" w:hAnsi="Cambria"/>
                <w:b/>
                <w:sz w:val="22"/>
                <w:szCs w:val="22"/>
              </w:rPr>
              <w:t>6 EKAP / 156 tundi</w:t>
            </w:r>
          </w:p>
        </w:tc>
      </w:tr>
      <w:tr w:rsidR="00A83048" w:rsidRPr="007F0738" w14:paraId="2A7673DF" w14:textId="77777777" w:rsidTr="00DC474E">
        <w:tc>
          <w:tcPr>
            <w:tcW w:w="11526" w:type="dxa"/>
            <w:gridSpan w:val="4"/>
            <w:tcBorders>
              <w:bottom w:val="single" w:sz="4" w:space="0" w:color="auto"/>
            </w:tcBorders>
          </w:tcPr>
          <w:p w14:paraId="5412F894" w14:textId="2ADFFFD0" w:rsidR="00A83048" w:rsidRPr="007F0738" w:rsidRDefault="00A83048" w:rsidP="00A83048">
            <w:pPr>
              <w:rPr>
                <w:rFonts w:ascii="Cambria" w:hAnsi="Cambria"/>
                <w:bCs/>
                <w:sz w:val="22"/>
                <w:szCs w:val="22"/>
              </w:rPr>
            </w:pPr>
            <w:r w:rsidRPr="007F0738">
              <w:rPr>
                <w:rFonts w:ascii="Cambria" w:hAnsi="Cambria"/>
                <w:b/>
                <w:sz w:val="22"/>
                <w:szCs w:val="22"/>
              </w:rPr>
              <w:t>Õpetajad:</w:t>
            </w:r>
            <w:r w:rsidR="002F0631" w:rsidRPr="007F0738">
              <w:rPr>
                <w:rFonts w:ascii="Cambria" w:hAnsi="Cambria"/>
                <w:b/>
                <w:sz w:val="22"/>
                <w:szCs w:val="22"/>
              </w:rPr>
              <w:t xml:space="preserve"> </w:t>
            </w:r>
            <w:r w:rsidR="002F0631" w:rsidRPr="007F0738">
              <w:rPr>
                <w:rFonts w:ascii="Cambria" w:hAnsi="Cambria"/>
                <w:bCs/>
                <w:sz w:val="22"/>
                <w:szCs w:val="22"/>
              </w:rPr>
              <w:t>Reena Smidt, rühmajuhataja</w:t>
            </w:r>
          </w:p>
        </w:tc>
        <w:tc>
          <w:tcPr>
            <w:tcW w:w="1129" w:type="dxa"/>
            <w:tcBorders>
              <w:bottom w:val="single" w:sz="4" w:space="0" w:color="auto"/>
            </w:tcBorders>
          </w:tcPr>
          <w:p w14:paraId="7334C8BA" w14:textId="260CCCA1" w:rsidR="00A83048" w:rsidRPr="007F0738" w:rsidRDefault="00A83048" w:rsidP="00892244">
            <w:pPr>
              <w:spacing w:after="160" w:line="259" w:lineRule="auto"/>
              <w:rPr>
                <w:rFonts w:ascii="Cambria" w:hAnsi="Cambria"/>
                <w:sz w:val="22"/>
                <w:szCs w:val="22"/>
              </w:rPr>
            </w:pPr>
            <w:r w:rsidRPr="007F0738">
              <w:rPr>
                <w:rFonts w:ascii="Cambria" w:hAnsi="Cambria"/>
                <w:sz w:val="22"/>
                <w:szCs w:val="22"/>
              </w:rPr>
              <w:t>Kursus</w:t>
            </w:r>
          </w:p>
        </w:tc>
        <w:tc>
          <w:tcPr>
            <w:tcW w:w="3363" w:type="dxa"/>
            <w:tcBorders>
              <w:bottom w:val="single" w:sz="4" w:space="0" w:color="auto"/>
            </w:tcBorders>
          </w:tcPr>
          <w:p w14:paraId="7BA7C074" w14:textId="77777777" w:rsidR="00A83048" w:rsidRDefault="00AF6EDA" w:rsidP="00AF6EDA">
            <w:pPr>
              <w:spacing w:line="259" w:lineRule="auto"/>
              <w:rPr>
                <w:rFonts w:ascii="Cambria" w:hAnsi="Cambria"/>
                <w:sz w:val="22"/>
                <w:szCs w:val="22"/>
              </w:rPr>
            </w:pPr>
            <w:r>
              <w:rPr>
                <w:rFonts w:ascii="Cambria" w:hAnsi="Cambria"/>
                <w:sz w:val="22"/>
                <w:szCs w:val="22"/>
              </w:rPr>
              <w:t>A + P – 120 t</w:t>
            </w:r>
          </w:p>
          <w:p w14:paraId="4B056EBF" w14:textId="7122F068" w:rsidR="00AF6EDA" w:rsidRPr="007F0738" w:rsidRDefault="00AF6EDA" w:rsidP="00AF6EDA">
            <w:pPr>
              <w:spacing w:line="259" w:lineRule="auto"/>
              <w:rPr>
                <w:rFonts w:ascii="Cambria" w:hAnsi="Cambria"/>
                <w:sz w:val="22"/>
                <w:szCs w:val="22"/>
              </w:rPr>
            </w:pPr>
            <w:r>
              <w:rPr>
                <w:rFonts w:ascii="Cambria" w:hAnsi="Cambria"/>
                <w:sz w:val="22"/>
                <w:szCs w:val="22"/>
              </w:rPr>
              <w:t>I – 36 t</w:t>
            </w:r>
          </w:p>
        </w:tc>
      </w:tr>
      <w:tr w:rsidR="00A83048" w:rsidRPr="007F0738" w14:paraId="01477063" w14:textId="77777777" w:rsidTr="004F7818">
        <w:tc>
          <w:tcPr>
            <w:tcW w:w="2400" w:type="dxa"/>
            <w:tcBorders>
              <w:bottom w:val="single" w:sz="4" w:space="0" w:color="auto"/>
            </w:tcBorders>
          </w:tcPr>
          <w:p w14:paraId="6FAB9A47" w14:textId="5E4FFF8B" w:rsidR="00A83048" w:rsidRPr="007F0738" w:rsidRDefault="00A83048" w:rsidP="00A83048">
            <w:pPr>
              <w:rPr>
                <w:rFonts w:ascii="Cambria" w:hAnsi="Cambria"/>
                <w:b/>
                <w:sz w:val="22"/>
                <w:szCs w:val="22"/>
              </w:rPr>
            </w:pPr>
            <w:r w:rsidRPr="007F0738">
              <w:rPr>
                <w:rFonts w:ascii="Cambria" w:hAnsi="Cambria"/>
                <w:b/>
                <w:sz w:val="22"/>
                <w:szCs w:val="22"/>
              </w:rPr>
              <w:t>Nõuded mooduli alustamiseks</w:t>
            </w:r>
          </w:p>
        </w:tc>
        <w:tc>
          <w:tcPr>
            <w:tcW w:w="13618" w:type="dxa"/>
            <w:gridSpan w:val="5"/>
            <w:tcBorders>
              <w:bottom w:val="single" w:sz="4" w:space="0" w:color="auto"/>
            </w:tcBorders>
          </w:tcPr>
          <w:p w14:paraId="35C5D349" w14:textId="6445B139" w:rsidR="00A83048" w:rsidRPr="007F0738" w:rsidRDefault="002F0631" w:rsidP="00A83048">
            <w:pPr>
              <w:rPr>
                <w:rFonts w:ascii="Cambria" w:hAnsi="Cambria"/>
                <w:sz w:val="22"/>
                <w:szCs w:val="22"/>
              </w:rPr>
            </w:pPr>
            <w:r w:rsidRPr="007F0738">
              <w:rPr>
                <w:rFonts w:ascii="Cambria" w:hAnsi="Cambria"/>
                <w:sz w:val="22"/>
                <w:szCs w:val="22"/>
              </w:rPr>
              <w:t>puuduvad</w:t>
            </w:r>
          </w:p>
        </w:tc>
      </w:tr>
      <w:tr w:rsidR="00A83048" w:rsidRPr="007F0738" w14:paraId="704358A2" w14:textId="77777777" w:rsidTr="00892244">
        <w:tc>
          <w:tcPr>
            <w:tcW w:w="16018" w:type="dxa"/>
            <w:gridSpan w:val="6"/>
            <w:shd w:val="clear" w:color="auto" w:fill="B4C6E7" w:themeFill="accent5" w:themeFillTint="66"/>
          </w:tcPr>
          <w:p w14:paraId="1D480DBA" w14:textId="4DDCC735" w:rsidR="00A83048" w:rsidRPr="007F0738" w:rsidRDefault="00A83048" w:rsidP="002F0631">
            <w:pPr>
              <w:spacing w:line="259" w:lineRule="auto"/>
              <w:rPr>
                <w:rFonts w:ascii="Cambria" w:hAnsi="Cambria"/>
                <w:sz w:val="22"/>
                <w:szCs w:val="22"/>
              </w:rPr>
            </w:pPr>
            <w:r w:rsidRPr="007F0738">
              <w:rPr>
                <w:rFonts w:ascii="Cambria" w:hAnsi="Cambria"/>
                <w:b/>
                <w:sz w:val="22"/>
                <w:szCs w:val="22"/>
              </w:rPr>
              <w:t>Eesmärk:</w:t>
            </w:r>
            <w:r w:rsidR="002F0631" w:rsidRPr="007F0738">
              <w:rPr>
                <w:rFonts w:ascii="Cambria" w:hAnsi="Cambria"/>
                <w:b/>
                <w:sz w:val="22"/>
                <w:szCs w:val="22"/>
              </w:rPr>
              <w:t xml:space="preserve"> </w:t>
            </w:r>
            <w:r w:rsidR="002F0631" w:rsidRPr="007F0738">
              <w:rPr>
                <w:rFonts w:ascii="Cambria" w:hAnsi="Cambria" w:cstheme="minorHAnsi"/>
                <w:sz w:val="22"/>
                <w:szCs w:val="22"/>
              </w:rPr>
              <w:t>Õpetusega taotletakse, et õppija hooldab haljastust oskuslikult ja oskab projekti (tööjoonise) alusel rajada, taimestada ja hooldada erinevaid istutusalasid, kasutades selleks vajalikke materjale ja tööriistu.</w:t>
            </w:r>
          </w:p>
        </w:tc>
      </w:tr>
      <w:tr w:rsidR="00A83048" w:rsidRPr="007F0738" w14:paraId="34CA9524" w14:textId="77777777" w:rsidTr="00AF6EDA">
        <w:trPr>
          <w:trHeight w:val="547"/>
        </w:trPr>
        <w:tc>
          <w:tcPr>
            <w:tcW w:w="2400" w:type="dxa"/>
            <w:vAlign w:val="center"/>
          </w:tcPr>
          <w:p w14:paraId="62AC244D" w14:textId="77777777" w:rsidR="00A83048" w:rsidRPr="007F0738" w:rsidRDefault="00A83048" w:rsidP="00AF6EDA">
            <w:pPr>
              <w:spacing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00F99C15" w14:textId="77777777" w:rsidR="00A83048" w:rsidRPr="007F0738" w:rsidRDefault="00A83048" w:rsidP="00AF6EDA">
            <w:pPr>
              <w:spacing w:line="259" w:lineRule="auto"/>
              <w:jc w:val="center"/>
              <w:rPr>
                <w:rFonts w:ascii="Cambria" w:hAnsi="Cambria"/>
                <w:b/>
                <w:sz w:val="22"/>
                <w:szCs w:val="22"/>
              </w:rPr>
            </w:pPr>
            <w:r w:rsidRPr="007F0738">
              <w:rPr>
                <w:rFonts w:ascii="Cambria" w:hAnsi="Cambria"/>
                <w:b/>
                <w:sz w:val="22"/>
                <w:szCs w:val="22"/>
              </w:rPr>
              <w:t>Hindamiskriteeriumid</w:t>
            </w:r>
          </w:p>
        </w:tc>
        <w:tc>
          <w:tcPr>
            <w:tcW w:w="4498" w:type="dxa"/>
            <w:vAlign w:val="center"/>
          </w:tcPr>
          <w:p w14:paraId="02E579A5" w14:textId="77777777" w:rsidR="00A83048" w:rsidRPr="007F0738" w:rsidRDefault="00A83048" w:rsidP="00AF6EDA">
            <w:pPr>
              <w:spacing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38786245" w14:textId="77777777" w:rsidR="00A83048" w:rsidRPr="007F0738" w:rsidRDefault="00A83048" w:rsidP="00CC32DA">
            <w:pPr>
              <w:spacing w:line="259" w:lineRule="auto"/>
              <w:jc w:val="center"/>
              <w:rPr>
                <w:rFonts w:ascii="Cambria" w:hAnsi="Cambria"/>
                <w:b/>
                <w:sz w:val="22"/>
                <w:szCs w:val="22"/>
              </w:rPr>
            </w:pPr>
            <w:r w:rsidRPr="007F0738">
              <w:rPr>
                <w:rFonts w:ascii="Cambria" w:hAnsi="Cambria"/>
                <w:b/>
                <w:sz w:val="22"/>
                <w:szCs w:val="22"/>
              </w:rPr>
              <w:t>Kokkuvõttev</w:t>
            </w:r>
          </w:p>
          <w:p w14:paraId="7D5EC04C" w14:textId="77777777" w:rsidR="00A83048" w:rsidRPr="007F0738" w:rsidRDefault="00A83048" w:rsidP="00CC32DA">
            <w:pPr>
              <w:spacing w:line="259" w:lineRule="auto"/>
              <w:jc w:val="center"/>
              <w:rPr>
                <w:rFonts w:ascii="Cambria" w:hAnsi="Cambria"/>
                <w:b/>
                <w:sz w:val="22"/>
                <w:szCs w:val="22"/>
              </w:rPr>
            </w:pPr>
            <w:r w:rsidRPr="007F0738">
              <w:rPr>
                <w:rFonts w:ascii="Cambria" w:hAnsi="Cambria"/>
                <w:b/>
                <w:sz w:val="22"/>
                <w:szCs w:val="22"/>
              </w:rPr>
              <w:t>hindamine</w:t>
            </w:r>
          </w:p>
        </w:tc>
        <w:tc>
          <w:tcPr>
            <w:tcW w:w="4492" w:type="dxa"/>
            <w:gridSpan w:val="2"/>
            <w:vAlign w:val="center"/>
          </w:tcPr>
          <w:p w14:paraId="3704234A" w14:textId="77777777" w:rsidR="00A83048" w:rsidRPr="007F0738" w:rsidRDefault="00A83048" w:rsidP="00AF6EDA">
            <w:pPr>
              <w:spacing w:line="259" w:lineRule="auto"/>
              <w:jc w:val="center"/>
              <w:rPr>
                <w:rFonts w:ascii="Cambria" w:hAnsi="Cambria"/>
                <w:b/>
                <w:sz w:val="22"/>
                <w:szCs w:val="22"/>
              </w:rPr>
            </w:pPr>
            <w:r w:rsidRPr="007F0738">
              <w:rPr>
                <w:rFonts w:ascii="Cambria" w:hAnsi="Cambria"/>
                <w:b/>
                <w:sz w:val="22"/>
                <w:szCs w:val="22"/>
              </w:rPr>
              <w:t>Teemad</w:t>
            </w:r>
          </w:p>
        </w:tc>
      </w:tr>
      <w:tr w:rsidR="00A83048" w:rsidRPr="007F0738" w14:paraId="4EE69302" w14:textId="77777777" w:rsidTr="00A83048">
        <w:trPr>
          <w:trHeight w:val="899"/>
        </w:trPr>
        <w:tc>
          <w:tcPr>
            <w:tcW w:w="2400" w:type="dxa"/>
          </w:tcPr>
          <w:p w14:paraId="5AC855F3" w14:textId="14DDDB35"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t>ÕV</w:t>
            </w:r>
            <w:r w:rsidR="00CC32DA" w:rsidRPr="007F0738">
              <w:rPr>
                <w:rFonts w:ascii="Cambria" w:hAnsi="Cambria"/>
                <w:b/>
                <w:bCs/>
                <w:sz w:val="22"/>
                <w:szCs w:val="22"/>
              </w:rPr>
              <w:t xml:space="preserve"> 1. tunneb</w:t>
            </w:r>
            <w:r w:rsidR="00CC32DA" w:rsidRPr="007F0738">
              <w:rPr>
                <w:rFonts w:ascii="Cambria" w:hAnsi="Cambria"/>
                <w:sz w:val="22"/>
                <w:szCs w:val="22"/>
              </w:rPr>
              <w:t xml:space="preserve"> haljastuses kasutatavaid taimi ja </w:t>
            </w:r>
            <w:r w:rsidR="00CC32DA" w:rsidRPr="007F0738">
              <w:rPr>
                <w:rFonts w:ascii="Cambria" w:hAnsi="Cambria"/>
                <w:sz w:val="22"/>
                <w:szCs w:val="22"/>
              </w:rPr>
              <w:lastRenderedPageBreak/>
              <w:t>teab nende omadusi ning kasvunõudeid</w:t>
            </w:r>
          </w:p>
        </w:tc>
        <w:tc>
          <w:tcPr>
            <w:tcW w:w="3108" w:type="dxa"/>
          </w:tcPr>
          <w:p w14:paraId="4863DBD4" w14:textId="4B4DC9B2" w:rsidR="00A43A8B" w:rsidRPr="007F0738" w:rsidRDefault="00A43A8B" w:rsidP="00A43A8B">
            <w:pPr>
              <w:rPr>
                <w:rFonts w:ascii="Cambria" w:hAnsi="Cambria" w:cstheme="minorHAnsi"/>
                <w:sz w:val="22"/>
                <w:szCs w:val="22"/>
              </w:rPr>
            </w:pPr>
            <w:r w:rsidRPr="007F0738">
              <w:rPr>
                <w:rFonts w:ascii="Cambria" w:hAnsi="Cambria" w:cstheme="minorHAnsi"/>
                <w:b/>
                <w:bCs/>
                <w:sz w:val="22"/>
                <w:szCs w:val="22"/>
              </w:rPr>
              <w:lastRenderedPageBreak/>
              <w:t>HK 1.1. tunneb</w:t>
            </w:r>
            <w:r w:rsidRPr="007F0738">
              <w:rPr>
                <w:rFonts w:ascii="Cambria" w:hAnsi="Cambria" w:cstheme="minorHAnsi"/>
                <w:sz w:val="22"/>
                <w:szCs w:val="22"/>
              </w:rPr>
              <w:t xml:space="preserve"> ja </w:t>
            </w:r>
            <w:r w:rsidRPr="007F0738">
              <w:rPr>
                <w:rFonts w:ascii="Cambria" w:hAnsi="Cambria" w:cstheme="minorHAnsi"/>
                <w:b/>
                <w:bCs/>
                <w:sz w:val="22"/>
                <w:szCs w:val="22"/>
              </w:rPr>
              <w:t xml:space="preserve">nimetab </w:t>
            </w:r>
            <w:r w:rsidRPr="007F0738">
              <w:rPr>
                <w:rFonts w:ascii="Cambria" w:hAnsi="Cambria" w:cstheme="minorHAnsi"/>
                <w:sz w:val="22"/>
                <w:szCs w:val="22"/>
              </w:rPr>
              <w:t xml:space="preserve">peamisi aias ning haljasalal kasvavaid taimi vastavalt </w:t>
            </w:r>
            <w:r w:rsidRPr="007F0738">
              <w:rPr>
                <w:rFonts w:ascii="Cambria" w:hAnsi="Cambria" w:cstheme="minorHAnsi"/>
                <w:sz w:val="22"/>
                <w:szCs w:val="22"/>
              </w:rPr>
              <w:lastRenderedPageBreak/>
              <w:t xml:space="preserve">nimekirjale eesti ja ladina </w:t>
            </w:r>
            <w:proofErr w:type="gramStart"/>
            <w:r w:rsidRPr="007F0738">
              <w:rPr>
                <w:rFonts w:ascii="Cambria" w:hAnsi="Cambria" w:cstheme="minorHAnsi"/>
                <w:sz w:val="22"/>
                <w:szCs w:val="22"/>
              </w:rPr>
              <w:t>keeles;</w:t>
            </w:r>
            <w:proofErr w:type="gramEnd"/>
          </w:p>
          <w:p w14:paraId="52963D3E" w14:textId="53137165" w:rsidR="00A83048" w:rsidRPr="00E461E3" w:rsidRDefault="00A43A8B" w:rsidP="00E461E3">
            <w:pPr>
              <w:rPr>
                <w:rFonts w:ascii="Cambria" w:hAnsi="Cambria" w:cstheme="minorHAnsi"/>
                <w:sz w:val="22"/>
                <w:szCs w:val="22"/>
              </w:rPr>
            </w:pPr>
            <w:r w:rsidRPr="007F0738">
              <w:rPr>
                <w:rFonts w:ascii="Cambria" w:hAnsi="Cambria" w:cstheme="minorHAnsi"/>
                <w:b/>
                <w:bCs/>
                <w:sz w:val="22"/>
                <w:szCs w:val="22"/>
              </w:rPr>
              <w:t>HK 1.2. iseloomustab</w:t>
            </w:r>
            <w:r w:rsidRPr="007F0738">
              <w:rPr>
                <w:rFonts w:ascii="Cambria" w:hAnsi="Cambria" w:cstheme="minorHAnsi"/>
                <w:sz w:val="22"/>
                <w:szCs w:val="22"/>
              </w:rPr>
              <w:t xml:space="preserve"> taime kasvukohanõudeid (kasvukoha-, ilmastiku- ja mullastikutingimusi ja kasvupindasid)</w:t>
            </w:r>
          </w:p>
        </w:tc>
        <w:tc>
          <w:tcPr>
            <w:tcW w:w="4498" w:type="dxa"/>
          </w:tcPr>
          <w:p w14:paraId="1A054D31" w14:textId="77777777" w:rsidR="00C401CF" w:rsidRPr="007F0738" w:rsidRDefault="00C401CF" w:rsidP="00C401CF">
            <w:pPr>
              <w:rPr>
                <w:rFonts w:ascii="Cambria" w:hAnsi="Cambria"/>
                <w:sz w:val="22"/>
                <w:szCs w:val="22"/>
              </w:rPr>
            </w:pPr>
            <w:r w:rsidRPr="007F0738">
              <w:rPr>
                <w:rFonts w:ascii="Cambria" w:hAnsi="Cambria"/>
                <w:b/>
                <w:bCs/>
                <w:sz w:val="22"/>
                <w:szCs w:val="22"/>
              </w:rPr>
              <w:lastRenderedPageBreak/>
              <w:t>Kirjalik töö:</w:t>
            </w:r>
            <w:r w:rsidRPr="007F0738">
              <w:rPr>
                <w:rFonts w:ascii="Cambria" w:hAnsi="Cambria"/>
                <w:sz w:val="22"/>
                <w:szCs w:val="22"/>
              </w:rPr>
              <w:t xml:space="preserve"> test materjalide ja töövahendite valikukriteeriumite kohta</w:t>
            </w:r>
          </w:p>
          <w:p w14:paraId="68B857ED" w14:textId="77777777" w:rsidR="00A83048" w:rsidRPr="007F0738" w:rsidRDefault="00A83048" w:rsidP="00A83048">
            <w:pPr>
              <w:spacing w:after="160" w:line="259" w:lineRule="auto"/>
              <w:rPr>
                <w:rFonts w:ascii="Cambria" w:hAnsi="Cambria"/>
                <w:sz w:val="22"/>
                <w:szCs w:val="22"/>
              </w:rPr>
            </w:pPr>
          </w:p>
        </w:tc>
        <w:tc>
          <w:tcPr>
            <w:tcW w:w="1520" w:type="dxa"/>
          </w:tcPr>
          <w:p w14:paraId="0312083A" w14:textId="6DCC399D" w:rsidR="00A83048" w:rsidRPr="007F0738" w:rsidRDefault="00C401CF"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4F069E62" w14:textId="77777777" w:rsidR="00C71040" w:rsidRPr="007F0738" w:rsidRDefault="00527D97" w:rsidP="00600E99">
            <w:pPr>
              <w:pStyle w:val="Loendilik"/>
              <w:numPr>
                <w:ilvl w:val="0"/>
                <w:numId w:val="57"/>
              </w:numPr>
              <w:rPr>
                <w:rFonts w:ascii="Cambria" w:hAnsi="Cambria"/>
                <w:sz w:val="22"/>
                <w:szCs w:val="22"/>
              </w:rPr>
            </w:pPr>
            <w:r w:rsidRPr="007F0738">
              <w:rPr>
                <w:rFonts w:ascii="Cambria" w:hAnsi="Cambria"/>
                <w:sz w:val="22"/>
                <w:szCs w:val="22"/>
              </w:rPr>
              <w:t>Taimede omadused ja kasvunõuded</w:t>
            </w:r>
          </w:p>
          <w:p w14:paraId="65D2467A" w14:textId="152F34BB" w:rsidR="00527D97" w:rsidRPr="007F0738" w:rsidRDefault="00527D97" w:rsidP="00600E99">
            <w:pPr>
              <w:pStyle w:val="Loendilik"/>
              <w:numPr>
                <w:ilvl w:val="0"/>
                <w:numId w:val="57"/>
              </w:numPr>
              <w:rPr>
                <w:rFonts w:ascii="Cambria" w:hAnsi="Cambria"/>
                <w:sz w:val="22"/>
                <w:szCs w:val="22"/>
              </w:rPr>
            </w:pPr>
            <w:r w:rsidRPr="007F0738">
              <w:rPr>
                <w:rFonts w:ascii="Cambria" w:hAnsi="Cambria"/>
                <w:sz w:val="22"/>
                <w:szCs w:val="22"/>
              </w:rPr>
              <w:t>Kasvupinnad</w:t>
            </w:r>
          </w:p>
        </w:tc>
      </w:tr>
      <w:tr w:rsidR="00A83048" w:rsidRPr="007F0738" w14:paraId="651A8E8B" w14:textId="77777777" w:rsidTr="00A83048">
        <w:trPr>
          <w:trHeight w:val="899"/>
        </w:trPr>
        <w:tc>
          <w:tcPr>
            <w:tcW w:w="2400" w:type="dxa"/>
          </w:tcPr>
          <w:p w14:paraId="7EA298A7" w14:textId="496EB184"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t>ÕV</w:t>
            </w:r>
            <w:r w:rsidR="00CC32DA" w:rsidRPr="007F0738">
              <w:rPr>
                <w:rFonts w:ascii="Cambria" w:hAnsi="Cambria"/>
                <w:b/>
                <w:bCs/>
                <w:sz w:val="22"/>
                <w:szCs w:val="22"/>
              </w:rPr>
              <w:t xml:space="preserve"> </w:t>
            </w:r>
            <w:r w:rsidR="00E3676E" w:rsidRPr="007F0738">
              <w:rPr>
                <w:rFonts w:ascii="Cambria" w:hAnsi="Cambria"/>
                <w:b/>
                <w:bCs/>
                <w:sz w:val="22"/>
                <w:szCs w:val="22"/>
              </w:rPr>
              <w:t xml:space="preserve">2. </w:t>
            </w:r>
            <w:r w:rsidR="00CC32DA" w:rsidRPr="007F0738">
              <w:rPr>
                <w:rFonts w:ascii="Cambria" w:hAnsi="Cambria"/>
                <w:b/>
                <w:bCs/>
                <w:sz w:val="22"/>
                <w:szCs w:val="22"/>
              </w:rPr>
              <w:t>valmistab</w:t>
            </w:r>
            <w:r w:rsidR="00CC32DA" w:rsidRPr="007F0738">
              <w:rPr>
                <w:rFonts w:ascii="Cambria" w:hAnsi="Cambria"/>
                <w:sz w:val="22"/>
                <w:szCs w:val="22"/>
              </w:rPr>
              <w:t xml:space="preserve"> ette istutusalad</w:t>
            </w:r>
          </w:p>
        </w:tc>
        <w:tc>
          <w:tcPr>
            <w:tcW w:w="3108" w:type="dxa"/>
          </w:tcPr>
          <w:p w14:paraId="3EC73235" w14:textId="79D84334" w:rsidR="00A83048" w:rsidRPr="00D05124" w:rsidRDefault="00303427" w:rsidP="00D05124">
            <w:pPr>
              <w:rPr>
                <w:rFonts w:ascii="Cambria" w:hAnsi="Cambria" w:cstheme="minorHAnsi"/>
                <w:sz w:val="22"/>
                <w:szCs w:val="22"/>
              </w:rPr>
            </w:pPr>
            <w:r w:rsidRPr="007F0738">
              <w:rPr>
                <w:rFonts w:ascii="Cambria" w:hAnsi="Cambria" w:cstheme="minorHAnsi"/>
                <w:b/>
                <w:bCs/>
                <w:sz w:val="22"/>
                <w:szCs w:val="22"/>
              </w:rPr>
              <w:t xml:space="preserve">HK 2.1. </w:t>
            </w:r>
            <w:r w:rsidR="00A43A8B" w:rsidRPr="007F0738">
              <w:rPr>
                <w:rFonts w:ascii="Cambria" w:hAnsi="Cambria" w:cstheme="minorHAnsi"/>
                <w:b/>
                <w:bCs/>
                <w:sz w:val="22"/>
                <w:szCs w:val="22"/>
              </w:rPr>
              <w:t>valib</w:t>
            </w:r>
            <w:r w:rsidR="00A43A8B" w:rsidRPr="007F0738">
              <w:rPr>
                <w:rFonts w:ascii="Cambria" w:hAnsi="Cambria" w:cstheme="minorHAnsi"/>
                <w:sz w:val="22"/>
                <w:szCs w:val="22"/>
              </w:rPr>
              <w:t xml:space="preserve"> mahamärkimise meetodi, märgib istutusalad ja nende kõrgused ning taimede asukohad, lähtudes projektist (töökirjeldusest) ja kasutades mõõteriistu (mõõdulint, nivelliir)</w:t>
            </w:r>
          </w:p>
        </w:tc>
        <w:tc>
          <w:tcPr>
            <w:tcW w:w="4498" w:type="dxa"/>
          </w:tcPr>
          <w:p w14:paraId="7ADDF8B0" w14:textId="77777777" w:rsidR="00A83048" w:rsidRPr="007F0738" w:rsidRDefault="00A83048" w:rsidP="00A83048">
            <w:pPr>
              <w:spacing w:after="160" w:line="259" w:lineRule="auto"/>
              <w:rPr>
                <w:rFonts w:ascii="Cambria" w:hAnsi="Cambria"/>
                <w:sz w:val="22"/>
                <w:szCs w:val="22"/>
              </w:rPr>
            </w:pPr>
          </w:p>
        </w:tc>
        <w:tc>
          <w:tcPr>
            <w:tcW w:w="1520" w:type="dxa"/>
          </w:tcPr>
          <w:p w14:paraId="309A652F" w14:textId="3FF5B6B9" w:rsidR="00A83048" w:rsidRPr="007F0738" w:rsidRDefault="00C401CF"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3B1FAFA2" w14:textId="77777777" w:rsidR="00C71040" w:rsidRPr="007F0738" w:rsidRDefault="00527D97" w:rsidP="00600E99">
            <w:pPr>
              <w:pStyle w:val="Loendilik"/>
              <w:numPr>
                <w:ilvl w:val="0"/>
                <w:numId w:val="58"/>
              </w:numPr>
              <w:rPr>
                <w:rFonts w:ascii="Cambria" w:hAnsi="Cambria"/>
                <w:sz w:val="22"/>
                <w:szCs w:val="22"/>
              </w:rPr>
            </w:pPr>
            <w:r w:rsidRPr="007F0738">
              <w:rPr>
                <w:rFonts w:ascii="Cambria" w:hAnsi="Cambria"/>
                <w:sz w:val="22"/>
                <w:szCs w:val="22"/>
              </w:rPr>
              <w:t>Tööde järjekord istutusalade ettevalmistamisel</w:t>
            </w:r>
          </w:p>
          <w:p w14:paraId="436AD775" w14:textId="77777777" w:rsidR="00C71040" w:rsidRPr="007F0738" w:rsidRDefault="00527D97" w:rsidP="00600E99">
            <w:pPr>
              <w:pStyle w:val="Loendilik"/>
              <w:numPr>
                <w:ilvl w:val="0"/>
                <w:numId w:val="58"/>
              </w:numPr>
              <w:rPr>
                <w:rFonts w:ascii="Cambria" w:hAnsi="Cambria"/>
                <w:sz w:val="22"/>
                <w:szCs w:val="22"/>
              </w:rPr>
            </w:pPr>
            <w:r w:rsidRPr="007F0738">
              <w:rPr>
                <w:rFonts w:ascii="Cambria" w:hAnsi="Cambria"/>
                <w:sz w:val="22"/>
                <w:szCs w:val="22"/>
              </w:rPr>
              <w:t>Olemasoleva taimestiku säilitamine</w:t>
            </w:r>
          </w:p>
          <w:p w14:paraId="183E3297" w14:textId="77777777" w:rsidR="00C71040" w:rsidRPr="007F0738" w:rsidRDefault="00527D97" w:rsidP="00600E99">
            <w:pPr>
              <w:pStyle w:val="Loendilik"/>
              <w:numPr>
                <w:ilvl w:val="0"/>
                <w:numId w:val="58"/>
              </w:numPr>
              <w:rPr>
                <w:rFonts w:ascii="Cambria" w:hAnsi="Cambria"/>
                <w:sz w:val="22"/>
                <w:szCs w:val="22"/>
              </w:rPr>
            </w:pPr>
            <w:r w:rsidRPr="007F0738">
              <w:rPr>
                <w:rFonts w:ascii="Cambria" w:hAnsi="Cambria"/>
                <w:sz w:val="22"/>
                <w:szCs w:val="22"/>
              </w:rPr>
              <w:t>Kuivendamine</w:t>
            </w:r>
          </w:p>
          <w:p w14:paraId="3E409F37" w14:textId="77777777" w:rsidR="00C71040" w:rsidRPr="007F0738" w:rsidRDefault="00C71040" w:rsidP="00600E99">
            <w:pPr>
              <w:pStyle w:val="Loendilik"/>
              <w:numPr>
                <w:ilvl w:val="0"/>
                <w:numId w:val="58"/>
              </w:numPr>
              <w:rPr>
                <w:rFonts w:ascii="Cambria" w:hAnsi="Cambria"/>
                <w:sz w:val="22"/>
                <w:szCs w:val="22"/>
              </w:rPr>
            </w:pPr>
            <w:r w:rsidRPr="007F0738">
              <w:rPr>
                <w:rFonts w:ascii="Cambria" w:hAnsi="Cambria"/>
                <w:sz w:val="22"/>
                <w:szCs w:val="22"/>
              </w:rPr>
              <w:t>Käsitööriistad</w:t>
            </w:r>
          </w:p>
          <w:p w14:paraId="2E288F9F" w14:textId="6343E1F7" w:rsidR="00C71040" w:rsidRPr="007F0738" w:rsidRDefault="00C71040" w:rsidP="00600E99">
            <w:pPr>
              <w:pStyle w:val="Loendilik"/>
              <w:numPr>
                <w:ilvl w:val="0"/>
                <w:numId w:val="58"/>
              </w:numPr>
              <w:rPr>
                <w:rFonts w:ascii="Cambria" w:hAnsi="Cambria"/>
                <w:sz w:val="22"/>
                <w:szCs w:val="22"/>
              </w:rPr>
            </w:pPr>
            <w:r w:rsidRPr="007F0738">
              <w:rPr>
                <w:rFonts w:ascii="Cambria" w:hAnsi="Cambria"/>
                <w:sz w:val="22"/>
                <w:szCs w:val="22"/>
              </w:rPr>
              <w:t>Tehnoloogilised seadmed ja masinad</w:t>
            </w:r>
          </w:p>
        </w:tc>
      </w:tr>
      <w:tr w:rsidR="00CC32DA" w:rsidRPr="007F0738" w14:paraId="1FA75EAD" w14:textId="77777777" w:rsidTr="00A83048">
        <w:trPr>
          <w:trHeight w:val="899"/>
        </w:trPr>
        <w:tc>
          <w:tcPr>
            <w:tcW w:w="2400" w:type="dxa"/>
          </w:tcPr>
          <w:p w14:paraId="092BAD5A" w14:textId="4CA67B42" w:rsidR="00CC32DA" w:rsidRPr="007F0738" w:rsidRDefault="00E3676E" w:rsidP="00A83048">
            <w:pPr>
              <w:rPr>
                <w:rFonts w:ascii="Cambria" w:hAnsi="Cambria"/>
                <w:sz w:val="22"/>
                <w:szCs w:val="22"/>
              </w:rPr>
            </w:pPr>
            <w:r w:rsidRPr="007F0738">
              <w:rPr>
                <w:rFonts w:ascii="Cambria" w:hAnsi="Cambria"/>
                <w:b/>
                <w:bCs/>
                <w:sz w:val="22"/>
                <w:szCs w:val="22"/>
              </w:rPr>
              <w:t xml:space="preserve">ÕV 3. </w:t>
            </w:r>
            <w:r w:rsidR="00CC32DA" w:rsidRPr="007F0738">
              <w:rPr>
                <w:rFonts w:ascii="Cambria" w:hAnsi="Cambria"/>
                <w:b/>
                <w:bCs/>
                <w:sz w:val="22"/>
                <w:szCs w:val="22"/>
              </w:rPr>
              <w:t>rajab</w:t>
            </w:r>
            <w:r w:rsidR="00CC32DA" w:rsidRPr="007F0738">
              <w:rPr>
                <w:rFonts w:ascii="Cambria" w:hAnsi="Cambria"/>
                <w:sz w:val="22"/>
                <w:szCs w:val="22"/>
              </w:rPr>
              <w:t xml:space="preserve"> ja </w:t>
            </w:r>
            <w:r w:rsidR="00CC32DA" w:rsidRPr="007F0738">
              <w:rPr>
                <w:rFonts w:ascii="Cambria" w:hAnsi="Cambria"/>
                <w:b/>
                <w:bCs/>
                <w:sz w:val="22"/>
                <w:szCs w:val="22"/>
              </w:rPr>
              <w:t>viimistleb</w:t>
            </w:r>
            <w:r w:rsidR="00CC32DA" w:rsidRPr="007F0738">
              <w:rPr>
                <w:rFonts w:ascii="Cambria" w:hAnsi="Cambria"/>
                <w:sz w:val="22"/>
                <w:szCs w:val="22"/>
              </w:rPr>
              <w:t xml:space="preserve"> istutusalad</w:t>
            </w:r>
          </w:p>
        </w:tc>
        <w:tc>
          <w:tcPr>
            <w:tcW w:w="3108" w:type="dxa"/>
          </w:tcPr>
          <w:p w14:paraId="32885748" w14:textId="6780923A" w:rsidR="00303427" w:rsidRPr="007F0738" w:rsidRDefault="00303427" w:rsidP="00303427">
            <w:pPr>
              <w:rPr>
                <w:rFonts w:ascii="Cambria" w:hAnsi="Cambria" w:cstheme="minorHAnsi"/>
                <w:sz w:val="22"/>
                <w:szCs w:val="22"/>
              </w:rPr>
            </w:pPr>
            <w:r w:rsidRPr="007F0738">
              <w:rPr>
                <w:rFonts w:ascii="Cambria" w:hAnsi="Cambria" w:cstheme="minorHAnsi"/>
                <w:b/>
                <w:bCs/>
                <w:sz w:val="22"/>
                <w:szCs w:val="22"/>
              </w:rPr>
              <w:t>HK 3.1. valmistab ette</w:t>
            </w:r>
            <w:r w:rsidRPr="007F0738">
              <w:rPr>
                <w:rFonts w:ascii="Cambria" w:hAnsi="Cambria" w:cstheme="minorHAnsi"/>
                <w:sz w:val="22"/>
                <w:szCs w:val="22"/>
              </w:rPr>
              <w:t xml:space="preserve"> käsitsi ja masinatega (mullafrees) kasvupinna, arvestades projekti, olemasolevat pinnast, istutatavaid </w:t>
            </w:r>
            <w:proofErr w:type="gramStart"/>
            <w:r w:rsidRPr="007F0738">
              <w:rPr>
                <w:rFonts w:ascii="Cambria" w:hAnsi="Cambria" w:cstheme="minorHAnsi"/>
                <w:sz w:val="22"/>
                <w:szCs w:val="22"/>
              </w:rPr>
              <w:t>taimi;</w:t>
            </w:r>
            <w:proofErr w:type="gramEnd"/>
          </w:p>
          <w:p w14:paraId="4A769A01" w14:textId="12308222" w:rsidR="00303427" w:rsidRPr="007F0738" w:rsidRDefault="00303427" w:rsidP="00303427">
            <w:pPr>
              <w:rPr>
                <w:rFonts w:ascii="Cambria" w:hAnsi="Cambria" w:cstheme="minorHAnsi"/>
                <w:sz w:val="22"/>
                <w:szCs w:val="22"/>
              </w:rPr>
            </w:pPr>
            <w:r w:rsidRPr="007F0738">
              <w:rPr>
                <w:rFonts w:ascii="Cambria" w:hAnsi="Cambria" w:cstheme="minorHAnsi"/>
                <w:b/>
                <w:bCs/>
                <w:sz w:val="22"/>
                <w:szCs w:val="22"/>
              </w:rPr>
              <w:t xml:space="preserve">HK 3.2. istutab, kastab </w:t>
            </w:r>
            <w:r w:rsidRPr="007F0738">
              <w:rPr>
                <w:rFonts w:ascii="Cambria" w:hAnsi="Cambria" w:cstheme="minorHAnsi"/>
                <w:sz w:val="22"/>
                <w:szCs w:val="22"/>
              </w:rPr>
              <w:t xml:space="preserve">ja </w:t>
            </w:r>
            <w:r w:rsidRPr="007F0738">
              <w:rPr>
                <w:rFonts w:ascii="Cambria" w:hAnsi="Cambria" w:cstheme="minorHAnsi"/>
                <w:b/>
                <w:bCs/>
                <w:sz w:val="22"/>
                <w:szCs w:val="22"/>
              </w:rPr>
              <w:t>toestab</w:t>
            </w:r>
            <w:r w:rsidRPr="007F0738">
              <w:rPr>
                <w:rFonts w:ascii="Cambria" w:hAnsi="Cambria" w:cstheme="minorHAnsi"/>
                <w:sz w:val="22"/>
                <w:szCs w:val="22"/>
              </w:rPr>
              <w:t xml:space="preserve"> vastavalt projektile (töökirjeldusele) taimed, arvestades istiku tüüpi, suurust, taime liiki, teeb vajadusel istutusjärgse tagasilõikuse (nt hekid), kasutades ergonoomilisi </w:t>
            </w:r>
            <w:proofErr w:type="gramStart"/>
            <w:r w:rsidRPr="007F0738">
              <w:rPr>
                <w:rFonts w:ascii="Cambria" w:hAnsi="Cambria" w:cstheme="minorHAnsi"/>
                <w:sz w:val="22"/>
                <w:szCs w:val="22"/>
              </w:rPr>
              <w:t>töövõtteid;</w:t>
            </w:r>
            <w:proofErr w:type="gramEnd"/>
          </w:p>
          <w:p w14:paraId="6BA5FC35" w14:textId="60938570" w:rsidR="00CC32DA" w:rsidRPr="007F0738" w:rsidRDefault="00303427" w:rsidP="00A83048">
            <w:pPr>
              <w:rPr>
                <w:rFonts w:ascii="Cambria" w:hAnsi="Cambria"/>
                <w:sz w:val="22"/>
                <w:szCs w:val="22"/>
              </w:rPr>
            </w:pPr>
            <w:r w:rsidRPr="007F0738">
              <w:rPr>
                <w:rFonts w:ascii="Cambria" w:hAnsi="Cambria" w:cstheme="minorHAnsi"/>
                <w:b/>
                <w:bCs/>
                <w:sz w:val="22"/>
                <w:szCs w:val="22"/>
              </w:rPr>
              <w:t>HK 3.2. multšib</w:t>
            </w:r>
            <w:r w:rsidRPr="007F0738">
              <w:rPr>
                <w:rFonts w:ascii="Cambria" w:hAnsi="Cambria" w:cstheme="minorHAnsi"/>
                <w:sz w:val="22"/>
                <w:szCs w:val="22"/>
              </w:rPr>
              <w:t>, lähtudes projektist (töökirjeldusest), arvestades aastaaega, mullapinna seisundit, taimede kasvunõudeid</w:t>
            </w:r>
          </w:p>
        </w:tc>
        <w:tc>
          <w:tcPr>
            <w:tcW w:w="4498" w:type="dxa"/>
          </w:tcPr>
          <w:p w14:paraId="2F7981B0" w14:textId="77777777" w:rsidR="00C401CF" w:rsidRPr="007F0738" w:rsidRDefault="00C401CF" w:rsidP="00C401CF">
            <w:pPr>
              <w:rPr>
                <w:rFonts w:ascii="Cambria" w:hAnsi="Cambria"/>
                <w:sz w:val="22"/>
                <w:szCs w:val="22"/>
              </w:rPr>
            </w:pPr>
            <w:r w:rsidRPr="00D05124">
              <w:rPr>
                <w:rFonts w:ascii="Cambria" w:hAnsi="Cambria"/>
                <w:b/>
                <w:bCs/>
                <w:sz w:val="22"/>
                <w:szCs w:val="22"/>
              </w:rPr>
              <w:t>Stendiettekanne</w:t>
            </w:r>
            <w:r w:rsidRPr="007F0738">
              <w:rPr>
                <w:rFonts w:ascii="Cambria" w:hAnsi="Cambria"/>
                <w:sz w:val="22"/>
                <w:szCs w:val="22"/>
              </w:rPr>
              <w:t xml:space="preserve"> haljastustöödel tekkinud probleemide/vigade tekkepõhjuste selgitamine, võimalikud lahendused. </w:t>
            </w:r>
          </w:p>
          <w:p w14:paraId="59C96507" w14:textId="77777777" w:rsidR="00CC32DA" w:rsidRPr="007F0738" w:rsidRDefault="00CC32DA" w:rsidP="00A83048">
            <w:pPr>
              <w:rPr>
                <w:rFonts w:ascii="Cambria" w:hAnsi="Cambria"/>
                <w:sz w:val="22"/>
                <w:szCs w:val="22"/>
              </w:rPr>
            </w:pPr>
          </w:p>
        </w:tc>
        <w:tc>
          <w:tcPr>
            <w:tcW w:w="1520" w:type="dxa"/>
          </w:tcPr>
          <w:p w14:paraId="1E35AD6A" w14:textId="65852552" w:rsidR="00CC32DA" w:rsidRPr="007F0738" w:rsidRDefault="00C401CF" w:rsidP="00A83048">
            <w:pPr>
              <w:rPr>
                <w:rFonts w:ascii="Cambria" w:hAnsi="Cambria"/>
                <w:sz w:val="22"/>
                <w:szCs w:val="22"/>
              </w:rPr>
            </w:pPr>
            <w:r w:rsidRPr="007F0738">
              <w:rPr>
                <w:rFonts w:ascii="Cambria" w:hAnsi="Cambria"/>
                <w:sz w:val="22"/>
                <w:szCs w:val="22"/>
              </w:rPr>
              <w:t>mitteeristav</w:t>
            </w:r>
          </w:p>
        </w:tc>
        <w:tc>
          <w:tcPr>
            <w:tcW w:w="4492" w:type="dxa"/>
            <w:gridSpan w:val="2"/>
          </w:tcPr>
          <w:p w14:paraId="1EBA4763" w14:textId="77777777" w:rsidR="00C71040" w:rsidRPr="007F0738" w:rsidRDefault="00C71040" w:rsidP="00600E99">
            <w:pPr>
              <w:pStyle w:val="Loendilik"/>
              <w:numPr>
                <w:ilvl w:val="0"/>
                <w:numId w:val="59"/>
              </w:numPr>
              <w:rPr>
                <w:rFonts w:ascii="Cambria" w:hAnsi="Cambria"/>
                <w:sz w:val="22"/>
                <w:szCs w:val="22"/>
              </w:rPr>
            </w:pPr>
            <w:r w:rsidRPr="007F0738">
              <w:rPr>
                <w:rFonts w:ascii="Cambria" w:hAnsi="Cambria"/>
                <w:sz w:val="22"/>
                <w:szCs w:val="22"/>
              </w:rPr>
              <w:t>Haljasalade rajamine</w:t>
            </w:r>
          </w:p>
          <w:p w14:paraId="2E825249" w14:textId="77777777" w:rsidR="00C71040" w:rsidRPr="007F0738" w:rsidRDefault="00C71040" w:rsidP="00600E99">
            <w:pPr>
              <w:pStyle w:val="Loendilik"/>
              <w:numPr>
                <w:ilvl w:val="0"/>
                <w:numId w:val="59"/>
              </w:numPr>
              <w:rPr>
                <w:rFonts w:ascii="Cambria" w:hAnsi="Cambria"/>
                <w:sz w:val="22"/>
                <w:szCs w:val="22"/>
              </w:rPr>
            </w:pPr>
            <w:r w:rsidRPr="007F0738">
              <w:rPr>
                <w:rFonts w:ascii="Cambria" w:hAnsi="Cambria"/>
                <w:sz w:val="22"/>
                <w:szCs w:val="22"/>
              </w:rPr>
              <w:t>Tööde järjekord tööprojekti tasandil</w:t>
            </w:r>
          </w:p>
          <w:p w14:paraId="5391BC43" w14:textId="77777777" w:rsidR="00C71040" w:rsidRPr="007F0738" w:rsidRDefault="00C71040" w:rsidP="00600E99">
            <w:pPr>
              <w:pStyle w:val="Loendilik"/>
              <w:numPr>
                <w:ilvl w:val="0"/>
                <w:numId w:val="59"/>
              </w:numPr>
              <w:rPr>
                <w:rFonts w:ascii="Cambria" w:hAnsi="Cambria"/>
                <w:sz w:val="22"/>
                <w:szCs w:val="22"/>
              </w:rPr>
            </w:pPr>
            <w:r w:rsidRPr="007F0738">
              <w:rPr>
                <w:rFonts w:ascii="Cambria" w:hAnsi="Cambria"/>
                <w:sz w:val="22"/>
                <w:szCs w:val="22"/>
              </w:rPr>
              <w:t>Istutusmaterjali ligiid, kvaliteet, transport, säilitamine</w:t>
            </w:r>
          </w:p>
          <w:p w14:paraId="0C4A7641" w14:textId="431375F4" w:rsidR="00C71040" w:rsidRPr="007F0738" w:rsidRDefault="00C71040" w:rsidP="00600E99">
            <w:pPr>
              <w:pStyle w:val="Loendilik"/>
              <w:numPr>
                <w:ilvl w:val="0"/>
                <w:numId w:val="59"/>
              </w:numPr>
              <w:rPr>
                <w:rFonts w:ascii="Cambria" w:hAnsi="Cambria"/>
                <w:sz w:val="22"/>
                <w:szCs w:val="22"/>
              </w:rPr>
            </w:pPr>
            <w:r w:rsidRPr="007F0738">
              <w:rPr>
                <w:rFonts w:ascii="Cambria" w:hAnsi="Cambria"/>
                <w:sz w:val="22"/>
                <w:szCs w:val="22"/>
              </w:rPr>
              <w:t>Istutamine, külvamine, peenraservade paigaldamine, multšimine</w:t>
            </w:r>
          </w:p>
        </w:tc>
      </w:tr>
      <w:tr w:rsidR="00CC32DA" w:rsidRPr="007F0738" w14:paraId="3CF77E9D" w14:textId="77777777" w:rsidTr="00A83048">
        <w:trPr>
          <w:trHeight w:val="899"/>
        </w:trPr>
        <w:tc>
          <w:tcPr>
            <w:tcW w:w="2400" w:type="dxa"/>
          </w:tcPr>
          <w:p w14:paraId="2287E1D3" w14:textId="09C84B36" w:rsidR="00CC32DA" w:rsidRPr="007F0738" w:rsidRDefault="00E3676E" w:rsidP="00A83048">
            <w:pPr>
              <w:rPr>
                <w:rFonts w:ascii="Cambria" w:hAnsi="Cambria"/>
                <w:sz w:val="22"/>
                <w:szCs w:val="22"/>
              </w:rPr>
            </w:pPr>
            <w:r w:rsidRPr="007F0738">
              <w:rPr>
                <w:rFonts w:ascii="Cambria" w:hAnsi="Cambria"/>
                <w:b/>
                <w:bCs/>
                <w:sz w:val="22"/>
                <w:szCs w:val="22"/>
              </w:rPr>
              <w:t xml:space="preserve">ÕV 4. </w:t>
            </w:r>
            <w:r w:rsidR="00CC32DA" w:rsidRPr="007F0738">
              <w:rPr>
                <w:rFonts w:ascii="Cambria" w:hAnsi="Cambria"/>
                <w:b/>
                <w:bCs/>
                <w:sz w:val="22"/>
                <w:szCs w:val="22"/>
              </w:rPr>
              <w:t>hooldab</w:t>
            </w:r>
            <w:r w:rsidR="00CC32DA" w:rsidRPr="007F0738">
              <w:rPr>
                <w:rFonts w:ascii="Cambria" w:hAnsi="Cambria"/>
                <w:sz w:val="22"/>
                <w:szCs w:val="22"/>
              </w:rPr>
              <w:t xml:space="preserve"> istutusalasid ja hekke käsitsi, kasutades ettenähtud tööriistu</w:t>
            </w:r>
          </w:p>
        </w:tc>
        <w:tc>
          <w:tcPr>
            <w:tcW w:w="3108" w:type="dxa"/>
          </w:tcPr>
          <w:p w14:paraId="2154EDFC" w14:textId="15482465" w:rsidR="00B439C5" w:rsidRPr="007F0738" w:rsidRDefault="00B439C5" w:rsidP="00B439C5">
            <w:pPr>
              <w:rPr>
                <w:rFonts w:ascii="Cambria" w:hAnsi="Cambria" w:cstheme="minorHAnsi"/>
                <w:sz w:val="22"/>
                <w:szCs w:val="22"/>
              </w:rPr>
            </w:pPr>
            <w:r w:rsidRPr="007F0738">
              <w:rPr>
                <w:rFonts w:ascii="Cambria" w:hAnsi="Cambria" w:cstheme="minorHAnsi"/>
                <w:b/>
                <w:bCs/>
                <w:sz w:val="22"/>
                <w:szCs w:val="22"/>
              </w:rPr>
              <w:t>HK 4.1. eristab</w:t>
            </w:r>
            <w:r w:rsidRPr="007F0738">
              <w:rPr>
                <w:rFonts w:ascii="Cambria" w:hAnsi="Cambria" w:cstheme="minorHAnsi"/>
                <w:sz w:val="22"/>
                <w:szCs w:val="22"/>
              </w:rPr>
              <w:t xml:space="preserve"> ja </w:t>
            </w:r>
            <w:r w:rsidRPr="007F0738">
              <w:rPr>
                <w:rFonts w:ascii="Cambria" w:hAnsi="Cambria" w:cstheme="minorHAnsi"/>
                <w:b/>
                <w:bCs/>
                <w:sz w:val="22"/>
                <w:szCs w:val="22"/>
              </w:rPr>
              <w:t xml:space="preserve">kirjeldab </w:t>
            </w:r>
            <w:r w:rsidRPr="007F0738">
              <w:rPr>
                <w:rFonts w:ascii="Cambria" w:hAnsi="Cambria" w:cstheme="minorHAnsi"/>
                <w:sz w:val="22"/>
                <w:szCs w:val="22"/>
              </w:rPr>
              <w:t xml:space="preserve">umbrohtusid vastavalt nimekirjale, tõrjub umbrohtu, kasutades erinevaid </w:t>
            </w:r>
            <w:proofErr w:type="gramStart"/>
            <w:r w:rsidRPr="007F0738">
              <w:rPr>
                <w:rFonts w:ascii="Cambria" w:hAnsi="Cambria" w:cstheme="minorHAnsi"/>
                <w:sz w:val="22"/>
                <w:szCs w:val="22"/>
              </w:rPr>
              <w:t>tõrjevõtteid;</w:t>
            </w:r>
            <w:proofErr w:type="gramEnd"/>
          </w:p>
          <w:p w14:paraId="523A915F" w14:textId="4DFB0099" w:rsidR="00B439C5" w:rsidRPr="007F0738" w:rsidRDefault="00B439C5" w:rsidP="00B439C5">
            <w:pPr>
              <w:rPr>
                <w:rFonts w:ascii="Cambria" w:hAnsi="Cambria" w:cstheme="minorHAnsi"/>
                <w:sz w:val="22"/>
                <w:szCs w:val="22"/>
              </w:rPr>
            </w:pPr>
            <w:r w:rsidRPr="007F0738">
              <w:rPr>
                <w:rFonts w:ascii="Cambria" w:hAnsi="Cambria" w:cstheme="minorHAnsi"/>
                <w:b/>
                <w:bCs/>
                <w:sz w:val="22"/>
                <w:szCs w:val="22"/>
              </w:rPr>
              <w:lastRenderedPageBreak/>
              <w:t>HK 4.2. kirjeldab</w:t>
            </w:r>
            <w:r w:rsidRPr="007F0738">
              <w:rPr>
                <w:rFonts w:ascii="Cambria" w:hAnsi="Cambria" w:cstheme="minorHAnsi"/>
                <w:sz w:val="22"/>
                <w:szCs w:val="22"/>
              </w:rPr>
              <w:t xml:space="preserve"> hekkide lõikamise põhimõtteid, pügab ja/või noorendab hekke, kasutades selleks ettenähtud masinaid ja </w:t>
            </w:r>
            <w:proofErr w:type="gramStart"/>
            <w:r w:rsidRPr="007F0738">
              <w:rPr>
                <w:rFonts w:ascii="Cambria" w:hAnsi="Cambria" w:cstheme="minorHAnsi"/>
                <w:sz w:val="22"/>
                <w:szCs w:val="22"/>
              </w:rPr>
              <w:t>hekikääre;</w:t>
            </w:r>
            <w:proofErr w:type="gramEnd"/>
          </w:p>
          <w:p w14:paraId="2BE7C586" w14:textId="04875318" w:rsidR="00B439C5" w:rsidRPr="007F0738" w:rsidRDefault="00B439C5" w:rsidP="00B439C5">
            <w:pPr>
              <w:rPr>
                <w:rFonts w:ascii="Cambria" w:hAnsi="Cambria" w:cstheme="minorHAnsi"/>
                <w:sz w:val="22"/>
                <w:szCs w:val="22"/>
              </w:rPr>
            </w:pPr>
            <w:r w:rsidRPr="007F0738">
              <w:rPr>
                <w:rFonts w:ascii="Cambria" w:hAnsi="Cambria" w:cstheme="minorHAnsi"/>
                <w:b/>
                <w:bCs/>
                <w:sz w:val="22"/>
                <w:szCs w:val="22"/>
              </w:rPr>
              <w:t>HK 4.3. kirjeldab</w:t>
            </w:r>
            <w:r w:rsidRPr="007F0738">
              <w:rPr>
                <w:rFonts w:ascii="Cambria" w:hAnsi="Cambria" w:cstheme="minorHAnsi"/>
                <w:sz w:val="22"/>
                <w:szCs w:val="22"/>
              </w:rPr>
              <w:t xml:space="preserve"> puude hooldamise aluseid, teeb ilupuude ja -põõsaste, viljapuude ja marjapõõsaste hooldus-, kujundus- ja noorenduslõikust, kasutades selleks ettenähtud </w:t>
            </w:r>
            <w:proofErr w:type="gramStart"/>
            <w:r w:rsidRPr="007F0738">
              <w:rPr>
                <w:rFonts w:ascii="Cambria" w:hAnsi="Cambria" w:cstheme="minorHAnsi"/>
                <w:sz w:val="22"/>
                <w:szCs w:val="22"/>
              </w:rPr>
              <w:t>tööriistu;</w:t>
            </w:r>
            <w:proofErr w:type="gramEnd"/>
          </w:p>
          <w:p w14:paraId="7591819D" w14:textId="4216443B" w:rsidR="00B439C5" w:rsidRPr="007F0738" w:rsidRDefault="00B439C5" w:rsidP="00B439C5">
            <w:pPr>
              <w:rPr>
                <w:rFonts w:ascii="Cambria" w:hAnsi="Cambria" w:cstheme="minorHAnsi"/>
                <w:sz w:val="22"/>
                <w:szCs w:val="22"/>
              </w:rPr>
            </w:pPr>
            <w:r w:rsidRPr="007F0738">
              <w:rPr>
                <w:rFonts w:ascii="Cambria" w:hAnsi="Cambria" w:cstheme="minorHAnsi"/>
                <w:b/>
                <w:bCs/>
                <w:sz w:val="22"/>
                <w:szCs w:val="22"/>
              </w:rPr>
              <w:t>HK 4.4. hooldab</w:t>
            </w:r>
            <w:r w:rsidRPr="007F0738">
              <w:rPr>
                <w:rFonts w:ascii="Cambria" w:hAnsi="Cambria" w:cstheme="minorHAnsi"/>
                <w:sz w:val="22"/>
                <w:szCs w:val="22"/>
              </w:rPr>
              <w:t xml:space="preserve"> (lõikab, kastab, multšib, kobestab, rohib, toestab, valmistab talveks ette jm) taimi, kasutades selleks ettenähtud tööriistu ja </w:t>
            </w:r>
            <w:proofErr w:type="gramStart"/>
            <w:r w:rsidRPr="007F0738">
              <w:rPr>
                <w:rFonts w:ascii="Cambria" w:hAnsi="Cambria" w:cstheme="minorHAnsi"/>
                <w:sz w:val="22"/>
                <w:szCs w:val="22"/>
              </w:rPr>
              <w:t>masinaid;</w:t>
            </w:r>
            <w:proofErr w:type="gramEnd"/>
          </w:p>
          <w:p w14:paraId="51EF1AAB" w14:textId="552F90A4" w:rsidR="00CC32DA" w:rsidRPr="00D05124" w:rsidRDefault="00B439C5" w:rsidP="00A83048">
            <w:pPr>
              <w:rPr>
                <w:rFonts w:ascii="Cambria" w:hAnsi="Cambria" w:cstheme="minorHAnsi"/>
                <w:sz w:val="22"/>
                <w:szCs w:val="22"/>
              </w:rPr>
            </w:pPr>
            <w:r w:rsidRPr="007F0738">
              <w:rPr>
                <w:rFonts w:ascii="Cambria" w:hAnsi="Cambria" w:cstheme="minorHAnsi"/>
                <w:b/>
                <w:bCs/>
                <w:sz w:val="22"/>
                <w:szCs w:val="22"/>
              </w:rPr>
              <w:t>HK 4.5. selgitab</w:t>
            </w:r>
            <w:r w:rsidRPr="007F0738">
              <w:rPr>
                <w:rFonts w:ascii="Cambria" w:hAnsi="Cambria" w:cstheme="minorHAnsi"/>
                <w:sz w:val="22"/>
                <w:szCs w:val="22"/>
              </w:rPr>
              <w:t xml:space="preserve"> väetamise põhimõtteid, mõju taimedele ja keskkonnale, väetab taimi vastavalt väetusskeemile ja külvinormile</w:t>
            </w:r>
          </w:p>
        </w:tc>
        <w:tc>
          <w:tcPr>
            <w:tcW w:w="4498" w:type="dxa"/>
          </w:tcPr>
          <w:p w14:paraId="6AA8BA0D" w14:textId="77777777" w:rsidR="00C401CF" w:rsidRPr="007F0738" w:rsidRDefault="00C401CF" w:rsidP="00C401CF">
            <w:pPr>
              <w:rPr>
                <w:rFonts w:ascii="Cambria" w:hAnsi="Cambria"/>
                <w:sz w:val="22"/>
                <w:szCs w:val="22"/>
              </w:rPr>
            </w:pPr>
            <w:r w:rsidRPr="007F0738">
              <w:rPr>
                <w:rFonts w:ascii="Cambria" w:hAnsi="Cambria"/>
                <w:b/>
                <w:bCs/>
                <w:sz w:val="22"/>
                <w:szCs w:val="22"/>
              </w:rPr>
              <w:lastRenderedPageBreak/>
              <w:t>Demonstratsioon:</w:t>
            </w:r>
            <w:r w:rsidRPr="007F0738">
              <w:rPr>
                <w:rFonts w:ascii="Cambria" w:hAnsi="Cambria"/>
                <w:sz w:val="22"/>
                <w:szCs w:val="22"/>
              </w:rPr>
              <w:t xml:space="preserve"> õppija kavandab ja teostab iseseisvalt etteantud juhendmaterjalist lähtudes istutusala valides kasvuperioodist, ilmastikust ja </w:t>
            </w:r>
            <w:r w:rsidRPr="007F0738">
              <w:rPr>
                <w:rFonts w:ascii="Cambria" w:hAnsi="Cambria"/>
                <w:sz w:val="22"/>
                <w:szCs w:val="22"/>
              </w:rPr>
              <w:lastRenderedPageBreak/>
              <w:t xml:space="preserve">taimmaterjalist lähtuvalt töövõtted ning tööriistad.  </w:t>
            </w:r>
          </w:p>
          <w:p w14:paraId="5CDEE2BE" w14:textId="77777777" w:rsidR="00CC32DA" w:rsidRPr="007F0738" w:rsidRDefault="00CC32DA" w:rsidP="00A83048">
            <w:pPr>
              <w:rPr>
                <w:rFonts w:ascii="Cambria" w:hAnsi="Cambria"/>
                <w:sz w:val="22"/>
                <w:szCs w:val="22"/>
              </w:rPr>
            </w:pPr>
          </w:p>
        </w:tc>
        <w:tc>
          <w:tcPr>
            <w:tcW w:w="1520" w:type="dxa"/>
          </w:tcPr>
          <w:p w14:paraId="6DAD7DF2" w14:textId="506F9B51" w:rsidR="00CC32DA" w:rsidRPr="007F0738" w:rsidRDefault="00C401CF" w:rsidP="00A83048">
            <w:pPr>
              <w:rPr>
                <w:rFonts w:ascii="Cambria" w:hAnsi="Cambria"/>
                <w:sz w:val="22"/>
                <w:szCs w:val="22"/>
              </w:rPr>
            </w:pPr>
            <w:r w:rsidRPr="007F0738">
              <w:rPr>
                <w:rFonts w:ascii="Cambria" w:hAnsi="Cambria"/>
                <w:sz w:val="22"/>
                <w:szCs w:val="22"/>
              </w:rPr>
              <w:lastRenderedPageBreak/>
              <w:t>mitteeristav</w:t>
            </w:r>
          </w:p>
        </w:tc>
        <w:tc>
          <w:tcPr>
            <w:tcW w:w="4492" w:type="dxa"/>
            <w:gridSpan w:val="2"/>
          </w:tcPr>
          <w:p w14:paraId="5360D9D5" w14:textId="77777777" w:rsidR="008A4DAD" w:rsidRPr="007F0738" w:rsidRDefault="00C71040" w:rsidP="00600E99">
            <w:pPr>
              <w:pStyle w:val="Loendilik"/>
              <w:numPr>
                <w:ilvl w:val="0"/>
                <w:numId w:val="60"/>
              </w:numPr>
              <w:rPr>
                <w:rFonts w:ascii="Cambria" w:hAnsi="Cambria"/>
                <w:sz w:val="22"/>
                <w:szCs w:val="22"/>
              </w:rPr>
            </w:pPr>
            <w:r w:rsidRPr="007F0738">
              <w:rPr>
                <w:rFonts w:ascii="Cambria" w:hAnsi="Cambria"/>
                <w:sz w:val="22"/>
                <w:szCs w:val="22"/>
              </w:rPr>
              <w:t>Haljasalade hooldamine</w:t>
            </w:r>
          </w:p>
          <w:p w14:paraId="52F070EC" w14:textId="77777777" w:rsidR="008A4DAD" w:rsidRPr="007F0738" w:rsidRDefault="008A4DAD" w:rsidP="00600E99">
            <w:pPr>
              <w:pStyle w:val="Loendilik"/>
              <w:numPr>
                <w:ilvl w:val="0"/>
                <w:numId w:val="60"/>
              </w:numPr>
              <w:rPr>
                <w:rFonts w:ascii="Cambria" w:hAnsi="Cambria"/>
                <w:sz w:val="22"/>
                <w:szCs w:val="22"/>
              </w:rPr>
            </w:pPr>
            <w:r w:rsidRPr="007F0738">
              <w:rPr>
                <w:rFonts w:ascii="Cambria" w:hAnsi="Cambria" w:cstheme="minorHAnsi"/>
                <w:sz w:val="22"/>
                <w:szCs w:val="22"/>
              </w:rPr>
              <w:t xml:space="preserve">Istutusalade, sh hekkide hooldamine; kahjustajad ja nende tõrje, umbrohud ja nende tõrje, väetised, väetamise põhimõtted, väetamine, puittaimede </w:t>
            </w:r>
            <w:r w:rsidRPr="007F0738">
              <w:rPr>
                <w:rFonts w:ascii="Cambria" w:hAnsi="Cambria" w:cstheme="minorHAnsi"/>
                <w:sz w:val="22"/>
                <w:szCs w:val="22"/>
              </w:rPr>
              <w:lastRenderedPageBreak/>
              <w:t>lõikamine, külmaõrnade taimede katmine talveks, varjutamine</w:t>
            </w:r>
          </w:p>
          <w:p w14:paraId="5474EDD2" w14:textId="58D087A4" w:rsidR="008A4DAD" w:rsidRPr="007F0738" w:rsidRDefault="008A4DAD" w:rsidP="00600E99">
            <w:pPr>
              <w:pStyle w:val="Loendilik"/>
              <w:numPr>
                <w:ilvl w:val="0"/>
                <w:numId w:val="60"/>
              </w:numPr>
              <w:rPr>
                <w:rFonts w:ascii="Cambria" w:hAnsi="Cambria"/>
                <w:sz w:val="22"/>
                <w:szCs w:val="22"/>
              </w:rPr>
            </w:pPr>
            <w:r w:rsidRPr="007F0738">
              <w:rPr>
                <w:rFonts w:ascii="Cambria" w:hAnsi="Cambria" w:cstheme="minorHAnsi"/>
                <w:sz w:val="22"/>
                <w:szCs w:val="22"/>
              </w:rPr>
              <w:t>Taimejäätmete komposteerimine.</w:t>
            </w:r>
          </w:p>
          <w:p w14:paraId="33C58E79" w14:textId="69A35F45" w:rsidR="008A4DAD" w:rsidRPr="007F0738" w:rsidRDefault="008A4DAD" w:rsidP="00A83048">
            <w:pPr>
              <w:rPr>
                <w:rFonts w:ascii="Cambria" w:hAnsi="Cambria"/>
                <w:sz w:val="22"/>
                <w:szCs w:val="22"/>
              </w:rPr>
            </w:pPr>
          </w:p>
        </w:tc>
      </w:tr>
      <w:tr w:rsidR="00CC32DA" w:rsidRPr="007F0738" w14:paraId="6A49EB7B" w14:textId="77777777" w:rsidTr="00A83048">
        <w:trPr>
          <w:trHeight w:val="899"/>
        </w:trPr>
        <w:tc>
          <w:tcPr>
            <w:tcW w:w="2400" w:type="dxa"/>
          </w:tcPr>
          <w:p w14:paraId="724497B8" w14:textId="77889B9B" w:rsidR="00CC32DA" w:rsidRPr="007F0738" w:rsidRDefault="00E3676E" w:rsidP="00A83048">
            <w:pPr>
              <w:rPr>
                <w:rFonts w:ascii="Cambria" w:hAnsi="Cambria"/>
                <w:sz w:val="22"/>
                <w:szCs w:val="22"/>
              </w:rPr>
            </w:pPr>
            <w:r w:rsidRPr="007F0738">
              <w:rPr>
                <w:rFonts w:ascii="Cambria" w:hAnsi="Cambria"/>
                <w:b/>
                <w:bCs/>
                <w:sz w:val="22"/>
                <w:szCs w:val="22"/>
              </w:rPr>
              <w:lastRenderedPageBreak/>
              <w:t xml:space="preserve">ÕV 5. </w:t>
            </w:r>
            <w:r w:rsidR="00CC32DA" w:rsidRPr="007F0738">
              <w:rPr>
                <w:rFonts w:ascii="Cambria" w:hAnsi="Cambria"/>
                <w:b/>
                <w:bCs/>
                <w:sz w:val="22"/>
                <w:szCs w:val="22"/>
              </w:rPr>
              <w:t>avaldab</w:t>
            </w:r>
            <w:r w:rsidR="00CC32DA" w:rsidRPr="007F0738">
              <w:rPr>
                <w:rFonts w:ascii="Cambria" w:hAnsi="Cambria"/>
                <w:sz w:val="22"/>
                <w:szCs w:val="22"/>
              </w:rPr>
              <w:t xml:space="preserve"> arvamust kogetu kohta, </w:t>
            </w:r>
            <w:r w:rsidR="00CC32DA" w:rsidRPr="007F0738">
              <w:rPr>
                <w:rFonts w:ascii="Cambria" w:hAnsi="Cambria"/>
                <w:b/>
                <w:bCs/>
                <w:sz w:val="22"/>
                <w:szCs w:val="22"/>
              </w:rPr>
              <w:t>kirjeldab</w:t>
            </w:r>
            <w:r w:rsidR="00CC32DA" w:rsidRPr="007F0738">
              <w:rPr>
                <w:rFonts w:ascii="Cambria" w:hAnsi="Cambria"/>
                <w:sz w:val="22"/>
                <w:szCs w:val="22"/>
              </w:rPr>
              <w:t xml:space="preserve"> ja </w:t>
            </w:r>
            <w:r w:rsidR="00CC32DA" w:rsidRPr="007F0738">
              <w:rPr>
                <w:rFonts w:ascii="Cambria" w:hAnsi="Cambria"/>
                <w:b/>
                <w:bCs/>
                <w:sz w:val="22"/>
                <w:szCs w:val="22"/>
              </w:rPr>
              <w:t>hindab</w:t>
            </w:r>
            <w:r w:rsidR="00CC32DA" w:rsidRPr="007F0738">
              <w:rPr>
                <w:rFonts w:ascii="Cambria" w:hAnsi="Cambria"/>
                <w:sz w:val="22"/>
                <w:szCs w:val="22"/>
              </w:rPr>
              <w:t xml:space="preserve"> enda tegevust haljasalade rajamisel ning hooldamisel</w:t>
            </w:r>
          </w:p>
        </w:tc>
        <w:tc>
          <w:tcPr>
            <w:tcW w:w="3108" w:type="dxa"/>
          </w:tcPr>
          <w:p w14:paraId="4C7D5266" w14:textId="27237891" w:rsidR="00CC32DA" w:rsidRPr="007F0738" w:rsidRDefault="00B439C5" w:rsidP="00A83048">
            <w:pPr>
              <w:rPr>
                <w:rFonts w:ascii="Cambria" w:hAnsi="Cambria"/>
                <w:sz w:val="22"/>
                <w:szCs w:val="22"/>
              </w:rPr>
            </w:pPr>
            <w:r w:rsidRPr="007F0738">
              <w:rPr>
                <w:rFonts w:ascii="Cambria" w:hAnsi="Cambria" w:cstheme="minorHAnsi"/>
                <w:b/>
                <w:bCs/>
                <w:sz w:val="22"/>
                <w:szCs w:val="22"/>
              </w:rPr>
              <w:t>HK 5.1. täidab</w:t>
            </w:r>
            <w:r w:rsidRPr="007F0738">
              <w:rPr>
                <w:rFonts w:ascii="Cambria" w:hAnsi="Cambria" w:cstheme="minorHAnsi"/>
                <w:sz w:val="22"/>
                <w:szCs w:val="22"/>
              </w:rPr>
              <w:t xml:space="preserve"> võetud kohustusi ja saavutab tööeesmärgid määratud aja jooksul, hindab oma töö tulemusi, osaleb meeskonnatöös, jagab teistega vajalikku informatsiooni.</w:t>
            </w:r>
          </w:p>
        </w:tc>
        <w:tc>
          <w:tcPr>
            <w:tcW w:w="4498" w:type="dxa"/>
          </w:tcPr>
          <w:p w14:paraId="3034F8B0" w14:textId="77777777" w:rsidR="00C401CF" w:rsidRPr="007F0738" w:rsidRDefault="00C401CF" w:rsidP="00C401CF">
            <w:pPr>
              <w:rPr>
                <w:rFonts w:ascii="Cambria" w:hAnsi="Cambria"/>
                <w:sz w:val="22"/>
                <w:szCs w:val="22"/>
              </w:rPr>
            </w:pPr>
            <w:r w:rsidRPr="007F0738">
              <w:rPr>
                <w:rFonts w:ascii="Cambria" w:hAnsi="Cambria"/>
                <w:b/>
                <w:bCs/>
                <w:sz w:val="22"/>
                <w:szCs w:val="22"/>
              </w:rPr>
              <w:t>Astmeline arutlus:</w:t>
            </w:r>
            <w:r w:rsidRPr="007F0738">
              <w:rPr>
                <w:rFonts w:ascii="Cambria" w:hAnsi="Cambria"/>
                <w:sz w:val="22"/>
                <w:szCs w:val="22"/>
              </w:rPr>
              <w:t xml:space="preserve"> Meenuta, tee kokkuvõte, esita küsimus, seosta ja </w:t>
            </w:r>
            <w:proofErr w:type="gramStart"/>
            <w:r w:rsidRPr="007F0738">
              <w:rPr>
                <w:rFonts w:ascii="Cambria" w:hAnsi="Cambria"/>
                <w:sz w:val="22"/>
                <w:szCs w:val="22"/>
              </w:rPr>
              <w:t>kommenteeri  läbivalt</w:t>
            </w:r>
            <w:proofErr w:type="gramEnd"/>
            <w:r w:rsidRPr="007F0738">
              <w:rPr>
                <w:rFonts w:ascii="Cambria" w:hAnsi="Cambria"/>
                <w:sz w:val="22"/>
                <w:szCs w:val="22"/>
              </w:rPr>
              <w:t xml:space="preserve"> mooduli  hindamisülesannete kohta.</w:t>
            </w:r>
          </w:p>
          <w:p w14:paraId="7ECEE3E6" w14:textId="77777777" w:rsidR="00CC32DA" w:rsidRPr="007F0738" w:rsidRDefault="00CC32DA" w:rsidP="00A83048">
            <w:pPr>
              <w:rPr>
                <w:rFonts w:ascii="Cambria" w:hAnsi="Cambria"/>
                <w:sz w:val="22"/>
                <w:szCs w:val="22"/>
              </w:rPr>
            </w:pPr>
          </w:p>
        </w:tc>
        <w:tc>
          <w:tcPr>
            <w:tcW w:w="1520" w:type="dxa"/>
          </w:tcPr>
          <w:p w14:paraId="6209EE61" w14:textId="64A65089" w:rsidR="00CC32DA" w:rsidRPr="007F0738" w:rsidRDefault="00C401CF" w:rsidP="00A83048">
            <w:pPr>
              <w:rPr>
                <w:rFonts w:ascii="Cambria" w:hAnsi="Cambria"/>
                <w:sz w:val="22"/>
                <w:szCs w:val="22"/>
              </w:rPr>
            </w:pPr>
            <w:r w:rsidRPr="007F0738">
              <w:rPr>
                <w:rFonts w:ascii="Cambria" w:hAnsi="Cambria"/>
                <w:sz w:val="22"/>
                <w:szCs w:val="22"/>
              </w:rPr>
              <w:t>mitteeristav</w:t>
            </w:r>
          </w:p>
        </w:tc>
        <w:tc>
          <w:tcPr>
            <w:tcW w:w="4492" w:type="dxa"/>
            <w:gridSpan w:val="2"/>
          </w:tcPr>
          <w:p w14:paraId="320AFAF2" w14:textId="69D45E3D" w:rsidR="00CC32DA" w:rsidRPr="007F0738" w:rsidRDefault="008A4DAD" w:rsidP="00A83048">
            <w:pPr>
              <w:rPr>
                <w:rFonts w:ascii="Cambria" w:hAnsi="Cambria"/>
                <w:sz w:val="22"/>
                <w:szCs w:val="22"/>
              </w:rPr>
            </w:pPr>
            <w:r w:rsidRPr="007F0738">
              <w:rPr>
                <w:rFonts w:ascii="Cambria" w:hAnsi="Cambria"/>
                <w:sz w:val="22"/>
                <w:szCs w:val="22"/>
              </w:rPr>
              <w:t>Arutlus</w:t>
            </w:r>
          </w:p>
        </w:tc>
      </w:tr>
      <w:tr w:rsidR="00A83048" w:rsidRPr="007F0738" w14:paraId="19412DBE" w14:textId="77777777" w:rsidTr="00A83048">
        <w:trPr>
          <w:trHeight w:val="320"/>
        </w:trPr>
        <w:tc>
          <w:tcPr>
            <w:tcW w:w="2400" w:type="dxa"/>
          </w:tcPr>
          <w:p w14:paraId="46DB44C9"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Õppemeetodid</w:t>
            </w:r>
          </w:p>
        </w:tc>
        <w:tc>
          <w:tcPr>
            <w:tcW w:w="13618" w:type="dxa"/>
            <w:gridSpan w:val="5"/>
          </w:tcPr>
          <w:p w14:paraId="64EAA823" w14:textId="4340F90C" w:rsidR="00A83048" w:rsidRPr="007F0738" w:rsidRDefault="00C401CF" w:rsidP="00C401CF">
            <w:pPr>
              <w:rPr>
                <w:rFonts w:ascii="Cambria" w:hAnsi="Cambria" w:cstheme="minorHAnsi"/>
                <w:sz w:val="22"/>
                <w:szCs w:val="22"/>
              </w:rPr>
            </w:pPr>
            <w:r w:rsidRPr="007F0738">
              <w:rPr>
                <w:rFonts w:ascii="Cambria" w:hAnsi="Cambria" w:cstheme="minorHAnsi"/>
                <w:sz w:val="22"/>
                <w:szCs w:val="22"/>
              </w:rPr>
              <w:t>Aktiivne loeng, iseseisev töö, praktilised harjutused, kirjalik töö, astmeline arutlus/seminar, stendiettekanne, mappõpe/e-portfoolio, vaatlus, demonstratsioon</w:t>
            </w:r>
          </w:p>
        </w:tc>
      </w:tr>
      <w:tr w:rsidR="00A83048" w:rsidRPr="007F0738" w14:paraId="7762F222" w14:textId="77777777" w:rsidTr="00A83048">
        <w:tc>
          <w:tcPr>
            <w:tcW w:w="2400" w:type="dxa"/>
          </w:tcPr>
          <w:p w14:paraId="7484A27E" w14:textId="6BE318E2" w:rsidR="00A83048" w:rsidRPr="007F0738" w:rsidRDefault="00A83048" w:rsidP="00D05124">
            <w:pPr>
              <w:spacing w:line="259" w:lineRule="auto"/>
              <w:rPr>
                <w:rFonts w:ascii="Cambria" w:hAnsi="Cambria"/>
                <w:sz w:val="22"/>
                <w:szCs w:val="22"/>
              </w:rPr>
            </w:pPr>
            <w:r w:rsidRPr="007F0738">
              <w:rPr>
                <w:rFonts w:ascii="Cambria" w:hAnsi="Cambria"/>
                <w:b/>
                <w:sz w:val="22"/>
                <w:szCs w:val="22"/>
              </w:rPr>
              <w:t>Iseseisev töö</w:t>
            </w:r>
            <w:r w:rsidRPr="007F0738">
              <w:rPr>
                <w:rFonts w:ascii="Cambria" w:hAnsi="Cambria"/>
                <w:sz w:val="22"/>
                <w:szCs w:val="22"/>
              </w:rPr>
              <w:t xml:space="preserve"> </w:t>
            </w:r>
          </w:p>
        </w:tc>
        <w:tc>
          <w:tcPr>
            <w:tcW w:w="13618" w:type="dxa"/>
            <w:gridSpan w:val="5"/>
          </w:tcPr>
          <w:p w14:paraId="1F5ABF20" w14:textId="2603664F" w:rsidR="00A83048" w:rsidRPr="007F0738" w:rsidRDefault="00C401CF" w:rsidP="00D05124">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p>
        </w:tc>
      </w:tr>
      <w:tr w:rsidR="00A83048" w:rsidRPr="007F0738" w14:paraId="40F90180" w14:textId="77777777" w:rsidTr="00A83048">
        <w:tc>
          <w:tcPr>
            <w:tcW w:w="2400" w:type="dxa"/>
          </w:tcPr>
          <w:p w14:paraId="29EFF571" w14:textId="77777777" w:rsidR="00A83048" w:rsidRPr="007F0738" w:rsidRDefault="00A83048" w:rsidP="00A83048">
            <w:pPr>
              <w:rPr>
                <w:rFonts w:ascii="Cambria" w:hAnsi="Cambria"/>
                <w:b/>
                <w:sz w:val="22"/>
                <w:szCs w:val="22"/>
              </w:rPr>
            </w:pPr>
            <w:r w:rsidRPr="007F0738">
              <w:rPr>
                <w:rFonts w:ascii="Cambria" w:hAnsi="Cambria"/>
                <w:b/>
                <w:sz w:val="22"/>
                <w:szCs w:val="22"/>
              </w:rPr>
              <w:t>Praktilised tööd</w:t>
            </w:r>
          </w:p>
        </w:tc>
        <w:tc>
          <w:tcPr>
            <w:tcW w:w="13618" w:type="dxa"/>
            <w:gridSpan w:val="5"/>
          </w:tcPr>
          <w:p w14:paraId="75A7C9E3" w14:textId="77777777" w:rsidR="00A83048" w:rsidRPr="007F0738" w:rsidRDefault="00A83048" w:rsidP="00A83048">
            <w:pPr>
              <w:rPr>
                <w:rFonts w:ascii="Cambria" w:hAnsi="Cambria"/>
                <w:sz w:val="22"/>
                <w:szCs w:val="22"/>
              </w:rPr>
            </w:pPr>
          </w:p>
        </w:tc>
      </w:tr>
      <w:tr w:rsidR="00A83048" w:rsidRPr="007F0738" w14:paraId="1B97B19F" w14:textId="77777777" w:rsidTr="00A83048">
        <w:tc>
          <w:tcPr>
            <w:tcW w:w="2400" w:type="dxa"/>
            <w:shd w:val="clear" w:color="auto" w:fill="B4C6E7" w:themeFill="accent5" w:themeFillTint="66"/>
          </w:tcPr>
          <w:p w14:paraId="2BBB650A"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8" w:type="dxa"/>
            <w:gridSpan w:val="5"/>
          </w:tcPr>
          <w:p w14:paraId="4F200CCB" w14:textId="1CF61BD9" w:rsidR="00A83048" w:rsidRPr="007F0738" w:rsidRDefault="008A4DAD" w:rsidP="008A4DAD">
            <w:pPr>
              <w:rPr>
                <w:rFonts w:ascii="Cambria" w:hAnsi="Cambria" w:cstheme="minorHAnsi"/>
                <w:sz w:val="22"/>
                <w:szCs w:val="22"/>
              </w:rPr>
            </w:pPr>
            <w:r w:rsidRPr="007F0738">
              <w:rPr>
                <w:rFonts w:ascii="Cambria" w:hAnsi="Cambria" w:cstheme="minorHAnsi"/>
                <w:sz w:val="22"/>
                <w:szCs w:val="22"/>
              </w:rPr>
              <w:t xml:space="preserve">Moodulit hinnatakse </w:t>
            </w:r>
            <w:r w:rsidRPr="007F0738">
              <w:rPr>
                <w:rFonts w:ascii="Cambria" w:hAnsi="Cambria" w:cstheme="minorHAnsi"/>
                <w:b/>
                <w:bCs/>
                <w:sz w:val="22"/>
                <w:szCs w:val="22"/>
              </w:rPr>
              <w:t>mitteeristavalt (A/MA).</w:t>
            </w:r>
            <w:r w:rsidRPr="007F0738">
              <w:rPr>
                <w:rFonts w:ascii="Cambria" w:hAnsi="Cambria" w:cstheme="minorHAnsi"/>
                <w:sz w:val="22"/>
                <w:szCs w:val="22"/>
              </w:rPr>
              <w:t xml:space="preserve"> Mooduli hinne kujuneb kõikide </w:t>
            </w:r>
            <w:r w:rsidRPr="007F0738">
              <w:rPr>
                <w:rFonts w:ascii="Cambria" w:hAnsi="Cambria" w:cstheme="minorHAnsi"/>
                <w:b/>
                <w:sz w:val="22"/>
                <w:szCs w:val="22"/>
              </w:rPr>
              <w:t>hindamisülesannete</w:t>
            </w:r>
            <w:r w:rsidRPr="007F0738">
              <w:rPr>
                <w:rFonts w:ascii="Cambria" w:hAnsi="Cambria" w:cstheme="minorHAnsi"/>
                <w:sz w:val="22"/>
                <w:szCs w:val="22"/>
              </w:rPr>
              <w:t xml:space="preserve"> täitmisel (arvestatud) tasemel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A83048" w:rsidRPr="007F0738" w14:paraId="32D6A2DA" w14:textId="77777777" w:rsidTr="00556A85">
        <w:tc>
          <w:tcPr>
            <w:tcW w:w="2400" w:type="dxa"/>
            <w:shd w:val="clear" w:color="auto" w:fill="B4C6E7" w:themeFill="accent5" w:themeFillTint="66"/>
          </w:tcPr>
          <w:p w14:paraId="2585ED7D"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lastRenderedPageBreak/>
              <w:t>Mooduli kokkuvõtva</w:t>
            </w:r>
            <w:r w:rsidRPr="007F0738">
              <w:rPr>
                <w:rFonts w:ascii="Cambria" w:hAnsi="Cambria"/>
                <w:b/>
                <w:sz w:val="22"/>
                <w:szCs w:val="22"/>
              </w:rPr>
              <w:br/>
              <w:t>hinde kriteeriumid</w:t>
            </w:r>
          </w:p>
        </w:tc>
        <w:tc>
          <w:tcPr>
            <w:tcW w:w="13618" w:type="dxa"/>
            <w:gridSpan w:val="5"/>
          </w:tcPr>
          <w:p w14:paraId="41569D20" w14:textId="4CDD4B31" w:rsidR="00A83048" w:rsidRPr="007F0738" w:rsidRDefault="008A4DAD" w:rsidP="008A4DAD">
            <w:pPr>
              <w:rPr>
                <w:rFonts w:ascii="Cambria" w:hAnsi="Cambria" w:cstheme="minorHAnsi"/>
                <w:sz w:val="22"/>
                <w:szCs w:val="22"/>
              </w:rPr>
            </w:pPr>
            <w:r w:rsidRPr="007F0738">
              <w:rPr>
                <w:rFonts w:ascii="Cambria" w:hAnsi="Cambria" w:cstheme="minorHAnsi"/>
                <w:sz w:val="22"/>
                <w:szCs w:val="22"/>
              </w:rPr>
              <w:t>Õpiväljundite saavutamist hinnatakse kirjaliku töö, stendiettekande, demonstratsiooni, vaatluse, iseseisva töö ning astmelise arutelu sooritamisega. Õpiväljundid loetakse saavutatuks, kui õpilane on saavutanud tulemuse vähemalt lävendi hindamiskriteeriumitele. Õpiväljundi saavutamise tagab lõimitud õppetegevus. Õpiväljundi 5 saavutamist hinnatakse arutluse ja iseseisva töö esitamisega ning vaatlusega käesoleva mooduli ÕV1–4 tööprotsesside jooksul.</w:t>
            </w:r>
          </w:p>
        </w:tc>
      </w:tr>
      <w:tr w:rsidR="00A83048" w:rsidRPr="007F0738" w14:paraId="6D8C0CA5" w14:textId="77777777" w:rsidTr="00A83048">
        <w:tc>
          <w:tcPr>
            <w:tcW w:w="2400" w:type="dxa"/>
            <w:shd w:val="clear" w:color="auto" w:fill="B4C6E7" w:themeFill="accent5" w:themeFillTint="66"/>
          </w:tcPr>
          <w:p w14:paraId="6F3250F2"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Õppematerjalid</w:t>
            </w:r>
          </w:p>
        </w:tc>
        <w:tc>
          <w:tcPr>
            <w:tcW w:w="13618" w:type="dxa"/>
            <w:gridSpan w:val="5"/>
          </w:tcPr>
          <w:p w14:paraId="783BAFE0" w14:textId="77777777"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Õpetaja enda kogutud ja koostatud õppematerjalid</w:t>
            </w:r>
          </w:p>
          <w:p w14:paraId="24D71C30" w14:textId="77777777"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Õpetaja koostatud juhendmaterjal õpimapi koostamiseks </w:t>
            </w:r>
          </w:p>
          <w:p w14:paraId="08621532" w14:textId="7099E2D2"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Kirjalike tööde vormistamise juhend </w:t>
            </w:r>
            <w:hyperlink r:id="rId23" w:history="1">
              <w:r w:rsidRPr="007F0738">
                <w:rPr>
                  <w:rStyle w:val="Hperlink"/>
                  <w:rFonts w:ascii="Cambria" w:hAnsi="Cambria" w:cstheme="minorHAnsi"/>
                  <w:sz w:val="22"/>
                  <w:szCs w:val="22"/>
                </w:rPr>
                <w:t>http://web.ametikool.ee/anne-li/juhend/</w:t>
              </w:r>
            </w:hyperlink>
            <w:r w:rsidRPr="007F0738">
              <w:rPr>
                <w:rFonts w:ascii="Cambria" w:hAnsi="Cambria" w:cstheme="minorHAnsi"/>
                <w:sz w:val="22"/>
                <w:szCs w:val="22"/>
              </w:rPr>
              <w:t xml:space="preserve"> </w:t>
            </w:r>
          </w:p>
          <w:p w14:paraId="35D3E5D3" w14:textId="2DBBFDCE"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Niine, A. (1976). </w:t>
            </w:r>
            <w:r w:rsidRPr="007F0738">
              <w:rPr>
                <w:rFonts w:ascii="Cambria" w:hAnsi="Cambria" w:cstheme="minorHAnsi"/>
                <w:i/>
                <w:iCs/>
                <w:sz w:val="22"/>
                <w:szCs w:val="22"/>
              </w:rPr>
              <w:t>Haljastaja käsiraamat.</w:t>
            </w:r>
            <w:r w:rsidRPr="007F0738">
              <w:rPr>
                <w:rFonts w:ascii="Cambria" w:hAnsi="Cambria" w:cstheme="minorHAnsi"/>
                <w:sz w:val="22"/>
                <w:szCs w:val="22"/>
              </w:rPr>
              <w:t xml:space="preserve"> Tallinn: Valgus </w:t>
            </w:r>
          </w:p>
          <w:p w14:paraId="1D248E25" w14:textId="6D748DAA"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Nurme, S. (2003). </w:t>
            </w:r>
            <w:r w:rsidRPr="007F0738">
              <w:rPr>
                <w:rFonts w:ascii="Cambria" w:hAnsi="Cambria" w:cstheme="minorHAnsi"/>
                <w:i/>
                <w:iCs/>
                <w:sz w:val="22"/>
                <w:szCs w:val="22"/>
              </w:rPr>
              <w:t>Haljasalade kujundamine.</w:t>
            </w:r>
            <w:r w:rsidRPr="007F0738">
              <w:rPr>
                <w:rFonts w:ascii="Cambria" w:hAnsi="Cambria" w:cstheme="minorHAnsi"/>
                <w:sz w:val="22"/>
                <w:szCs w:val="22"/>
              </w:rPr>
              <w:t xml:space="preserve"> Tartu</w:t>
            </w:r>
            <w:r w:rsidR="00703A2D" w:rsidRPr="007F0738">
              <w:rPr>
                <w:rFonts w:ascii="Cambria" w:hAnsi="Cambria" w:cstheme="minorHAnsi"/>
                <w:sz w:val="22"/>
                <w:szCs w:val="22"/>
              </w:rPr>
              <w:t>: Eesti Põllumajandusülikooli kirjastus</w:t>
            </w:r>
          </w:p>
          <w:p w14:paraId="1E6DE7A7" w14:textId="76E41CAD"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Randoja-Muts, R. </w:t>
            </w:r>
            <w:r w:rsidR="00703A2D" w:rsidRPr="007F0738">
              <w:rPr>
                <w:rFonts w:ascii="Cambria" w:hAnsi="Cambria" w:cstheme="minorHAnsi"/>
                <w:sz w:val="22"/>
                <w:szCs w:val="22"/>
              </w:rPr>
              <w:t>(</w:t>
            </w:r>
            <w:r w:rsidRPr="007F0738">
              <w:rPr>
                <w:rFonts w:ascii="Cambria" w:hAnsi="Cambria" w:cstheme="minorHAnsi"/>
                <w:sz w:val="22"/>
                <w:szCs w:val="22"/>
              </w:rPr>
              <w:t>2009</w:t>
            </w:r>
            <w:r w:rsidR="00703A2D" w:rsidRPr="007F0738">
              <w:rPr>
                <w:rFonts w:ascii="Cambria" w:hAnsi="Cambria" w:cstheme="minorHAnsi"/>
                <w:sz w:val="22"/>
                <w:szCs w:val="22"/>
              </w:rPr>
              <w:t>)</w:t>
            </w:r>
            <w:r w:rsidRPr="007F0738">
              <w:rPr>
                <w:rFonts w:ascii="Cambria" w:hAnsi="Cambria" w:cstheme="minorHAnsi"/>
                <w:sz w:val="22"/>
                <w:szCs w:val="22"/>
              </w:rPr>
              <w:t xml:space="preserve">. </w:t>
            </w:r>
            <w:r w:rsidRPr="007F0738">
              <w:rPr>
                <w:rFonts w:ascii="Cambria" w:hAnsi="Cambria" w:cstheme="minorHAnsi"/>
                <w:i/>
                <w:iCs/>
                <w:sz w:val="22"/>
                <w:szCs w:val="22"/>
              </w:rPr>
              <w:t>Peenar sinu aias. Mahamärkimine, rajamine, hooldamine.</w:t>
            </w:r>
            <w:r w:rsidRPr="007F0738">
              <w:rPr>
                <w:rFonts w:ascii="Cambria" w:hAnsi="Cambria" w:cstheme="minorHAnsi"/>
                <w:sz w:val="22"/>
                <w:szCs w:val="22"/>
              </w:rPr>
              <w:t xml:space="preserve"> </w:t>
            </w:r>
            <w:r w:rsidR="00703A2D" w:rsidRPr="007F0738">
              <w:rPr>
                <w:rFonts w:ascii="Cambria" w:hAnsi="Cambria" w:cstheme="minorHAnsi"/>
                <w:sz w:val="22"/>
                <w:szCs w:val="22"/>
              </w:rPr>
              <w:t xml:space="preserve">Tallinn: </w:t>
            </w:r>
            <w:r w:rsidRPr="007F0738">
              <w:rPr>
                <w:rFonts w:ascii="Cambria" w:hAnsi="Cambria" w:cstheme="minorHAnsi"/>
                <w:sz w:val="22"/>
                <w:szCs w:val="22"/>
              </w:rPr>
              <w:t xml:space="preserve">Menu </w:t>
            </w:r>
            <w:r w:rsidR="00703A2D" w:rsidRPr="007F0738">
              <w:rPr>
                <w:rFonts w:ascii="Cambria" w:hAnsi="Cambria" w:cstheme="minorHAnsi"/>
                <w:sz w:val="22"/>
                <w:szCs w:val="22"/>
              </w:rPr>
              <w:t>K</w:t>
            </w:r>
            <w:r w:rsidRPr="007F0738">
              <w:rPr>
                <w:rFonts w:ascii="Cambria" w:hAnsi="Cambria" w:cstheme="minorHAnsi"/>
                <w:sz w:val="22"/>
                <w:szCs w:val="22"/>
              </w:rPr>
              <w:t>irjastus</w:t>
            </w:r>
            <w:r w:rsidR="00703A2D" w:rsidRPr="007F0738">
              <w:rPr>
                <w:rFonts w:ascii="Cambria" w:hAnsi="Cambria" w:cstheme="minorHAnsi"/>
                <w:sz w:val="22"/>
                <w:szCs w:val="22"/>
              </w:rPr>
              <w:t xml:space="preserve"> OÜ</w:t>
            </w:r>
            <w:r w:rsidRPr="007F0738">
              <w:rPr>
                <w:rFonts w:ascii="Cambria" w:hAnsi="Cambria" w:cstheme="minorHAnsi"/>
                <w:sz w:val="22"/>
                <w:szCs w:val="22"/>
              </w:rPr>
              <w:t xml:space="preserve">. </w:t>
            </w:r>
          </w:p>
          <w:p w14:paraId="795CACB5" w14:textId="74C2AD54"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Järve, S. </w:t>
            </w:r>
            <w:r w:rsidR="00703A2D" w:rsidRPr="007F0738">
              <w:rPr>
                <w:rFonts w:ascii="Cambria" w:hAnsi="Cambria" w:cstheme="minorHAnsi"/>
                <w:sz w:val="22"/>
                <w:szCs w:val="22"/>
              </w:rPr>
              <w:t>(</w:t>
            </w:r>
            <w:r w:rsidRPr="007F0738">
              <w:rPr>
                <w:rFonts w:ascii="Cambria" w:hAnsi="Cambria" w:cstheme="minorHAnsi"/>
                <w:sz w:val="22"/>
                <w:szCs w:val="22"/>
              </w:rPr>
              <w:t>2009</w:t>
            </w:r>
            <w:r w:rsidR="00703A2D" w:rsidRPr="007F0738">
              <w:rPr>
                <w:rFonts w:ascii="Cambria" w:hAnsi="Cambria" w:cstheme="minorHAnsi"/>
                <w:sz w:val="22"/>
                <w:szCs w:val="22"/>
              </w:rPr>
              <w:t>)</w:t>
            </w:r>
            <w:r w:rsidRPr="007F0738">
              <w:rPr>
                <w:rFonts w:ascii="Cambria" w:hAnsi="Cambria" w:cstheme="minorHAnsi"/>
                <w:sz w:val="22"/>
                <w:szCs w:val="22"/>
              </w:rPr>
              <w:t xml:space="preserve">. </w:t>
            </w:r>
            <w:r w:rsidRPr="007F0738">
              <w:rPr>
                <w:rFonts w:ascii="Cambria" w:hAnsi="Cambria" w:cstheme="minorHAnsi"/>
                <w:i/>
                <w:iCs/>
                <w:sz w:val="22"/>
                <w:szCs w:val="22"/>
              </w:rPr>
              <w:t>Puude ja põõsaste lõikamine.</w:t>
            </w:r>
            <w:r w:rsidRPr="007F0738">
              <w:rPr>
                <w:rFonts w:ascii="Cambria" w:hAnsi="Cambria" w:cstheme="minorHAnsi"/>
                <w:sz w:val="22"/>
                <w:szCs w:val="22"/>
              </w:rPr>
              <w:t xml:space="preserve"> </w:t>
            </w:r>
            <w:r w:rsidR="00703A2D" w:rsidRPr="007F0738">
              <w:rPr>
                <w:rFonts w:ascii="Cambria" w:hAnsi="Cambria" w:cstheme="minorHAnsi"/>
                <w:sz w:val="22"/>
                <w:szCs w:val="22"/>
              </w:rPr>
              <w:t xml:space="preserve">Tallinn: </w:t>
            </w:r>
            <w:r w:rsidRPr="007F0738">
              <w:rPr>
                <w:rFonts w:ascii="Cambria" w:hAnsi="Cambria" w:cstheme="minorHAnsi"/>
                <w:sz w:val="22"/>
                <w:szCs w:val="22"/>
              </w:rPr>
              <w:t xml:space="preserve">Varrak </w:t>
            </w:r>
          </w:p>
          <w:p w14:paraId="735AA10C" w14:textId="12FAC901"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Kukk, E. </w:t>
            </w:r>
            <w:r w:rsidR="00703A2D" w:rsidRPr="007F0738">
              <w:rPr>
                <w:rFonts w:ascii="Cambria" w:hAnsi="Cambria" w:cstheme="minorHAnsi"/>
                <w:sz w:val="22"/>
                <w:szCs w:val="22"/>
              </w:rPr>
              <w:t>(</w:t>
            </w:r>
            <w:r w:rsidRPr="007F0738">
              <w:rPr>
                <w:rFonts w:ascii="Cambria" w:hAnsi="Cambria" w:cstheme="minorHAnsi"/>
                <w:sz w:val="22"/>
                <w:szCs w:val="22"/>
              </w:rPr>
              <w:t>1982</w:t>
            </w:r>
            <w:r w:rsidR="00703A2D" w:rsidRPr="007F0738">
              <w:rPr>
                <w:rFonts w:ascii="Cambria" w:hAnsi="Cambria" w:cstheme="minorHAnsi"/>
                <w:sz w:val="22"/>
                <w:szCs w:val="22"/>
              </w:rPr>
              <w:t>)</w:t>
            </w:r>
            <w:r w:rsidRPr="007F0738">
              <w:rPr>
                <w:rFonts w:ascii="Cambria" w:hAnsi="Cambria" w:cstheme="minorHAnsi"/>
                <w:sz w:val="22"/>
                <w:szCs w:val="22"/>
              </w:rPr>
              <w:t xml:space="preserve">. </w:t>
            </w:r>
            <w:r w:rsidRPr="007F0738">
              <w:rPr>
                <w:rFonts w:ascii="Cambria" w:hAnsi="Cambria" w:cstheme="minorHAnsi"/>
                <w:i/>
                <w:iCs/>
                <w:sz w:val="22"/>
                <w:szCs w:val="22"/>
              </w:rPr>
              <w:t>Viljapuude lõikamine koduaias.</w:t>
            </w:r>
            <w:r w:rsidRPr="007F0738">
              <w:rPr>
                <w:rFonts w:ascii="Cambria" w:hAnsi="Cambria" w:cstheme="minorHAnsi"/>
                <w:sz w:val="22"/>
                <w:szCs w:val="22"/>
              </w:rPr>
              <w:t xml:space="preserve"> </w:t>
            </w:r>
            <w:r w:rsidR="00703A2D" w:rsidRPr="007F0738">
              <w:rPr>
                <w:rFonts w:ascii="Cambria" w:hAnsi="Cambria" w:cstheme="minorHAnsi"/>
                <w:sz w:val="22"/>
                <w:szCs w:val="22"/>
              </w:rPr>
              <w:t xml:space="preserve">Tallinn: </w:t>
            </w:r>
            <w:r w:rsidRPr="007F0738">
              <w:rPr>
                <w:rFonts w:ascii="Cambria" w:hAnsi="Cambria" w:cstheme="minorHAnsi"/>
                <w:sz w:val="22"/>
                <w:szCs w:val="22"/>
              </w:rPr>
              <w:t xml:space="preserve">Valgus </w:t>
            </w:r>
          </w:p>
          <w:p w14:paraId="76E14EF4" w14:textId="776A5AF9"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Kask, R., Tõnisson, H. </w:t>
            </w:r>
            <w:r w:rsidR="00703A2D" w:rsidRPr="007F0738">
              <w:rPr>
                <w:rFonts w:ascii="Cambria" w:hAnsi="Cambria" w:cstheme="minorHAnsi"/>
                <w:sz w:val="22"/>
                <w:szCs w:val="22"/>
              </w:rPr>
              <w:t>(</w:t>
            </w:r>
            <w:r w:rsidRPr="007F0738">
              <w:rPr>
                <w:rFonts w:ascii="Cambria" w:hAnsi="Cambria" w:cstheme="minorHAnsi"/>
                <w:sz w:val="22"/>
                <w:szCs w:val="22"/>
              </w:rPr>
              <w:t>1987</w:t>
            </w:r>
            <w:r w:rsidR="00703A2D" w:rsidRPr="007F0738">
              <w:rPr>
                <w:rFonts w:ascii="Cambria" w:hAnsi="Cambria" w:cstheme="minorHAnsi"/>
                <w:sz w:val="22"/>
                <w:szCs w:val="22"/>
              </w:rPr>
              <w:t>)</w:t>
            </w:r>
            <w:r w:rsidRPr="007F0738">
              <w:rPr>
                <w:rFonts w:ascii="Cambria" w:hAnsi="Cambria" w:cstheme="minorHAnsi"/>
                <w:sz w:val="22"/>
                <w:szCs w:val="22"/>
              </w:rPr>
              <w:t xml:space="preserve">. </w:t>
            </w:r>
            <w:r w:rsidRPr="007F0738">
              <w:rPr>
                <w:rFonts w:ascii="Cambria" w:hAnsi="Cambria" w:cstheme="minorHAnsi"/>
                <w:i/>
                <w:iCs/>
                <w:sz w:val="22"/>
                <w:szCs w:val="22"/>
              </w:rPr>
              <w:t>Mullateadus.</w:t>
            </w:r>
            <w:r w:rsidRPr="007F0738">
              <w:rPr>
                <w:rFonts w:ascii="Cambria" w:hAnsi="Cambria" w:cstheme="minorHAnsi"/>
                <w:sz w:val="22"/>
                <w:szCs w:val="22"/>
              </w:rPr>
              <w:t xml:space="preserve"> </w:t>
            </w:r>
            <w:r w:rsidR="00703A2D" w:rsidRPr="007F0738">
              <w:rPr>
                <w:rFonts w:ascii="Cambria" w:hAnsi="Cambria" w:cstheme="minorHAnsi"/>
                <w:sz w:val="22"/>
                <w:szCs w:val="22"/>
              </w:rPr>
              <w:t xml:space="preserve">Tallinn: </w:t>
            </w:r>
            <w:r w:rsidRPr="007F0738">
              <w:rPr>
                <w:rFonts w:ascii="Cambria" w:hAnsi="Cambria" w:cstheme="minorHAnsi"/>
                <w:sz w:val="22"/>
                <w:szCs w:val="22"/>
              </w:rPr>
              <w:t xml:space="preserve">Valgus </w:t>
            </w:r>
          </w:p>
          <w:p w14:paraId="3C9EE1C0" w14:textId="1EFAB6EB"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Kuusk, V. </w:t>
            </w:r>
            <w:r w:rsidR="00703A2D" w:rsidRPr="007F0738">
              <w:rPr>
                <w:rFonts w:ascii="Cambria" w:hAnsi="Cambria" w:cstheme="minorHAnsi"/>
                <w:sz w:val="22"/>
                <w:szCs w:val="22"/>
              </w:rPr>
              <w:t>(</w:t>
            </w:r>
            <w:r w:rsidRPr="007F0738">
              <w:rPr>
                <w:rFonts w:ascii="Cambria" w:hAnsi="Cambria" w:cstheme="minorHAnsi"/>
                <w:sz w:val="22"/>
                <w:szCs w:val="22"/>
              </w:rPr>
              <w:t>1984</w:t>
            </w:r>
            <w:r w:rsidR="00703A2D" w:rsidRPr="007F0738">
              <w:rPr>
                <w:rFonts w:ascii="Cambria" w:hAnsi="Cambria" w:cstheme="minorHAnsi"/>
                <w:sz w:val="22"/>
                <w:szCs w:val="22"/>
              </w:rPr>
              <w:t>)</w:t>
            </w:r>
            <w:r w:rsidRPr="007F0738">
              <w:rPr>
                <w:rFonts w:ascii="Cambria" w:hAnsi="Cambria" w:cstheme="minorHAnsi"/>
                <w:sz w:val="22"/>
                <w:szCs w:val="22"/>
              </w:rPr>
              <w:t xml:space="preserve">. </w:t>
            </w:r>
            <w:r w:rsidRPr="007F0738">
              <w:rPr>
                <w:rFonts w:ascii="Cambria" w:hAnsi="Cambria" w:cstheme="minorHAnsi"/>
                <w:i/>
                <w:iCs/>
                <w:sz w:val="22"/>
                <w:szCs w:val="22"/>
              </w:rPr>
              <w:t>Umbrohud ja prahitaimed.</w:t>
            </w:r>
            <w:r w:rsidRPr="007F0738">
              <w:rPr>
                <w:rFonts w:ascii="Cambria" w:hAnsi="Cambria" w:cstheme="minorHAnsi"/>
                <w:sz w:val="22"/>
                <w:szCs w:val="22"/>
              </w:rPr>
              <w:t xml:space="preserve"> </w:t>
            </w:r>
            <w:r w:rsidR="00A67758" w:rsidRPr="007F0738">
              <w:rPr>
                <w:rFonts w:ascii="Cambria" w:hAnsi="Cambria" w:cstheme="minorHAnsi"/>
                <w:sz w:val="22"/>
                <w:szCs w:val="22"/>
              </w:rPr>
              <w:t xml:space="preserve">Tallinn: </w:t>
            </w:r>
            <w:r w:rsidRPr="007F0738">
              <w:rPr>
                <w:rFonts w:ascii="Cambria" w:hAnsi="Cambria" w:cstheme="minorHAnsi"/>
                <w:sz w:val="22"/>
                <w:szCs w:val="22"/>
              </w:rPr>
              <w:t xml:space="preserve">Valgus </w:t>
            </w:r>
          </w:p>
          <w:p w14:paraId="36474703" w14:textId="62AFF5F1"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Pallum, V. </w:t>
            </w:r>
            <w:r w:rsidR="00A67758" w:rsidRPr="007F0738">
              <w:rPr>
                <w:rFonts w:ascii="Cambria" w:hAnsi="Cambria" w:cstheme="minorHAnsi"/>
                <w:sz w:val="22"/>
                <w:szCs w:val="22"/>
              </w:rPr>
              <w:t>(</w:t>
            </w:r>
            <w:r w:rsidRPr="007F0738">
              <w:rPr>
                <w:rFonts w:ascii="Cambria" w:hAnsi="Cambria" w:cstheme="minorHAnsi"/>
                <w:sz w:val="22"/>
                <w:szCs w:val="22"/>
              </w:rPr>
              <w:t>2007</w:t>
            </w:r>
            <w:r w:rsidR="00A67758" w:rsidRPr="007F0738">
              <w:rPr>
                <w:rFonts w:ascii="Cambria" w:hAnsi="Cambria" w:cstheme="minorHAnsi"/>
                <w:sz w:val="22"/>
                <w:szCs w:val="22"/>
              </w:rPr>
              <w:t>)</w:t>
            </w:r>
            <w:r w:rsidRPr="007F0738">
              <w:rPr>
                <w:rFonts w:ascii="Cambria" w:hAnsi="Cambria" w:cstheme="minorHAnsi"/>
                <w:sz w:val="22"/>
                <w:szCs w:val="22"/>
              </w:rPr>
              <w:t xml:space="preserve">. </w:t>
            </w:r>
            <w:r w:rsidRPr="007F0738">
              <w:rPr>
                <w:rFonts w:ascii="Cambria" w:hAnsi="Cambria" w:cstheme="minorHAnsi"/>
                <w:i/>
                <w:iCs/>
                <w:sz w:val="22"/>
                <w:szCs w:val="22"/>
              </w:rPr>
              <w:t>Suur taimekaitseraamat.</w:t>
            </w:r>
            <w:r w:rsidRPr="007F0738">
              <w:rPr>
                <w:rFonts w:ascii="Cambria" w:hAnsi="Cambria" w:cstheme="minorHAnsi"/>
                <w:sz w:val="22"/>
                <w:szCs w:val="22"/>
              </w:rPr>
              <w:t xml:space="preserve"> </w:t>
            </w:r>
            <w:r w:rsidR="00A67758" w:rsidRPr="007F0738">
              <w:rPr>
                <w:rFonts w:ascii="Cambria" w:hAnsi="Cambria" w:cstheme="minorHAnsi"/>
                <w:sz w:val="22"/>
                <w:szCs w:val="22"/>
              </w:rPr>
              <w:t xml:space="preserve">Tallinn: </w:t>
            </w:r>
            <w:r w:rsidRPr="007F0738">
              <w:rPr>
                <w:rFonts w:ascii="Cambria" w:hAnsi="Cambria" w:cstheme="minorHAnsi"/>
                <w:sz w:val="22"/>
                <w:szCs w:val="22"/>
              </w:rPr>
              <w:t xml:space="preserve">Maalehe </w:t>
            </w:r>
            <w:r w:rsidR="00A67758" w:rsidRPr="007F0738">
              <w:rPr>
                <w:rFonts w:ascii="Cambria" w:hAnsi="Cambria" w:cstheme="minorHAnsi"/>
                <w:sz w:val="22"/>
                <w:szCs w:val="22"/>
              </w:rPr>
              <w:t>R</w:t>
            </w:r>
            <w:r w:rsidRPr="007F0738">
              <w:rPr>
                <w:rFonts w:ascii="Cambria" w:hAnsi="Cambria" w:cstheme="minorHAnsi"/>
                <w:sz w:val="22"/>
                <w:szCs w:val="22"/>
              </w:rPr>
              <w:t xml:space="preserve">aamat </w:t>
            </w:r>
          </w:p>
          <w:p w14:paraId="677C03C5" w14:textId="77777777" w:rsidR="00A40DF4" w:rsidRPr="007F0738" w:rsidRDefault="00A40DF4" w:rsidP="00A40DF4">
            <w:pPr>
              <w:widowControl w:val="0"/>
              <w:tabs>
                <w:tab w:val="left" w:pos="463"/>
              </w:tabs>
              <w:ind w:left="102" w:hanging="76"/>
              <w:rPr>
                <w:rFonts w:ascii="Cambria" w:hAnsi="Cambria" w:cstheme="minorHAnsi"/>
                <w:sz w:val="22"/>
                <w:szCs w:val="22"/>
              </w:rPr>
            </w:pPr>
            <w:r w:rsidRPr="007F0738">
              <w:rPr>
                <w:rFonts w:ascii="Cambria" w:hAnsi="Cambria" w:cstheme="minorHAnsi"/>
                <w:sz w:val="22"/>
                <w:szCs w:val="22"/>
              </w:rPr>
              <w:t xml:space="preserve">Eestikeelsete taimenimede andmebaas: http://www.ut.ee/taimenimed/ </w:t>
            </w:r>
          </w:p>
          <w:p w14:paraId="78584640" w14:textId="1BA999ED" w:rsidR="00A83048" w:rsidRPr="007F0738" w:rsidRDefault="00A40DF4" w:rsidP="00A40DF4">
            <w:pPr>
              <w:spacing w:after="160" w:line="259" w:lineRule="auto"/>
              <w:rPr>
                <w:rFonts w:ascii="Cambria" w:hAnsi="Cambria"/>
                <w:sz w:val="22"/>
                <w:szCs w:val="22"/>
              </w:rPr>
            </w:pPr>
            <w:r w:rsidRPr="007F0738">
              <w:rPr>
                <w:rFonts w:ascii="Cambria" w:hAnsi="Cambria" w:cstheme="minorHAnsi"/>
                <w:sz w:val="22"/>
                <w:szCs w:val="22"/>
              </w:rPr>
              <w:t>Eesti taimed: http://bio.edu.ee/taimed/</w:t>
            </w:r>
          </w:p>
        </w:tc>
      </w:tr>
    </w:tbl>
    <w:p w14:paraId="2B1B7DDD" w14:textId="30FA3B0E" w:rsidR="00604480" w:rsidRPr="007F0738" w:rsidRDefault="00604480">
      <w:pPr>
        <w:rPr>
          <w:rFonts w:ascii="Cambria" w:hAnsi="Cambria"/>
        </w:rPr>
      </w:pPr>
    </w:p>
    <w:p w14:paraId="0AB867DA" w14:textId="52BB1CF6" w:rsidR="001C38BF" w:rsidRPr="007F0738" w:rsidRDefault="001C38BF" w:rsidP="009C17C3">
      <w:pPr>
        <w:pStyle w:val="Pealkiri1"/>
        <w:numPr>
          <w:ilvl w:val="0"/>
          <w:numId w:val="37"/>
        </w:numPr>
        <w:rPr>
          <w:rFonts w:ascii="Cambria" w:hAnsi="Cambria"/>
          <w:b/>
          <w:bCs/>
          <w:color w:val="auto"/>
          <w:sz w:val="22"/>
          <w:szCs w:val="22"/>
        </w:rPr>
      </w:pPr>
      <w:bookmarkStart w:id="15" w:name="_Toc97797030"/>
      <w:r w:rsidRPr="007F0738">
        <w:rPr>
          <w:rFonts w:ascii="Cambria" w:hAnsi="Cambria"/>
          <w:b/>
          <w:bCs/>
          <w:color w:val="auto"/>
          <w:sz w:val="22"/>
          <w:szCs w:val="22"/>
        </w:rPr>
        <w:t>Puidust väikevormide ehitamine</w:t>
      </w:r>
      <w:bookmarkEnd w:id="15"/>
    </w:p>
    <w:tbl>
      <w:tblPr>
        <w:tblStyle w:val="Kontuurtabel"/>
        <w:tblW w:w="16018" w:type="dxa"/>
        <w:tblInd w:w="-1013" w:type="dxa"/>
        <w:tblLook w:val="04A0" w:firstRow="1" w:lastRow="0" w:firstColumn="1" w:lastColumn="0" w:noHBand="0" w:noVBand="1"/>
      </w:tblPr>
      <w:tblGrid>
        <w:gridCol w:w="2400"/>
        <w:gridCol w:w="3108"/>
        <w:gridCol w:w="4498"/>
        <w:gridCol w:w="1520"/>
        <w:gridCol w:w="1129"/>
        <w:gridCol w:w="3363"/>
      </w:tblGrid>
      <w:tr w:rsidR="00604480" w:rsidRPr="007F0738" w14:paraId="5F03D98C" w14:textId="77777777" w:rsidTr="00A67758">
        <w:trPr>
          <w:trHeight w:val="340"/>
        </w:trPr>
        <w:tc>
          <w:tcPr>
            <w:tcW w:w="2400" w:type="dxa"/>
            <w:shd w:val="clear" w:color="auto" w:fill="B4C6E7" w:themeFill="accent5" w:themeFillTint="66"/>
            <w:vAlign w:val="center"/>
          </w:tcPr>
          <w:p w14:paraId="77AF5417" w14:textId="39F5320E" w:rsidR="00604480" w:rsidRPr="007F0738" w:rsidRDefault="001C38BF" w:rsidP="00A67758">
            <w:pPr>
              <w:spacing w:line="259" w:lineRule="auto"/>
              <w:jc w:val="center"/>
              <w:rPr>
                <w:rFonts w:ascii="Cambria" w:hAnsi="Cambria"/>
                <w:b/>
                <w:sz w:val="22"/>
                <w:szCs w:val="22"/>
              </w:rPr>
            </w:pPr>
            <w:r w:rsidRPr="007F0738">
              <w:rPr>
                <w:rFonts w:ascii="Cambria" w:hAnsi="Cambria"/>
                <w:b/>
                <w:sz w:val="22"/>
                <w:szCs w:val="22"/>
              </w:rPr>
              <w:t>4</w:t>
            </w:r>
          </w:p>
        </w:tc>
        <w:tc>
          <w:tcPr>
            <w:tcW w:w="10255" w:type="dxa"/>
            <w:gridSpan w:val="4"/>
            <w:shd w:val="clear" w:color="auto" w:fill="B4C6E7" w:themeFill="accent5" w:themeFillTint="66"/>
            <w:vAlign w:val="center"/>
          </w:tcPr>
          <w:p w14:paraId="1C39EBEC" w14:textId="59D1A5C6" w:rsidR="00604480" w:rsidRPr="007F0738" w:rsidRDefault="001C38BF" w:rsidP="00A67758">
            <w:pPr>
              <w:spacing w:line="259" w:lineRule="auto"/>
              <w:jc w:val="center"/>
              <w:rPr>
                <w:rFonts w:ascii="Cambria" w:hAnsi="Cambria"/>
                <w:b/>
                <w:sz w:val="22"/>
                <w:szCs w:val="22"/>
              </w:rPr>
            </w:pPr>
            <w:r w:rsidRPr="007F0738">
              <w:rPr>
                <w:rFonts w:ascii="Cambria" w:hAnsi="Cambria"/>
                <w:b/>
                <w:sz w:val="22"/>
                <w:szCs w:val="22"/>
              </w:rPr>
              <w:t>Puidust väikevormide ehitamine</w:t>
            </w:r>
          </w:p>
        </w:tc>
        <w:tc>
          <w:tcPr>
            <w:tcW w:w="3363" w:type="dxa"/>
            <w:shd w:val="clear" w:color="auto" w:fill="B4C6E7" w:themeFill="accent5" w:themeFillTint="66"/>
            <w:vAlign w:val="center"/>
          </w:tcPr>
          <w:p w14:paraId="751C700F" w14:textId="4C1AF3C7" w:rsidR="00604480" w:rsidRPr="007F0738" w:rsidRDefault="001C38BF" w:rsidP="00A67758">
            <w:pPr>
              <w:spacing w:line="259" w:lineRule="auto"/>
              <w:jc w:val="center"/>
              <w:rPr>
                <w:rFonts w:ascii="Cambria" w:hAnsi="Cambria"/>
                <w:b/>
                <w:sz w:val="22"/>
                <w:szCs w:val="22"/>
              </w:rPr>
            </w:pPr>
            <w:r w:rsidRPr="007F0738">
              <w:rPr>
                <w:rFonts w:ascii="Cambria" w:hAnsi="Cambria"/>
                <w:b/>
                <w:sz w:val="22"/>
                <w:szCs w:val="22"/>
              </w:rPr>
              <w:t>3 EKAP / 78 tundi</w:t>
            </w:r>
          </w:p>
        </w:tc>
      </w:tr>
      <w:tr w:rsidR="00A83048" w:rsidRPr="007F0738" w14:paraId="14FEF930" w14:textId="77777777" w:rsidTr="00184326">
        <w:tc>
          <w:tcPr>
            <w:tcW w:w="11526" w:type="dxa"/>
            <w:gridSpan w:val="4"/>
            <w:tcBorders>
              <w:bottom w:val="single" w:sz="4" w:space="0" w:color="auto"/>
            </w:tcBorders>
          </w:tcPr>
          <w:p w14:paraId="22EF0A7B" w14:textId="3D35060B" w:rsidR="00A83048" w:rsidRPr="007F0738" w:rsidRDefault="00A83048" w:rsidP="00A83048">
            <w:pPr>
              <w:rPr>
                <w:rFonts w:ascii="Cambria" w:hAnsi="Cambria"/>
                <w:bCs/>
                <w:sz w:val="22"/>
                <w:szCs w:val="22"/>
              </w:rPr>
            </w:pPr>
            <w:r w:rsidRPr="007F0738">
              <w:rPr>
                <w:rFonts w:ascii="Cambria" w:hAnsi="Cambria"/>
                <w:b/>
                <w:sz w:val="22"/>
                <w:szCs w:val="22"/>
              </w:rPr>
              <w:t>Õpetajad:</w:t>
            </w:r>
            <w:r w:rsidR="00A67758" w:rsidRPr="007F0738">
              <w:rPr>
                <w:rFonts w:ascii="Cambria" w:hAnsi="Cambria"/>
                <w:b/>
                <w:sz w:val="22"/>
                <w:szCs w:val="22"/>
              </w:rPr>
              <w:t xml:space="preserve"> </w:t>
            </w:r>
            <w:r w:rsidR="00A67758" w:rsidRPr="007F0738">
              <w:rPr>
                <w:rFonts w:ascii="Cambria" w:hAnsi="Cambria"/>
                <w:bCs/>
                <w:sz w:val="22"/>
                <w:szCs w:val="22"/>
              </w:rPr>
              <w:t>Jüri Vaga, rühmajuhataja</w:t>
            </w:r>
          </w:p>
        </w:tc>
        <w:tc>
          <w:tcPr>
            <w:tcW w:w="1129" w:type="dxa"/>
            <w:tcBorders>
              <w:bottom w:val="single" w:sz="4" w:space="0" w:color="auto"/>
            </w:tcBorders>
          </w:tcPr>
          <w:p w14:paraId="554EFC40" w14:textId="2957A8AF" w:rsidR="00A83048" w:rsidRPr="007F0738" w:rsidRDefault="00A83048" w:rsidP="00892244">
            <w:pPr>
              <w:spacing w:after="160" w:line="259" w:lineRule="auto"/>
              <w:rPr>
                <w:rFonts w:ascii="Cambria" w:hAnsi="Cambria"/>
                <w:sz w:val="22"/>
                <w:szCs w:val="22"/>
              </w:rPr>
            </w:pPr>
            <w:r w:rsidRPr="007F0738">
              <w:rPr>
                <w:rFonts w:ascii="Cambria" w:hAnsi="Cambria"/>
                <w:sz w:val="22"/>
                <w:szCs w:val="22"/>
              </w:rPr>
              <w:t>Kursus</w:t>
            </w:r>
          </w:p>
        </w:tc>
        <w:tc>
          <w:tcPr>
            <w:tcW w:w="3363" w:type="dxa"/>
            <w:tcBorders>
              <w:bottom w:val="single" w:sz="4" w:space="0" w:color="auto"/>
            </w:tcBorders>
          </w:tcPr>
          <w:p w14:paraId="754E44D9" w14:textId="77777777" w:rsidR="00A83048" w:rsidRDefault="00D05124" w:rsidP="00D05124">
            <w:pPr>
              <w:spacing w:line="259" w:lineRule="auto"/>
              <w:rPr>
                <w:rFonts w:ascii="Cambria" w:hAnsi="Cambria"/>
                <w:sz w:val="22"/>
                <w:szCs w:val="22"/>
              </w:rPr>
            </w:pPr>
            <w:r>
              <w:rPr>
                <w:rFonts w:ascii="Cambria" w:hAnsi="Cambria"/>
                <w:sz w:val="22"/>
                <w:szCs w:val="22"/>
              </w:rPr>
              <w:t>A + P – 60 t</w:t>
            </w:r>
          </w:p>
          <w:p w14:paraId="522FF60C" w14:textId="06BBD3BE" w:rsidR="00D05124" w:rsidRPr="007F0738" w:rsidRDefault="00D05124" w:rsidP="00D05124">
            <w:pPr>
              <w:spacing w:line="259" w:lineRule="auto"/>
              <w:rPr>
                <w:rFonts w:ascii="Cambria" w:hAnsi="Cambria"/>
                <w:sz w:val="22"/>
                <w:szCs w:val="22"/>
              </w:rPr>
            </w:pPr>
            <w:r>
              <w:rPr>
                <w:rFonts w:ascii="Cambria" w:hAnsi="Cambria"/>
                <w:sz w:val="22"/>
                <w:szCs w:val="22"/>
              </w:rPr>
              <w:t>I – 18 t</w:t>
            </w:r>
          </w:p>
        </w:tc>
      </w:tr>
      <w:tr w:rsidR="00A83048" w:rsidRPr="007F0738" w14:paraId="5A33C0B8" w14:textId="77777777" w:rsidTr="00751427">
        <w:tc>
          <w:tcPr>
            <w:tcW w:w="2400" w:type="dxa"/>
            <w:tcBorders>
              <w:bottom w:val="single" w:sz="4" w:space="0" w:color="auto"/>
            </w:tcBorders>
          </w:tcPr>
          <w:p w14:paraId="383E4595" w14:textId="31D6340D" w:rsidR="00A83048" w:rsidRPr="007F0738" w:rsidRDefault="00A83048" w:rsidP="00A83048">
            <w:pPr>
              <w:rPr>
                <w:rFonts w:ascii="Cambria" w:hAnsi="Cambria"/>
                <w:b/>
                <w:sz w:val="22"/>
                <w:szCs w:val="22"/>
              </w:rPr>
            </w:pPr>
            <w:r w:rsidRPr="007F0738">
              <w:rPr>
                <w:rFonts w:ascii="Cambria" w:hAnsi="Cambria"/>
                <w:b/>
                <w:sz w:val="22"/>
                <w:szCs w:val="22"/>
              </w:rPr>
              <w:t>Nõuded mooduli alustamiseks</w:t>
            </w:r>
          </w:p>
        </w:tc>
        <w:tc>
          <w:tcPr>
            <w:tcW w:w="13618" w:type="dxa"/>
            <w:gridSpan w:val="5"/>
            <w:tcBorders>
              <w:bottom w:val="single" w:sz="4" w:space="0" w:color="auto"/>
            </w:tcBorders>
          </w:tcPr>
          <w:p w14:paraId="491588F3" w14:textId="3D6A1B31" w:rsidR="00A83048" w:rsidRPr="007F0738" w:rsidRDefault="00A67758" w:rsidP="00A83048">
            <w:pPr>
              <w:rPr>
                <w:rFonts w:ascii="Cambria" w:hAnsi="Cambria"/>
                <w:sz w:val="22"/>
                <w:szCs w:val="22"/>
              </w:rPr>
            </w:pPr>
            <w:r w:rsidRPr="007F0738">
              <w:rPr>
                <w:rFonts w:ascii="Cambria" w:hAnsi="Cambria"/>
                <w:sz w:val="22"/>
                <w:szCs w:val="22"/>
              </w:rPr>
              <w:t>puuduvad</w:t>
            </w:r>
          </w:p>
        </w:tc>
      </w:tr>
      <w:tr w:rsidR="00A83048" w:rsidRPr="007F0738" w14:paraId="66C6B1FD" w14:textId="77777777" w:rsidTr="00892244">
        <w:tc>
          <w:tcPr>
            <w:tcW w:w="16018" w:type="dxa"/>
            <w:gridSpan w:val="6"/>
            <w:shd w:val="clear" w:color="auto" w:fill="B4C6E7" w:themeFill="accent5" w:themeFillTint="66"/>
          </w:tcPr>
          <w:p w14:paraId="14AA5D37" w14:textId="5CB89DF4" w:rsidR="00A83048" w:rsidRPr="007F0738" w:rsidRDefault="00A83048" w:rsidP="00A67758">
            <w:pPr>
              <w:spacing w:line="259" w:lineRule="auto"/>
              <w:rPr>
                <w:rFonts w:ascii="Cambria" w:hAnsi="Cambria"/>
                <w:bCs/>
                <w:sz w:val="22"/>
                <w:szCs w:val="22"/>
              </w:rPr>
            </w:pPr>
            <w:r w:rsidRPr="007F0738">
              <w:rPr>
                <w:rFonts w:ascii="Cambria" w:hAnsi="Cambria"/>
                <w:b/>
                <w:sz w:val="22"/>
                <w:szCs w:val="22"/>
              </w:rPr>
              <w:t>Eesmärk:</w:t>
            </w:r>
            <w:r w:rsidR="00A67758" w:rsidRPr="007F0738">
              <w:rPr>
                <w:rFonts w:ascii="Cambria" w:hAnsi="Cambria"/>
                <w:b/>
                <w:sz w:val="22"/>
                <w:szCs w:val="22"/>
              </w:rPr>
              <w:t xml:space="preserve"> </w:t>
            </w:r>
            <w:r w:rsidR="00A67758" w:rsidRPr="007F0738">
              <w:rPr>
                <w:rFonts w:ascii="Cambria" w:hAnsi="Cambria" w:cstheme="minorHAnsi"/>
                <w:sz w:val="22"/>
                <w:szCs w:val="22"/>
                <w:lang w:val="en-US"/>
              </w:rPr>
              <w:t>Õpetusega taotletakse, et õpilane ehitab nõuetekohaselt puitrajatisi, järgides ergonoomilisi ja ohutuid töövõtteid ning töötervishoiu-, tööohutus- ja keskkonnaohutusnõudeid.</w:t>
            </w:r>
          </w:p>
        </w:tc>
      </w:tr>
      <w:tr w:rsidR="00A83048" w:rsidRPr="007F0738" w14:paraId="74A88FF8" w14:textId="77777777" w:rsidTr="00A67758">
        <w:tc>
          <w:tcPr>
            <w:tcW w:w="2400" w:type="dxa"/>
            <w:vAlign w:val="center"/>
          </w:tcPr>
          <w:p w14:paraId="6FA71AC9" w14:textId="77777777" w:rsidR="00A83048" w:rsidRPr="007F0738" w:rsidRDefault="00A83048" w:rsidP="00A67758">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78BB9617" w14:textId="77777777" w:rsidR="00A83048" w:rsidRPr="007F0738" w:rsidRDefault="00A83048" w:rsidP="00A67758">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8" w:type="dxa"/>
            <w:vAlign w:val="center"/>
          </w:tcPr>
          <w:p w14:paraId="4F79E0F9" w14:textId="77777777" w:rsidR="00A83048" w:rsidRPr="007F0738" w:rsidRDefault="00A83048" w:rsidP="00A67758">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vAlign w:val="center"/>
          </w:tcPr>
          <w:p w14:paraId="11B88A99" w14:textId="77777777" w:rsidR="00A83048" w:rsidRPr="007F0738" w:rsidRDefault="00A83048" w:rsidP="00A67758">
            <w:pPr>
              <w:spacing w:line="259" w:lineRule="auto"/>
              <w:jc w:val="center"/>
              <w:rPr>
                <w:rFonts w:ascii="Cambria" w:hAnsi="Cambria"/>
                <w:b/>
                <w:sz w:val="22"/>
                <w:szCs w:val="22"/>
              </w:rPr>
            </w:pPr>
            <w:r w:rsidRPr="007F0738">
              <w:rPr>
                <w:rFonts w:ascii="Cambria" w:hAnsi="Cambria"/>
                <w:b/>
                <w:sz w:val="22"/>
                <w:szCs w:val="22"/>
              </w:rPr>
              <w:t>Kokkuvõttev</w:t>
            </w:r>
          </w:p>
          <w:p w14:paraId="6FA9D6C3" w14:textId="77777777" w:rsidR="00A83048" w:rsidRPr="007F0738" w:rsidRDefault="00A83048" w:rsidP="00A67758">
            <w:pPr>
              <w:spacing w:line="259" w:lineRule="auto"/>
              <w:jc w:val="center"/>
              <w:rPr>
                <w:rFonts w:ascii="Cambria" w:hAnsi="Cambria"/>
                <w:b/>
                <w:sz w:val="22"/>
                <w:szCs w:val="22"/>
              </w:rPr>
            </w:pPr>
            <w:r w:rsidRPr="007F0738">
              <w:rPr>
                <w:rFonts w:ascii="Cambria" w:hAnsi="Cambria"/>
                <w:b/>
                <w:sz w:val="22"/>
                <w:szCs w:val="22"/>
              </w:rPr>
              <w:t>hindamine</w:t>
            </w:r>
          </w:p>
        </w:tc>
        <w:tc>
          <w:tcPr>
            <w:tcW w:w="4492" w:type="dxa"/>
            <w:gridSpan w:val="2"/>
            <w:vAlign w:val="center"/>
          </w:tcPr>
          <w:p w14:paraId="61A0E61B" w14:textId="77777777" w:rsidR="00A83048" w:rsidRPr="007F0738" w:rsidRDefault="00A83048" w:rsidP="00A67758">
            <w:pPr>
              <w:spacing w:after="160" w:line="259" w:lineRule="auto"/>
              <w:jc w:val="center"/>
              <w:rPr>
                <w:rFonts w:ascii="Cambria" w:hAnsi="Cambria"/>
                <w:b/>
                <w:sz w:val="22"/>
                <w:szCs w:val="22"/>
              </w:rPr>
            </w:pPr>
            <w:r w:rsidRPr="007F0738">
              <w:rPr>
                <w:rFonts w:ascii="Cambria" w:hAnsi="Cambria"/>
                <w:b/>
                <w:sz w:val="22"/>
                <w:szCs w:val="22"/>
              </w:rPr>
              <w:t>Teemad</w:t>
            </w:r>
          </w:p>
        </w:tc>
      </w:tr>
      <w:tr w:rsidR="00A83048" w:rsidRPr="007F0738" w14:paraId="27576C06" w14:textId="77777777" w:rsidTr="00A83048">
        <w:trPr>
          <w:trHeight w:val="899"/>
        </w:trPr>
        <w:tc>
          <w:tcPr>
            <w:tcW w:w="2400" w:type="dxa"/>
          </w:tcPr>
          <w:p w14:paraId="01A80818" w14:textId="66B5ABAB"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t>ÕV</w:t>
            </w:r>
            <w:r w:rsidR="001C38BF" w:rsidRPr="007F0738">
              <w:rPr>
                <w:rFonts w:ascii="Cambria" w:hAnsi="Cambria"/>
                <w:b/>
                <w:bCs/>
                <w:sz w:val="22"/>
                <w:szCs w:val="22"/>
              </w:rPr>
              <w:t xml:space="preserve"> 1. </w:t>
            </w:r>
            <w:r w:rsidR="001C38BF" w:rsidRPr="007F0738">
              <w:rPr>
                <w:rFonts w:ascii="Cambria" w:hAnsi="Cambria" w:cstheme="minorHAnsi"/>
                <w:b/>
                <w:bCs/>
                <w:sz w:val="22"/>
                <w:szCs w:val="22"/>
                <w:lang w:val="en-US"/>
              </w:rPr>
              <w:t>kavandab</w:t>
            </w:r>
            <w:r w:rsidR="001C38BF" w:rsidRPr="007F0738">
              <w:rPr>
                <w:rFonts w:ascii="Cambria" w:hAnsi="Cambria" w:cstheme="minorHAnsi"/>
                <w:bCs/>
                <w:sz w:val="22"/>
                <w:szCs w:val="22"/>
                <w:lang w:val="en-US"/>
              </w:rPr>
              <w:t xml:space="preserve"> tööprotsessi puitrajatiste ehitamiseks,</w:t>
            </w:r>
            <w:r w:rsidR="001C38BF" w:rsidRPr="007F0738">
              <w:rPr>
                <w:rFonts w:ascii="Cambria" w:hAnsi="Cambria" w:cstheme="minorHAnsi"/>
                <w:b/>
                <w:sz w:val="22"/>
                <w:szCs w:val="22"/>
                <w:lang w:val="en-US"/>
              </w:rPr>
              <w:t xml:space="preserve"> valib</w:t>
            </w:r>
            <w:r w:rsidR="001C38BF" w:rsidRPr="007F0738">
              <w:rPr>
                <w:rFonts w:ascii="Cambria" w:hAnsi="Cambria" w:cstheme="minorHAnsi"/>
                <w:bCs/>
                <w:sz w:val="22"/>
                <w:szCs w:val="22"/>
                <w:lang w:val="en-US"/>
              </w:rPr>
              <w:t xml:space="preserve"> materjalid ja töövahendid, lähtudes </w:t>
            </w:r>
            <w:r w:rsidR="001C38BF" w:rsidRPr="007F0738">
              <w:rPr>
                <w:rFonts w:ascii="Cambria" w:hAnsi="Cambria" w:cstheme="minorHAnsi"/>
                <w:bCs/>
                <w:sz w:val="22"/>
                <w:szCs w:val="22"/>
                <w:lang w:val="en-US"/>
              </w:rPr>
              <w:lastRenderedPageBreak/>
              <w:t>etteantud ehitusprojektist</w:t>
            </w:r>
          </w:p>
        </w:tc>
        <w:tc>
          <w:tcPr>
            <w:tcW w:w="3108" w:type="dxa"/>
          </w:tcPr>
          <w:p w14:paraId="51C2CD46" w14:textId="217195DF" w:rsidR="00A67758" w:rsidRPr="007F0738" w:rsidRDefault="00A67758" w:rsidP="00D05124">
            <w:pPr>
              <w:spacing w:after="60"/>
              <w:rPr>
                <w:rFonts w:ascii="Cambria" w:hAnsi="Cambria" w:cstheme="minorHAnsi"/>
                <w:sz w:val="22"/>
                <w:szCs w:val="22"/>
              </w:rPr>
            </w:pPr>
            <w:r w:rsidRPr="007F0738">
              <w:rPr>
                <w:rFonts w:ascii="Cambria" w:hAnsi="Cambria" w:cstheme="minorHAnsi"/>
                <w:b/>
                <w:bCs/>
                <w:sz w:val="22"/>
                <w:szCs w:val="22"/>
              </w:rPr>
              <w:lastRenderedPageBreak/>
              <w:t>HK 1.1. selgitab</w:t>
            </w:r>
            <w:r w:rsidRPr="007F0738">
              <w:rPr>
                <w:rFonts w:ascii="Cambria" w:hAnsi="Cambria" w:cstheme="minorHAnsi"/>
                <w:sz w:val="22"/>
                <w:szCs w:val="22"/>
              </w:rPr>
              <w:t xml:space="preserve"> etteantud ehitusprojekti põhjal välja puitrajatise ehitamiseks vajalikud lähteandmed (mõõtmed, asukoht, kasutatavad materjalid)</w:t>
            </w:r>
          </w:p>
          <w:p w14:paraId="264B42E2" w14:textId="3E3B06E8" w:rsidR="00A83048" w:rsidRPr="007F0738" w:rsidRDefault="00A67758" w:rsidP="002679E6">
            <w:pPr>
              <w:spacing w:before="60" w:after="60"/>
              <w:rPr>
                <w:rFonts w:ascii="Cambria" w:hAnsi="Cambria" w:cstheme="minorHAnsi"/>
                <w:sz w:val="22"/>
                <w:szCs w:val="22"/>
              </w:rPr>
            </w:pPr>
            <w:r w:rsidRPr="007F0738">
              <w:rPr>
                <w:rFonts w:ascii="Cambria" w:hAnsi="Cambria" w:cstheme="minorHAnsi"/>
                <w:b/>
                <w:bCs/>
                <w:sz w:val="22"/>
                <w:szCs w:val="22"/>
              </w:rPr>
              <w:lastRenderedPageBreak/>
              <w:t>HK 1.2. korraldab</w:t>
            </w:r>
            <w:r w:rsidRPr="007F0738">
              <w:rPr>
                <w:rFonts w:ascii="Cambria" w:hAnsi="Cambria" w:cstheme="minorHAnsi"/>
                <w:sz w:val="22"/>
                <w:szCs w:val="22"/>
              </w:rPr>
              <w:t xml:space="preserve"> nõuetekohaselt oma töökoha, valib töö- ja abivahendid ning veendub enne töö alustamist nende korrasolekus ja ohutuses</w:t>
            </w:r>
          </w:p>
        </w:tc>
        <w:tc>
          <w:tcPr>
            <w:tcW w:w="4498" w:type="dxa"/>
          </w:tcPr>
          <w:p w14:paraId="1CE237B6" w14:textId="77777777" w:rsidR="002679E6" w:rsidRPr="007F0738" w:rsidRDefault="002679E6" w:rsidP="002679E6">
            <w:pPr>
              <w:rPr>
                <w:rFonts w:ascii="Cambria" w:hAnsi="Cambria" w:cstheme="minorHAnsi"/>
                <w:sz w:val="22"/>
                <w:szCs w:val="22"/>
              </w:rPr>
            </w:pPr>
            <w:r w:rsidRPr="007F0738">
              <w:rPr>
                <w:rFonts w:ascii="Cambria" w:hAnsi="Cambria" w:cstheme="minorHAnsi"/>
                <w:b/>
                <w:bCs/>
                <w:sz w:val="22"/>
                <w:szCs w:val="22"/>
              </w:rPr>
              <w:lastRenderedPageBreak/>
              <w:t>Kirjalik töö:</w:t>
            </w:r>
            <w:r w:rsidRPr="007F0738">
              <w:rPr>
                <w:rFonts w:ascii="Cambria" w:hAnsi="Cambria" w:cstheme="minorHAnsi"/>
                <w:sz w:val="22"/>
                <w:szCs w:val="22"/>
              </w:rPr>
              <w:t xml:space="preserve"> test materjalide ja töövahendite valikukriteeriumite kohta</w:t>
            </w:r>
          </w:p>
          <w:p w14:paraId="1AA8EA5D" w14:textId="77777777" w:rsidR="00A83048" w:rsidRPr="007F0738" w:rsidRDefault="00A83048" w:rsidP="00A83048">
            <w:pPr>
              <w:spacing w:after="160" w:line="259" w:lineRule="auto"/>
              <w:rPr>
                <w:rFonts w:ascii="Cambria" w:hAnsi="Cambria"/>
                <w:sz w:val="22"/>
                <w:szCs w:val="22"/>
              </w:rPr>
            </w:pPr>
          </w:p>
          <w:p w14:paraId="5DE5786F" w14:textId="77777777" w:rsidR="00D16092" w:rsidRPr="007F0738" w:rsidRDefault="00D16092" w:rsidP="00D16092">
            <w:pPr>
              <w:rPr>
                <w:rFonts w:ascii="Cambria" w:hAnsi="Cambria" w:cstheme="minorHAnsi"/>
                <w:sz w:val="22"/>
                <w:szCs w:val="22"/>
              </w:rPr>
            </w:pPr>
            <w:r w:rsidRPr="007F0738">
              <w:rPr>
                <w:rFonts w:ascii="Cambria" w:hAnsi="Cambria" w:cstheme="minorHAnsi"/>
                <w:b/>
                <w:bCs/>
                <w:sz w:val="22"/>
                <w:szCs w:val="22"/>
              </w:rPr>
              <w:t>Probleemülesanne:</w:t>
            </w:r>
            <w:r w:rsidRPr="007F0738">
              <w:rPr>
                <w:rFonts w:ascii="Cambria" w:hAnsi="Cambria" w:cstheme="minorHAnsi"/>
                <w:sz w:val="22"/>
                <w:szCs w:val="22"/>
              </w:rPr>
              <w:t xml:space="preserve"> Koostab juhendmaterjali põhjal õppeotstarbelise tehnoloogiakaardi praktikumis </w:t>
            </w:r>
            <w:r w:rsidRPr="007F0738">
              <w:rPr>
                <w:rFonts w:ascii="Cambria" w:hAnsi="Cambria" w:cstheme="minorHAnsi"/>
                <w:sz w:val="22"/>
                <w:szCs w:val="22"/>
              </w:rPr>
              <w:lastRenderedPageBreak/>
              <w:t>planeeritavate/tehtavate tööprotsesside kohta</w:t>
            </w:r>
          </w:p>
          <w:p w14:paraId="30519A7E" w14:textId="41F2CCD5" w:rsidR="00D16092" w:rsidRPr="007F0738" w:rsidRDefault="00D16092" w:rsidP="00A83048">
            <w:pPr>
              <w:spacing w:after="160" w:line="259" w:lineRule="auto"/>
              <w:rPr>
                <w:rFonts w:ascii="Cambria" w:hAnsi="Cambria"/>
                <w:sz w:val="22"/>
                <w:szCs w:val="22"/>
              </w:rPr>
            </w:pPr>
          </w:p>
        </w:tc>
        <w:tc>
          <w:tcPr>
            <w:tcW w:w="1520" w:type="dxa"/>
          </w:tcPr>
          <w:p w14:paraId="45A09034" w14:textId="7A474537" w:rsidR="00A83048" w:rsidRPr="007F0738" w:rsidRDefault="009B6FA3" w:rsidP="00A83048">
            <w:pPr>
              <w:spacing w:after="160" w:line="259" w:lineRule="auto"/>
              <w:rPr>
                <w:rFonts w:ascii="Cambria" w:hAnsi="Cambria"/>
                <w:sz w:val="22"/>
                <w:szCs w:val="22"/>
              </w:rPr>
            </w:pPr>
            <w:r w:rsidRPr="007F0738">
              <w:rPr>
                <w:rFonts w:ascii="Cambria" w:hAnsi="Cambria"/>
                <w:sz w:val="22"/>
                <w:szCs w:val="22"/>
              </w:rPr>
              <w:lastRenderedPageBreak/>
              <w:t>mitteeristav</w:t>
            </w:r>
          </w:p>
        </w:tc>
        <w:tc>
          <w:tcPr>
            <w:tcW w:w="4492" w:type="dxa"/>
            <w:gridSpan w:val="2"/>
          </w:tcPr>
          <w:p w14:paraId="1EF4275A" w14:textId="77777777" w:rsidR="002679E6" w:rsidRPr="007F0738" w:rsidRDefault="002679E6" w:rsidP="002679E6">
            <w:pPr>
              <w:rPr>
                <w:rFonts w:ascii="Cambria" w:hAnsi="Cambria" w:cstheme="minorHAnsi"/>
                <w:b/>
                <w:sz w:val="22"/>
                <w:szCs w:val="22"/>
              </w:rPr>
            </w:pPr>
            <w:r w:rsidRPr="007F0738">
              <w:rPr>
                <w:rFonts w:ascii="Cambria" w:hAnsi="Cambria" w:cstheme="minorHAnsi"/>
                <w:b/>
                <w:sz w:val="22"/>
                <w:szCs w:val="22"/>
              </w:rPr>
              <w:t>Lähteandmed puitrajatiste ehitamiseks</w:t>
            </w:r>
          </w:p>
          <w:p w14:paraId="1B0595C0" w14:textId="77777777" w:rsidR="002679E6" w:rsidRPr="007F0738" w:rsidRDefault="002679E6" w:rsidP="00600E99">
            <w:pPr>
              <w:pStyle w:val="Loendilik"/>
              <w:numPr>
                <w:ilvl w:val="0"/>
                <w:numId w:val="61"/>
              </w:numPr>
              <w:rPr>
                <w:rFonts w:ascii="Cambria" w:hAnsi="Cambria" w:cstheme="minorHAnsi"/>
                <w:b/>
                <w:sz w:val="22"/>
                <w:szCs w:val="22"/>
              </w:rPr>
            </w:pPr>
            <w:r w:rsidRPr="007F0738">
              <w:rPr>
                <w:rFonts w:ascii="Cambria" w:hAnsi="Cambria" w:cstheme="minorHAnsi"/>
                <w:bCs/>
                <w:sz w:val="22"/>
                <w:szCs w:val="22"/>
              </w:rPr>
              <w:t>E</w:t>
            </w:r>
            <w:r w:rsidRPr="007F0738">
              <w:rPr>
                <w:rFonts w:ascii="Cambria" w:hAnsi="Cambria" w:cstheme="minorHAnsi"/>
                <w:sz w:val="22"/>
                <w:szCs w:val="22"/>
              </w:rPr>
              <w:t>hitusprojekti lugemine</w:t>
            </w:r>
          </w:p>
          <w:p w14:paraId="6B4C3262" w14:textId="52D41F0A" w:rsidR="002679E6" w:rsidRPr="007F0738" w:rsidRDefault="002679E6" w:rsidP="00600E99">
            <w:pPr>
              <w:pStyle w:val="Loendilik"/>
              <w:numPr>
                <w:ilvl w:val="0"/>
                <w:numId w:val="61"/>
              </w:numPr>
              <w:rPr>
                <w:rFonts w:ascii="Cambria" w:hAnsi="Cambria" w:cstheme="minorHAnsi"/>
                <w:b/>
                <w:sz w:val="22"/>
                <w:szCs w:val="22"/>
              </w:rPr>
            </w:pPr>
            <w:r w:rsidRPr="007F0738">
              <w:rPr>
                <w:rFonts w:ascii="Cambria" w:hAnsi="Cambria" w:cstheme="minorHAnsi"/>
                <w:sz w:val="22"/>
                <w:szCs w:val="22"/>
              </w:rPr>
              <w:t>Ehitamiseks vajalikud lähteandmed (mõõtmed, asukoht, kasutatavad materjalid)</w:t>
            </w:r>
          </w:p>
          <w:p w14:paraId="00FD6066" w14:textId="77777777" w:rsidR="002679E6" w:rsidRPr="007F0738" w:rsidRDefault="002679E6" w:rsidP="002679E6">
            <w:pPr>
              <w:rPr>
                <w:rFonts w:ascii="Cambria" w:hAnsi="Cambria" w:cstheme="minorHAnsi"/>
                <w:b/>
                <w:sz w:val="22"/>
                <w:szCs w:val="22"/>
              </w:rPr>
            </w:pPr>
            <w:r w:rsidRPr="007F0738">
              <w:rPr>
                <w:rFonts w:ascii="Cambria" w:hAnsi="Cambria" w:cstheme="minorHAnsi"/>
                <w:b/>
                <w:sz w:val="22"/>
                <w:szCs w:val="22"/>
              </w:rPr>
              <w:t>Töövahendite valik ja töökoha korraldamine</w:t>
            </w:r>
          </w:p>
          <w:p w14:paraId="7ABED1E4" w14:textId="77777777" w:rsidR="002679E6" w:rsidRPr="007F0738" w:rsidRDefault="002679E6" w:rsidP="00600E99">
            <w:pPr>
              <w:pStyle w:val="Loendilik"/>
              <w:numPr>
                <w:ilvl w:val="0"/>
                <w:numId w:val="62"/>
              </w:numPr>
              <w:rPr>
                <w:rFonts w:ascii="Cambria" w:hAnsi="Cambria" w:cstheme="minorHAnsi"/>
                <w:b/>
                <w:sz w:val="22"/>
                <w:szCs w:val="22"/>
              </w:rPr>
            </w:pPr>
            <w:r w:rsidRPr="007F0738">
              <w:rPr>
                <w:rFonts w:ascii="Cambria" w:hAnsi="Cambria" w:cstheme="minorHAnsi"/>
                <w:sz w:val="22"/>
                <w:szCs w:val="22"/>
              </w:rPr>
              <w:lastRenderedPageBreak/>
              <w:t>Nõuetekohaselt oma töökoha korraldamine</w:t>
            </w:r>
          </w:p>
          <w:p w14:paraId="3BC8F478" w14:textId="5F5AECCB" w:rsidR="00A83048" w:rsidRPr="007F0738" w:rsidRDefault="002679E6" w:rsidP="00600E99">
            <w:pPr>
              <w:pStyle w:val="Loendilik"/>
              <w:numPr>
                <w:ilvl w:val="0"/>
                <w:numId w:val="62"/>
              </w:numPr>
              <w:rPr>
                <w:rFonts w:ascii="Cambria" w:hAnsi="Cambria" w:cstheme="minorHAnsi"/>
                <w:b/>
                <w:sz w:val="22"/>
                <w:szCs w:val="22"/>
              </w:rPr>
            </w:pPr>
            <w:r w:rsidRPr="007F0738">
              <w:rPr>
                <w:rFonts w:ascii="Cambria" w:hAnsi="Cambria" w:cstheme="minorHAnsi"/>
                <w:sz w:val="22"/>
                <w:szCs w:val="22"/>
              </w:rPr>
              <w:t>Töö- ja abivahendite valik, nende korrasolek ja ohutus</w:t>
            </w:r>
          </w:p>
        </w:tc>
      </w:tr>
      <w:tr w:rsidR="00A83048" w:rsidRPr="007F0738" w14:paraId="7F7A0232" w14:textId="77777777" w:rsidTr="00A83048">
        <w:trPr>
          <w:trHeight w:val="899"/>
        </w:trPr>
        <w:tc>
          <w:tcPr>
            <w:tcW w:w="2400" w:type="dxa"/>
          </w:tcPr>
          <w:p w14:paraId="5FD7E025" w14:textId="5888DB31"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lastRenderedPageBreak/>
              <w:t>ÕV</w:t>
            </w:r>
            <w:r w:rsidR="001C38BF" w:rsidRPr="007F0738">
              <w:rPr>
                <w:rFonts w:ascii="Cambria" w:hAnsi="Cambria"/>
                <w:b/>
                <w:bCs/>
                <w:sz w:val="22"/>
                <w:szCs w:val="22"/>
              </w:rPr>
              <w:t xml:space="preserve"> 2. </w:t>
            </w:r>
            <w:r w:rsidR="001C38BF" w:rsidRPr="007F0738">
              <w:rPr>
                <w:rFonts w:ascii="Cambria" w:hAnsi="Cambria" w:cstheme="minorHAnsi"/>
                <w:b/>
                <w:bCs/>
                <w:sz w:val="22"/>
                <w:szCs w:val="22"/>
                <w:lang w:val="en-US"/>
              </w:rPr>
              <w:t>ehitab</w:t>
            </w:r>
            <w:r w:rsidR="001C38BF" w:rsidRPr="007F0738">
              <w:rPr>
                <w:rFonts w:ascii="Cambria" w:hAnsi="Cambria" w:cstheme="minorHAnsi"/>
                <w:bCs/>
                <w:sz w:val="22"/>
                <w:szCs w:val="22"/>
                <w:lang w:val="en-US"/>
              </w:rPr>
              <w:t xml:space="preserve"> puitterrassi, järgides etteantud ehitusprojekti</w:t>
            </w:r>
          </w:p>
        </w:tc>
        <w:tc>
          <w:tcPr>
            <w:tcW w:w="3108" w:type="dxa"/>
          </w:tcPr>
          <w:p w14:paraId="0C2CBE3F" w14:textId="48624843" w:rsidR="007A4616" w:rsidRPr="007F0738" w:rsidRDefault="007A4616" w:rsidP="00D05124">
            <w:pPr>
              <w:spacing w:after="60"/>
              <w:rPr>
                <w:rFonts w:ascii="Cambria" w:hAnsi="Cambria" w:cstheme="minorHAnsi"/>
                <w:sz w:val="22"/>
                <w:szCs w:val="22"/>
              </w:rPr>
            </w:pPr>
            <w:r w:rsidRPr="007F0738">
              <w:rPr>
                <w:rFonts w:ascii="Cambria" w:hAnsi="Cambria" w:cstheme="minorHAnsi"/>
                <w:b/>
                <w:bCs/>
                <w:sz w:val="22"/>
                <w:szCs w:val="22"/>
              </w:rPr>
              <w:t>HK 2.1. teeb</w:t>
            </w:r>
            <w:r w:rsidRPr="007F0738">
              <w:rPr>
                <w:rFonts w:ascii="Cambria" w:hAnsi="Cambria" w:cstheme="minorHAnsi"/>
                <w:sz w:val="22"/>
                <w:szCs w:val="22"/>
              </w:rPr>
              <w:t xml:space="preserve"> juhendamisel vastavalt etteantud tööjoonistele tööks vajalikud mõõdistused ja märketööd, kasutades asjakohaseid mõõteriistu ja mõõtmismeetodeid, tagades nõuetekohase mõõtmistäpsuse</w:t>
            </w:r>
          </w:p>
          <w:p w14:paraId="2B8B30E2" w14:textId="20AF8292" w:rsidR="007A4616" w:rsidRPr="007F0738" w:rsidRDefault="007A4616" w:rsidP="007A4616">
            <w:pPr>
              <w:spacing w:before="60" w:after="60"/>
              <w:rPr>
                <w:rFonts w:ascii="Cambria" w:hAnsi="Cambria" w:cstheme="minorHAnsi"/>
                <w:sz w:val="22"/>
                <w:szCs w:val="22"/>
              </w:rPr>
            </w:pPr>
            <w:r w:rsidRPr="007F0738">
              <w:rPr>
                <w:rFonts w:ascii="Cambria" w:hAnsi="Cambria" w:cstheme="minorHAnsi"/>
                <w:b/>
                <w:bCs/>
                <w:sz w:val="22"/>
                <w:szCs w:val="22"/>
              </w:rPr>
              <w:t>HK 2.2. valib</w:t>
            </w:r>
            <w:r w:rsidRPr="007F0738">
              <w:rPr>
                <w:rFonts w:ascii="Cambria" w:hAnsi="Cambria" w:cstheme="minorHAnsi"/>
                <w:sz w:val="22"/>
                <w:szCs w:val="22"/>
              </w:rPr>
              <w:t xml:space="preserve"> puitrajatise ehitamiseks sobilikud materjalid, arvestades materjali kvaliteeti ja etteantud juhiseid</w:t>
            </w:r>
          </w:p>
          <w:p w14:paraId="15DF1835" w14:textId="348FE660" w:rsidR="007A4616" w:rsidRPr="007F0738" w:rsidRDefault="007A4616" w:rsidP="007A4616">
            <w:pPr>
              <w:spacing w:before="60" w:after="60"/>
              <w:rPr>
                <w:rFonts w:ascii="Cambria" w:hAnsi="Cambria" w:cstheme="minorHAnsi"/>
                <w:sz w:val="22"/>
                <w:szCs w:val="22"/>
              </w:rPr>
            </w:pPr>
            <w:r w:rsidRPr="007F0738">
              <w:rPr>
                <w:rFonts w:ascii="Cambria" w:hAnsi="Cambria" w:cstheme="minorHAnsi"/>
                <w:b/>
                <w:bCs/>
                <w:sz w:val="22"/>
                <w:szCs w:val="22"/>
              </w:rPr>
              <w:t>HK 2.3. arvutab</w:t>
            </w:r>
            <w:r w:rsidRPr="007F0738">
              <w:rPr>
                <w:rFonts w:ascii="Cambria" w:hAnsi="Cambria" w:cstheme="minorHAnsi"/>
                <w:sz w:val="22"/>
                <w:szCs w:val="22"/>
              </w:rPr>
              <w:t xml:space="preserve"> juhendamisel mõõtmistulemuste ja tööjoonise põhjal tööks vajaliku materjali koguse, rakendades pindala, ruumala ja protsentarvutuse eeskirju, hin</w:t>
            </w:r>
            <w:r w:rsidR="00E1278F" w:rsidRPr="007F0738">
              <w:rPr>
                <w:rFonts w:ascii="Cambria" w:hAnsi="Cambria" w:cstheme="minorHAnsi"/>
                <w:sz w:val="22"/>
                <w:szCs w:val="22"/>
              </w:rPr>
              <w:t>nates</w:t>
            </w:r>
            <w:r w:rsidRPr="007F0738">
              <w:rPr>
                <w:rFonts w:ascii="Cambria" w:hAnsi="Cambria" w:cstheme="minorHAnsi"/>
                <w:sz w:val="22"/>
                <w:szCs w:val="22"/>
              </w:rPr>
              <w:t xml:space="preserve"> tulemuste tõesust</w:t>
            </w:r>
          </w:p>
          <w:p w14:paraId="77E5D34F" w14:textId="2AE886B2" w:rsidR="00E1278F" w:rsidRPr="007F0738" w:rsidRDefault="00E1278F" w:rsidP="00E1278F">
            <w:pPr>
              <w:spacing w:before="60" w:after="60"/>
              <w:rPr>
                <w:rFonts w:ascii="Cambria" w:hAnsi="Cambria" w:cstheme="minorHAnsi"/>
                <w:sz w:val="22"/>
                <w:szCs w:val="22"/>
              </w:rPr>
            </w:pPr>
            <w:r w:rsidRPr="007F0738">
              <w:rPr>
                <w:rFonts w:ascii="Cambria" w:hAnsi="Cambria" w:cstheme="minorHAnsi"/>
                <w:b/>
                <w:bCs/>
                <w:sz w:val="22"/>
                <w:szCs w:val="22"/>
              </w:rPr>
              <w:t>HK 2.4. töötleb</w:t>
            </w:r>
            <w:r w:rsidRPr="007F0738">
              <w:rPr>
                <w:rFonts w:ascii="Cambria" w:hAnsi="Cambria" w:cstheme="minorHAnsi"/>
                <w:sz w:val="22"/>
                <w:szCs w:val="22"/>
              </w:rPr>
              <w:t xml:space="preserve"> mõõtu, </w:t>
            </w:r>
            <w:r w:rsidRPr="007F0738">
              <w:rPr>
                <w:rFonts w:ascii="Cambria" w:hAnsi="Cambria" w:cstheme="minorHAnsi"/>
                <w:b/>
                <w:bCs/>
                <w:sz w:val="22"/>
                <w:szCs w:val="22"/>
              </w:rPr>
              <w:t>loodib</w:t>
            </w:r>
            <w:r w:rsidRPr="007F0738">
              <w:rPr>
                <w:rFonts w:ascii="Cambria" w:hAnsi="Cambria" w:cstheme="minorHAnsi"/>
                <w:sz w:val="22"/>
                <w:szCs w:val="22"/>
              </w:rPr>
              <w:t xml:space="preserve"> ja </w:t>
            </w:r>
            <w:r w:rsidRPr="007F0738">
              <w:rPr>
                <w:rFonts w:ascii="Cambria" w:hAnsi="Cambria" w:cstheme="minorHAnsi"/>
                <w:b/>
                <w:bCs/>
                <w:sz w:val="22"/>
                <w:szCs w:val="22"/>
              </w:rPr>
              <w:t xml:space="preserve">fikseerib </w:t>
            </w:r>
            <w:r w:rsidRPr="007F0738">
              <w:rPr>
                <w:rFonts w:ascii="Cambria" w:hAnsi="Cambria" w:cstheme="minorHAnsi"/>
                <w:sz w:val="22"/>
                <w:szCs w:val="22"/>
              </w:rPr>
              <w:t>alusele terrassi kandesõrestiku vastavalt etteantud juhistele ja tööjoonistele</w:t>
            </w:r>
          </w:p>
          <w:p w14:paraId="60F26454" w14:textId="77777777" w:rsidR="00E1278F" w:rsidRPr="007F0738" w:rsidRDefault="00E1278F" w:rsidP="00E1278F">
            <w:pPr>
              <w:spacing w:before="60" w:after="60"/>
              <w:rPr>
                <w:rFonts w:ascii="Cambria" w:hAnsi="Cambria" w:cstheme="minorHAnsi"/>
                <w:sz w:val="22"/>
                <w:szCs w:val="22"/>
              </w:rPr>
            </w:pPr>
            <w:r w:rsidRPr="007F0738">
              <w:rPr>
                <w:rFonts w:ascii="Cambria" w:hAnsi="Cambria" w:cstheme="minorHAnsi"/>
                <w:b/>
                <w:bCs/>
                <w:sz w:val="22"/>
                <w:szCs w:val="22"/>
              </w:rPr>
              <w:t>HK 2.5. töötleb</w:t>
            </w:r>
            <w:r w:rsidRPr="007F0738">
              <w:rPr>
                <w:rFonts w:ascii="Cambria" w:hAnsi="Cambria" w:cstheme="minorHAnsi"/>
                <w:sz w:val="22"/>
                <w:szCs w:val="22"/>
              </w:rPr>
              <w:t xml:space="preserve"> mõõtu ja </w:t>
            </w:r>
            <w:r w:rsidRPr="007F0738">
              <w:rPr>
                <w:rFonts w:ascii="Cambria" w:hAnsi="Cambria" w:cstheme="minorHAnsi"/>
                <w:b/>
                <w:bCs/>
                <w:sz w:val="22"/>
                <w:szCs w:val="22"/>
              </w:rPr>
              <w:t>kinnitab</w:t>
            </w:r>
            <w:r w:rsidRPr="007F0738">
              <w:rPr>
                <w:rFonts w:ascii="Cambria" w:hAnsi="Cambria" w:cstheme="minorHAnsi"/>
                <w:sz w:val="22"/>
                <w:szCs w:val="22"/>
              </w:rPr>
              <w:t xml:space="preserve"> kandesõrestikule terrassi kattelaudise või </w:t>
            </w:r>
          </w:p>
          <w:p w14:paraId="46E87F8D" w14:textId="4DFFE46C" w:rsidR="00E1278F" w:rsidRPr="007F0738" w:rsidRDefault="00E1278F" w:rsidP="00E1278F">
            <w:pPr>
              <w:spacing w:before="60" w:after="60"/>
              <w:rPr>
                <w:rFonts w:ascii="Cambria" w:hAnsi="Cambria" w:cstheme="minorHAnsi"/>
                <w:sz w:val="22"/>
                <w:szCs w:val="22"/>
              </w:rPr>
            </w:pPr>
            <w:r w:rsidRPr="007F0738">
              <w:rPr>
                <w:rFonts w:ascii="Cambria" w:hAnsi="Cambria" w:cstheme="minorHAnsi"/>
                <w:sz w:val="22"/>
                <w:szCs w:val="22"/>
              </w:rPr>
              <w:lastRenderedPageBreak/>
              <w:t>-plaadistuse vastavalt etteantud juhistele ja tööjoonistele</w:t>
            </w:r>
          </w:p>
          <w:p w14:paraId="77BECD98" w14:textId="6CEAF160" w:rsidR="00A83048" w:rsidRPr="007F0738" w:rsidRDefault="00E1278F" w:rsidP="00D05124">
            <w:pPr>
              <w:spacing w:before="60"/>
              <w:rPr>
                <w:rFonts w:ascii="Cambria" w:hAnsi="Cambria" w:cstheme="minorHAnsi"/>
                <w:sz w:val="22"/>
                <w:szCs w:val="22"/>
              </w:rPr>
            </w:pPr>
            <w:r w:rsidRPr="007F0738">
              <w:rPr>
                <w:rFonts w:ascii="Cambria" w:hAnsi="Cambria" w:cstheme="minorHAnsi"/>
                <w:b/>
                <w:bCs/>
                <w:sz w:val="22"/>
                <w:szCs w:val="22"/>
              </w:rPr>
              <w:t>HK 2.6. töötleb</w:t>
            </w:r>
            <w:r w:rsidRPr="007F0738">
              <w:rPr>
                <w:rFonts w:ascii="Cambria" w:hAnsi="Cambria" w:cstheme="minorHAnsi"/>
                <w:sz w:val="22"/>
                <w:szCs w:val="22"/>
              </w:rPr>
              <w:t xml:space="preserve"> mõõtu ja paigaldab terrassi piirdekonstruktsiooni vastavalt etteantud juhistele ja tööjoonistele</w:t>
            </w:r>
          </w:p>
        </w:tc>
        <w:tc>
          <w:tcPr>
            <w:tcW w:w="4498" w:type="dxa"/>
          </w:tcPr>
          <w:p w14:paraId="57C73A54" w14:textId="77777777" w:rsidR="00D00D29" w:rsidRPr="007F0738" w:rsidRDefault="00D00D29" w:rsidP="00D00D29">
            <w:pPr>
              <w:rPr>
                <w:rFonts w:ascii="Cambria" w:hAnsi="Cambria" w:cstheme="minorHAnsi"/>
                <w:sz w:val="22"/>
                <w:szCs w:val="22"/>
              </w:rPr>
            </w:pPr>
            <w:r w:rsidRPr="007F0738">
              <w:rPr>
                <w:rFonts w:ascii="Cambria" w:hAnsi="Cambria" w:cstheme="minorHAnsi"/>
                <w:b/>
                <w:bCs/>
                <w:sz w:val="22"/>
                <w:szCs w:val="22"/>
              </w:rPr>
              <w:lastRenderedPageBreak/>
              <w:t>Kompleksülesanne 1:</w:t>
            </w:r>
            <w:r w:rsidRPr="007F0738">
              <w:rPr>
                <w:rFonts w:ascii="Cambria" w:hAnsi="Cambria" w:cstheme="minorHAnsi"/>
                <w:sz w:val="22"/>
                <w:szCs w:val="22"/>
              </w:rPr>
              <w:t xml:space="preserve"> Õpilane ehitab grupitööna (2-3 liiget) puitterrassi, järgides juhiseid ja tööohutusnõudeid.</w:t>
            </w:r>
          </w:p>
          <w:p w14:paraId="6DE23E78" w14:textId="77777777" w:rsidR="00A83048" w:rsidRPr="007F0738" w:rsidRDefault="00A83048" w:rsidP="00A83048">
            <w:pPr>
              <w:spacing w:after="160" w:line="259" w:lineRule="auto"/>
              <w:rPr>
                <w:rFonts w:ascii="Cambria" w:hAnsi="Cambria"/>
                <w:sz w:val="22"/>
                <w:szCs w:val="22"/>
              </w:rPr>
            </w:pPr>
          </w:p>
        </w:tc>
        <w:tc>
          <w:tcPr>
            <w:tcW w:w="1520" w:type="dxa"/>
          </w:tcPr>
          <w:p w14:paraId="1B838459" w14:textId="2C7CB215" w:rsidR="00A83048" w:rsidRPr="007F0738" w:rsidRDefault="009B6FA3"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42E785A7" w14:textId="77777777" w:rsidR="002679E6" w:rsidRPr="007F0738" w:rsidRDefault="002679E6" w:rsidP="00600E99">
            <w:pPr>
              <w:pStyle w:val="Loendilik"/>
              <w:numPr>
                <w:ilvl w:val="0"/>
                <w:numId w:val="63"/>
              </w:numPr>
              <w:rPr>
                <w:rFonts w:ascii="Cambria" w:hAnsi="Cambria" w:cstheme="minorHAnsi"/>
                <w:b/>
                <w:sz w:val="22"/>
                <w:szCs w:val="22"/>
              </w:rPr>
            </w:pPr>
            <w:r w:rsidRPr="007F0738">
              <w:rPr>
                <w:rFonts w:ascii="Cambria" w:hAnsi="Cambria" w:cstheme="minorHAnsi"/>
                <w:sz w:val="22"/>
                <w:szCs w:val="22"/>
              </w:rPr>
              <w:t>Tööks vajalike mõõdistuste ja märketööde tegemine</w:t>
            </w:r>
          </w:p>
          <w:p w14:paraId="489787FD" w14:textId="77777777" w:rsidR="002679E6" w:rsidRPr="007F0738" w:rsidRDefault="002679E6" w:rsidP="00600E99">
            <w:pPr>
              <w:pStyle w:val="Loendilik"/>
              <w:numPr>
                <w:ilvl w:val="0"/>
                <w:numId w:val="63"/>
              </w:numPr>
              <w:rPr>
                <w:rFonts w:ascii="Cambria" w:hAnsi="Cambria" w:cstheme="minorHAnsi"/>
                <w:b/>
                <w:sz w:val="22"/>
                <w:szCs w:val="22"/>
              </w:rPr>
            </w:pPr>
            <w:r w:rsidRPr="007F0738">
              <w:rPr>
                <w:rFonts w:ascii="Cambria" w:hAnsi="Cambria" w:cstheme="minorHAnsi"/>
                <w:sz w:val="22"/>
                <w:szCs w:val="22"/>
              </w:rPr>
              <w:t>Asjakohaste mõõteriistade ja mõõtmismeetodite kasutamine</w:t>
            </w:r>
          </w:p>
          <w:p w14:paraId="5FCB142B" w14:textId="77777777" w:rsidR="002679E6" w:rsidRPr="007F0738" w:rsidRDefault="002679E6" w:rsidP="00600E99">
            <w:pPr>
              <w:pStyle w:val="Loendilik"/>
              <w:numPr>
                <w:ilvl w:val="0"/>
                <w:numId w:val="63"/>
              </w:numPr>
              <w:rPr>
                <w:rFonts w:ascii="Cambria" w:hAnsi="Cambria" w:cstheme="minorHAnsi"/>
                <w:b/>
                <w:sz w:val="22"/>
                <w:szCs w:val="22"/>
              </w:rPr>
            </w:pPr>
            <w:r w:rsidRPr="007F0738">
              <w:rPr>
                <w:rFonts w:ascii="Cambria" w:hAnsi="Cambria" w:cstheme="minorHAnsi"/>
                <w:sz w:val="22"/>
                <w:szCs w:val="22"/>
              </w:rPr>
              <w:t>Nõuetekohane mõõtmistäpsus</w:t>
            </w:r>
          </w:p>
          <w:p w14:paraId="4D218B99" w14:textId="77777777" w:rsidR="002679E6" w:rsidRPr="007F0738" w:rsidRDefault="002679E6" w:rsidP="00600E99">
            <w:pPr>
              <w:pStyle w:val="Loendilik"/>
              <w:numPr>
                <w:ilvl w:val="0"/>
                <w:numId w:val="63"/>
              </w:numPr>
              <w:rPr>
                <w:rFonts w:ascii="Cambria" w:hAnsi="Cambria" w:cstheme="minorHAnsi"/>
                <w:b/>
                <w:sz w:val="22"/>
                <w:szCs w:val="22"/>
              </w:rPr>
            </w:pPr>
            <w:r w:rsidRPr="007F0738">
              <w:rPr>
                <w:rFonts w:ascii="Cambria" w:hAnsi="Cambria" w:cstheme="minorHAnsi"/>
                <w:sz w:val="22"/>
                <w:szCs w:val="22"/>
              </w:rPr>
              <w:t>Puitrajatise ehitamiseks sobiliku materjalid valik (kvaliteet)</w:t>
            </w:r>
          </w:p>
          <w:p w14:paraId="00B53ADE" w14:textId="77777777" w:rsidR="002679E6" w:rsidRPr="007F0738" w:rsidRDefault="002679E6" w:rsidP="00600E99">
            <w:pPr>
              <w:pStyle w:val="Loendilik"/>
              <w:numPr>
                <w:ilvl w:val="0"/>
                <w:numId w:val="63"/>
              </w:numPr>
              <w:rPr>
                <w:rFonts w:ascii="Cambria" w:hAnsi="Cambria" w:cstheme="minorHAnsi"/>
                <w:b/>
                <w:sz w:val="22"/>
                <w:szCs w:val="22"/>
              </w:rPr>
            </w:pPr>
            <w:r w:rsidRPr="007F0738">
              <w:rPr>
                <w:rFonts w:ascii="Cambria" w:hAnsi="Cambria" w:cstheme="minorHAnsi"/>
                <w:sz w:val="22"/>
                <w:szCs w:val="22"/>
              </w:rPr>
              <w:t>Tööks vajaliku materjali koguse arvutamine</w:t>
            </w:r>
          </w:p>
          <w:p w14:paraId="4F53BF92" w14:textId="6ADCDFE3" w:rsidR="002679E6" w:rsidRPr="007F0738" w:rsidRDefault="002679E6" w:rsidP="00600E99">
            <w:pPr>
              <w:pStyle w:val="Loendilik"/>
              <w:numPr>
                <w:ilvl w:val="0"/>
                <w:numId w:val="63"/>
              </w:numPr>
              <w:rPr>
                <w:rFonts w:ascii="Cambria" w:hAnsi="Cambria" w:cstheme="minorHAnsi"/>
                <w:b/>
                <w:sz w:val="22"/>
                <w:szCs w:val="22"/>
              </w:rPr>
            </w:pPr>
            <w:r w:rsidRPr="007F0738">
              <w:rPr>
                <w:rFonts w:ascii="Cambria" w:hAnsi="Cambria" w:cstheme="minorHAnsi"/>
                <w:sz w:val="22"/>
                <w:szCs w:val="22"/>
              </w:rPr>
              <w:t>Tulemuse tõesuse hindamine</w:t>
            </w:r>
          </w:p>
          <w:p w14:paraId="1F78FC76" w14:textId="77777777" w:rsidR="00A83048" w:rsidRPr="007F0738" w:rsidRDefault="00A83048" w:rsidP="00A83048">
            <w:pPr>
              <w:spacing w:after="160" w:line="259" w:lineRule="auto"/>
              <w:rPr>
                <w:rFonts w:ascii="Cambria" w:hAnsi="Cambria"/>
                <w:sz w:val="22"/>
                <w:szCs w:val="22"/>
              </w:rPr>
            </w:pPr>
          </w:p>
        </w:tc>
      </w:tr>
      <w:tr w:rsidR="001C38BF" w:rsidRPr="007F0738" w14:paraId="0831F513" w14:textId="77777777" w:rsidTr="00A83048">
        <w:trPr>
          <w:trHeight w:val="899"/>
        </w:trPr>
        <w:tc>
          <w:tcPr>
            <w:tcW w:w="2400" w:type="dxa"/>
          </w:tcPr>
          <w:p w14:paraId="401DB256" w14:textId="4AAF903F" w:rsidR="001C38BF" w:rsidRPr="007F0738" w:rsidRDefault="001C38BF" w:rsidP="00A83048">
            <w:pPr>
              <w:rPr>
                <w:rFonts w:ascii="Cambria" w:hAnsi="Cambria"/>
                <w:sz w:val="22"/>
                <w:szCs w:val="22"/>
              </w:rPr>
            </w:pPr>
            <w:r w:rsidRPr="007F0738">
              <w:rPr>
                <w:rFonts w:ascii="Cambria" w:hAnsi="Cambria" w:cstheme="minorHAnsi"/>
                <w:b/>
                <w:sz w:val="22"/>
                <w:szCs w:val="22"/>
                <w:lang w:val="en-US"/>
              </w:rPr>
              <w:t>ÕV 3. ehitab</w:t>
            </w:r>
            <w:r w:rsidRPr="007F0738">
              <w:rPr>
                <w:rFonts w:ascii="Cambria" w:hAnsi="Cambria" w:cstheme="minorHAnsi"/>
                <w:bCs/>
                <w:sz w:val="22"/>
                <w:szCs w:val="22"/>
                <w:lang w:val="en-US"/>
              </w:rPr>
              <w:t xml:space="preserve"> puitaia, lähtudes tööülesandest</w:t>
            </w:r>
          </w:p>
        </w:tc>
        <w:tc>
          <w:tcPr>
            <w:tcW w:w="3108" w:type="dxa"/>
          </w:tcPr>
          <w:p w14:paraId="254BE9D5" w14:textId="305680BC" w:rsidR="005A7AAC" w:rsidRPr="007F0738" w:rsidRDefault="005A7AAC" w:rsidP="00D05124">
            <w:pPr>
              <w:spacing w:after="60"/>
              <w:rPr>
                <w:rFonts w:ascii="Cambria" w:hAnsi="Cambria" w:cstheme="minorHAnsi"/>
                <w:sz w:val="22"/>
                <w:szCs w:val="22"/>
              </w:rPr>
            </w:pPr>
            <w:r w:rsidRPr="007F0738">
              <w:rPr>
                <w:rFonts w:ascii="Cambria" w:hAnsi="Cambria" w:cstheme="minorHAnsi"/>
                <w:b/>
                <w:bCs/>
                <w:sz w:val="22"/>
                <w:szCs w:val="22"/>
              </w:rPr>
              <w:t>HK 3.1. töötleb</w:t>
            </w:r>
            <w:r w:rsidRPr="007F0738">
              <w:rPr>
                <w:rFonts w:ascii="Cambria" w:hAnsi="Cambria" w:cstheme="minorHAnsi"/>
                <w:sz w:val="22"/>
                <w:szCs w:val="22"/>
              </w:rPr>
              <w:t xml:space="preserve"> mõõtu, </w:t>
            </w:r>
            <w:r w:rsidRPr="007F0738">
              <w:rPr>
                <w:rFonts w:ascii="Cambria" w:hAnsi="Cambria" w:cstheme="minorHAnsi"/>
                <w:b/>
                <w:bCs/>
                <w:sz w:val="22"/>
                <w:szCs w:val="22"/>
              </w:rPr>
              <w:t>viimistleb, loodib</w:t>
            </w:r>
            <w:r w:rsidRPr="007F0738">
              <w:rPr>
                <w:rFonts w:ascii="Cambria" w:hAnsi="Cambria" w:cstheme="minorHAnsi"/>
                <w:sz w:val="22"/>
                <w:szCs w:val="22"/>
              </w:rPr>
              <w:t xml:space="preserve"> ja </w:t>
            </w:r>
            <w:r w:rsidRPr="007F0738">
              <w:rPr>
                <w:rFonts w:ascii="Cambria" w:hAnsi="Cambria" w:cstheme="minorHAnsi"/>
                <w:b/>
                <w:bCs/>
                <w:sz w:val="22"/>
                <w:szCs w:val="22"/>
              </w:rPr>
              <w:t xml:space="preserve">fikseerib </w:t>
            </w:r>
            <w:r w:rsidRPr="007F0738">
              <w:rPr>
                <w:rFonts w:ascii="Cambria" w:hAnsi="Cambria" w:cstheme="minorHAnsi"/>
                <w:sz w:val="22"/>
                <w:szCs w:val="22"/>
              </w:rPr>
              <w:t>aia vertikaalsed postid ning horisontaalsed kandelatid vastavalt etteantud juhistele ja tööjoonistele</w:t>
            </w:r>
          </w:p>
          <w:p w14:paraId="6C565B01" w14:textId="207CD8F9" w:rsidR="005A7AAC" w:rsidRPr="007F0738" w:rsidRDefault="005A7AAC" w:rsidP="005A7AAC">
            <w:pPr>
              <w:spacing w:before="60" w:after="60"/>
              <w:rPr>
                <w:rFonts w:ascii="Cambria" w:hAnsi="Cambria" w:cstheme="minorHAnsi"/>
                <w:sz w:val="22"/>
                <w:szCs w:val="22"/>
              </w:rPr>
            </w:pPr>
            <w:r w:rsidRPr="007F0738">
              <w:rPr>
                <w:rFonts w:ascii="Cambria" w:hAnsi="Cambria" w:cstheme="minorHAnsi"/>
                <w:b/>
                <w:bCs/>
                <w:sz w:val="22"/>
                <w:szCs w:val="22"/>
              </w:rPr>
              <w:t>HK 3.2. töötleb</w:t>
            </w:r>
            <w:r w:rsidRPr="007F0738">
              <w:rPr>
                <w:rFonts w:ascii="Cambria" w:hAnsi="Cambria" w:cstheme="minorHAnsi"/>
                <w:sz w:val="22"/>
                <w:szCs w:val="22"/>
              </w:rPr>
              <w:t xml:space="preserve"> mõõtu, </w:t>
            </w:r>
            <w:r w:rsidRPr="007F0738">
              <w:rPr>
                <w:rFonts w:ascii="Cambria" w:hAnsi="Cambria" w:cstheme="minorHAnsi"/>
                <w:b/>
                <w:bCs/>
                <w:sz w:val="22"/>
                <w:szCs w:val="22"/>
              </w:rPr>
              <w:t xml:space="preserve">viimistleb </w:t>
            </w:r>
            <w:r w:rsidRPr="007F0738">
              <w:rPr>
                <w:rFonts w:ascii="Cambria" w:hAnsi="Cambria" w:cstheme="minorHAnsi"/>
                <w:sz w:val="22"/>
                <w:szCs w:val="22"/>
              </w:rPr>
              <w:t xml:space="preserve">ja </w:t>
            </w:r>
            <w:r w:rsidRPr="007F0738">
              <w:rPr>
                <w:rFonts w:ascii="Cambria" w:hAnsi="Cambria" w:cstheme="minorHAnsi"/>
                <w:b/>
                <w:bCs/>
                <w:sz w:val="22"/>
                <w:szCs w:val="22"/>
              </w:rPr>
              <w:t xml:space="preserve">paigaldab </w:t>
            </w:r>
            <w:r w:rsidRPr="007F0738">
              <w:rPr>
                <w:rFonts w:ascii="Cambria" w:hAnsi="Cambria" w:cstheme="minorHAnsi"/>
                <w:sz w:val="22"/>
                <w:szCs w:val="22"/>
              </w:rPr>
              <w:t>puitaia kandelattidele lipid vastavalt etteantud juhistele ja tööjoonistele</w:t>
            </w:r>
          </w:p>
          <w:p w14:paraId="4E4F54A6" w14:textId="032A4A39" w:rsidR="001C38BF" w:rsidRPr="00D05124" w:rsidRDefault="005A7AAC" w:rsidP="00D05124">
            <w:pPr>
              <w:spacing w:before="60"/>
              <w:rPr>
                <w:rFonts w:ascii="Cambria" w:hAnsi="Cambria" w:cstheme="minorHAnsi"/>
                <w:sz w:val="22"/>
                <w:szCs w:val="22"/>
              </w:rPr>
            </w:pPr>
            <w:r w:rsidRPr="007F0738">
              <w:rPr>
                <w:rFonts w:ascii="Cambria" w:hAnsi="Cambria" w:cstheme="minorHAnsi"/>
                <w:b/>
                <w:bCs/>
                <w:sz w:val="22"/>
                <w:szCs w:val="22"/>
              </w:rPr>
              <w:t>HK 3.3. rakendab</w:t>
            </w:r>
            <w:r w:rsidRPr="007F0738">
              <w:rPr>
                <w:rFonts w:ascii="Cambria" w:hAnsi="Cambria" w:cstheme="minorHAnsi"/>
                <w:sz w:val="22"/>
                <w:szCs w:val="22"/>
              </w:rPr>
              <w:t xml:space="preserve"> puidust välisrajatiste ehitamisel ergonoomilisi ja ohutuid töövõtteid ning kasutab nõuetekohaselt isikukaitsevahendeid</w:t>
            </w:r>
          </w:p>
        </w:tc>
        <w:tc>
          <w:tcPr>
            <w:tcW w:w="4498" w:type="dxa"/>
          </w:tcPr>
          <w:p w14:paraId="4C1FB134" w14:textId="77777777" w:rsidR="00D00D29" w:rsidRPr="007F0738" w:rsidRDefault="00D00D29" w:rsidP="00D00D29">
            <w:pPr>
              <w:rPr>
                <w:rFonts w:ascii="Cambria" w:hAnsi="Cambria" w:cstheme="minorHAnsi"/>
                <w:sz w:val="22"/>
                <w:szCs w:val="22"/>
              </w:rPr>
            </w:pPr>
            <w:r w:rsidRPr="007F0738">
              <w:rPr>
                <w:rFonts w:ascii="Cambria" w:hAnsi="Cambria" w:cstheme="minorHAnsi"/>
                <w:b/>
                <w:bCs/>
                <w:sz w:val="22"/>
                <w:szCs w:val="22"/>
              </w:rPr>
              <w:t>Kompleksülesanne 2:</w:t>
            </w:r>
            <w:r w:rsidRPr="007F0738">
              <w:rPr>
                <w:rFonts w:ascii="Cambria" w:hAnsi="Cambria" w:cstheme="minorHAnsi"/>
                <w:sz w:val="22"/>
                <w:szCs w:val="22"/>
              </w:rPr>
              <w:t xml:space="preserve"> Õpilane ehitab grupitööna (2-3 liiget) juhendmaterjalist lähtuvalt puitaia.</w:t>
            </w:r>
          </w:p>
          <w:p w14:paraId="546F421D" w14:textId="77777777" w:rsidR="001C38BF" w:rsidRPr="007F0738" w:rsidRDefault="001C38BF" w:rsidP="00A83048">
            <w:pPr>
              <w:rPr>
                <w:rFonts w:ascii="Cambria" w:hAnsi="Cambria"/>
                <w:sz w:val="22"/>
                <w:szCs w:val="22"/>
              </w:rPr>
            </w:pPr>
          </w:p>
        </w:tc>
        <w:tc>
          <w:tcPr>
            <w:tcW w:w="1520" w:type="dxa"/>
          </w:tcPr>
          <w:p w14:paraId="4B483C42" w14:textId="46C88EA5" w:rsidR="001C38BF" w:rsidRPr="007F0738" w:rsidRDefault="009B6FA3" w:rsidP="00A83048">
            <w:pPr>
              <w:rPr>
                <w:rFonts w:ascii="Cambria" w:hAnsi="Cambria"/>
                <w:sz w:val="22"/>
                <w:szCs w:val="22"/>
              </w:rPr>
            </w:pPr>
            <w:r w:rsidRPr="007F0738">
              <w:rPr>
                <w:rFonts w:ascii="Cambria" w:hAnsi="Cambria"/>
                <w:sz w:val="22"/>
                <w:szCs w:val="22"/>
              </w:rPr>
              <w:t>mitteeristav</w:t>
            </w:r>
          </w:p>
        </w:tc>
        <w:tc>
          <w:tcPr>
            <w:tcW w:w="4492" w:type="dxa"/>
            <w:gridSpan w:val="2"/>
          </w:tcPr>
          <w:p w14:paraId="64091C13" w14:textId="77777777" w:rsidR="00930705" w:rsidRPr="007F0738" w:rsidRDefault="00E2473E" w:rsidP="00E2473E">
            <w:pPr>
              <w:rPr>
                <w:rFonts w:ascii="Cambria" w:hAnsi="Cambria" w:cstheme="minorHAnsi"/>
                <w:b/>
                <w:sz w:val="22"/>
                <w:szCs w:val="22"/>
              </w:rPr>
            </w:pPr>
            <w:r w:rsidRPr="007F0738">
              <w:rPr>
                <w:rFonts w:ascii="Cambria" w:hAnsi="Cambria" w:cstheme="minorHAnsi"/>
                <w:b/>
                <w:sz w:val="22"/>
                <w:szCs w:val="22"/>
              </w:rPr>
              <w:t>Puitrajatiste valmistamine</w:t>
            </w:r>
          </w:p>
          <w:p w14:paraId="1B27391E" w14:textId="77777777" w:rsidR="00930705" w:rsidRPr="007F0738" w:rsidRDefault="00E2473E" w:rsidP="00600E99">
            <w:pPr>
              <w:pStyle w:val="Loendilik"/>
              <w:numPr>
                <w:ilvl w:val="0"/>
                <w:numId w:val="64"/>
              </w:numPr>
              <w:rPr>
                <w:rFonts w:ascii="Cambria" w:hAnsi="Cambria" w:cstheme="minorHAnsi"/>
                <w:b/>
                <w:sz w:val="22"/>
                <w:szCs w:val="22"/>
              </w:rPr>
            </w:pPr>
            <w:r w:rsidRPr="007F0738">
              <w:rPr>
                <w:rFonts w:ascii="Cambria" w:hAnsi="Cambria" w:cstheme="minorHAnsi"/>
                <w:bCs/>
                <w:sz w:val="22"/>
                <w:szCs w:val="22"/>
              </w:rPr>
              <w:t>Tö</w:t>
            </w:r>
            <w:r w:rsidRPr="007F0738">
              <w:rPr>
                <w:rFonts w:ascii="Cambria" w:hAnsi="Cambria" w:cstheme="minorHAnsi"/>
                <w:sz w:val="22"/>
                <w:szCs w:val="22"/>
              </w:rPr>
              <w:t>ötleb mõõtu, loodib ja fikseerib alusele terrassi kandesõrestiku</w:t>
            </w:r>
          </w:p>
          <w:p w14:paraId="4378C669" w14:textId="77777777" w:rsidR="00930705" w:rsidRPr="007F0738" w:rsidRDefault="00E2473E" w:rsidP="00600E99">
            <w:pPr>
              <w:pStyle w:val="Loendilik"/>
              <w:numPr>
                <w:ilvl w:val="0"/>
                <w:numId w:val="64"/>
              </w:numPr>
              <w:rPr>
                <w:rFonts w:ascii="Cambria" w:hAnsi="Cambria" w:cstheme="minorHAnsi"/>
                <w:b/>
                <w:sz w:val="22"/>
                <w:szCs w:val="22"/>
              </w:rPr>
            </w:pPr>
            <w:r w:rsidRPr="007F0738">
              <w:rPr>
                <w:rFonts w:ascii="Cambria" w:hAnsi="Cambria" w:cstheme="minorHAnsi"/>
                <w:sz w:val="22"/>
                <w:szCs w:val="22"/>
              </w:rPr>
              <w:t xml:space="preserve">Töötleb mõõtu ja kinnitab kandesõrestikule terrassi kattelaudise või </w:t>
            </w:r>
            <w:r w:rsidR="00930705" w:rsidRPr="007F0738">
              <w:rPr>
                <w:rFonts w:ascii="Cambria" w:hAnsi="Cambria" w:cstheme="minorHAnsi"/>
                <w:sz w:val="22"/>
                <w:szCs w:val="22"/>
              </w:rPr>
              <w:t>-</w:t>
            </w:r>
            <w:r w:rsidRPr="007F0738">
              <w:rPr>
                <w:rFonts w:ascii="Cambria" w:hAnsi="Cambria" w:cstheme="minorHAnsi"/>
                <w:sz w:val="22"/>
                <w:szCs w:val="22"/>
              </w:rPr>
              <w:t>plaadistuse</w:t>
            </w:r>
          </w:p>
          <w:p w14:paraId="768A8CCC" w14:textId="0F557C00" w:rsidR="00E2473E" w:rsidRPr="007F0738" w:rsidRDefault="00930705" w:rsidP="00600E99">
            <w:pPr>
              <w:pStyle w:val="Loendilik"/>
              <w:numPr>
                <w:ilvl w:val="0"/>
                <w:numId w:val="64"/>
              </w:numPr>
              <w:rPr>
                <w:rFonts w:ascii="Cambria" w:hAnsi="Cambria" w:cstheme="minorHAnsi"/>
                <w:b/>
                <w:sz w:val="22"/>
                <w:szCs w:val="22"/>
              </w:rPr>
            </w:pPr>
            <w:r w:rsidRPr="007F0738">
              <w:rPr>
                <w:rFonts w:ascii="Cambria" w:hAnsi="Cambria" w:cstheme="minorHAnsi"/>
                <w:sz w:val="22"/>
                <w:szCs w:val="22"/>
              </w:rPr>
              <w:t>T</w:t>
            </w:r>
            <w:r w:rsidR="00E2473E" w:rsidRPr="007F0738">
              <w:rPr>
                <w:rFonts w:ascii="Cambria" w:hAnsi="Cambria" w:cstheme="minorHAnsi"/>
                <w:sz w:val="22"/>
                <w:szCs w:val="22"/>
              </w:rPr>
              <w:t>öötleb mõõtu ja paigaldab terrassi piirdekonstruktsiooni töötleb mõõtu, viimistleb, loodib ja fikseerib aia vertikaalsed postid ning horisontaalsed kandelatid töötleb mõõtu, viimistleb ja paigaldab puitaia kandelattidele lipid</w:t>
            </w:r>
          </w:p>
          <w:p w14:paraId="2D3C9522" w14:textId="77777777" w:rsidR="001C38BF" w:rsidRPr="007F0738" w:rsidRDefault="001C38BF" w:rsidP="00A83048">
            <w:pPr>
              <w:rPr>
                <w:rFonts w:ascii="Cambria" w:hAnsi="Cambria"/>
                <w:sz w:val="22"/>
                <w:szCs w:val="22"/>
              </w:rPr>
            </w:pPr>
          </w:p>
        </w:tc>
      </w:tr>
      <w:tr w:rsidR="001C38BF" w:rsidRPr="007F0738" w14:paraId="6774C08F" w14:textId="77777777" w:rsidTr="00A83048">
        <w:trPr>
          <w:trHeight w:val="899"/>
        </w:trPr>
        <w:tc>
          <w:tcPr>
            <w:tcW w:w="2400" w:type="dxa"/>
          </w:tcPr>
          <w:p w14:paraId="697A4A24" w14:textId="5E48139B" w:rsidR="001C38BF" w:rsidRPr="007F0738" w:rsidRDefault="001C38BF" w:rsidP="00A83048">
            <w:pPr>
              <w:rPr>
                <w:rFonts w:ascii="Cambria" w:hAnsi="Cambria"/>
                <w:sz w:val="22"/>
                <w:szCs w:val="22"/>
              </w:rPr>
            </w:pPr>
            <w:r w:rsidRPr="007F0738">
              <w:rPr>
                <w:rFonts w:ascii="Cambria" w:hAnsi="Cambria" w:cstheme="minorHAnsi"/>
                <w:b/>
                <w:sz w:val="22"/>
                <w:szCs w:val="22"/>
                <w:lang w:val="en-US"/>
              </w:rPr>
              <w:t>ÕV 4. järgib</w:t>
            </w:r>
            <w:r w:rsidRPr="007F0738">
              <w:rPr>
                <w:rFonts w:ascii="Cambria" w:hAnsi="Cambria" w:cstheme="minorHAnsi"/>
                <w:bCs/>
                <w:sz w:val="22"/>
                <w:szCs w:val="22"/>
                <w:lang w:val="en-US"/>
              </w:rPr>
              <w:t xml:space="preserve"> puitrajatiste ehitamisel töötervishoiu- ja tööohutusnõudeid</w:t>
            </w:r>
          </w:p>
        </w:tc>
        <w:tc>
          <w:tcPr>
            <w:tcW w:w="3108" w:type="dxa"/>
          </w:tcPr>
          <w:p w14:paraId="51157484" w14:textId="4EC26BBE" w:rsidR="005A7AAC" w:rsidRPr="007F0738" w:rsidRDefault="005A7AAC" w:rsidP="00D05124">
            <w:pPr>
              <w:spacing w:after="60"/>
              <w:rPr>
                <w:rFonts w:ascii="Cambria" w:hAnsi="Cambria" w:cstheme="minorHAnsi"/>
                <w:sz w:val="22"/>
                <w:szCs w:val="22"/>
              </w:rPr>
            </w:pPr>
            <w:r w:rsidRPr="007F0738">
              <w:rPr>
                <w:rFonts w:ascii="Cambria" w:hAnsi="Cambria" w:cstheme="minorHAnsi"/>
                <w:b/>
                <w:bCs/>
                <w:sz w:val="22"/>
                <w:szCs w:val="22"/>
              </w:rPr>
              <w:t>HK 4.1. järgib</w:t>
            </w:r>
            <w:r w:rsidRPr="007F0738">
              <w:rPr>
                <w:rFonts w:ascii="Cambria" w:hAnsi="Cambria" w:cstheme="minorHAnsi"/>
                <w:sz w:val="22"/>
                <w:szCs w:val="22"/>
              </w:rPr>
              <w:t xml:space="preserve"> töö planeerimisel, töökoha ettevalmistamisel, töö kestel ja töökoha korrastamisel rangelt töötervishoiu ja tööohutus</w:t>
            </w:r>
            <w:r w:rsidR="00AD4133" w:rsidRPr="007F0738">
              <w:rPr>
                <w:rFonts w:ascii="Cambria" w:hAnsi="Cambria" w:cstheme="minorHAnsi"/>
                <w:sz w:val="22"/>
                <w:szCs w:val="22"/>
              </w:rPr>
              <w:t xml:space="preserve">e </w:t>
            </w:r>
            <w:r w:rsidRPr="007F0738">
              <w:rPr>
                <w:rFonts w:ascii="Cambria" w:hAnsi="Cambria" w:cstheme="minorHAnsi"/>
                <w:sz w:val="22"/>
                <w:szCs w:val="22"/>
              </w:rPr>
              <w:t>nõudeid ning arvestab inimeste ja keskkonnaga enda ümber</w:t>
            </w:r>
          </w:p>
          <w:p w14:paraId="137B2BB6" w14:textId="68A66ABE" w:rsidR="001C38BF" w:rsidRPr="007F0738" w:rsidRDefault="00AD4133" w:rsidP="00AD4133">
            <w:pPr>
              <w:spacing w:before="60" w:after="60"/>
              <w:rPr>
                <w:rFonts w:ascii="Cambria" w:hAnsi="Cambria" w:cstheme="minorHAnsi"/>
                <w:sz w:val="22"/>
                <w:szCs w:val="22"/>
              </w:rPr>
            </w:pPr>
            <w:r w:rsidRPr="007F0738">
              <w:rPr>
                <w:rFonts w:ascii="Cambria" w:hAnsi="Cambria" w:cstheme="minorHAnsi"/>
                <w:b/>
                <w:bCs/>
                <w:sz w:val="22"/>
                <w:szCs w:val="22"/>
              </w:rPr>
              <w:t xml:space="preserve">HK 4.2. </w:t>
            </w:r>
            <w:r w:rsidR="005A7AAC" w:rsidRPr="007F0738">
              <w:rPr>
                <w:rFonts w:ascii="Cambria" w:hAnsi="Cambria" w:cstheme="minorHAnsi"/>
                <w:b/>
                <w:bCs/>
                <w:sz w:val="22"/>
                <w:szCs w:val="22"/>
              </w:rPr>
              <w:t>kasutab</w:t>
            </w:r>
            <w:r w:rsidR="005A7AAC" w:rsidRPr="007F0738">
              <w:rPr>
                <w:rFonts w:ascii="Cambria" w:hAnsi="Cambria" w:cstheme="minorHAnsi"/>
                <w:sz w:val="22"/>
                <w:szCs w:val="22"/>
              </w:rPr>
              <w:t xml:space="preserve"> töötsooni eesmärgipäraselt ja </w:t>
            </w:r>
            <w:r w:rsidR="005A7AAC" w:rsidRPr="007F0738">
              <w:rPr>
                <w:rFonts w:ascii="Cambria" w:hAnsi="Cambria" w:cstheme="minorHAnsi"/>
                <w:b/>
                <w:bCs/>
                <w:sz w:val="22"/>
                <w:szCs w:val="22"/>
              </w:rPr>
              <w:t>hoiab</w:t>
            </w:r>
            <w:r w:rsidR="005A7AAC" w:rsidRPr="007F0738">
              <w:rPr>
                <w:rFonts w:ascii="Cambria" w:hAnsi="Cambria" w:cstheme="minorHAnsi"/>
                <w:sz w:val="22"/>
                <w:szCs w:val="22"/>
              </w:rPr>
              <w:t xml:space="preserve"> selle korras, järgi</w:t>
            </w:r>
            <w:r w:rsidRPr="007F0738">
              <w:rPr>
                <w:rFonts w:ascii="Cambria" w:hAnsi="Cambria" w:cstheme="minorHAnsi"/>
                <w:sz w:val="22"/>
                <w:szCs w:val="22"/>
              </w:rPr>
              <w:t>des</w:t>
            </w:r>
            <w:r w:rsidR="005A7AAC" w:rsidRPr="007F0738">
              <w:rPr>
                <w:rFonts w:ascii="Cambria" w:hAnsi="Cambria" w:cstheme="minorHAnsi"/>
                <w:sz w:val="22"/>
                <w:szCs w:val="22"/>
              </w:rPr>
              <w:t xml:space="preserve"> töövahendite ja muude </w:t>
            </w:r>
            <w:r w:rsidR="005A7AAC" w:rsidRPr="007F0738">
              <w:rPr>
                <w:rFonts w:ascii="Cambria" w:hAnsi="Cambria" w:cstheme="minorHAnsi"/>
                <w:sz w:val="22"/>
                <w:szCs w:val="22"/>
              </w:rPr>
              <w:lastRenderedPageBreak/>
              <w:t>seadmete kasutamisel etteantud juhendeid, sh ohutusjuhendeid</w:t>
            </w:r>
          </w:p>
        </w:tc>
        <w:tc>
          <w:tcPr>
            <w:tcW w:w="4498" w:type="dxa"/>
          </w:tcPr>
          <w:p w14:paraId="5E6B760F" w14:textId="77777777" w:rsidR="00D00D29" w:rsidRPr="007F0738" w:rsidRDefault="00D00D29" w:rsidP="00D00D29">
            <w:pPr>
              <w:rPr>
                <w:rFonts w:ascii="Cambria" w:hAnsi="Cambria" w:cstheme="minorHAnsi"/>
                <w:sz w:val="22"/>
                <w:szCs w:val="22"/>
              </w:rPr>
            </w:pPr>
            <w:r w:rsidRPr="007F0738">
              <w:rPr>
                <w:rFonts w:ascii="Cambria" w:hAnsi="Cambria" w:cstheme="minorHAnsi"/>
                <w:b/>
                <w:bCs/>
                <w:sz w:val="22"/>
                <w:szCs w:val="22"/>
              </w:rPr>
              <w:lastRenderedPageBreak/>
              <w:t>Vaatlus:</w:t>
            </w:r>
            <w:r w:rsidRPr="007F0738">
              <w:rPr>
                <w:rFonts w:ascii="Cambria" w:hAnsi="Cambria" w:cstheme="minorHAnsi"/>
                <w:sz w:val="22"/>
                <w:szCs w:val="22"/>
              </w:rPr>
              <w:t xml:space="preserve"> Õpilase töö jälgimine õppeprotsessis.</w:t>
            </w:r>
          </w:p>
          <w:p w14:paraId="7748966B" w14:textId="77777777" w:rsidR="001C38BF" w:rsidRPr="007F0738" w:rsidRDefault="001C38BF" w:rsidP="00A83048">
            <w:pPr>
              <w:rPr>
                <w:rFonts w:ascii="Cambria" w:hAnsi="Cambria"/>
                <w:sz w:val="22"/>
                <w:szCs w:val="22"/>
              </w:rPr>
            </w:pPr>
          </w:p>
        </w:tc>
        <w:tc>
          <w:tcPr>
            <w:tcW w:w="1520" w:type="dxa"/>
          </w:tcPr>
          <w:p w14:paraId="36BF74A4" w14:textId="17152091" w:rsidR="001C38BF" w:rsidRPr="007F0738" w:rsidRDefault="009B6FA3" w:rsidP="00A83048">
            <w:pPr>
              <w:rPr>
                <w:rFonts w:ascii="Cambria" w:hAnsi="Cambria"/>
                <w:sz w:val="22"/>
                <w:szCs w:val="22"/>
              </w:rPr>
            </w:pPr>
            <w:r w:rsidRPr="007F0738">
              <w:rPr>
                <w:rFonts w:ascii="Cambria" w:hAnsi="Cambria"/>
                <w:sz w:val="22"/>
                <w:szCs w:val="22"/>
              </w:rPr>
              <w:t>mitteeristav</w:t>
            </w:r>
          </w:p>
        </w:tc>
        <w:tc>
          <w:tcPr>
            <w:tcW w:w="4492" w:type="dxa"/>
            <w:gridSpan w:val="2"/>
          </w:tcPr>
          <w:p w14:paraId="3F54ABF6" w14:textId="77777777" w:rsidR="00930705" w:rsidRPr="007F0738" w:rsidRDefault="00930705" w:rsidP="00930705">
            <w:pPr>
              <w:rPr>
                <w:rFonts w:ascii="Cambria" w:hAnsi="Cambria" w:cstheme="minorHAnsi"/>
                <w:b/>
                <w:sz w:val="22"/>
                <w:szCs w:val="22"/>
              </w:rPr>
            </w:pPr>
            <w:r w:rsidRPr="007F0738">
              <w:rPr>
                <w:rFonts w:ascii="Cambria" w:hAnsi="Cambria" w:cstheme="minorHAnsi"/>
                <w:b/>
                <w:sz w:val="22"/>
                <w:szCs w:val="22"/>
              </w:rPr>
              <w:t>Töötervishoid puitrajatiste valmistamisel</w:t>
            </w:r>
          </w:p>
          <w:p w14:paraId="0007D82E" w14:textId="77777777" w:rsidR="00930705" w:rsidRPr="007F0738" w:rsidRDefault="00930705" w:rsidP="00600E99">
            <w:pPr>
              <w:pStyle w:val="Loendilik"/>
              <w:numPr>
                <w:ilvl w:val="0"/>
                <w:numId w:val="65"/>
              </w:numPr>
              <w:rPr>
                <w:rFonts w:ascii="Cambria" w:hAnsi="Cambria" w:cstheme="minorHAnsi"/>
                <w:b/>
                <w:sz w:val="22"/>
                <w:szCs w:val="22"/>
              </w:rPr>
            </w:pPr>
            <w:r w:rsidRPr="007F0738">
              <w:rPr>
                <w:rFonts w:ascii="Cambria" w:hAnsi="Cambria" w:cstheme="minorHAnsi"/>
                <w:sz w:val="22"/>
                <w:szCs w:val="22"/>
              </w:rPr>
              <w:t>Puidust välisrajatiste ehitamisel ergonoomiliste ja ohutute töövõtete kasutamine</w:t>
            </w:r>
          </w:p>
          <w:p w14:paraId="08E7AC23" w14:textId="77777777" w:rsidR="00930705" w:rsidRPr="007F0738" w:rsidRDefault="00930705" w:rsidP="00600E99">
            <w:pPr>
              <w:pStyle w:val="Loendilik"/>
              <w:numPr>
                <w:ilvl w:val="0"/>
                <w:numId w:val="65"/>
              </w:numPr>
              <w:rPr>
                <w:rFonts w:ascii="Cambria" w:hAnsi="Cambria" w:cstheme="minorHAnsi"/>
                <w:b/>
                <w:sz w:val="22"/>
                <w:szCs w:val="22"/>
              </w:rPr>
            </w:pPr>
            <w:r w:rsidRPr="007F0738">
              <w:rPr>
                <w:rFonts w:ascii="Cambria" w:hAnsi="Cambria" w:cstheme="minorHAnsi"/>
                <w:sz w:val="22"/>
                <w:szCs w:val="22"/>
              </w:rPr>
              <w:t>Nõuetekohaste isikukaitsevahendite kasutamine</w:t>
            </w:r>
          </w:p>
          <w:p w14:paraId="3136407A" w14:textId="77777777" w:rsidR="00930705" w:rsidRPr="007F0738" w:rsidRDefault="00930705" w:rsidP="00600E99">
            <w:pPr>
              <w:pStyle w:val="Loendilik"/>
              <w:numPr>
                <w:ilvl w:val="0"/>
                <w:numId w:val="65"/>
              </w:numPr>
              <w:rPr>
                <w:rFonts w:ascii="Cambria" w:hAnsi="Cambria" w:cstheme="minorHAnsi"/>
                <w:b/>
                <w:sz w:val="22"/>
                <w:szCs w:val="22"/>
              </w:rPr>
            </w:pPr>
            <w:r w:rsidRPr="007F0738">
              <w:rPr>
                <w:rFonts w:ascii="Cambria" w:hAnsi="Cambria" w:cstheme="minorHAnsi"/>
                <w:sz w:val="22"/>
                <w:szCs w:val="22"/>
              </w:rPr>
              <w:t>Töö planeerimisel, töökoha ettevalmistamisel, töö kestel ja töökoha korrastamisel rangelt töötervishoiu- ja tööohutusnõuete järgmine</w:t>
            </w:r>
          </w:p>
          <w:p w14:paraId="587233CE" w14:textId="77777777" w:rsidR="00930705" w:rsidRPr="007F0738" w:rsidRDefault="00930705" w:rsidP="00600E99">
            <w:pPr>
              <w:pStyle w:val="Loendilik"/>
              <w:numPr>
                <w:ilvl w:val="0"/>
                <w:numId w:val="65"/>
              </w:numPr>
              <w:rPr>
                <w:rFonts w:ascii="Cambria" w:hAnsi="Cambria" w:cstheme="minorHAnsi"/>
                <w:b/>
                <w:sz w:val="22"/>
                <w:szCs w:val="22"/>
              </w:rPr>
            </w:pPr>
            <w:r w:rsidRPr="007F0738">
              <w:rPr>
                <w:rFonts w:ascii="Cambria" w:hAnsi="Cambria" w:cstheme="minorHAnsi"/>
                <w:sz w:val="22"/>
                <w:szCs w:val="22"/>
              </w:rPr>
              <w:t>Inimeste ja keskkonnaga arvestamine</w:t>
            </w:r>
          </w:p>
          <w:p w14:paraId="265E357C" w14:textId="77777777" w:rsidR="00930705" w:rsidRPr="007F0738" w:rsidRDefault="00930705" w:rsidP="00600E99">
            <w:pPr>
              <w:pStyle w:val="Loendilik"/>
              <w:numPr>
                <w:ilvl w:val="0"/>
                <w:numId w:val="65"/>
              </w:numPr>
              <w:rPr>
                <w:rFonts w:ascii="Cambria" w:hAnsi="Cambria" w:cstheme="minorHAnsi"/>
                <w:b/>
                <w:sz w:val="22"/>
                <w:szCs w:val="22"/>
              </w:rPr>
            </w:pPr>
            <w:r w:rsidRPr="007F0738">
              <w:rPr>
                <w:rFonts w:ascii="Cambria" w:hAnsi="Cambria" w:cstheme="minorHAnsi"/>
                <w:sz w:val="22"/>
                <w:szCs w:val="22"/>
              </w:rPr>
              <w:lastRenderedPageBreak/>
              <w:t>Töötsooni eesmärgipärane kasutamine, töötsooni korrashoid</w:t>
            </w:r>
          </w:p>
          <w:p w14:paraId="69EA9576" w14:textId="789D1576" w:rsidR="001C38BF" w:rsidRPr="007F0738" w:rsidRDefault="00930705" w:rsidP="00600E99">
            <w:pPr>
              <w:pStyle w:val="Loendilik"/>
              <w:numPr>
                <w:ilvl w:val="0"/>
                <w:numId w:val="65"/>
              </w:numPr>
              <w:rPr>
                <w:rFonts w:ascii="Cambria" w:hAnsi="Cambria" w:cstheme="minorHAnsi"/>
                <w:b/>
                <w:sz w:val="22"/>
                <w:szCs w:val="22"/>
              </w:rPr>
            </w:pPr>
            <w:r w:rsidRPr="007F0738">
              <w:rPr>
                <w:rFonts w:ascii="Cambria" w:hAnsi="Cambria" w:cstheme="minorHAnsi"/>
                <w:sz w:val="22"/>
                <w:szCs w:val="22"/>
              </w:rPr>
              <w:t>Töövahendite ja muude seadmete kasutamisel etteantud juhendite, sh ohutusjuhendite järgimine</w:t>
            </w:r>
          </w:p>
        </w:tc>
      </w:tr>
      <w:tr w:rsidR="001C38BF" w:rsidRPr="007F0738" w14:paraId="5B8EDE2F" w14:textId="77777777" w:rsidTr="00D16092">
        <w:trPr>
          <w:trHeight w:val="557"/>
        </w:trPr>
        <w:tc>
          <w:tcPr>
            <w:tcW w:w="2400" w:type="dxa"/>
          </w:tcPr>
          <w:p w14:paraId="1ADC9A1C" w14:textId="27E1EAEE" w:rsidR="001C38BF" w:rsidRPr="007F0738" w:rsidRDefault="001C38BF" w:rsidP="00A83048">
            <w:pPr>
              <w:rPr>
                <w:rFonts w:ascii="Cambria" w:hAnsi="Cambria"/>
                <w:sz w:val="22"/>
                <w:szCs w:val="22"/>
              </w:rPr>
            </w:pPr>
            <w:r w:rsidRPr="007F0738">
              <w:rPr>
                <w:rFonts w:ascii="Cambria" w:hAnsi="Cambria" w:cstheme="minorHAnsi"/>
                <w:b/>
                <w:sz w:val="22"/>
                <w:szCs w:val="22"/>
                <w:lang w:val="en-US"/>
              </w:rPr>
              <w:lastRenderedPageBreak/>
              <w:t>ÕV 5. avaldab</w:t>
            </w:r>
            <w:r w:rsidRPr="007F0738">
              <w:rPr>
                <w:rFonts w:ascii="Cambria" w:hAnsi="Cambria" w:cstheme="minorHAnsi"/>
                <w:bCs/>
                <w:sz w:val="22"/>
                <w:szCs w:val="22"/>
                <w:lang w:val="en-US"/>
              </w:rPr>
              <w:t xml:space="preserve"> arvamust kogetu kohta, </w:t>
            </w:r>
            <w:r w:rsidRPr="007F0738">
              <w:rPr>
                <w:rFonts w:ascii="Cambria" w:hAnsi="Cambria" w:cstheme="minorHAnsi"/>
                <w:b/>
                <w:sz w:val="22"/>
                <w:szCs w:val="22"/>
                <w:lang w:val="en-US"/>
              </w:rPr>
              <w:t>kirjeldab</w:t>
            </w:r>
            <w:r w:rsidRPr="007F0738">
              <w:rPr>
                <w:rFonts w:ascii="Cambria" w:hAnsi="Cambria" w:cstheme="minorHAnsi"/>
                <w:bCs/>
                <w:sz w:val="22"/>
                <w:szCs w:val="22"/>
                <w:lang w:val="en-US"/>
              </w:rPr>
              <w:t xml:space="preserve"> ja </w:t>
            </w:r>
            <w:r w:rsidRPr="007F0738">
              <w:rPr>
                <w:rFonts w:ascii="Cambria" w:hAnsi="Cambria" w:cstheme="minorHAnsi"/>
                <w:b/>
                <w:sz w:val="22"/>
                <w:szCs w:val="22"/>
                <w:lang w:val="en-US"/>
              </w:rPr>
              <w:t>hindab</w:t>
            </w:r>
            <w:r w:rsidRPr="007F0738">
              <w:rPr>
                <w:rFonts w:ascii="Cambria" w:hAnsi="Cambria" w:cstheme="minorHAnsi"/>
                <w:bCs/>
                <w:sz w:val="22"/>
                <w:szCs w:val="22"/>
                <w:lang w:val="en-US"/>
              </w:rPr>
              <w:t xml:space="preserve"> enda tegevust puitrajatiste ehitamisel</w:t>
            </w:r>
          </w:p>
        </w:tc>
        <w:tc>
          <w:tcPr>
            <w:tcW w:w="3108" w:type="dxa"/>
          </w:tcPr>
          <w:p w14:paraId="4AD0964D" w14:textId="77777777" w:rsidR="00AD4133" w:rsidRPr="007F0738" w:rsidRDefault="00AD4133" w:rsidP="00D05124">
            <w:pPr>
              <w:spacing w:after="60"/>
              <w:rPr>
                <w:rFonts w:ascii="Cambria" w:hAnsi="Cambria" w:cstheme="minorHAnsi"/>
                <w:sz w:val="22"/>
                <w:szCs w:val="22"/>
              </w:rPr>
            </w:pPr>
            <w:r w:rsidRPr="007F0738">
              <w:rPr>
                <w:rFonts w:ascii="Cambria" w:hAnsi="Cambria" w:cstheme="minorHAnsi"/>
                <w:b/>
                <w:bCs/>
                <w:sz w:val="22"/>
                <w:szCs w:val="22"/>
              </w:rPr>
              <w:t>HK 5.1. analüüsib</w:t>
            </w:r>
            <w:r w:rsidRPr="007F0738">
              <w:rPr>
                <w:rFonts w:ascii="Cambria" w:hAnsi="Cambria" w:cstheme="minorHAnsi"/>
                <w:sz w:val="22"/>
                <w:szCs w:val="22"/>
              </w:rPr>
              <w:t xml:space="preserve"> koos juhendajaga erinevate tööülesannetega toimetulekut puitaia ja </w:t>
            </w:r>
          </w:p>
          <w:p w14:paraId="3AAC28C1" w14:textId="10092B58" w:rsidR="00AD4133" w:rsidRPr="007F0738" w:rsidRDefault="00AD4133" w:rsidP="00AD4133">
            <w:pPr>
              <w:spacing w:before="60" w:after="60"/>
              <w:rPr>
                <w:rFonts w:ascii="Cambria" w:hAnsi="Cambria" w:cstheme="minorHAnsi"/>
                <w:sz w:val="22"/>
                <w:szCs w:val="22"/>
              </w:rPr>
            </w:pPr>
            <w:r w:rsidRPr="007F0738">
              <w:rPr>
                <w:rFonts w:ascii="Cambria" w:hAnsi="Cambria" w:cstheme="minorHAnsi"/>
                <w:sz w:val="22"/>
                <w:szCs w:val="22"/>
              </w:rPr>
              <w:t>-terrassi ehitamisel ning hindab arendamist vajavaid aspekte</w:t>
            </w:r>
          </w:p>
          <w:p w14:paraId="1C10D9AC" w14:textId="4908DE8B" w:rsidR="001C38BF" w:rsidRPr="007F0738" w:rsidRDefault="00AD4133" w:rsidP="00AD4133">
            <w:pPr>
              <w:rPr>
                <w:rFonts w:ascii="Cambria" w:hAnsi="Cambria"/>
                <w:sz w:val="22"/>
                <w:szCs w:val="22"/>
              </w:rPr>
            </w:pPr>
            <w:r w:rsidRPr="007F0738">
              <w:rPr>
                <w:rFonts w:ascii="Cambria" w:hAnsi="Cambria" w:cstheme="minorHAnsi"/>
                <w:b/>
                <w:bCs/>
                <w:sz w:val="22"/>
                <w:szCs w:val="22"/>
              </w:rPr>
              <w:t>HK 5.2. koostab</w:t>
            </w:r>
            <w:r w:rsidRPr="007F0738">
              <w:rPr>
                <w:rFonts w:ascii="Cambria" w:hAnsi="Cambria" w:cstheme="minorHAnsi"/>
                <w:sz w:val="22"/>
                <w:szCs w:val="22"/>
              </w:rPr>
              <w:t xml:space="preserve"> kokkuvõtte analüüsi tulemustest ja </w:t>
            </w:r>
            <w:r w:rsidRPr="007F0738">
              <w:rPr>
                <w:rFonts w:ascii="Cambria" w:hAnsi="Cambria" w:cstheme="minorHAnsi"/>
                <w:b/>
                <w:bCs/>
                <w:sz w:val="22"/>
                <w:szCs w:val="22"/>
              </w:rPr>
              <w:t xml:space="preserve">vormistab </w:t>
            </w:r>
            <w:r w:rsidRPr="007F0738">
              <w:rPr>
                <w:rFonts w:ascii="Cambria" w:hAnsi="Cambria" w:cstheme="minorHAnsi"/>
                <w:sz w:val="22"/>
                <w:szCs w:val="22"/>
              </w:rPr>
              <w:t>selle korrektses eesti keeles, kasutades infotehnoloogiavahendeid</w:t>
            </w:r>
          </w:p>
        </w:tc>
        <w:tc>
          <w:tcPr>
            <w:tcW w:w="4498" w:type="dxa"/>
          </w:tcPr>
          <w:p w14:paraId="4B1FAA19" w14:textId="77777777" w:rsidR="00D00D29" w:rsidRPr="007F0738" w:rsidRDefault="00D00D29" w:rsidP="00D00D29">
            <w:pPr>
              <w:rPr>
                <w:rFonts w:ascii="Cambria" w:hAnsi="Cambria" w:cstheme="minorHAnsi"/>
                <w:sz w:val="22"/>
                <w:szCs w:val="22"/>
              </w:rPr>
            </w:pPr>
            <w:r w:rsidRPr="007F0738">
              <w:rPr>
                <w:rFonts w:ascii="Cambria" w:hAnsi="Cambria" w:cstheme="minorHAnsi"/>
                <w:b/>
                <w:bCs/>
                <w:sz w:val="22"/>
                <w:szCs w:val="22"/>
              </w:rPr>
              <w:t>Astmeline arutlus/seminar:</w:t>
            </w:r>
            <w:r w:rsidRPr="007F0738">
              <w:rPr>
                <w:rFonts w:ascii="Cambria" w:hAnsi="Cambria" w:cstheme="minorHAnsi"/>
                <w:sz w:val="22"/>
                <w:szCs w:val="22"/>
              </w:rPr>
              <w:t xml:space="preserve"> Meenuta, tee kokkuvõte, esita küsimus, seosta ja </w:t>
            </w:r>
            <w:proofErr w:type="gramStart"/>
            <w:r w:rsidRPr="007F0738">
              <w:rPr>
                <w:rFonts w:ascii="Cambria" w:hAnsi="Cambria" w:cstheme="minorHAnsi"/>
                <w:sz w:val="22"/>
                <w:szCs w:val="22"/>
              </w:rPr>
              <w:t>kommenteeri  oma</w:t>
            </w:r>
            <w:proofErr w:type="gramEnd"/>
            <w:r w:rsidRPr="007F0738">
              <w:rPr>
                <w:rFonts w:ascii="Cambria" w:hAnsi="Cambria" w:cstheme="minorHAnsi"/>
                <w:sz w:val="22"/>
                <w:szCs w:val="22"/>
              </w:rPr>
              <w:t xml:space="preserve"> tegevust praktikal omandatu kohta</w:t>
            </w:r>
          </w:p>
          <w:p w14:paraId="4D7B697C" w14:textId="77777777" w:rsidR="001C38BF" w:rsidRPr="007F0738" w:rsidRDefault="001C38BF" w:rsidP="00A83048">
            <w:pPr>
              <w:rPr>
                <w:rFonts w:ascii="Cambria" w:hAnsi="Cambria"/>
                <w:sz w:val="22"/>
                <w:szCs w:val="22"/>
              </w:rPr>
            </w:pPr>
          </w:p>
        </w:tc>
        <w:tc>
          <w:tcPr>
            <w:tcW w:w="1520" w:type="dxa"/>
          </w:tcPr>
          <w:p w14:paraId="128A9743" w14:textId="208F1F3D" w:rsidR="001C38BF" w:rsidRPr="007F0738" w:rsidRDefault="009B6FA3" w:rsidP="00A83048">
            <w:pPr>
              <w:rPr>
                <w:rFonts w:ascii="Cambria" w:hAnsi="Cambria"/>
                <w:sz w:val="22"/>
                <w:szCs w:val="22"/>
              </w:rPr>
            </w:pPr>
            <w:r w:rsidRPr="007F0738">
              <w:rPr>
                <w:rFonts w:ascii="Cambria" w:hAnsi="Cambria"/>
                <w:sz w:val="22"/>
                <w:szCs w:val="22"/>
              </w:rPr>
              <w:t>mitteeristav</w:t>
            </w:r>
          </w:p>
        </w:tc>
        <w:tc>
          <w:tcPr>
            <w:tcW w:w="4492" w:type="dxa"/>
            <w:gridSpan w:val="2"/>
          </w:tcPr>
          <w:p w14:paraId="69D99751" w14:textId="77777777" w:rsidR="001C38BF" w:rsidRPr="007F0738" w:rsidRDefault="001C38BF" w:rsidP="00A83048">
            <w:pPr>
              <w:rPr>
                <w:rFonts w:ascii="Cambria" w:hAnsi="Cambria"/>
                <w:sz w:val="22"/>
                <w:szCs w:val="22"/>
              </w:rPr>
            </w:pPr>
          </w:p>
        </w:tc>
      </w:tr>
      <w:tr w:rsidR="00A83048" w:rsidRPr="007F0738" w14:paraId="124D88ED" w14:textId="77777777" w:rsidTr="00A83048">
        <w:trPr>
          <w:trHeight w:val="320"/>
        </w:trPr>
        <w:tc>
          <w:tcPr>
            <w:tcW w:w="2400" w:type="dxa"/>
          </w:tcPr>
          <w:p w14:paraId="06B33560" w14:textId="77777777" w:rsidR="00A83048" w:rsidRPr="007F0738" w:rsidRDefault="00A83048" w:rsidP="00D05124">
            <w:pPr>
              <w:spacing w:line="259" w:lineRule="auto"/>
              <w:rPr>
                <w:rFonts w:ascii="Cambria" w:hAnsi="Cambria"/>
                <w:b/>
                <w:sz w:val="22"/>
                <w:szCs w:val="22"/>
              </w:rPr>
            </w:pPr>
            <w:r w:rsidRPr="007F0738">
              <w:rPr>
                <w:rFonts w:ascii="Cambria" w:hAnsi="Cambria"/>
                <w:b/>
                <w:sz w:val="22"/>
                <w:szCs w:val="22"/>
              </w:rPr>
              <w:t>Õppemeetodid</w:t>
            </w:r>
          </w:p>
        </w:tc>
        <w:tc>
          <w:tcPr>
            <w:tcW w:w="13618" w:type="dxa"/>
            <w:gridSpan w:val="5"/>
          </w:tcPr>
          <w:p w14:paraId="24134512" w14:textId="01C4710F" w:rsidR="00A83048" w:rsidRPr="007F0738" w:rsidRDefault="00AD4133" w:rsidP="00D05124">
            <w:pPr>
              <w:spacing w:line="259" w:lineRule="auto"/>
              <w:rPr>
                <w:rFonts w:ascii="Cambria" w:hAnsi="Cambria"/>
                <w:sz w:val="22"/>
                <w:szCs w:val="22"/>
              </w:rPr>
            </w:pPr>
            <w:r w:rsidRPr="007F0738">
              <w:rPr>
                <w:rFonts w:ascii="Cambria" w:hAnsi="Cambria" w:cstheme="minorHAnsi"/>
                <w:sz w:val="22"/>
                <w:szCs w:val="22"/>
              </w:rPr>
              <w:t xml:space="preserve">Aktiivne loeng, iseseisev töö, kirjalik töö, </w:t>
            </w:r>
            <w:proofErr w:type="gramStart"/>
            <w:r w:rsidRPr="007F0738">
              <w:rPr>
                <w:rFonts w:ascii="Cambria" w:hAnsi="Cambria" w:cstheme="minorHAnsi"/>
                <w:sz w:val="22"/>
                <w:szCs w:val="22"/>
              </w:rPr>
              <w:t>kompleksülesanne,  mappõpe</w:t>
            </w:r>
            <w:proofErr w:type="gramEnd"/>
            <w:r w:rsidRPr="007F0738">
              <w:rPr>
                <w:rFonts w:ascii="Cambria" w:hAnsi="Cambria" w:cstheme="minorHAnsi"/>
                <w:sz w:val="22"/>
                <w:szCs w:val="22"/>
              </w:rPr>
              <w:t>/e-portfoolio, astmeline arutlus, vaatlus.</w:t>
            </w:r>
          </w:p>
        </w:tc>
      </w:tr>
      <w:tr w:rsidR="00A83048" w:rsidRPr="007F0738" w14:paraId="13368F24" w14:textId="77777777" w:rsidTr="00A83048">
        <w:tc>
          <w:tcPr>
            <w:tcW w:w="2400" w:type="dxa"/>
          </w:tcPr>
          <w:p w14:paraId="438AA737" w14:textId="72347AFF" w:rsidR="00A83048" w:rsidRPr="007F0738" w:rsidRDefault="00A83048" w:rsidP="00AD4133">
            <w:pPr>
              <w:spacing w:line="259" w:lineRule="auto"/>
              <w:rPr>
                <w:rFonts w:ascii="Cambria" w:hAnsi="Cambria"/>
                <w:sz w:val="22"/>
                <w:szCs w:val="22"/>
              </w:rPr>
            </w:pPr>
            <w:r w:rsidRPr="007F0738">
              <w:rPr>
                <w:rFonts w:ascii="Cambria" w:hAnsi="Cambria"/>
                <w:b/>
                <w:sz w:val="22"/>
                <w:szCs w:val="22"/>
              </w:rPr>
              <w:t>Iseseisev töö</w:t>
            </w:r>
          </w:p>
        </w:tc>
        <w:tc>
          <w:tcPr>
            <w:tcW w:w="13618" w:type="dxa"/>
            <w:gridSpan w:val="5"/>
          </w:tcPr>
          <w:p w14:paraId="393DCEE2" w14:textId="410E0FD9" w:rsidR="00A83048" w:rsidRPr="007F0738" w:rsidRDefault="00AD4133" w:rsidP="00AD4133">
            <w:pPr>
              <w:spacing w:line="259" w:lineRule="auto"/>
              <w:rPr>
                <w:rFonts w:ascii="Cambria" w:hAnsi="Cambria"/>
                <w:sz w:val="22"/>
                <w:szCs w:val="22"/>
              </w:rPr>
            </w:pPr>
            <w:r w:rsidRPr="007F0738">
              <w:rPr>
                <w:rFonts w:ascii="Cambria" w:hAnsi="Cambria" w:cstheme="minorHAnsi"/>
                <w:sz w:val="22"/>
                <w:szCs w:val="22"/>
              </w:rPr>
              <w:t>Õpimapi täitmine läbiva tegevusena käesoleva mooduli õppeprotsessi jooksul.</w:t>
            </w:r>
          </w:p>
        </w:tc>
      </w:tr>
      <w:tr w:rsidR="00A83048" w:rsidRPr="007F0738" w14:paraId="538A4C8D" w14:textId="77777777" w:rsidTr="00A83048">
        <w:tc>
          <w:tcPr>
            <w:tcW w:w="2400" w:type="dxa"/>
          </w:tcPr>
          <w:p w14:paraId="2F1E2628" w14:textId="77777777" w:rsidR="00A83048" w:rsidRPr="007F0738" w:rsidRDefault="00A83048" w:rsidP="00A83048">
            <w:pPr>
              <w:rPr>
                <w:rFonts w:ascii="Cambria" w:hAnsi="Cambria"/>
                <w:b/>
                <w:sz w:val="22"/>
                <w:szCs w:val="22"/>
              </w:rPr>
            </w:pPr>
            <w:r w:rsidRPr="007F0738">
              <w:rPr>
                <w:rFonts w:ascii="Cambria" w:hAnsi="Cambria"/>
                <w:b/>
                <w:sz w:val="22"/>
                <w:szCs w:val="22"/>
              </w:rPr>
              <w:t>Praktilised tööd</w:t>
            </w:r>
          </w:p>
        </w:tc>
        <w:tc>
          <w:tcPr>
            <w:tcW w:w="13618" w:type="dxa"/>
            <w:gridSpan w:val="5"/>
          </w:tcPr>
          <w:p w14:paraId="32AA8A59" w14:textId="77777777" w:rsidR="00A83048" w:rsidRPr="007F0738" w:rsidRDefault="00A83048" w:rsidP="00A83048">
            <w:pPr>
              <w:rPr>
                <w:rFonts w:ascii="Cambria" w:hAnsi="Cambria"/>
                <w:sz w:val="22"/>
                <w:szCs w:val="22"/>
              </w:rPr>
            </w:pPr>
          </w:p>
        </w:tc>
      </w:tr>
      <w:tr w:rsidR="00A83048" w:rsidRPr="007F0738" w14:paraId="5AFBB767" w14:textId="77777777" w:rsidTr="00A83048">
        <w:tc>
          <w:tcPr>
            <w:tcW w:w="2400" w:type="dxa"/>
            <w:shd w:val="clear" w:color="auto" w:fill="B4C6E7" w:themeFill="accent5" w:themeFillTint="66"/>
          </w:tcPr>
          <w:p w14:paraId="7BA79D5A"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8" w:type="dxa"/>
            <w:gridSpan w:val="5"/>
          </w:tcPr>
          <w:p w14:paraId="684C879E" w14:textId="6429FF07" w:rsidR="00A83048"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Moodulit hinnatakse </w:t>
            </w:r>
            <w:r w:rsidRPr="007F0738">
              <w:rPr>
                <w:rFonts w:ascii="Cambria" w:hAnsi="Cambria" w:cstheme="minorHAnsi"/>
                <w:b/>
                <w:bCs/>
                <w:sz w:val="22"/>
                <w:szCs w:val="22"/>
              </w:rPr>
              <w:t>mitteeristavalt (A/MA).</w:t>
            </w:r>
            <w:r w:rsidRPr="007F0738">
              <w:rPr>
                <w:rFonts w:ascii="Cambria" w:hAnsi="Cambria" w:cstheme="minorHAnsi"/>
                <w:sz w:val="22"/>
                <w:szCs w:val="22"/>
              </w:rPr>
              <w:t xml:space="preserve"> Mooduli hinne kujuneb kõikide </w:t>
            </w:r>
            <w:r w:rsidRPr="007F0738">
              <w:rPr>
                <w:rFonts w:ascii="Cambria" w:hAnsi="Cambria" w:cstheme="minorHAnsi"/>
                <w:b/>
                <w:sz w:val="22"/>
                <w:szCs w:val="22"/>
              </w:rPr>
              <w:t>hindamisülesannete</w:t>
            </w:r>
            <w:r w:rsidRPr="007F0738">
              <w:rPr>
                <w:rFonts w:ascii="Cambria" w:hAnsi="Cambria" w:cstheme="minorHAnsi"/>
                <w:sz w:val="22"/>
                <w:szCs w:val="22"/>
              </w:rPr>
              <w:t xml:space="preserve"> täitmisel (arvestatud) tasemel ja õpimapi alusel. Õpimapp sisaldab erinevate teemade/tööoperatsioonide töölehti, kirjeldusi, iseseisvaid töid ja arvamust kogetu kohta. Mooduli õpiväljundite saavutamise toetamiseks kasutatakse õppeprotsessi käigus kujundavat hindamist.</w:t>
            </w:r>
          </w:p>
        </w:tc>
      </w:tr>
      <w:tr w:rsidR="00A83048" w:rsidRPr="007F0738" w14:paraId="003EC527" w14:textId="77777777" w:rsidTr="00C12FA3">
        <w:tc>
          <w:tcPr>
            <w:tcW w:w="2400" w:type="dxa"/>
            <w:shd w:val="clear" w:color="auto" w:fill="B4C6E7" w:themeFill="accent5" w:themeFillTint="66"/>
          </w:tcPr>
          <w:p w14:paraId="05B7BFB1"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618" w:type="dxa"/>
            <w:gridSpan w:val="5"/>
          </w:tcPr>
          <w:p w14:paraId="39888D90" w14:textId="7C9F898D"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Õpiväljundite saavutamist hinnatakse kirjaliku töö, probleemülesande, kompleksülesannete 1, ja 2, vaatluse, iseseisva töö ning astmelise aruteluga. Õpiväljund loetakse arvestatuks (A), kui õpilane on saavutanud tulemuse vastavalt hindamiskriteeriumitele.</w:t>
            </w:r>
          </w:p>
          <w:p w14:paraId="154E8486" w14:textId="61072760" w:rsidR="00A83048" w:rsidRPr="007F0738" w:rsidRDefault="00AD4133" w:rsidP="00AD4133">
            <w:pPr>
              <w:rPr>
                <w:rFonts w:ascii="Cambria" w:hAnsi="Cambria" w:cstheme="minorHAnsi"/>
                <w:sz w:val="22"/>
                <w:szCs w:val="22"/>
              </w:rPr>
            </w:pPr>
            <w:r w:rsidRPr="007F0738">
              <w:rPr>
                <w:rFonts w:ascii="Cambria" w:hAnsi="Cambria" w:cstheme="minorHAnsi"/>
                <w:sz w:val="22"/>
                <w:szCs w:val="22"/>
              </w:rPr>
              <w:t>Õpiväljundi saavutamise tagab lõimitud õppetegevus. Õpiväljundi 4 ja 5 saavutamist hinnatakse arutluse ja iseseisva töö esitamisega ning vaatlusega käesoleva mooduli ÕV1–4 tööprotsesside jooksul.</w:t>
            </w:r>
          </w:p>
        </w:tc>
      </w:tr>
      <w:tr w:rsidR="00A83048" w:rsidRPr="007F0738" w14:paraId="5B23CF16" w14:textId="77777777" w:rsidTr="00A83048">
        <w:tc>
          <w:tcPr>
            <w:tcW w:w="2400" w:type="dxa"/>
            <w:shd w:val="clear" w:color="auto" w:fill="B4C6E7" w:themeFill="accent5" w:themeFillTint="66"/>
          </w:tcPr>
          <w:p w14:paraId="031E0CB0"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Õppematerjalid</w:t>
            </w:r>
          </w:p>
        </w:tc>
        <w:tc>
          <w:tcPr>
            <w:tcW w:w="13618" w:type="dxa"/>
            <w:gridSpan w:val="5"/>
          </w:tcPr>
          <w:p w14:paraId="0D90EA7D" w14:textId="77777777"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Õpetaja enda kogutud ja koostatud õppematerjalid</w:t>
            </w:r>
          </w:p>
          <w:p w14:paraId="0B806520" w14:textId="77777777"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Õpetaja koostatud juhendmaterjal õpimapi koostamiseks </w:t>
            </w:r>
          </w:p>
          <w:p w14:paraId="3832D545" w14:textId="49E6A64E"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Kirjalike tööde vormistamise juhend </w:t>
            </w:r>
            <w:hyperlink r:id="rId24" w:history="1">
              <w:r w:rsidRPr="007F0738">
                <w:rPr>
                  <w:rStyle w:val="Hperlink"/>
                  <w:rFonts w:ascii="Cambria" w:hAnsi="Cambria" w:cstheme="minorHAnsi"/>
                  <w:sz w:val="22"/>
                  <w:szCs w:val="22"/>
                </w:rPr>
                <w:t>http://web.ametikool.ee/anne-li/juhend/</w:t>
              </w:r>
            </w:hyperlink>
          </w:p>
          <w:p w14:paraId="112C9834" w14:textId="5323DD00" w:rsidR="00AD4133" w:rsidRPr="007F0738" w:rsidRDefault="00D3656F" w:rsidP="00AD4133">
            <w:pPr>
              <w:rPr>
                <w:rFonts w:ascii="Cambria" w:hAnsi="Cambria" w:cstheme="minorHAnsi"/>
                <w:sz w:val="22"/>
                <w:szCs w:val="22"/>
              </w:rPr>
            </w:pPr>
            <w:r w:rsidRPr="007F0738">
              <w:rPr>
                <w:rFonts w:ascii="Cambria" w:hAnsi="Cambria" w:cstheme="minorHAnsi"/>
                <w:sz w:val="22"/>
                <w:szCs w:val="22"/>
              </w:rPr>
              <w:t xml:space="preserve">Siirak, V. (2002). </w:t>
            </w:r>
            <w:r w:rsidR="00AD4133" w:rsidRPr="007F0738">
              <w:rPr>
                <w:rFonts w:ascii="Cambria" w:hAnsi="Cambria" w:cstheme="minorHAnsi"/>
                <w:i/>
                <w:iCs/>
                <w:sz w:val="22"/>
                <w:szCs w:val="22"/>
              </w:rPr>
              <w:t>Ergonoomilised soovitused</w:t>
            </w:r>
            <w:r w:rsidRPr="007F0738">
              <w:rPr>
                <w:rFonts w:ascii="Cambria" w:hAnsi="Cambria" w:cstheme="minorHAnsi"/>
                <w:i/>
                <w:iCs/>
                <w:sz w:val="22"/>
                <w:szCs w:val="22"/>
              </w:rPr>
              <w:t>.</w:t>
            </w:r>
            <w:r w:rsidR="00AD4133" w:rsidRPr="007F0738">
              <w:rPr>
                <w:rFonts w:ascii="Cambria" w:hAnsi="Cambria" w:cstheme="minorHAnsi"/>
                <w:i/>
                <w:iCs/>
                <w:sz w:val="22"/>
                <w:szCs w:val="22"/>
              </w:rPr>
              <w:t xml:space="preserve"> </w:t>
            </w:r>
            <w:r w:rsidRPr="007F0738">
              <w:rPr>
                <w:rFonts w:ascii="Cambria" w:hAnsi="Cambria" w:cstheme="minorHAnsi"/>
                <w:i/>
                <w:iCs/>
                <w:sz w:val="22"/>
                <w:szCs w:val="22"/>
              </w:rPr>
              <w:t>P</w:t>
            </w:r>
            <w:r w:rsidR="00AD4133" w:rsidRPr="007F0738">
              <w:rPr>
                <w:rFonts w:ascii="Cambria" w:hAnsi="Cambria" w:cstheme="minorHAnsi"/>
                <w:i/>
                <w:iCs/>
                <w:sz w:val="22"/>
                <w:szCs w:val="22"/>
              </w:rPr>
              <w:t>raktilised ja lihtsad lahendused ohutuse, tervise, töötingimuste parandamiseks.</w:t>
            </w:r>
            <w:r w:rsidR="00AD4133" w:rsidRPr="007F0738">
              <w:rPr>
                <w:rFonts w:ascii="Cambria" w:hAnsi="Cambria" w:cstheme="minorHAnsi"/>
                <w:sz w:val="22"/>
                <w:szCs w:val="22"/>
              </w:rPr>
              <w:t xml:space="preserve"> Tln: TTÜ Kirjastus </w:t>
            </w:r>
          </w:p>
          <w:p w14:paraId="76D7B816" w14:textId="77777777"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Kõrbe, A. </w:t>
            </w:r>
            <w:r w:rsidRPr="007F0738">
              <w:rPr>
                <w:rFonts w:ascii="Cambria" w:hAnsi="Cambria" w:cstheme="minorHAnsi"/>
                <w:i/>
                <w:iCs/>
                <w:sz w:val="22"/>
                <w:szCs w:val="22"/>
              </w:rPr>
              <w:t>Puidulõikeriistade teritamine.</w:t>
            </w:r>
            <w:r w:rsidRPr="007F0738">
              <w:rPr>
                <w:rFonts w:ascii="Cambria" w:hAnsi="Cambria" w:cstheme="minorHAnsi"/>
                <w:sz w:val="22"/>
                <w:szCs w:val="22"/>
              </w:rPr>
              <w:t xml:space="preserve"> Maakodu 5/2000, lk 9-10. (T2)</w:t>
            </w:r>
          </w:p>
          <w:p w14:paraId="4CBE22D8" w14:textId="52817274"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Perema, A. </w:t>
            </w:r>
            <w:r w:rsidR="00D3656F" w:rsidRPr="007F0738">
              <w:rPr>
                <w:rFonts w:ascii="Cambria" w:hAnsi="Cambria" w:cstheme="minorHAnsi"/>
                <w:sz w:val="22"/>
                <w:szCs w:val="22"/>
              </w:rPr>
              <w:t xml:space="preserve">(2006). </w:t>
            </w:r>
            <w:r w:rsidRPr="007F0738">
              <w:rPr>
                <w:rFonts w:ascii="Cambria" w:hAnsi="Cambria" w:cstheme="minorHAnsi"/>
                <w:i/>
                <w:iCs/>
                <w:sz w:val="22"/>
                <w:szCs w:val="22"/>
              </w:rPr>
              <w:t>Puit ja selle kasutamine.</w:t>
            </w:r>
            <w:r w:rsidRPr="007F0738">
              <w:rPr>
                <w:rFonts w:ascii="Cambria" w:hAnsi="Cambria" w:cstheme="minorHAnsi"/>
                <w:sz w:val="22"/>
                <w:szCs w:val="22"/>
              </w:rPr>
              <w:t xml:space="preserve"> Tallinn: Ehitame</w:t>
            </w:r>
          </w:p>
          <w:p w14:paraId="354BA63D" w14:textId="1D519B66"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Day, D. Jacson, A. </w:t>
            </w:r>
            <w:r w:rsidR="00D3656F" w:rsidRPr="007F0738">
              <w:rPr>
                <w:rFonts w:ascii="Cambria" w:hAnsi="Cambria" w:cstheme="minorHAnsi"/>
                <w:sz w:val="22"/>
                <w:szCs w:val="22"/>
              </w:rPr>
              <w:t xml:space="preserve">(2006). </w:t>
            </w:r>
            <w:r w:rsidRPr="007F0738">
              <w:rPr>
                <w:rFonts w:ascii="Cambria" w:hAnsi="Cambria" w:cstheme="minorHAnsi"/>
                <w:i/>
                <w:iCs/>
                <w:sz w:val="22"/>
                <w:szCs w:val="22"/>
              </w:rPr>
              <w:t xml:space="preserve">Puutöömeistri käsiraamat. </w:t>
            </w:r>
            <w:r w:rsidRPr="007F0738">
              <w:rPr>
                <w:rFonts w:ascii="Cambria" w:hAnsi="Cambria" w:cstheme="minorHAnsi"/>
                <w:sz w:val="22"/>
                <w:szCs w:val="22"/>
              </w:rPr>
              <w:t xml:space="preserve">Tallinn: TEA Kirjastus </w:t>
            </w:r>
          </w:p>
          <w:p w14:paraId="32354FF9" w14:textId="54B931E3"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Rukki, H. </w:t>
            </w:r>
            <w:r w:rsidR="00D3656F" w:rsidRPr="007F0738">
              <w:rPr>
                <w:rFonts w:ascii="Cambria" w:hAnsi="Cambria" w:cstheme="minorHAnsi"/>
                <w:sz w:val="22"/>
                <w:szCs w:val="22"/>
              </w:rPr>
              <w:t xml:space="preserve">(1991). </w:t>
            </w:r>
            <w:r w:rsidRPr="007F0738">
              <w:rPr>
                <w:rFonts w:ascii="Cambria" w:hAnsi="Cambria" w:cstheme="minorHAnsi"/>
                <w:i/>
                <w:iCs/>
                <w:sz w:val="22"/>
                <w:szCs w:val="22"/>
              </w:rPr>
              <w:t>Puidutöötlemise lõikeinstrumentide hooldamine ja teritamine.</w:t>
            </w:r>
            <w:r w:rsidRPr="007F0738">
              <w:rPr>
                <w:rFonts w:ascii="Cambria" w:hAnsi="Cambria" w:cstheme="minorHAnsi"/>
                <w:sz w:val="22"/>
                <w:szCs w:val="22"/>
              </w:rPr>
              <w:t xml:space="preserve"> Tallinn: Eesti Metsatööstus</w:t>
            </w:r>
          </w:p>
          <w:p w14:paraId="4249C6D1" w14:textId="77703153" w:rsidR="00AD4133" w:rsidRPr="007F0738" w:rsidRDefault="00AD4133" w:rsidP="00AD4133">
            <w:pPr>
              <w:rPr>
                <w:rFonts w:ascii="Cambria" w:hAnsi="Cambria" w:cstheme="minorHAnsi"/>
                <w:sz w:val="22"/>
                <w:szCs w:val="22"/>
              </w:rPr>
            </w:pPr>
            <w:r w:rsidRPr="007F0738">
              <w:rPr>
                <w:rFonts w:ascii="Cambria" w:hAnsi="Cambria" w:cstheme="minorHAnsi"/>
                <w:sz w:val="22"/>
                <w:szCs w:val="22"/>
              </w:rPr>
              <w:t xml:space="preserve">Kuusik, U. </w:t>
            </w:r>
            <w:r w:rsidR="00D3656F" w:rsidRPr="007F0738">
              <w:rPr>
                <w:rFonts w:ascii="Cambria" w:hAnsi="Cambria" w:cstheme="minorHAnsi"/>
                <w:sz w:val="22"/>
                <w:szCs w:val="22"/>
              </w:rPr>
              <w:t xml:space="preserve">(2005). </w:t>
            </w:r>
            <w:r w:rsidRPr="007F0738">
              <w:rPr>
                <w:rFonts w:ascii="Cambria" w:hAnsi="Cambria" w:cstheme="minorHAnsi"/>
                <w:i/>
                <w:iCs/>
                <w:sz w:val="22"/>
                <w:szCs w:val="22"/>
              </w:rPr>
              <w:t xml:space="preserve">Elektrilised käsitööriistad. </w:t>
            </w:r>
            <w:r w:rsidRPr="007F0738">
              <w:rPr>
                <w:rFonts w:ascii="Cambria" w:hAnsi="Cambria" w:cstheme="minorHAnsi"/>
                <w:sz w:val="22"/>
                <w:szCs w:val="22"/>
              </w:rPr>
              <w:t xml:space="preserve">Põltsamaa: Vali Press </w:t>
            </w:r>
          </w:p>
          <w:p w14:paraId="32D9732A" w14:textId="0044B5AC" w:rsidR="00A83048" w:rsidRPr="007F0738" w:rsidRDefault="00AD4133" w:rsidP="00D05124">
            <w:pPr>
              <w:spacing w:line="259" w:lineRule="auto"/>
              <w:rPr>
                <w:rFonts w:ascii="Cambria" w:hAnsi="Cambria"/>
                <w:sz w:val="22"/>
                <w:szCs w:val="22"/>
              </w:rPr>
            </w:pPr>
            <w:r w:rsidRPr="007F0738">
              <w:rPr>
                <w:rFonts w:ascii="Cambria" w:hAnsi="Cambria" w:cstheme="minorHAnsi"/>
                <w:sz w:val="22"/>
                <w:szCs w:val="22"/>
              </w:rPr>
              <w:t xml:space="preserve">Noll, T. </w:t>
            </w:r>
            <w:r w:rsidR="00D3656F" w:rsidRPr="007F0738">
              <w:rPr>
                <w:rFonts w:ascii="Cambria" w:hAnsi="Cambria" w:cstheme="minorHAnsi"/>
                <w:sz w:val="22"/>
                <w:szCs w:val="22"/>
              </w:rPr>
              <w:t xml:space="preserve">(2007). </w:t>
            </w:r>
            <w:r w:rsidRPr="007F0738">
              <w:rPr>
                <w:rFonts w:ascii="Cambria" w:hAnsi="Cambria" w:cstheme="minorHAnsi"/>
                <w:sz w:val="22"/>
                <w:szCs w:val="22"/>
              </w:rPr>
              <w:t>Puitühenduste piibel täielik seotiste ja tappide käsiraamat. Tallinn: Sinisukk</w:t>
            </w:r>
          </w:p>
        </w:tc>
      </w:tr>
    </w:tbl>
    <w:p w14:paraId="68C20E66" w14:textId="04372745" w:rsidR="00604480" w:rsidRPr="007F0738" w:rsidRDefault="00604480">
      <w:pPr>
        <w:rPr>
          <w:rFonts w:ascii="Cambria" w:hAnsi="Cambria"/>
        </w:rPr>
      </w:pPr>
    </w:p>
    <w:p w14:paraId="52EA3877" w14:textId="0A7B093C" w:rsidR="001C38BF" w:rsidRPr="007F0738" w:rsidRDefault="001C38BF" w:rsidP="009C17C3">
      <w:pPr>
        <w:pStyle w:val="Pealkiri1"/>
        <w:numPr>
          <w:ilvl w:val="0"/>
          <w:numId w:val="37"/>
        </w:numPr>
        <w:rPr>
          <w:rFonts w:ascii="Cambria" w:hAnsi="Cambria"/>
          <w:b/>
          <w:bCs/>
          <w:color w:val="auto"/>
          <w:sz w:val="22"/>
          <w:szCs w:val="22"/>
        </w:rPr>
      </w:pPr>
      <w:bookmarkStart w:id="16" w:name="_Toc97797031"/>
      <w:r w:rsidRPr="007F0738">
        <w:rPr>
          <w:rFonts w:ascii="Cambria" w:hAnsi="Cambria"/>
          <w:b/>
          <w:bCs/>
          <w:color w:val="auto"/>
          <w:sz w:val="22"/>
          <w:szCs w:val="22"/>
        </w:rPr>
        <w:t>Kiviaiad ja -sillutised</w:t>
      </w:r>
      <w:bookmarkEnd w:id="16"/>
    </w:p>
    <w:tbl>
      <w:tblPr>
        <w:tblStyle w:val="Kontuurtabel"/>
        <w:tblW w:w="16018" w:type="dxa"/>
        <w:tblInd w:w="-1013" w:type="dxa"/>
        <w:tblLook w:val="04A0" w:firstRow="1" w:lastRow="0" w:firstColumn="1" w:lastColumn="0" w:noHBand="0" w:noVBand="1"/>
      </w:tblPr>
      <w:tblGrid>
        <w:gridCol w:w="2400"/>
        <w:gridCol w:w="3108"/>
        <w:gridCol w:w="4498"/>
        <w:gridCol w:w="1520"/>
        <w:gridCol w:w="1129"/>
        <w:gridCol w:w="3363"/>
      </w:tblGrid>
      <w:tr w:rsidR="00604480" w:rsidRPr="007F0738" w14:paraId="51204AAA" w14:textId="77777777" w:rsidTr="005737E7">
        <w:trPr>
          <w:trHeight w:val="340"/>
        </w:trPr>
        <w:tc>
          <w:tcPr>
            <w:tcW w:w="2400" w:type="dxa"/>
            <w:shd w:val="clear" w:color="auto" w:fill="B4C6E7" w:themeFill="accent5" w:themeFillTint="66"/>
            <w:vAlign w:val="center"/>
          </w:tcPr>
          <w:p w14:paraId="7581D854" w14:textId="29F91F68" w:rsidR="00604480" w:rsidRPr="007F0738" w:rsidRDefault="001C38BF" w:rsidP="005737E7">
            <w:pPr>
              <w:spacing w:line="259" w:lineRule="auto"/>
              <w:jc w:val="center"/>
              <w:rPr>
                <w:rFonts w:ascii="Cambria" w:hAnsi="Cambria"/>
                <w:b/>
                <w:sz w:val="22"/>
                <w:szCs w:val="22"/>
              </w:rPr>
            </w:pPr>
            <w:r w:rsidRPr="007F0738">
              <w:rPr>
                <w:rFonts w:ascii="Cambria" w:hAnsi="Cambria"/>
                <w:b/>
                <w:sz w:val="22"/>
                <w:szCs w:val="22"/>
              </w:rPr>
              <w:t>5</w:t>
            </w:r>
          </w:p>
        </w:tc>
        <w:tc>
          <w:tcPr>
            <w:tcW w:w="10255" w:type="dxa"/>
            <w:gridSpan w:val="4"/>
            <w:shd w:val="clear" w:color="auto" w:fill="B4C6E7" w:themeFill="accent5" w:themeFillTint="66"/>
            <w:vAlign w:val="center"/>
          </w:tcPr>
          <w:p w14:paraId="1155001C" w14:textId="0C70E721" w:rsidR="00604480" w:rsidRPr="007F0738" w:rsidRDefault="001C38BF" w:rsidP="005737E7">
            <w:pPr>
              <w:spacing w:line="259" w:lineRule="auto"/>
              <w:jc w:val="center"/>
              <w:rPr>
                <w:rFonts w:ascii="Cambria" w:hAnsi="Cambria"/>
                <w:b/>
                <w:sz w:val="22"/>
                <w:szCs w:val="22"/>
              </w:rPr>
            </w:pPr>
            <w:r w:rsidRPr="007F0738">
              <w:rPr>
                <w:rFonts w:ascii="Cambria" w:hAnsi="Cambria"/>
                <w:b/>
                <w:sz w:val="22"/>
                <w:szCs w:val="22"/>
              </w:rPr>
              <w:t>Kiviaiad ja -sillutised</w:t>
            </w:r>
          </w:p>
        </w:tc>
        <w:tc>
          <w:tcPr>
            <w:tcW w:w="3363" w:type="dxa"/>
            <w:shd w:val="clear" w:color="auto" w:fill="B4C6E7" w:themeFill="accent5" w:themeFillTint="66"/>
            <w:vAlign w:val="center"/>
          </w:tcPr>
          <w:p w14:paraId="04F1F3BD" w14:textId="2EF9D321" w:rsidR="00604480" w:rsidRPr="007F0738" w:rsidRDefault="001C38BF" w:rsidP="005737E7">
            <w:pPr>
              <w:spacing w:line="259" w:lineRule="auto"/>
              <w:jc w:val="center"/>
              <w:rPr>
                <w:rFonts w:ascii="Cambria" w:hAnsi="Cambria"/>
                <w:b/>
                <w:sz w:val="22"/>
                <w:szCs w:val="22"/>
              </w:rPr>
            </w:pPr>
            <w:r w:rsidRPr="007F0738">
              <w:rPr>
                <w:rFonts w:ascii="Cambria" w:hAnsi="Cambria"/>
                <w:b/>
                <w:sz w:val="22"/>
                <w:szCs w:val="22"/>
              </w:rPr>
              <w:t xml:space="preserve">4 EKAP / </w:t>
            </w:r>
            <w:r w:rsidR="00C771CC" w:rsidRPr="007F0738">
              <w:rPr>
                <w:rFonts w:ascii="Cambria" w:hAnsi="Cambria"/>
                <w:b/>
                <w:sz w:val="22"/>
                <w:szCs w:val="22"/>
              </w:rPr>
              <w:t>104 tundi</w:t>
            </w:r>
          </w:p>
        </w:tc>
      </w:tr>
      <w:tr w:rsidR="00A83048" w:rsidRPr="007F0738" w14:paraId="7DE09A17" w14:textId="77777777" w:rsidTr="00C9046D">
        <w:tc>
          <w:tcPr>
            <w:tcW w:w="11526" w:type="dxa"/>
            <w:gridSpan w:val="4"/>
            <w:tcBorders>
              <w:bottom w:val="single" w:sz="4" w:space="0" w:color="auto"/>
            </w:tcBorders>
          </w:tcPr>
          <w:p w14:paraId="319BA738" w14:textId="21797116" w:rsidR="00A83048" w:rsidRPr="007F0738" w:rsidRDefault="00A83048" w:rsidP="00A83048">
            <w:pPr>
              <w:rPr>
                <w:rFonts w:ascii="Cambria" w:hAnsi="Cambria"/>
                <w:bCs/>
                <w:sz w:val="22"/>
                <w:szCs w:val="22"/>
              </w:rPr>
            </w:pPr>
            <w:r w:rsidRPr="007F0738">
              <w:rPr>
                <w:rFonts w:ascii="Cambria" w:hAnsi="Cambria"/>
                <w:b/>
                <w:sz w:val="22"/>
                <w:szCs w:val="22"/>
              </w:rPr>
              <w:t>Õpetajad:</w:t>
            </w:r>
            <w:r w:rsidR="005737E7" w:rsidRPr="007F0738">
              <w:rPr>
                <w:rFonts w:ascii="Cambria" w:hAnsi="Cambria"/>
                <w:b/>
                <w:sz w:val="22"/>
                <w:szCs w:val="22"/>
              </w:rPr>
              <w:t xml:space="preserve"> </w:t>
            </w:r>
            <w:r w:rsidR="005737E7" w:rsidRPr="007F0738">
              <w:rPr>
                <w:rFonts w:ascii="Cambria" w:hAnsi="Cambria"/>
                <w:bCs/>
                <w:sz w:val="22"/>
                <w:szCs w:val="22"/>
              </w:rPr>
              <w:t>Jüri Vaga, rühmajuhataja</w:t>
            </w:r>
          </w:p>
        </w:tc>
        <w:tc>
          <w:tcPr>
            <w:tcW w:w="1129" w:type="dxa"/>
            <w:tcBorders>
              <w:bottom w:val="single" w:sz="4" w:space="0" w:color="auto"/>
            </w:tcBorders>
          </w:tcPr>
          <w:p w14:paraId="662D4DF6" w14:textId="47EB86B5" w:rsidR="00A83048" w:rsidRPr="007F0738" w:rsidRDefault="00A83048" w:rsidP="00892244">
            <w:pPr>
              <w:spacing w:after="160" w:line="259" w:lineRule="auto"/>
              <w:rPr>
                <w:rFonts w:ascii="Cambria" w:hAnsi="Cambria"/>
                <w:sz w:val="22"/>
                <w:szCs w:val="22"/>
              </w:rPr>
            </w:pPr>
            <w:r w:rsidRPr="007F0738">
              <w:rPr>
                <w:rFonts w:ascii="Cambria" w:hAnsi="Cambria"/>
                <w:sz w:val="22"/>
                <w:szCs w:val="22"/>
              </w:rPr>
              <w:t>Kursus</w:t>
            </w:r>
          </w:p>
        </w:tc>
        <w:tc>
          <w:tcPr>
            <w:tcW w:w="3363" w:type="dxa"/>
            <w:tcBorders>
              <w:bottom w:val="single" w:sz="4" w:space="0" w:color="auto"/>
            </w:tcBorders>
          </w:tcPr>
          <w:p w14:paraId="7DB55868" w14:textId="77777777" w:rsidR="00A83048" w:rsidRDefault="00D05124" w:rsidP="00D05124">
            <w:pPr>
              <w:spacing w:line="259" w:lineRule="auto"/>
              <w:rPr>
                <w:rFonts w:ascii="Cambria" w:hAnsi="Cambria"/>
                <w:sz w:val="22"/>
                <w:szCs w:val="22"/>
              </w:rPr>
            </w:pPr>
            <w:r>
              <w:rPr>
                <w:rFonts w:ascii="Cambria" w:hAnsi="Cambria"/>
                <w:sz w:val="22"/>
                <w:szCs w:val="22"/>
              </w:rPr>
              <w:t>A + P – 80 t</w:t>
            </w:r>
          </w:p>
          <w:p w14:paraId="7314BE97" w14:textId="32BAA943" w:rsidR="00D05124" w:rsidRPr="007F0738" w:rsidRDefault="00D05124" w:rsidP="00D05124">
            <w:pPr>
              <w:spacing w:line="259" w:lineRule="auto"/>
              <w:rPr>
                <w:rFonts w:ascii="Cambria" w:hAnsi="Cambria"/>
                <w:sz w:val="22"/>
                <w:szCs w:val="22"/>
              </w:rPr>
            </w:pPr>
            <w:r>
              <w:rPr>
                <w:rFonts w:ascii="Cambria" w:hAnsi="Cambria"/>
                <w:sz w:val="22"/>
                <w:szCs w:val="22"/>
              </w:rPr>
              <w:t>I – 24 t</w:t>
            </w:r>
          </w:p>
        </w:tc>
      </w:tr>
      <w:tr w:rsidR="00A83048" w:rsidRPr="007F0738" w14:paraId="522C33A4" w14:textId="77777777" w:rsidTr="008E261E">
        <w:tc>
          <w:tcPr>
            <w:tcW w:w="2400" w:type="dxa"/>
            <w:tcBorders>
              <w:bottom w:val="single" w:sz="4" w:space="0" w:color="auto"/>
            </w:tcBorders>
          </w:tcPr>
          <w:p w14:paraId="1671E191" w14:textId="7698B274" w:rsidR="00A83048" w:rsidRPr="007F0738" w:rsidRDefault="00A83048" w:rsidP="00A83048">
            <w:pPr>
              <w:rPr>
                <w:rFonts w:ascii="Cambria" w:hAnsi="Cambria"/>
                <w:b/>
                <w:sz w:val="22"/>
                <w:szCs w:val="22"/>
              </w:rPr>
            </w:pPr>
            <w:r w:rsidRPr="007F0738">
              <w:rPr>
                <w:rFonts w:ascii="Cambria" w:hAnsi="Cambria"/>
                <w:b/>
                <w:sz w:val="22"/>
                <w:szCs w:val="22"/>
              </w:rPr>
              <w:t>Nõuded mooduli alustamiseks</w:t>
            </w:r>
          </w:p>
        </w:tc>
        <w:tc>
          <w:tcPr>
            <w:tcW w:w="13618" w:type="dxa"/>
            <w:gridSpan w:val="5"/>
            <w:tcBorders>
              <w:bottom w:val="single" w:sz="4" w:space="0" w:color="auto"/>
            </w:tcBorders>
          </w:tcPr>
          <w:p w14:paraId="26101617" w14:textId="2294EB54" w:rsidR="00A83048" w:rsidRPr="007F0738" w:rsidRDefault="005737E7" w:rsidP="00A83048">
            <w:pPr>
              <w:rPr>
                <w:rFonts w:ascii="Cambria" w:hAnsi="Cambria"/>
                <w:sz w:val="22"/>
                <w:szCs w:val="22"/>
              </w:rPr>
            </w:pPr>
            <w:r w:rsidRPr="007F0738">
              <w:rPr>
                <w:rFonts w:ascii="Cambria" w:hAnsi="Cambria"/>
                <w:sz w:val="22"/>
                <w:szCs w:val="22"/>
              </w:rPr>
              <w:t>puuduvad</w:t>
            </w:r>
          </w:p>
        </w:tc>
      </w:tr>
      <w:tr w:rsidR="00A83048" w:rsidRPr="007F0738" w14:paraId="702EFB61" w14:textId="77777777" w:rsidTr="00892244">
        <w:tc>
          <w:tcPr>
            <w:tcW w:w="16018" w:type="dxa"/>
            <w:gridSpan w:val="6"/>
            <w:shd w:val="clear" w:color="auto" w:fill="B4C6E7" w:themeFill="accent5" w:themeFillTint="66"/>
          </w:tcPr>
          <w:p w14:paraId="2C8472A5" w14:textId="2CF6BCDC" w:rsidR="00A83048" w:rsidRPr="007F0738" w:rsidRDefault="00A83048" w:rsidP="005737E7">
            <w:pPr>
              <w:spacing w:line="259" w:lineRule="auto"/>
              <w:rPr>
                <w:rFonts w:ascii="Cambria" w:hAnsi="Cambria"/>
                <w:bCs/>
                <w:sz w:val="22"/>
                <w:szCs w:val="22"/>
              </w:rPr>
            </w:pPr>
            <w:r w:rsidRPr="007F0738">
              <w:rPr>
                <w:rFonts w:ascii="Cambria" w:hAnsi="Cambria"/>
                <w:b/>
                <w:sz w:val="22"/>
                <w:szCs w:val="22"/>
              </w:rPr>
              <w:t>Eesmärk:</w:t>
            </w:r>
            <w:r w:rsidR="005737E7" w:rsidRPr="007F0738">
              <w:rPr>
                <w:rFonts w:ascii="Cambria" w:hAnsi="Cambria"/>
                <w:bCs/>
                <w:sz w:val="22"/>
                <w:szCs w:val="22"/>
              </w:rPr>
              <w:t xml:space="preserve"> Õpetusega</w:t>
            </w:r>
            <w:r w:rsidR="005737E7" w:rsidRPr="007F0738">
              <w:rPr>
                <w:rFonts w:ascii="Cambria" w:hAnsi="Cambria"/>
                <w:sz w:val="22"/>
                <w:szCs w:val="22"/>
              </w:rPr>
              <w:t xml:space="preserve"> taotletakse, et õpilane ehitab kiviaedu ning paigaldab ääre- ja sillutuskive vastavalt etteantud kvaliteedinõuetele, järgides töötervishoiu ja -ohutusnõudeid.</w:t>
            </w:r>
          </w:p>
        </w:tc>
      </w:tr>
      <w:tr w:rsidR="00A83048" w:rsidRPr="007F0738" w14:paraId="28F29F2A" w14:textId="77777777" w:rsidTr="00A83048">
        <w:tc>
          <w:tcPr>
            <w:tcW w:w="2400" w:type="dxa"/>
            <w:vAlign w:val="center"/>
          </w:tcPr>
          <w:p w14:paraId="556EB777"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13813A8F"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8" w:type="dxa"/>
            <w:vAlign w:val="center"/>
          </w:tcPr>
          <w:p w14:paraId="5FB029C2"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043EDEF5" w14:textId="77777777" w:rsidR="00A83048" w:rsidRPr="007F0738" w:rsidRDefault="00A83048" w:rsidP="00C771CC">
            <w:pPr>
              <w:spacing w:line="259" w:lineRule="auto"/>
              <w:jc w:val="center"/>
              <w:rPr>
                <w:rFonts w:ascii="Cambria" w:hAnsi="Cambria"/>
                <w:b/>
                <w:sz w:val="22"/>
                <w:szCs w:val="22"/>
              </w:rPr>
            </w:pPr>
            <w:r w:rsidRPr="007F0738">
              <w:rPr>
                <w:rFonts w:ascii="Cambria" w:hAnsi="Cambria"/>
                <w:b/>
                <w:sz w:val="22"/>
                <w:szCs w:val="22"/>
              </w:rPr>
              <w:t>Kokkuvõttev</w:t>
            </w:r>
          </w:p>
          <w:p w14:paraId="7AFC0A8F" w14:textId="77777777" w:rsidR="00A83048" w:rsidRPr="007F0738" w:rsidRDefault="00A83048" w:rsidP="00C771CC">
            <w:pPr>
              <w:spacing w:line="259" w:lineRule="auto"/>
              <w:jc w:val="center"/>
              <w:rPr>
                <w:rFonts w:ascii="Cambria" w:hAnsi="Cambria"/>
                <w:b/>
                <w:sz w:val="22"/>
                <w:szCs w:val="22"/>
              </w:rPr>
            </w:pPr>
            <w:r w:rsidRPr="007F0738">
              <w:rPr>
                <w:rFonts w:ascii="Cambria" w:hAnsi="Cambria"/>
                <w:b/>
                <w:sz w:val="22"/>
                <w:szCs w:val="22"/>
              </w:rPr>
              <w:t>hindamine</w:t>
            </w:r>
          </w:p>
        </w:tc>
        <w:tc>
          <w:tcPr>
            <w:tcW w:w="4492" w:type="dxa"/>
            <w:gridSpan w:val="2"/>
            <w:vAlign w:val="center"/>
          </w:tcPr>
          <w:p w14:paraId="322DFA93"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Teemad</w:t>
            </w:r>
          </w:p>
        </w:tc>
      </w:tr>
      <w:tr w:rsidR="00A83048" w:rsidRPr="007F0738" w14:paraId="0DF2101D" w14:textId="77777777" w:rsidTr="00D05124">
        <w:trPr>
          <w:trHeight w:val="557"/>
        </w:trPr>
        <w:tc>
          <w:tcPr>
            <w:tcW w:w="2400" w:type="dxa"/>
          </w:tcPr>
          <w:p w14:paraId="5348CBCA" w14:textId="6FF62C29" w:rsidR="00C771CC" w:rsidRPr="007F0738" w:rsidRDefault="00A83048" w:rsidP="00C771CC">
            <w:pPr>
              <w:spacing w:line="259" w:lineRule="auto"/>
              <w:rPr>
                <w:rFonts w:ascii="Cambria" w:hAnsi="Cambria"/>
                <w:sz w:val="22"/>
                <w:szCs w:val="22"/>
              </w:rPr>
            </w:pPr>
            <w:r w:rsidRPr="007F0738">
              <w:rPr>
                <w:rFonts w:ascii="Cambria" w:hAnsi="Cambria"/>
                <w:b/>
                <w:bCs/>
                <w:sz w:val="22"/>
                <w:szCs w:val="22"/>
              </w:rPr>
              <w:t>ÕV</w:t>
            </w:r>
            <w:r w:rsidR="00C771CC" w:rsidRPr="007F0738">
              <w:rPr>
                <w:rFonts w:ascii="Cambria" w:hAnsi="Cambria"/>
                <w:b/>
                <w:bCs/>
                <w:sz w:val="22"/>
                <w:szCs w:val="22"/>
              </w:rPr>
              <w:t xml:space="preserve"> 1. omab</w:t>
            </w:r>
            <w:r w:rsidR="00C771CC" w:rsidRPr="007F0738">
              <w:rPr>
                <w:rFonts w:ascii="Cambria" w:hAnsi="Cambria"/>
                <w:sz w:val="22"/>
                <w:szCs w:val="22"/>
              </w:rPr>
              <w:t xml:space="preserve"> ülevaadet kiviaedade ja </w:t>
            </w:r>
          </w:p>
          <w:p w14:paraId="7ED0C5DA" w14:textId="77320472" w:rsidR="00A83048" w:rsidRPr="007F0738" w:rsidRDefault="00C771CC" w:rsidP="00A83048">
            <w:pPr>
              <w:spacing w:after="160" w:line="259" w:lineRule="auto"/>
              <w:rPr>
                <w:rFonts w:ascii="Cambria" w:hAnsi="Cambria"/>
                <w:sz w:val="22"/>
                <w:szCs w:val="22"/>
              </w:rPr>
            </w:pPr>
            <w:r w:rsidRPr="007F0738">
              <w:rPr>
                <w:rFonts w:ascii="Cambria" w:hAnsi="Cambria"/>
                <w:sz w:val="22"/>
                <w:szCs w:val="22"/>
              </w:rPr>
              <w:t>-sillutiste rajamisel kasutatavatest materjalidest ja töövahenditest</w:t>
            </w:r>
          </w:p>
        </w:tc>
        <w:tc>
          <w:tcPr>
            <w:tcW w:w="3108" w:type="dxa"/>
          </w:tcPr>
          <w:p w14:paraId="7F26D68A" w14:textId="6F4D2780" w:rsidR="00C7358A" w:rsidRPr="007F0738" w:rsidRDefault="00C7358A" w:rsidP="00C7358A">
            <w:pPr>
              <w:rPr>
                <w:rFonts w:ascii="Cambria" w:hAnsi="Cambria"/>
                <w:sz w:val="22"/>
                <w:szCs w:val="22"/>
              </w:rPr>
            </w:pPr>
            <w:r w:rsidRPr="007F0738">
              <w:rPr>
                <w:rFonts w:ascii="Cambria" w:hAnsi="Cambria"/>
                <w:b/>
                <w:bCs/>
                <w:sz w:val="22"/>
                <w:szCs w:val="22"/>
              </w:rPr>
              <w:t>HK 1.1. selgitab</w:t>
            </w:r>
            <w:r w:rsidRPr="007F0738">
              <w:rPr>
                <w:rFonts w:ascii="Cambria" w:hAnsi="Cambria"/>
                <w:sz w:val="22"/>
                <w:szCs w:val="22"/>
              </w:rPr>
              <w:t xml:space="preserve"> mõisteid äärekivi, sillutiskivi, rentsel, drenaaž, hüdroisolatsioon ja tunneb nende nimetusi ühes võõrkeeles</w:t>
            </w:r>
          </w:p>
          <w:p w14:paraId="100162BF" w14:textId="4DEEE1B2" w:rsidR="00C7358A" w:rsidRPr="007F0738" w:rsidRDefault="00C7358A" w:rsidP="00C7358A">
            <w:pPr>
              <w:rPr>
                <w:rFonts w:ascii="Cambria" w:hAnsi="Cambria"/>
                <w:sz w:val="22"/>
                <w:szCs w:val="22"/>
              </w:rPr>
            </w:pPr>
            <w:r w:rsidRPr="007F0738">
              <w:rPr>
                <w:rFonts w:ascii="Cambria" w:hAnsi="Cambria"/>
                <w:b/>
                <w:bCs/>
                <w:sz w:val="22"/>
                <w:szCs w:val="22"/>
              </w:rPr>
              <w:t>HK 1.2. nimetab</w:t>
            </w:r>
            <w:r w:rsidRPr="007F0738">
              <w:rPr>
                <w:rFonts w:ascii="Cambria" w:hAnsi="Cambria"/>
                <w:sz w:val="22"/>
                <w:szCs w:val="22"/>
              </w:rPr>
              <w:t xml:space="preserve"> kiviaedade ja -sillutiste rajamisel kasutatavaid betoon- ja looduslikke kive ja iseloomustab neid lähtuvalt omadustest ja kasutusalast, kasutades erinevaid teabematerjale</w:t>
            </w:r>
          </w:p>
          <w:p w14:paraId="2036018C" w14:textId="0F30501F" w:rsidR="00C7358A" w:rsidRPr="007F0738" w:rsidRDefault="00C7358A" w:rsidP="00C7358A">
            <w:pPr>
              <w:rPr>
                <w:rFonts w:ascii="Cambria" w:hAnsi="Cambria"/>
                <w:sz w:val="22"/>
                <w:szCs w:val="22"/>
              </w:rPr>
            </w:pPr>
            <w:r w:rsidRPr="007F0738">
              <w:rPr>
                <w:rFonts w:ascii="Cambria" w:hAnsi="Cambria"/>
                <w:b/>
                <w:bCs/>
                <w:sz w:val="22"/>
                <w:szCs w:val="22"/>
              </w:rPr>
              <w:t>HK 1.3. nimetab</w:t>
            </w:r>
            <w:r w:rsidRPr="007F0738">
              <w:rPr>
                <w:rFonts w:ascii="Cambria" w:hAnsi="Cambria"/>
                <w:sz w:val="22"/>
                <w:szCs w:val="22"/>
              </w:rPr>
              <w:t xml:space="preserve"> ja </w:t>
            </w:r>
            <w:r w:rsidRPr="007F0738">
              <w:rPr>
                <w:rFonts w:ascii="Cambria" w:hAnsi="Cambria"/>
                <w:b/>
                <w:bCs/>
                <w:sz w:val="22"/>
                <w:szCs w:val="22"/>
              </w:rPr>
              <w:t xml:space="preserve">võrdleb </w:t>
            </w:r>
            <w:r w:rsidRPr="007F0738">
              <w:rPr>
                <w:rFonts w:ascii="Cambria" w:hAnsi="Cambria"/>
                <w:sz w:val="22"/>
                <w:szCs w:val="22"/>
              </w:rPr>
              <w:t>kiviaedade ja -sillutiste rajamisel kasutatavaid ehitussegusid lähtuvalt kasutusalast, kasutades erinevaid teabeallikaid</w:t>
            </w:r>
          </w:p>
          <w:p w14:paraId="2A4333DC" w14:textId="581080D5" w:rsidR="00A83048" w:rsidRPr="007F0738" w:rsidRDefault="00C7358A" w:rsidP="00C7358A">
            <w:pPr>
              <w:rPr>
                <w:rFonts w:ascii="Cambria" w:hAnsi="Cambria"/>
                <w:sz w:val="22"/>
                <w:szCs w:val="22"/>
              </w:rPr>
            </w:pPr>
            <w:r w:rsidRPr="007F0738">
              <w:rPr>
                <w:rFonts w:ascii="Cambria" w:hAnsi="Cambria"/>
                <w:b/>
                <w:bCs/>
                <w:sz w:val="22"/>
                <w:szCs w:val="22"/>
              </w:rPr>
              <w:t>HK 1.4. nimetab</w:t>
            </w:r>
            <w:r w:rsidRPr="007F0738">
              <w:rPr>
                <w:rFonts w:ascii="Cambria" w:hAnsi="Cambria"/>
                <w:sz w:val="22"/>
                <w:szCs w:val="22"/>
              </w:rPr>
              <w:t xml:space="preserve"> kiviaedade ja kivisillutiste rajamisel kasutatavaid käsitööriistu, elektrilisi ja pneumaatilisi tööriistu ja tarvikuid ning selgitab teabematerjalide </w:t>
            </w:r>
            <w:r w:rsidRPr="007F0738">
              <w:rPr>
                <w:rFonts w:ascii="Cambria" w:hAnsi="Cambria"/>
                <w:sz w:val="22"/>
                <w:szCs w:val="22"/>
              </w:rPr>
              <w:lastRenderedPageBreak/>
              <w:t>põhjal nende ohutu kasutamise tingimusi</w:t>
            </w:r>
          </w:p>
        </w:tc>
        <w:tc>
          <w:tcPr>
            <w:tcW w:w="4498" w:type="dxa"/>
          </w:tcPr>
          <w:p w14:paraId="607E0943" w14:textId="77777777" w:rsidR="005F11A4" w:rsidRPr="007F0738" w:rsidRDefault="005F11A4" w:rsidP="005F11A4">
            <w:pPr>
              <w:rPr>
                <w:rFonts w:ascii="Cambria" w:hAnsi="Cambria"/>
                <w:sz w:val="22"/>
                <w:szCs w:val="22"/>
              </w:rPr>
            </w:pPr>
            <w:r w:rsidRPr="007F0738">
              <w:rPr>
                <w:rFonts w:ascii="Cambria" w:hAnsi="Cambria"/>
                <w:b/>
                <w:bCs/>
                <w:sz w:val="22"/>
                <w:szCs w:val="22"/>
              </w:rPr>
              <w:lastRenderedPageBreak/>
              <w:t>Kirjalik töö:</w:t>
            </w:r>
            <w:r w:rsidRPr="007F0738">
              <w:rPr>
                <w:rFonts w:ascii="Cambria" w:hAnsi="Cambria"/>
                <w:sz w:val="22"/>
                <w:szCs w:val="22"/>
              </w:rPr>
              <w:t xml:space="preserve"> test materjalide ja töövahendite valikukriteeriumite kohta</w:t>
            </w:r>
          </w:p>
          <w:p w14:paraId="6F29358B" w14:textId="77777777" w:rsidR="00A83048" w:rsidRPr="007F0738" w:rsidRDefault="00A83048" w:rsidP="00A83048">
            <w:pPr>
              <w:spacing w:after="160" w:line="259" w:lineRule="auto"/>
              <w:rPr>
                <w:rFonts w:ascii="Cambria" w:hAnsi="Cambria"/>
                <w:sz w:val="22"/>
                <w:szCs w:val="22"/>
              </w:rPr>
            </w:pPr>
          </w:p>
        </w:tc>
        <w:tc>
          <w:tcPr>
            <w:tcW w:w="1520" w:type="dxa"/>
          </w:tcPr>
          <w:p w14:paraId="1AF7FF4C" w14:textId="5D7DFB2A" w:rsidR="00A83048" w:rsidRPr="007F0738" w:rsidRDefault="00247762"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51D84A7B" w14:textId="77777777" w:rsidR="005F11A4" w:rsidRPr="00D05124" w:rsidRDefault="005F11A4" w:rsidP="005F11A4">
            <w:pPr>
              <w:rPr>
                <w:rFonts w:ascii="Cambria" w:hAnsi="Cambria"/>
                <w:b/>
                <w:bCs/>
                <w:sz w:val="22"/>
                <w:szCs w:val="22"/>
              </w:rPr>
            </w:pPr>
            <w:r w:rsidRPr="00D05124">
              <w:rPr>
                <w:rFonts w:ascii="Cambria" w:hAnsi="Cambria"/>
                <w:b/>
                <w:bCs/>
                <w:sz w:val="22"/>
                <w:szCs w:val="22"/>
              </w:rPr>
              <w:t>MATERJALID JA TÖÖVAHENDID</w:t>
            </w:r>
          </w:p>
          <w:p w14:paraId="65439665" w14:textId="77777777" w:rsidR="005F11A4" w:rsidRPr="007F0738" w:rsidRDefault="005F11A4" w:rsidP="00600E99">
            <w:pPr>
              <w:pStyle w:val="Loendilik"/>
              <w:numPr>
                <w:ilvl w:val="0"/>
                <w:numId w:val="66"/>
              </w:numPr>
              <w:rPr>
                <w:rFonts w:ascii="Cambria" w:hAnsi="Cambria"/>
                <w:sz w:val="22"/>
                <w:szCs w:val="22"/>
              </w:rPr>
            </w:pPr>
            <w:r w:rsidRPr="007F0738">
              <w:rPr>
                <w:rFonts w:ascii="Cambria" w:hAnsi="Cambria"/>
                <w:sz w:val="22"/>
                <w:szCs w:val="22"/>
              </w:rPr>
              <w:t>Teedel ja platsidel kasutatavate materjalide iseärasused</w:t>
            </w:r>
          </w:p>
          <w:p w14:paraId="24693418" w14:textId="77777777" w:rsidR="005F11A4" w:rsidRPr="007F0738" w:rsidRDefault="005F11A4" w:rsidP="00600E99">
            <w:pPr>
              <w:pStyle w:val="Loendilik"/>
              <w:numPr>
                <w:ilvl w:val="0"/>
                <w:numId w:val="66"/>
              </w:numPr>
              <w:rPr>
                <w:rFonts w:ascii="Cambria" w:hAnsi="Cambria"/>
                <w:sz w:val="22"/>
                <w:szCs w:val="22"/>
              </w:rPr>
            </w:pPr>
            <w:r w:rsidRPr="007F0738">
              <w:rPr>
                <w:rFonts w:ascii="Cambria" w:hAnsi="Cambria"/>
                <w:sz w:val="22"/>
                <w:szCs w:val="22"/>
              </w:rPr>
              <w:t>Kivimaterjalid, betoonmaterjalid</w:t>
            </w:r>
          </w:p>
          <w:p w14:paraId="1189D8BD" w14:textId="77777777" w:rsidR="005F11A4" w:rsidRPr="007F0738" w:rsidRDefault="005F11A4" w:rsidP="00600E99">
            <w:pPr>
              <w:pStyle w:val="Loendilik"/>
              <w:numPr>
                <w:ilvl w:val="0"/>
                <w:numId w:val="66"/>
              </w:numPr>
              <w:rPr>
                <w:rFonts w:ascii="Cambria" w:hAnsi="Cambria"/>
                <w:sz w:val="22"/>
                <w:szCs w:val="22"/>
              </w:rPr>
            </w:pPr>
            <w:r w:rsidRPr="007F0738">
              <w:rPr>
                <w:rFonts w:ascii="Cambria" w:hAnsi="Cambria"/>
                <w:sz w:val="22"/>
                <w:szCs w:val="22"/>
              </w:rPr>
              <w:t>Sillutuskivid, rennid, äärekivid, katendid ja nende materjalid, omadused ja kasutusalad</w:t>
            </w:r>
          </w:p>
          <w:p w14:paraId="7E0CA32A" w14:textId="77777777" w:rsidR="005F11A4" w:rsidRPr="007F0738" w:rsidRDefault="005F11A4" w:rsidP="00600E99">
            <w:pPr>
              <w:pStyle w:val="Loendilik"/>
              <w:numPr>
                <w:ilvl w:val="0"/>
                <w:numId w:val="66"/>
              </w:numPr>
              <w:rPr>
                <w:rFonts w:ascii="Cambria" w:hAnsi="Cambria"/>
                <w:sz w:val="22"/>
                <w:szCs w:val="22"/>
              </w:rPr>
            </w:pPr>
            <w:r w:rsidRPr="007F0738">
              <w:rPr>
                <w:rFonts w:ascii="Cambria" w:hAnsi="Cambria"/>
                <w:sz w:val="22"/>
                <w:szCs w:val="22"/>
              </w:rPr>
              <w:t>Tööriistad ja -vahendid teesillutiste paigaldamiseks</w:t>
            </w:r>
          </w:p>
          <w:p w14:paraId="3154B308" w14:textId="45DC83CF" w:rsidR="005F11A4" w:rsidRPr="007F0738" w:rsidRDefault="005F11A4" w:rsidP="00600E99">
            <w:pPr>
              <w:pStyle w:val="Loendilik"/>
              <w:numPr>
                <w:ilvl w:val="0"/>
                <w:numId w:val="66"/>
              </w:numPr>
              <w:rPr>
                <w:rFonts w:ascii="Cambria" w:hAnsi="Cambria"/>
                <w:sz w:val="22"/>
                <w:szCs w:val="22"/>
              </w:rPr>
            </w:pPr>
            <w:r w:rsidRPr="007F0738">
              <w:rPr>
                <w:rFonts w:ascii="Cambria" w:hAnsi="Cambria"/>
                <w:sz w:val="22"/>
                <w:szCs w:val="22"/>
              </w:rPr>
              <w:t>Tööriistade kasutamine ja hooldus</w:t>
            </w:r>
          </w:p>
          <w:p w14:paraId="3709CC5E" w14:textId="77777777" w:rsidR="00A83048" w:rsidRPr="007F0738" w:rsidRDefault="00A83048" w:rsidP="00A83048">
            <w:pPr>
              <w:spacing w:after="160" w:line="259" w:lineRule="auto"/>
              <w:rPr>
                <w:rFonts w:ascii="Cambria" w:hAnsi="Cambria"/>
                <w:sz w:val="22"/>
                <w:szCs w:val="22"/>
              </w:rPr>
            </w:pPr>
          </w:p>
        </w:tc>
      </w:tr>
      <w:tr w:rsidR="00A83048" w:rsidRPr="007F0738" w14:paraId="7A1A0C72" w14:textId="77777777" w:rsidTr="00A83048">
        <w:trPr>
          <w:trHeight w:val="899"/>
        </w:trPr>
        <w:tc>
          <w:tcPr>
            <w:tcW w:w="2400" w:type="dxa"/>
          </w:tcPr>
          <w:p w14:paraId="289B2DF2" w14:textId="6A85A388" w:rsidR="00C771CC" w:rsidRPr="007F0738" w:rsidRDefault="00A83048" w:rsidP="00C771CC">
            <w:pPr>
              <w:spacing w:after="200"/>
              <w:rPr>
                <w:rFonts w:ascii="Cambria" w:hAnsi="Cambria"/>
                <w:sz w:val="22"/>
                <w:szCs w:val="22"/>
              </w:rPr>
            </w:pPr>
            <w:r w:rsidRPr="007F0738">
              <w:rPr>
                <w:rFonts w:ascii="Cambria" w:hAnsi="Cambria"/>
                <w:b/>
                <w:bCs/>
                <w:sz w:val="22"/>
                <w:szCs w:val="22"/>
              </w:rPr>
              <w:t>ÕV</w:t>
            </w:r>
            <w:r w:rsidR="00C771CC" w:rsidRPr="007F0738">
              <w:rPr>
                <w:rFonts w:ascii="Cambria" w:hAnsi="Cambria"/>
                <w:b/>
                <w:bCs/>
                <w:sz w:val="22"/>
                <w:szCs w:val="22"/>
              </w:rPr>
              <w:t xml:space="preserve"> 2. kavandab</w:t>
            </w:r>
            <w:r w:rsidR="00C771CC" w:rsidRPr="007F0738">
              <w:rPr>
                <w:rFonts w:ascii="Cambria" w:hAnsi="Cambria"/>
                <w:bCs/>
                <w:sz w:val="22"/>
                <w:szCs w:val="22"/>
              </w:rPr>
              <w:t xml:space="preserve"> lähtuvalt tööjoonisest tööprotsessi, </w:t>
            </w:r>
            <w:r w:rsidR="00C771CC" w:rsidRPr="007F0738">
              <w:rPr>
                <w:rFonts w:ascii="Cambria" w:hAnsi="Cambria"/>
                <w:b/>
                <w:sz w:val="22"/>
                <w:szCs w:val="22"/>
              </w:rPr>
              <w:t>valib</w:t>
            </w:r>
            <w:r w:rsidR="00C771CC" w:rsidRPr="007F0738">
              <w:rPr>
                <w:rFonts w:ascii="Cambria" w:hAnsi="Cambria"/>
                <w:bCs/>
                <w:sz w:val="22"/>
                <w:szCs w:val="22"/>
              </w:rPr>
              <w:t xml:space="preserve"> materjalid ja töövahendid</w:t>
            </w:r>
          </w:p>
          <w:p w14:paraId="1A60D379" w14:textId="643E5675" w:rsidR="00A83048" w:rsidRPr="007F0738" w:rsidRDefault="00A83048" w:rsidP="00A83048">
            <w:pPr>
              <w:spacing w:after="160" w:line="259" w:lineRule="auto"/>
              <w:rPr>
                <w:rFonts w:ascii="Cambria" w:hAnsi="Cambria"/>
                <w:sz w:val="22"/>
                <w:szCs w:val="22"/>
              </w:rPr>
            </w:pPr>
          </w:p>
        </w:tc>
        <w:tc>
          <w:tcPr>
            <w:tcW w:w="3108" w:type="dxa"/>
          </w:tcPr>
          <w:p w14:paraId="03348D26" w14:textId="59FD82FE" w:rsidR="00C7358A" w:rsidRPr="007F0738" w:rsidRDefault="00C7358A" w:rsidP="00C7358A">
            <w:pPr>
              <w:rPr>
                <w:rFonts w:ascii="Cambria" w:hAnsi="Cambria"/>
                <w:sz w:val="22"/>
                <w:szCs w:val="22"/>
              </w:rPr>
            </w:pPr>
            <w:r w:rsidRPr="007F0738">
              <w:rPr>
                <w:rFonts w:ascii="Cambria" w:hAnsi="Cambria"/>
                <w:b/>
                <w:bCs/>
                <w:sz w:val="22"/>
                <w:szCs w:val="22"/>
              </w:rPr>
              <w:t>HK 2.1. kavandab</w:t>
            </w:r>
            <w:r w:rsidRPr="007F0738">
              <w:rPr>
                <w:rFonts w:ascii="Cambria" w:hAnsi="Cambria"/>
                <w:sz w:val="22"/>
                <w:szCs w:val="22"/>
              </w:rPr>
              <w:t xml:space="preserve"> tööoperatsioonide järjestuse ja planeerib tööaja vastavalt tööülesandele</w:t>
            </w:r>
          </w:p>
          <w:p w14:paraId="1217AE51" w14:textId="78ECD485" w:rsidR="00C7358A" w:rsidRPr="007F0738" w:rsidRDefault="00C7358A" w:rsidP="00C7358A">
            <w:pPr>
              <w:rPr>
                <w:rFonts w:ascii="Cambria" w:hAnsi="Cambria"/>
                <w:sz w:val="22"/>
                <w:szCs w:val="22"/>
              </w:rPr>
            </w:pPr>
            <w:r w:rsidRPr="007F0738">
              <w:rPr>
                <w:rFonts w:ascii="Cambria" w:hAnsi="Cambria"/>
                <w:b/>
                <w:bCs/>
                <w:sz w:val="22"/>
                <w:szCs w:val="22"/>
              </w:rPr>
              <w:t>HK 2.2. valib</w:t>
            </w:r>
            <w:r w:rsidRPr="007F0738">
              <w:rPr>
                <w:rFonts w:ascii="Cambria" w:hAnsi="Cambria"/>
                <w:sz w:val="22"/>
                <w:szCs w:val="22"/>
              </w:rPr>
              <w:t xml:space="preserve"> vastavalt ülesandele sobivad materjalid, arvestades nende kasutuskohta ja tootja juhiseid</w:t>
            </w:r>
          </w:p>
          <w:p w14:paraId="31872628" w14:textId="3B75DB9E" w:rsidR="00C7358A" w:rsidRPr="007F0738" w:rsidRDefault="00C7358A" w:rsidP="00C7358A">
            <w:pPr>
              <w:rPr>
                <w:rFonts w:ascii="Cambria" w:hAnsi="Cambria"/>
                <w:sz w:val="22"/>
                <w:szCs w:val="22"/>
              </w:rPr>
            </w:pPr>
            <w:r w:rsidRPr="007F0738">
              <w:rPr>
                <w:rFonts w:ascii="Cambria" w:hAnsi="Cambria"/>
                <w:b/>
                <w:bCs/>
                <w:sz w:val="22"/>
                <w:szCs w:val="22"/>
              </w:rPr>
              <w:t>HK 2.3. arvutab</w:t>
            </w:r>
            <w:r w:rsidRPr="007F0738">
              <w:rPr>
                <w:rFonts w:ascii="Cambria" w:hAnsi="Cambria"/>
                <w:sz w:val="22"/>
                <w:szCs w:val="22"/>
              </w:rPr>
              <w:t xml:space="preserve"> vajaliku materjali koguse, rakendades pindala, ruumala ja protsentarvutuse eeskirju, hindab tulemuste tõesust </w:t>
            </w:r>
          </w:p>
          <w:p w14:paraId="28CF9703" w14:textId="10E2FF1C" w:rsidR="00C7358A" w:rsidRPr="007F0738" w:rsidRDefault="00C7358A" w:rsidP="00C7358A">
            <w:pPr>
              <w:rPr>
                <w:rFonts w:ascii="Cambria" w:hAnsi="Cambria"/>
                <w:sz w:val="22"/>
                <w:szCs w:val="22"/>
              </w:rPr>
            </w:pPr>
            <w:r w:rsidRPr="007F0738">
              <w:rPr>
                <w:rFonts w:ascii="Cambria" w:hAnsi="Cambria"/>
                <w:b/>
                <w:bCs/>
                <w:sz w:val="22"/>
                <w:szCs w:val="22"/>
              </w:rPr>
              <w:t>HK 2.4. korraldab</w:t>
            </w:r>
            <w:r w:rsidRPr="007F0738">
              <w:rPr>
                <w:rFonts w:ascii="Cambria" w:hAnsi="Cambria"/>
                <w:sz w:val="22"/>
                <w:szCs w:val="22"/>
              </w:rPr>
              <w:t xml:space="preserve"> enne töö alustamist töölõigu piires oma töökoha lähtuvalt kavandatud tehnoloogiast, tagades töökoha korrashoiu ja puhtuse, tööks vajaliku elektri ja vee, materjalide ladustuspindade ning käiguteede olemasolu ja arvestab ohutusnõudeid</w:t>
            </w:r>
          </w:p>
          <w:p w14:paraId="3EE116B2" w14:textId="4D19244F" w:rsidR="00C7358A" w:rsidRPr="007F0738" w:rsidRDefault="00C7358A" w:rsidP="00C7358A">
            <w:pPr>
              <w:rPr>
                <w:rFonts w:ascii="Cambria" w:hAnsi="Cambria"/>
                <w:sz w:val="22"/>
                <w:szCs w:val="22"/>
              </w:rPr>
            </w:pPr>
            <w:r w:rsidRPr="007F0738">
              <w:rPr>
                <w:rFonts w:ascii="Cambria" w:hAnsi="Cambria"/>
                <w:b/>
                <w:bCs/>
                <w:sz w:val="22"/>
                <w:szCs w:val="22"/>
              </w:rPr>
              <w:t>HK 2.5. valib</w:t>
            </w:r>
            <w:r w:rsidRPr="007F0738">
              <w:rPr>
                <w:rFonts w:ascii="Cambria" w:hAnsi="Cambria"/>
                <w:sz w:val="22"/>
                <w:szCs w:val="22"/>
              </w:rPr>
              <w:t xml:space="preserve"> asjakohased töövahendid lähtuvalt etteantud tööülesandest</w:t>
            </w:r>
          </w:p>
          <w:p w14:paraId="0F9D7F82" w14:textId="3649E283" w:rsidR="00A83048" w:rsidRPr="007F0738" w:rsidRDefault="00C7358A" w:rsidP="00C7358A">
            <w:pPr>
              <w:rPr>
                <w:rFonts w:ascii="Cambria" w:hAnsi="Cambria"/>
                <w:sz w:val="22"/>
                <w:szCs w:val="22"/>
              </w:rPr>
            </w:pPr>
            <w:r w:rsidRPr="007F0738">
              <w:rPr>
                <w:rFonts w:ascii="Cambria" w:hAnsi="Cambria"/>
                <w:b/>
                <w:bCs/>
                <w:sz w:val="22"/>
                <w:szCs w:val="22"/>
              </w:rPr>
              <w:t>HK 2.6. märgib</w:t>
            </w:r>
            <w:r w:rsidRPr="007F0738">
              <w:rPr>
                <w:rFonts w:ascii="Cambria" w:hAnsi="Cambria"/>
                <w:sz w:val="22"/>
                <w:szCs w:val="22"/>
              </w:rPr>
              <w:t xml:space="preserve"> maha rajatava aia asukoha vastavalt tööülesandele ja valmistab ette aluspinna kiviaia rajamiseks</w:t>
            </w:r>
          </w:p>
        </w:tc>
        <w:tc>
          <w:tcPr>
            <w:tcW w:w="4498" w:type="dxa"/>
          </w:tcPr>
          <w:p w14:paraId="28315AB2" w14:textId="77777777" w:rsidR="00A83048" w:rsidRPr="007F0738" w:rsidRDefault="00A83048" w:rsidP="00A83048">
            <w:pPr>
              <w:spacing w:after="160" w:line="259" w:lineRule="auto"/>
              <w:rPr>
                <w:rFonts w:ascii="Cambria" w:hAnsi="Cambria"/>
                <w:sz w:val="22"/>
                <w:szCs w:val="22"/>
              </w:rPr>
            </w:pPr>
          </w:p>
        </w:tc>
        <w:tc>
          <w:tcPr>
            <w:tcW w:w="1520" w:type="dxa"/>
          </w:tcPr>
          <w:p w14:paraId="0871288C" w14:textId="1CC42EB3" w:rsidR="00A83048" w:rsidRPr="007F0738" w:rsidRDefault="00247762"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41EEC747" w14:textId="77777777" w:rsidR="003C3927" w:rsidRPr="00D05124" w:rsidRDefault="003C3927" w:rsidP="003C3927">
            <w:pPr>
              <w:rPr>
                <w:rFonts w:ascii="Cambria" w:hAnsi="Cambria"/>
                <w:b/>
                <w:bCs/>
                <w:sz w:val="22"/>
                <w:szCs w:val="22"/>
              </w:rPr>
            </w:pPr>
            <w:r w:rsidRPr="00D05124">
              <w:rPr>
                <w:rFonts w:ascii="Cambria" w:hAnsi="Cambria"/>
                <w:b/>
                <w:bCs/>
                <w:sz w:val="22"/>
                <w:szCs w:val="22"/>
              </w:rPr>
              <w:t>MULLATÖÖD JA PINDADE ETTEVALMISTAMINE</w:t>
            </w:r>
          </w:p>
          <w:p w14:paraId="139DD269" w14:textId="77777777" w:rsidR="003C3927" w:rsidRPr="007F0738" w:rsidRDefault="003C3927" w:rsidP="00600E99">
            <w:pPr>
              <w:pStyle w:val="Loendilik"/>
              <w:numPr>
                <w:ilvl w:val="0"/>
                <w:numId w:val="67"/>
              </w:numPr>
              <w:rPr>
                <w:rFonts w:ascii="Cambria" w:hAnsi="Cambria"/>
                <w:sz w:val="22"/>
                <w:szCs w:val="22"/>
              </w:rPr>
            </w:pPr>
            <w:r w:rsidRPr="007F0738">
              <w:rPr>
                <w:rFonts w:ascii="Cambria" w:hAnsi="Cambria"/>
                <w:sz w:val="22"/>
                <w:szCs w:val="22"/>
              </w:rPr>
              <w:t>Pinnase teisaldamine</w:t>
            </w:r>
          </w:p>
          <w:p w14:paraId="182E485F" w14:textId="77777777" w:rsidR="003C3927" w:rsidRPr="007F0738" w:rsidRDefault="003C3927" w:rsidP="00600E99">
            <w:pPr>
              <w:pStyle w:val="Loendilik"/>
              <w:numPr>
                <w:ilvl w:val="0"/>
                <w:numId w:val="67"/>
              </w:numPr>
              <w:rPr>
                <w:rFonts w:ascii="Cambria" w:hAnsi="Cambria"/>
                <w:sz w:val="22"/>
                <w:szCs w:val="22"/>
              </w:rPr>
            </w:pPr>
            <w:r w:rsidRPr="007F0738">
              <w:rPr>
                <w:rFonts w:ascii="Cambria" w:hAnsi="Cambria"/>
                <w:sz w:val="22"/>
                <w:szCs w:val="22"/>
              </w:rPr>
              <w:t>Mulla säilitamine ja otstarbekas kasutamine</w:t>
            </w:r>
          </w:p>
          <w:p w14:paraId="601101AE" w14:textId="77777777" w:rsidR="003C3927" w:rsidRPr="007F0738" w:rsidRDefault="003C3927" w:rsidP="00600E99">
            <w:pPr>
              <w:pStyle w:val="Loendilik"/>
              <w:numPr>
                <w:ilvl w:val="0"/>
                <w:numId w:val="67"/>
              </w:numPr>
              <w:rPr>
                <w:rFonts w:ascii="Cambria" w:hAnsi="Cambria"/>
                <w:sz w:val="22"/>
                <w:szCs w:val="22"/>
              </w:rPr>
            </w:pPr>
            <w:r w:rsidRPr="007F0738">
              <w:rPr>
                <w:rFonts w:ascii="Cambria" w:hAnsi="Cambria"/>
                <w:sz w:val="22"/>
                <w:szCs w:val="22"/>
              </w:rPr>
              <w:t>Mullatööde mahu ja maksumuse arvutamine</w:t>
            </w:r>
          </w:p>
          <w:p w14:paraId="7D35E2E7" w14:textId="77777777" w:rsidR="003C3927" w:rsidRPr="007F0738" w:rsidRDefault="003C3927" w:rsidP="00600E99">
            <w:pPr>
              <w:pStyle w:val="Loendilik"/>
              <w:numPr>
                <w:ilvl w:val="0"/>
                <w:numId w:val="67"/>
              </w:numPr>
              <w:rPr>
                <w:rFonts w:ascii="Cambria" w:hAnsi="Cambria"/>
                <w:sz w:val="22"/>
                <w:szCs w:val="22"/>
              </w:rPr>
            </w:pPr>
            <w:r w:rsidRPr="007F0738">
              <w:rPr>
                <w:rFonts w:ascii="Cambria" w:hAnsi="Cambria"/>
                <w:sz w:val="22"/>
                <w:szCs w:val="22"/>
              </w:rPr>
              <w:t>Maa-ala horisontaalne ja vertikaalne mõõdistamine ja projekti mahamärkimine</w:t>
            </w:r>
          </w:p>
          <w:p w14:paraId="19DE55EC" w14:textId="77777777" w:rsidR="003C3927" w:rsidRPr="007F0738" w:rsidRDefault="003C3927" w:rsidP="00600E99">
            <w:pPr>
              <w:pStyle w:val="Loendilik"/>
              <w:numPr>
                <w:ilvl w:val="0"/>
                <w:numId w:val="67"/>
              </w:numPr>
              <w:rPr>
                <w:rFonts w:ascii="Cambria" w:hAnsi="Cambria"/>
                <w:sz w:val="22"/>
                <w:szCs w:val="22"/>
              </w:rPr>
            </w:pPr>
            <w:r w:rsidRPr="007F0738">
              <w:rPr>
                <w:rFonts w:ascii="Cambria" w:hAnsi="Cambria"/>
                <w:sz w:val="22"/>
                <w:szCs w:val="22"/>
              </w:rPr>
              <w:t>Aluskonstruktsioonide ehitamine</w:t>
            </w:r>
          </w:p>
          <w:p w14:paraId="2475D6DC" w14:textId="602C2D9A" w:rsidR="003C3927" w:rsidRPr="007F0738" w:rsidRDefault="003C3927" w:rsidP="00600E99">
            <w:pPr>
              <w:pStyle w:val="Loendilik"/>
              <w:numPr>
                <w:ilvl w:val="0"/>
                <w:numId w:val="67"/>
              </w:numPr>
              <w:rPr>
                <w:rFonts w:ascii="Cambria" w:hAnsi="Cambria"/>
                <w:sz w:val="22"/>
                <w:szCs w:val="22"/>
              </w:rPr>
            </w:pPr>
            <w:r w:rsidRPr="007F0738">
              <w:rPr>
                <w:rFonts w:ascii="Cambria" w:hAnsi="Cambria"/>
                <w:sz w:val="22"/>
                <w:szCs w:val="22"/>
              </w:rPr>
              <w:t>Töötervishoiu ja tööohutusnõuded pindade ettevalmistamisel.</w:t>
            </w:r>
          </w:p>
          <w:p w14:paraId="782D3A14" w14:textId="09D0A5D0" w:rsidR="00A83048" w:rsidRPr="007F0738" w:rsidRDefault="00A83048" w:rsidP="003C3927">
            <w:pPr>
              <w:tabs>
                <w:tab w:val="left" w:pos="900"/>
              </w:tabs>
              <w:spacing w:after="160" w:line="259" w:lineRule="auto"/>
              <w:rPr>
                <w:rFonts w:ascii="Cambria" w:hAnsi="Cambria"/>
                <w:sz w:val="22"/>
                <w:szCs w:val="22"/>
              </w:rPr>
            </w:pPr>
          </w:p>
        </w:tc>
      </w:tr>
      <w:tr w:rsidR="00C771CC" w:rsidRPr="007F0738" w14:paraId="422D1952" w14:textId="77777777" w:rsidTr="00A83048">
        <w:trPr>
          <w:trHeight w:val="899"/>
        </w:trPr>
        <w:tc>
          <w:tcPr>
            <w:tcW w:w="2400" w:type="dxa"/>
          </w:tcPr>
          <w:p w14:paraId="7807A579" w14:textId="133AD40F" w:rsidR="00C771CC" w:rsidRPr="007F0738" w:rsidRDefault="00C771CC" w:rsidP="00A83048">
            <w:pPr>
              <w:rPr>
                <w:rFonts w:ascii="Cambria" w:hAnsi="Cambria"/>
                <w:sz w:val="22"/>
                <w:szCs w:val="22"/>
              </w:rPr>
            </w:pPr>
            <w:r w:rsidRPr="007F0738">
              <w:rPr>
                <w:rFonts w:ascii="Cambria" w:hAnsi="Cambria"/>
                <w:b/>
                <w:sz w:val="22"/>
                <w:szCs w:val="22"/>
              </w:rPr>
              <w:t>ÕV 3. laob</w:t>
            </w:r>
            <w:r w:rsidRPr="007F0738">
              <w:rPr>
                <w:rFonts w:ascii="Cambria" w:hAnsi="Cambria"/>
                <w:bCs/>
                <w:sz w:val="22"/>
                <w:szCs w:val="22"/>
              </w:rPr>
              <w:t xml:space="preserve"> eelsorteeritud kividest aia, arvestades materjalide eripära</w:t>
            </w:r>
          </w:p>
        </w:tc>
        <w:tc>
          <w:tcPr>
            <w:tcW w:w="3108" w:type="dxa"/>
          </w:tcPr>
          <w:p w14:paraId="4E0E29CC" w14:textId="67AD4E9C" w:rsidR="00136E6D" w:rsidRPr="007F0738" w:rsidRDefault="00136E6D" w:rsidP="00136E6D">
            <w:pPr>
              <w:rPr>
                <w:rFonts w:ascii="Cambria" w:hAnsi="Cambria"/>
                <w:sz w:val="22"/>
                <w:szCs w:val="22"/>
              </w:rPr>
            </w:pPr>
            <w:r w:rsidRPr="007F0738">
              <w:rPr>
                <w:rFonts w:ascii="Cambria" w:hAnsi="Cambria"/>
                <w:b/>
                <w:bCs/>
                <w:sz w:val="22"/>
                <w:szCs w:val="22"/>
              </w:rPr>
              <w:t>HK 3.1. sorteerib</w:t>
            </w:r>
            <w:r w:rsidRPr="007F0738">
              <w:rPr>
                <w:rFonts w:ascii="Cambria" w:hAnsi="Cambria"/>
                <w:sz w:val="22"/>
                <w:szCs w:val="22"/>
              </w:rPr>
              <w:t xml:space="preserve"> kivid aia ladumiseks, arvestades kivi suurust, kuju, kõvadust ning laob lähtuvalt antud ülesandest eelsorteeritud </w:t>
            </w:r>
            <w:r w:rsidRPr="007F0738">
              <w:rPr>
                <w:rFonts w:ascii="Cambria" w:hAnsi="Cambria"/>
                <w:sz w:val="22"/>
                <w:szCs w:val="22"/>
              </w:rPr>
              <w:lastRenderedPageBreak/>
              <w:t>kividest aia, paigaldab katteplaadid ja lisatarvikud</w:t>
            </w:r>
          </w:p>
          <w:p w14:paraId="10664C4E" w14:textId="54D06464" w:rsidR="00136E6D" w:rsidRPr="007F0738" w:rsidRDefault="00136E6D" w:rsidP="00136E6D">
            <w:pPr>
              <w:rPr>
                <w:rFonts w:ascii="Cambria" w:hAnsi="Cambria"/>
                <w:sz w:val="22"/>
                <w:szCs w:val="22"/>
              </w:rPr>
            </w:pPr>
            <w:r w:rsidRPr="007F0738">
              <w:rPr>
                <w:rFonts w:ascii="Cambria" w:hAnsi="Cambria"/>
                <w:b/>
                <w:bCs/>
                <w:sz w:val="22"/>
                <w:szCs w:val="22"/>
              </w:rPr>
              <w:t>HK 3.2. mõõdab</w:t>
            </w:r>
            <w:r w:rsidRPr="007F0738">
              <w:rPr>
                <w:rFonts w:ascii="Cambria" w:hAnsi="Cambria"/>
                <w:sz w:val="22"/>
                <w:szCs w:val="22"/>
              </w:rPr>
              <w:t xml:space="preserve"> ja </w:t>
            </w:r>
            <w:r w:rsidRPr="007F0738">
              <w:rPr>
                <w:rFonts w:ascii="Cambria" w:hAnsi="Cambria"/>
                <w:b/>
                <w:bCs/>
                <w:sz w:val="22"/>
                <w:szCs w:val="22"/>
              </w:rPr>
              <w:t xml:space="preserve">märgib </w:t>
            </w:r>
            <w:r w:rsidRPr="007F0738">
              <w:rPr>
                <w:rFonts w:ascii="Cambria" w:hAnsi="Cambria"/>
                <w:sz w:val="22"/>
                <w:szCs w:val="22"/>
              </w:rPr>
              <w:t>maha sillutatava ala vastavalt projektile ning valmistab ette aluspinna, eemaldades kasvupinnase ja märgib kõrgused, rajades kalded</w:t>
            </w:r>
          </w:p>
          <w:p w14:paraId="5863F8B5" w14:textId="1AD9CB3F" w:rsidR="00C771CC" w:rsidRPr="007F0738" w:rsidRDefault="00136E6D" w:rsidP="00A83048">
            <w:pPr>
              <w:rPr>
                <w:rFonts w:ascii="Cambria" w:hAnsi="Cambria"/>
                <w:sz w:val="22"/>
                <w:szCs w:val="22"/>
              </w:rPr>
            </w:pPr>
            <w:r w:rsidRPr="007F0738">
              <w:rPr>
                <w:rFonts w:ascii="Cambria" w:hAnsi="Cambria"/>
                <w:b/>
                <w:bCs/>
                <w:sz w:val="22"/>
                <w:szCs w:val="22"/>
              </w:rPr>
              <w:t>HK 3.3. paigaldab</w:t>
            </w:r>
            <w:r w:rsidRPr="007F0738">
              <w:rPr>
                <w:rFonts w:ascii="Cambria" w:hAnsi="Cambria"/>
                <w:sz w:val="22"/>
                <w:szCs w:val="22"/>
              </w:rPr>
              <w:t xml:space="preserve"> vajalikud alus-, täite- ja tasanduskihid (tugevduskangas, killustik, liiv) ja tihendab need, kasutades asjakohaseid töövahendeid</w:t>
            </w:r>
          </w:p>
        </w:tc>
        <w:tc>
          <w:tcPr>
            <w:tcW w:w="4498" w:type="dxa"/>
          </w:tcPr>
          <w:p w14:paraId="71BE0152" w14:textId="34066C09" w:rsidR="00924784" w:rsidRPr="007F0738" w:rsidRDefault="00924784" w:rsidP="00924784">
            <w:pPr>
              <w:rPr>
                <w:rFonts w:ascii="Cambria" w:hAnsi="Cambria"/>
                <w:sz w:val="22"/>
                <w:szCs w:val="22"/>
              </w:rPr>
            </w:pPr>
            <w:r w:rsidRPr="007F0738">
              <w:rPr>
                <w:rFonts w:ascii="Cambria" w:hAnsi="Cambria"/>
                <w:b/>
                <w:bCs/>
                <w:sz w:val="22"/>
                <w:szCs w:val="22"/>
              </w:rPr>
              <w:lastRenderedPageBreak/>
              <w:t>Kompleksülesanne1:</w:t>
            </w:r>
            <w:r w:rsidRPr="007F0738">
              <w:rPr>
                <w:rFonts w:ascii="Cambria" w:hAnsi="Cambria"/>
                <w:sz w:val="22"/>
                <w:szCs w:val="22"/>
              </w:rPr>
              <w:t xml:space="preserve">  Koostab juhendmaterjali põhjal õppeotstarbelise tehnoloogiakaardi praktikumis planeeritavate/tehtavate tööprotsesside kohta. Kavandab ja teostab grupitööna (3 </w:t>
            </w:r>
            <w:r w:rsidRPr="007F0738">
              <w:rPr>
                <w:rFonts w:ascii="Cambria" w:hAnsi="Cambria"/>
                <w:sz w:val="22"/>
                <w:szCs w:val="22"/>
              </w:rPr>
              <w:lastRenderedPageBreak/>
              <w:t xml:space="preserve">liiget) kuivmeetodil eelsorteeritud kividest aiafragmendi </w:t>
            </w:r>
          </w:p>
          <w:p w14:paraId="0E492B5F" w14:textId="77777777" w:rsidR="00C771CC" w:rsidRPr="007F0738" w:rsidRDefault="00C771CC" w:rsidP="00A83048">
            <w:pPr>
              <w:rPr>
                <w:rFonts w:ascii="Cambria" w:hAnsi="Cambria"/>
                <w:sz w:val="22"/>
                <w:szCs w:val="22"/>
              </w:rPr>
            </w:pPr>
          </w:p>
        </w:tc>
        <w:tc>
          <w:tcPr>
            <w:tcW w:w="1520" w:type="dxa"/>
          </w:tcPr>
          <w:p w14:paraId="28119967" w14:textId="2D404B0A" w:rsidR="00C771CC" w:rsidRPr="007F0738" w:rsidRDefault="00247762" w:rsidP="00A83048">
            <w:pPr>
              <w:rPr>
                <w:rFonts w:ascii="Cambria" w:hAnsi="Cambria"/>
                <w:sz w:val="22"/>
                <w:szCs w:val="22"/>
              </w:rPr>
            </w:pPr>
            <w:r w:rsidRPr="007F0738">
              <w:rPr>
                <w:rFonts w:ascii="Cambria" w:hAnsi="Cambria"/>
                <w:sz w:val="22"/>
                <w:szCs w:val="22"/>
              </w:rPr>
              <w:lastRenderedPageBreak/>
              <w:t>mitteeristav</w:t>
            </w:r>
          </w:p>
        </w:tc>
        <w:tc>
          <w:tcPr>
            <w:tcW w:w="4492" w:type="dxa"/>
            <w:gridSpan w:val="2"/>
          </w:tcPr>
          <w:p w14:paraId="1CEAA2BD" w14:textId="77777777" w:rsidR="003C3927" w:rsidRPr="00D05124" w:rsidRDefault="003C3927" w:rsidP="00A83048">
            <w:pPr>
              <w:rPr>
                <w:rFonts w:ascii="Cambria" w:hAnsi="Cambria"/>
                <w:b/>
                <w:bCs/>
                <w:sz w:val="22"/>
                <w:szCs w:val="22"/>
              </w:rPr>
            </w:pPr>
            <w:r w:rsidRPr="00D05124">
              <w:rPr>
                <w:rFonts w:ascii="Cambria" w:hAnsi="Cambria"/>
                <w:b/>
                <w:bCs/>
                <w:sz w:val="22"/>
                <w:szCs w:val="22"/>
              </w:rPr>
              <w:t>TÖÖDE TEHNOLOOGIA</w:t>
            </w:r>
          </w:p>
          <w:p w14:paraId="62B97C16" w14:textId="77777777" w:rsidR="003C3927" w:rsidRPr="007F0738" w:rsidRDefault="003C3927" w:rsidP="00600E99">
            <w:pPr>
              <w:pStyle w:val="Loendilik"/>
              <w:numPr>
                <w:ilvl w:val="0"/>
                <w:numId w:val="68"/>
              </w:numPr>
              <w:rPr>
                <w:rFonts w:ascii="Cambria" w:hAnsi="Cambria"/>
                <w:sz w:val="22"/>
                <w:szCs w:val="22"/>
              </w:rPr>
            </w:pPr>
            <w:r w:rsidRPr="007F0738">
              <w:rPr>
                <w:rFonts w:ascii="Cambria" w:hAnsi="Cambria"/>
                <w:sz w:val="22"/>
                <w:szCs w:val="22"/>
              </w:rPr>
              <w:t>Oma töökoha korraldamine</w:t>
            </w:r>
          </w:p>
          <w:p w14:paraId="0F5A7AE2" w14:textId="77777777" w:rsidR="003C3927" w:rsidRPr="007F0738" w:rsidRDefault="003C3927" w:rsidP="00600E99">
            <w:pPr>
              <w:pStyle w:val="Loendilik"/>
              <w:numPr>
                <w:ilvl w:val="0"/>
                <w:numId w:val="68"/>
              </w:numPr>
              <w:rPr>
                <w:rFonts w:ascii="Cambria" w:hAnsi="Cambria"/>
                <w:sz w:val="22"/>
                <w:szCs w:val="22"/>
              </w:rPr>
            </w:pPr>
            <w:r w:rsidRPr="007F0738">
              <w:rPr>
                <w:rFonts w:ascii="Cambria" w:hAnsi="Cambria"/>
                <w:sz w:val="22"/>
                <w:szCs w:val="22"/>
              </w:rPr>
              <w:t>Tööde tehnoloogiline järjekord</w:t>
            </w:r>
          </w:p>
          <w:p w14:paraId="3879DB43" w14:textId="77777777" w:rsidR="003C3927" w:rsidRPr="007F0738" w:rsidRDefault="003C3927" w:rsidP="00600E99">
            <w:pPr>
              <w:pStyle w:val="Loendilik"/>
              <w:numPr>
                <w:ilvl w:val="0"/>
                <w:numId w:val="68"/>
              </w:numPr>
              <w:rPr>
                <w:rFonts w:ascii="Cambria" w:hAnsi="Cambria"/>
                <w:sz w:val="22"/>
                <w:szCs w:val="22"/>
              </w:rPr>
            </w:pPr>
            <w:r w:rsidRPr="007F0738">
              <w:rPr>
                <w:rFonts w:ascii="Cambria" w:hAnsi="Cambria"/>
                <w:sz w:val="22"/>
                <w:szCs w:val="22"/>
              </w:rPr>
              <w:t>Töövahendite ja materjalide valik ja ettevalmistamine</w:t>
            </w:r>
          </w:p>
          <w:p w14:paraId="20D91665" w14:textId="77777777" w:rsidR="003C3927" w:rsidRPr="007F0738" w:rsidRDefault="003C3927" w:rsidP="00600E99">
            <w:pPr>
              <w:pStyle w:val="Loendilik"/>
              <w:numPr>
                <w:ilvl w:val="0"/>
                <w:numId w:val="68"/>
              </w:numPr>
              <w:rPr>
                <w:rFonts w:ascii="Cambria" w:hAnsi="Cambria"/>
                <w:sz w:val="22"/>
                <w:szCs w:val="22"/>
              </w:rPr>
            </w:pPr>
            <w:r w:rsidRPr="007F0738">
              <w:rPr>
                <w:rFonts w:ascii="Cambria" w:hAnsi="Cambria"/>
                <w:sz w:val="22"/>
                <w:szCs w:val="22"/>
              </w:rPr>
              <w:lastRenderedPageBreak/>
              <w:t>Tasandiline ja ruumiline märkimine</w:t>
            </w:r>
          </w:p>
          <w:p w14:paraId="68713540" w14:textId="77777777" w:rsidR="003C3927" w:rsidRPr="007F0738" w:rsidRDefault="003C3927" w:rsidP="00600E99">
            <w:pPr>
              <w:pStyle w:val="Loendilik"/>
              <w:numPr>
                <w:ilvl w:val="0"/>
                <w:numId w:val="68"/>
              </w:numPr>
              <w:rPr>
                <w:rFonts w:ascii="Cambria" w:hAnsi="Cambria"/>
                <w:sz w:val="22"/>
                <w:szCs w:val="22"/>
              </w:rPr>
            </w:pPr>
            <w:r w:rsidRPr="007F0738">
              <w:rPr>
                <w:rFonts w:ascii="Cambria" w:hAnsi="Cambria"/>
                <w:sz w:val="22"/>
                <w:szCs w:val="22"/>
              </w:rPr>
              <w:t>Teede ja platside kujundamine ja rajamine</w:t>
            </w:r>
          </w:p>
          <w:p w14:paraId="686F21F0" w14:textId="77777777" w:rsidR="003C3927" w:rsidRPr="007F0738" w:rsidRDefault="003C3927" w:rsidP="00600E99">
            <w:pPr>
              <w:pStyle w:val="Loendilik"/>
              <w:numPr>
                <w:ilvl w:val="0"/>
                <w:numId w:val="68"/>
              </w:numPr>
              <w:rPr>
                <w:rFonts w:ascii="Cambria" w:hAnsi="Cambria"/>
                <w:sz w:val="22"/>
                <w:szCs w:val="22"/>
              </w:rPr>
            </w:pPr>
            <w:r w:rsidRPr="007F0738">
              <w:rPr>
                <w:rFonts w:ascii="Cambria" w:hAnsi="Cambria"/>
                <w:sz w:val="22"/>
                <w:szCs w:val="22"/>
              </w:rPr>
              <w:t>Nõuded teede ja väljakute katenditele</w:t>
            </w:r>
          </w:p>
          <w:p w14:paraId="40EE71AF" w14:textId="77777777" w:rsidR="003C3927" w:rsidRPr="007F0738" w:rsidRDefault="003C3927" w:rsidP="00600E99">
            <w:pPr>
              <w:pStyle w:val="Loendilik"/>
              <w:numPr>
                <w:ilvl w:val="0"/>
                <w:numId w:val="68"/>
              </w:numPr>
              <w:rPr>
                <w:rFonts w:ascii="Cambria" w:hAnsi="Cambria"/>
                <w:sz w:val="22"/>
                <w:szCs w:val="22"/>
              </w:rPr>
            </w:pPr>
            <w:r w:rsidRPr="007F0738">
              <w:rPr>
                <w:rFonts w:ascii="Cambria" w:hAnsi="Cambria"/>
                <w:sz w:val="22"/>
                <w:szCs w:val="22"/>
              </w:rPr>
              <w:t>Sillutiskivide paigaldamine</w:t>
            </w:r>
          </w:p>
          <w:p w14:paraId="4636DF9B" w14:textId="3D54B55C" w:rsidR="00C771CC" w:rsidRPr="007F0738" w:rsidRDefault="00C771CC" w:rsidP="003C3927">
            <w:pPr>
              <w:pStyle w:val="Loendilik"/>
              <w:rPr>
                <w:rFonts w:ascii="Cambria" w:hAnsi="Cambria"/>
                <w:sz w:val="22"/>
                <w:szCs w:val="22"/>
              </w:rPr>
            </w:pPr>
          </w:p>
        </w:tc>
      </w:tr>
      <w:tr w:rsidR="00C771CC" w:rsidRPr="007F0738" w14:paraId="58CA1F8B" w14:textId="77777777" w:rsidTr="009A3CF1">
        <w:trPr>
          <w:trHeight w:val="836"/>
        </w:trPr>
        <w:tc>
          <w:tcPr>
            <w:tcW w:w="2400" w:type="dxa"/>
          </w:tcPr>
          <w:p w14:paraId="0520EF71" w14:textId="113602D1" w:rsidR="00C771CC" w:rsidRPr="007F0738" w:rsidRDefault="00C771CC" w:rsidP="00A83048">
            <w:pPr>
              <w:rPr>
                <w:rFonts w:ascii="Cambria" w:hAnsi="Cambria"/>
                <w:sz w:val="22"/>
                <w:szCs w:val="22"/>
              </w:rPr>
            </w:pPr>
            <w:r w:rsidRPr="007F0738">
              <w:rPr>
                <w:rFonts w:ascii="Cambria" w:hAnsi="Cambria"/>
                <w:b/>
                <w:sz w:val="22"/>
                <w:szCs w:val="22"/>
              </w:rPr>
              <w:lastRenderedPageBreak/>
              <w:t>ÕV 4. paigaldab</w:t>
            </w:r>
            <w:r w:rsidRPr="007F0738">
              <w:rPr>
                <w:rFonts w:ascii="Cambria" w:hAnsi="Cambria"/>
                <w:bCs/>
                <w:sz w:val="22"/>
                <w:szCs w:val="22"/>
              </w:rPr>
              <w:t xml:space="preserve"> betoonist ääre- ja sillutiskivid, järgides projekti ja tootjapoolset paigaldusjuhendit</w:t>
            </w:r>
          </w:p>
        </w:tc>
        <w:tc>
          <w:tcPr>
            <w:tcW w:w="3108" w:type="dxa"/>
          </w:tcPr>
          <w:p w14:paraId="6EFD656E" w14:textId="6190816D" w:rsidR="00136E6D" w:rsidRPr="007F0738" w:rsidRDefault="00136E6D" w:rsidP="00136E6D">
            <w:pPr>
              <w:rPr>
                <w:rFonts w:ascii="Cambria" w:hAnsi="Cambria"/>
                <w:sz w:val="22"/>
                <w:szCs w:val="22"/>
              </w:rPr>
            </w:pPr>
            <w:r w:rsidRPr="007F0738">
              <w:rPr>
                <w:rFonts w:ascii="Cambria" w:hAnsi="Cambria"/>
                <w:b/>
                <w:bCs/>
                <w:sz w:val="22"/>
                <w:szCs w:val="22"/>
              </w:rPr>
              <w:t>HK 4.1. paigaldab</w:t>
            </w:r>
            <w:r w:rsidRPr="007F0738">
              <w:rPr>
                <w:rFonts w:ascii="Cambria" w:hAnsi="Cambria"/>
                <w:sz w:val="22"/>
                <w:szCs w:val="22"/>
              </w:rPr>
              <w:t xml:space="preserve"> betoonist äärekivid, järgides kvaliteedinõudeid ja etteantud tööjoonist</w:t>
            </w:r>
          </w:p>
          <w:p w14:paraId="0A2928AC" w14:textId="0B384270" w:rsidR="00136E6D" w:rsidRPr="007F0738" w:rsidRDefault="00136E6D" w:rsidP="00136E6D">
            <w:pPr>
              <w:rPr>
                <w:rFonts w:ascii="Cambria" w:hAnsi="Cambria"/>
                <w:sz w:val="22"/>
                <w:szCs w:val="22"/>
              </w:rPr>
            </w:pPr>
            <w:r w:rsidRPr="007F0738">
              <w:rPr>
                <w:rFonts w:ascii="Cambria" w:hAnsi="Cambria"/>
                <w:b/>
                <w:bCs/>
                <w:sz w:val="22"/>
                <w:szCs w:val="22"/>
              </w:rPr>
              <w:t>HK 4.2. paigaldab,</w:t>
            </w:r>
            <w:r w:rsidRPr="007F0738">
              <w:rPr>
                <w:rFonts w:ascii="Cambria" w:hAnsi="Cambria"/>
                <w:sz w:val="22"/>
                <w:szCs w:val="22"/>
              </w:rPr>
              <w:t xml:space="preserve"> lähtudes etteantud tööjoonisest ja kvaliteedinõuetest, nelinurksele ühekaldelisele tasapinnale betoonist sillutiskivid, täidab vuugid ja tihendab sillutise, kasutades asjakohaseid töövahendeid</w:t>
            </w:r>
          </w:p>
          <w:p w14:paraId="5B8E644B" w14:textId="1F63FA57" w:rsidR="00C771CC" w:rsidRPr="007F0738" w:rsidRDefault="00136E6D" w:rsidP="00A83048">
            <w:pPr>
              <w:rPr>
                <w:rFonts w:ascii="Cambria" w:hAnsi="Cambria"/>
                <w:sz w:val="22"/>
                <w:szCs w:val="22"/>
              </w:rPr>
            </w:pPr>
            <w:r w:rsidRPr="007F0738">
              <w:rPr>
                <w:rFonts w:ascii="Cambria" w:hAnsi="Cambria"/>
                <w:b/>
                <w:bCs/>
                <w:sz w:val="22"/>
                <w:szCs w:val="22"/>
              </w:rPr>
              <w:t>HK 4.3. kasutab</w:t>
            </w:r>
            <w:r w:rsidRPr="007F0738">
              <w:rPr>
                <w:rFonts w:ascii="Cambria" w:hAnsi="Cambria"/>
                <w:sz w:val="22"/>
                <w:szCs w:val="22"/>
              </w:rPr>
              <w:t xml:space="preserve"> ergonoomilisi ja ohutuid töövõtteid ning nõuetekohaselt vajalikke abi- ja isikukaitsevahendeid (kindad, põlvekaitsed, kaitseprillid jms)</w:t>
            </w:r>
          </w:p>
        </w:tc>
        <w:tc>
          <w:tcPr>
            <w:tcW w:w="4498" w:type="dxa"/>
          </w:tcPr>
          <w:p w14:paraId="29413F8A" w14:textId="3589B73C" w:rsidR="00924784" w:rsidRPr="007F0738" w:rsidRDefault="00924784" w:rsidP="00924784">
            <w:pPr>
              <w:rPr>
                <w:rFonts w:ascii="Cambria" w:hAnsi="Cambria"/>
                <w:sz w:val="22"/>
                <w:szCs w:val="22"/>
              </w:rPr>
            </w:pPr>
            <w:r w:rsidRPr="007F0738">
              <w:rPr>
                <w:rFonts w:ascii="Cambria" w:hAnsi="Cambria"/>
                <w:b/>
                <w:bCs/>
                <w:sz w:val="22"/>
                <w:szCs w:val="22"/>
              </w:rPr>
              <w:t>Kompleksülesanne2:</w:t>
            </w:r>
            <w:r w:rsidRPr="007F0738">
              <w:rPr>
                <w:rFonts w:ascii="Cambria" w:hAnsi="Cambria"/>
                <w:sz w:val="22"/>
                <w:szCs w:val="22"/>
              </w:rPr>
              <w:t xml:space="preserve">  Koostab juhendmaterjali põhjal õppeotstarbelise tehnoloogiakaardi praktikumis planeeritavate/tehtavate tööprotsesside kohta. Teostab grupitööna (3 liiget) betoonist äärekivide paigalduse, paigaldab ja tihendab aluspinnase ning paigaldab sillutiskivid.</w:t>
            </w:r>
          </w:p>
          <w:p w14:paraId="00AA6B77" w14:textId="77777777" w:rsidR="00C771CC" w:rsidRPr="007F0738" w:rsidRDefault="00C771CC" w:rsidP="00A83048">
            <w:pPr>
              <w:rPr>
                <w:rFonts w:ascii="Cambria" w:hAnsi="Cambria"/>
                <w:sz w:val="22"/>
                <w:szCs w:val="22"/>
              </w:rPr>
            </w:pPr>
          </w:p>
        </w:tc>
        <w:tc>
          <w:tcPr>
            <w:tcW w:w="1520" w:type="dxa"/>
          </w:tcPr>
          <w:p w14:paraId="24E95C05" w14:textId="168B9973" w:rsidR="00C771CC" w:rsidRPr="007F0738" w:rsidRDefault="00247762" w:rsidP="00A83048">
            <w:pPr>
              <w:rPr>
                <w:rFonts w:ascii="Cambria" w:hAnsi="Cambria"/>
                <w:sz w:val="22"/>
                <w:szCs w:val="22"/>
              </w:rPr>
            </w:pPr>
            <w:r w:rsidRPr="007F0738">
              <w:rPr>
                <w:rFonts w:ascii="Cambria" w:hAnsi="Cambria"/>
                <w:sz w:val="22"/>
                <w:szCs w:val="22"/>
              </w:rPr>
              <w:t>mitteeristav</w:t>
            </w:r>
          </w:p>
        </w:tc>
        <w:tc>
          <w:tcPr>
            <w:tcW w:w="4492" w:type="dxa"/>
            <w:gridSpan w:val="2"/>
          </w:tcPr>
          <w:p w14:paraId="277BF09B" w14:textId="0B92D4BE" w:rsidR="00C771CC" w:rsidRPr="007F0738" w:rsidRDefault="003C3927" w:rsidP="00600E99">
            <w:pPr>
              <w:pStyle w:val="Loendilik"/>
              <w:numPr>
                <w:ilvl w:val="0"/>
                <w:numId w:val="69"/>
              </w:numPr>
              <w:rPr>
                <w:rFonts w:ascii="Cambria" w:hAnsi="Cambria"/>
                <w:sz w:val="22"/>
                <w:szCs w:val="22"/>
              </w:rPr>
            </w:pPr>
            <w:r w:rsidRPr="007F0738">
              <w:rPr>
                <w:rFonts w:ascii="Cambria" w:hAnsi="Cambria"/>
                <w:sz w:val="22"/>
                <w:szCs w:val="22"/>
              </w:rPr>
              <w:t>Teede ja platside ääristamine</w:t>
            </w:r>
          </w:p>
        </w:tc>
      </w:tr>
      <w:tr w:rsidR="00C771CC" w:rsidRPr="007F0738" w14:paraId="5AF1A785" w14:textId="77777777" w:rsidTr="00A83048">
        <w:trPr>
          <w:trHeight w:val="899"/>
        </w:trPr>
        <w:tc>
          <w:tcPr>
            <w:tcW w:w="2400" w:type="dxa"/>
          </w:tcPr>
          <w:p w14:paraId="7E4D388F" w14:textId="46BE6DB0" w:rsidR="00C771CC" w:rsidRPr="007F0738" w:rsidRDefault="00C771CC" w:rsidP="00A83048">
            <w:pPr>
              <w:rPr>
                <w:rFonts w:ascii="Cambria" w:hAnsi="Cambria"/>
                <w:sz w:val="22"/>
                <w:szCs w:val="22"/>
              </w:rPr>
            </w:pPr>
            <w:r w:rsidRPr="007F0738">
              <w:rPr>
                <w:rFonts w:ascii="Cambria" w:hAnsi="Cambria"/>
                <w:b/>
                <w:sz w:val="22"/>
                <w:szCs w:val="22"/>
              </w:rPr>
              <w:t>ÕV 5. töötab</w:t>
            </w:r>
            <w:r w:rsidRPr="007F0738">
              <w:rPr>
                <w:rFonts w:ascii="Cambria" w:hAnsi="Cambria"/>
                <w:bCs/>
                <w:sz w:val="22"/>
                <w:szCs w:val="22"/>
              </w:rPr>
              <w:t xml:space="preserve"> ohutult ja keskkonda säästvalt, </w:t>
            </w:r>
            <w:r w:rsidRPr="007F0738">
              <w:rPr>
                <w:rFonts w:ascii="Cambria" w:hAnsi="Cambria"/>
                <w:b/>
                <w:sz w:val="22"/>
                <w:szCs w:val="22"/>
              </w:rPr>
              <w:t>ennetab</w:t>
            </w:r>
            <w:r w:rsidRPr="007F0738">
              <w:rPr>
                <w:rFonts w:ascii="Cambria" w:hAnsi="Cambria"/>
                <w:bCs/>
                <w:sz w:val="22"/>
                <w:szCs w:val="22"/>
              </w:rPr>
              <w:t xml:space="preserve"> võimalikke vigu kiviaia ja </w:t>
            </w:r>
            <w:r w:rsidRPr="007F0738">
              <w:rPr>
                <w:rFonts w:ascii="Cambria" w:hAnsi="Cambria"/>
                <w:bCs/>
                <w:sz w:val="22"/>
                <w:szCs w:val="22"/>
              </w:rPr>
              <w:lastRenderedPageBreak/>
              <w:t>erinevate sillutiskivide paigaldamisel</w:t>
            </w:r>
          </w:p>
        </w:tc>
        <w:tc>
          <w:tcPr>
            <w:tcW w:w="3108" w:type="dxa"/>
          </w:tcPr>
          <w:p w14:paraId="04AD3B6F" w14:textId="268BF7D2" w:rsidR="00136E6D" w:rsidRPr="007F0738" w:rsidRDefault="005F11A4" w:rsidP="00136E6D">
            <w:pPr>
              <w:rPr>
                <w:rFonts w:ascii="Cambria" w:hAnsi="Cambria"/>
                <w:sz w:val="22"/>
                <w:szCs w:val="22"/>
              </w:rPr>
            </w:pPr>
            <w:r w:rsidRPr="007F0738">
              <w:rPr>
                <w:rFonts w:ascii="Cambria" w:hAnsi="Cambria"/>
                <w:b/>
                <w:bCs/>
                <w:sz w:val="22"/>
                <w:szCs w:val="22"/>
              </w:rPr>
              <w:lastRenderedPageBreak/>
              <w:t xml:space="preserve">HK 5.1. </w:t>
            </w:r>
            <w:r w:rsidR="00136E6D" w:rsidRPr="007F0738">
              <w:rPr>
                <w:rFonts w:ascii="Cambria" w:hAnsi="Cambria"/>
                <w:b/>
                <w:bCs/>
                <w:sz w:val="22"/>
                <w:szCs w:val="22"/>
              </w:rPr>
              <w:t>järgib</w:t>
            </w:r>
            <w:r w:rsidR="00136E6D" w:rsidRPr="007F0738">
              <w:rPr>
                <w:rFonts w:ascii="Cambria" w:hAnsi="Cambria"/>
                <w:sz w:val="22"/>
                <w:szCs w:val="22"/>
              </w:rPr>
              <w:t xml:space="preserve"> töö planeerimisel, töökoha ettevalmistamisel, töö ajal ja ka töökoha korrastamisel rangelt töötervishoiu ja </w:t>
            </w:r>
            <w:r w:rsidR="00136E6D" w:rsidRPr="007F0738">
              <w:rPr>
                <w:rFonts w:ascii="Cambria" w:hAnsi="Cambria"/>
                <w:sz w:val="22"/>
                <w:szCs w:val="22"/>
              </w:rPr>
              <w:lastRenderedPageBreak/>
              <w:t>tööohutuse nõudeid vältimaks tööõnnetusi ehitusobjektil, arvestades teiste inimeste ja keskkonnaga enda ümber</w:t>
            </w:r>
          </w:p>
          <w:p w14:paraId="737FB7EA" w14:textId="69130CAA" w:rsidR="00C771CC" w:rsidRPr="007F0738" w:rsidRDefault="005F11A4" w:rsidP="00A83048">
            <w:pPr>
              <w:rPr>
                <w:rFonts w:ascii="Cambria" w:hAnsi="Cambria"/>
                <w:sz w:val="22"/>
                <w:szCs w:val="22"/>
              </w:rPr>
            </w:pPr>
            <w:r w:rsidRPr="007F0738">
              <w:rPr>
                <w:rFonts w:ascii="Cambria" w:hAnsi="Cambria"/>
                <w:b/>
                <w:bCs/>
                <w:sz w:val="22"/>
                <w:szCs w:val="22"/>
              </w:rPr>
              <w:t xml:space="preserve">HK 5.2. </w:t>
            </w:r>
            <w:r w:rsidR="00136E6D" w:rsidRPr="007F0738">
              <w:rPr>
                <w:rFonts w:ascii="Cambria" w:hAnsi="Cambria"/>
                <w:b/>
                <w:bCs/>
                <w:sz w:val="22"/>
                <w:szCs w:val="22"/>
              </w:rPr>
              <w:t>sorteerib</w:t>
            </w:r>
            <w:r w:rsidR="00136E6D" w:rsidRPr="007F0738">
              <w:rPr>
                <w:rFonts w:ascii="Cambria" w:hAnsi="Cambria"/>
                <w:sz w:val="22"/>
                <w:szCs w:val="22"/>
              </w:rPr>
              <w:t xml:space="preserve"> jäätmed, juhindudes taaskasutusest ning järgib jäätmekäitluseeskirjade nõudeid</w:t>
            </w:r>
          </w:p>
        </w:tc>
        <w:tc>
          <w:tcPr>
            <w:tcW w:w="4498" w:type="dxa"/>
          </w:tcPr>
          <w:p w14:paraId="05BF707E" w14:textId="77777777" w:rsidR="00C771CC" w:rsidRPr="007F0738" w:rsidRDefault="00C771CC" w:rsidP="00A83048">
            <w:pPr>
              <w:rPr>
                <w:rFonts w:ascii="Cambria" w:hAnsi="Cambria"/>
                <w:sz w:val="22"/>
                <w:szCs w:val="22"/>
              </w:rPr>
            </w:pPr>
          </w:p>
        </w:tc>
        <w:tc>
          <w:tcPr>
            <w:tcW w:w="1520" w:type="dxa"/>
          </w:tcPr>
          <w:p w14:paraId="1C4B3538" w14:textId="048A89F4" w:rsidR="00C771CC" w:rsidRPr="007F0738" w:rsidRDefault="00247762" w:rsidP="00A83048">
            <w:pPr>
              <w:rPr>
                <w:rFonts w:ascii="Cambria" w:hAnsi="Cambria"/>
                <w:sz w:val="22"/>
                <w:szCs w:val="22"/>
              </w:rPr>
            </w:pPr>
            <w:r w:rsidRPr="007F0738">
              <w:rPr>
                <w:rFonts w:ascii="Cambria" w:hAnsi="Cambria"/>
                <w:sz w:val="22"/>
                <w:szCs w:val="22"/>
              </w:rPr>
              <w:t>mitteeristav</w:t>
            </w:r>
          </w:p>
        </w:tc>
        <w:tc>
          <w:tcPr>
            <w:tcW w:w="4492" w:type="dxa"/>
            <w:gridSpan w:val="2"/>
          </w:tcPr>
          <w:p w14:paraId="1D66B129" w14:textId="77777777" w:rsidR="003C3927" w:rsidRPr="007F0738" w:rsidRDefault="003C3927" w:rsidP="00600E99">
            <w:pPr>
              <w:pStyle w:val="Loendilik"/>
              <w:numPr>
                <w:ilvl w:val="0"/>
                <w:numId w:val="69"/>
              </w:numPr>
              <w:rPr>
                <w:rFonts w:ascii="Cambria" w:hAnsi="Cambria"/>
                <w:sz w:val="22"/>
                <w:szCs w:val="22"/>
              </w:rPr>
            </w:pPr>
            <w:r w:rsidRPr="007F0738">
              <w:rPr>
                <w:rFonts w:ascii="Cambria" w:hAnsi="Cambria"/>
                <w:sz w:val="22"/>
                <w:szCs w:val="22"/>
              </w:rPr>
              <w:t>Töötervishoiu ja tööohutusnõuded</w:t>
            </w:r>
          </w:p>
          <w:p w14:paraId="0C45559A" w14:textId="7B58EC1B" w:rsidR="00C771CC" w:rsidRPr="007F0738" w:rsidRDefault="003C3927" w:rsidP="00600E99">
            <w:pPr>
              <w:pStyle w:val="Loendilik"/>
              <w:numPr>
                <w:ilvl w:val="0"/>
                <w:numId w:val="69"/>
              </w:numPr>
              <w:rPr>
                <w:rFonts w:ascii="Cambria" w:hAnsi="Cambria"/>
                <w:sz w:val="22"/>
                <w:szCs w:val="22"/>
              </w:rPr>
            </w:pPr>
            <w:r w:rsidRPr="007F0738">
              <w:rPr>
                <w:rFonts w:ascii="Cambria" w:hAnsi="Cambria"/>
                <w:sz w:val="22"/>
                <w:szCs w:val="22"/>
              </w:rPr>
              <w:t>Kvaliteedinõuded ja kontrolltoimingud.</w:t>
            </w:r>
          </w:p>
        </w:tc>
      </w:tr>
      <w:tr w:rsidR="00C771CC" w:rsidRPr="007F0738" w14:paraId="4216B628" w14:textId="77777777" w:rsidTr="00A83048">
        <w:trPr>
          <w:trHeight w:val="899"/>
        </w:trPr>
        <w:tc>
          <w:tcPr>
            <w:tcW w:w="2400" w:type="dxa"/>
          </w:tcPr>
          <w:p w14:paraId="5CC1E38E" w14:textId="1E574CDE" w:rsidR="00C771CC" w:rsidRPr="007F0738" w:rsidRDefault="00C771CC" w:rsidP="00C771CC">
            <w:pPr>
              <w:pStyle w:val="Kehatekst"/>
              <w:ind w:left="0" w:right="14" w:firstLine="0"/>
              <w:rPr>
                <w:rFonts w:ascii="Cambria" w:hAnsi="Cambria" w:cs="Calibri"/>
                <w:bCs/>
                <w:sz w:val="22"/>
                <w:szCs w:val="22"/>
                <w:lang w:val="et-EE"/>
              </w:rPr>
            </w:pPr>
            <w:r w:rsidRPr="007F0738">
              <w:rPr>
                <w:rFonts w:ascii="Cambria" w:hAnsi="Cambria" w:cstheme="minorHAnsi"/>
                <w:b/>
                <w:sz w:val="22"/>
                <w:szCs w:val="22"/>
              </w:rPr>
              <w:t>ÕV 6. avaldab</w:t>
            </w:r>
            <w:r w:rsidRPr="007F0738">
              <w:rPr>
                <w:rFonts w:ascii="Cambria" w:hAnsi="Cambria" w:cstheme="minorHAnsi"/>
                <w:bCs/>
                <w:sz w:val="22"/>
                <w:szCs w:val="22"/>
              </w:rPr>
              <w:t xml:space="preserve"> arvamust kogetu kohta, </w:t>
            </w:r>
            <w:r w:rsidRPr="007F0738">
              <w:rPr>
                <w:rFonts w:ascii="Cambria" w:hAnsi="Cambria" w:cstheme="minorHAnsi"/>
                <w:b/>
                <w:sz w:val="22"/>
                <w:szCs w:val="22"/>
              </w:rPr>
              <w:t>kirjeldab</w:t>
            </w:r>
            <w:r w:rsidRPr="007F0738">
              <w:rPr>
                <w:rFonts w:ascii="Cambria" w:hAnsi="Cambria" w:cstheme="minorHAnsi"/>
                <w:bCs/>
                <w:sz w:val="22"/>
                <w:szCs w:val="22"/>
              </w:rPr>
              <w:t xml:space="preserve"> ja </w:t>
            </w:r>
            <w:r w:rsidRPr="007F0738">
              <w:rPr>
                <w:rFonts w:ascii="Cambria" w:hAnsi="Cambria" w:cstheme="minorHAnsi"/>
                <w:b/>
                <w:sz w:val="22"/>
                <w:szCs w:val="22"/>
              </w:rPr>
              <w:t>hindab</w:t>
            </w:r>
            <w:r w:rsidRPr="007F0738">
              <w:rPr>
                <w:rFonts w:ascii="Cambria" w:hAnsi="Cambria" w:cstheme="minorHAnsi"/>
                <w:bCs/>
                <w:sz w:val="22"/>
                <w:szCs w:val="22"/>
              </w:rPr>
              <w:t xml:space="preserve"> enda tegevust </w:t>
            </w:r>
            <w:r w:rsidRPr="007F0738">
              <w:rPr>
                <w:rFonts w:ascii="Cambria" w:hAnsi="Cambria"/>
                <w:bCs/>
                <w:sz w:val="22"/>
                <w:szCs w:val="22"/>
              </w:rPr>
              <w:t>kiviaedade ja -sillutiste rajamisel</w:t>
            </w:r>
          </w:p>
          <w:p w14:paraId="316738F1" w14:textId="77777777" w:rsidR="00C771CC" w:rsidRPr="007F0738" w:rsidRDefault="00C771CC" w:rsidP="00A83048">
            <w:pPr>
              <w:rPr>
                <w:rFonts w:ascii="Cambria" w:hAnsi="Cambria"/>
                <w:sz w:val="22"/>
                <w:szCs w:val="22"/>
              </w:rPr>
            </w:pPr>
          </w:p>
        </w:tc>
        <w:tc>
          <w:tcPr>
            <w:tcW w:w="3108" w:type="dxa"/>
          </w:tcPr>
          <w:p w14:paraId="4B52F959" w14:textId="2EC5EFB5" w:rsidR="005F11A4" w:rsidRPr="007F0738" w:rsidRDefault="005F11A4" w:rsidP="005F11A4">
            <w:pPr>
              <w:rPr>
                <w:rFonts w:ascii="Cambria" w:hAnsi="Cambria"/>
                <w:sz w:val="22"/>
                <w:szCs w:val="22"/>
              </w:rPr>
            </w:pPr>
            <w:r w:rsidRPr="007F0738">
              <w:rPr>
                <w:rFonts w:ascii="Cambria" w:hAnsi="Cambria"/>
                <w:b/>
                <w:bCs/>
                <w:sz w:val="22"/>
                <w:szCs w:val="22"/>
              </w:rPr>
              <w:t>HK 6.1. analüüsib</w:t>
            </w:r>
            <w:r w:rsidRPr="007F0738">
              <w:rPr>
                <w:rFonts w:ascii="Cambria" w:hAnsi="Cambria"/>
                <w:sz w:val="22"/>
                <w:szCs w:val="22"/>
              </w:rPr>
              <w:t xml:space="preserve"> koos juhendajaga erinevate tööülesannetega toimetulekut kiviaia ladumisel ja sillutiskivide paigaldamisel ning hindab arendamist vajavaid aspekte</w:t>
            </w:r>
          </w:p>
          <w:p w14:paraId="60003730" w14:textId="2DAB4429" w:rsidR="00C771CC" w:rsidRPr="007F0738" w:rsidRDefault="005F11A4" w:rsidP="005F11A4">
            <w:pPr>
              <w:rPr>
                <w:rFonts w:ascii="Cambria" w:hAnsi="Cambria"/>
                <w:sz w:val="22"/>
                <w:szCs w:val="22"/>
              </w:rPr>
            </w:pPr>
            <w:r w:rsidRPr="007F0738">
              <w:rPr>
                <w:rFonts w:ascii="Cambria" w:hAnsi="Cambria"/>
                <w:b/>
                <w:bCs/>
                <w:sz w:val="22"/>
                <w:szCs w:val="22"/>
              </w:rPr>
              <w:t>HK 6.2. koostab</w:t>
            </w:r>
            <w:r w:rsidRPr="007F0738">
              <w:rPr>
                <w:rFonts w:ascii="Cambria" w:hAnsi="Cambria"/>
                <w:sz w:val="22"/>
                <w:szCs w:val="22"/>
              </w:rPr>
              <w:t xml:space="preserve"> kokkuvõtte analüüsi tulemustest ja vormistab selle korrektses eesti keeles, kasutades infotehnoloogiavahendeid</w:t>
            </w:r>
          </w:p>
        </w:tc>
        <w:tc>
          <w:tcPr>
            <w:tcW w:w="4498" w:type="dxa"/>
          </w:tcPr>
          <w:p w14:paraId="6A463668" w14:textId="77777777" w:rsidR="00924784" w:rsidRPr="007F0738" w:rsidRDefault="00924784" w:rsidP="00924784">
            <w:pPr>
              <w:rPr>
                <w:rFonts w:ascii="Cambria" w:hAnsi="Cambria"/>
                <w:sz w:val="22"/>
                <w:szCs w:val="22"/>
              </w:rPr>
            </w:pPr>
            <w:r w:rsidRPr="007F0738">
              <w:rPr>
                <w:rFonts w:ascii="Cambria" w:hAnsi="Cambria"/>
                <w:b/>
                <w:bCs/>
                <w:sz w:val="22"/>
                <w:szCs w:val="22"/>
              </w:rPr>
              <w:t>Astmeline arutlus:</w:t>
            </w:r>
            <w:r w:rsidRPr="007F0738">
              <w:rPr>
                <w:rFonts w:ascii="Cambria" w:hAnsi="Cambria"/>
                <w:sz w:val="22"/>
                <w:szCs w:val="22"/>
              </w:rPr>
              <w:t xml:space="preserve"> Meenuta, tee kokkuvõte, esita küsimus, seosta ja </w:t>
            </w:r>
            <w:proofErr w:type="gramStart"/>
            <w:r w:rsidRPr="007F0738">
              <w:rPr>
                <w:rFonts w:ascii="Cambria" w:hAnsi="Cambria"/>
                <w:sz w:val="22"/>
                <w:szCs w:val="22"/>
              </w:rPr>
              <w:t>kommenteeri  oma</w:t>
            </w:r>
            <w:proofErr w:type="gramEnd"/>
            <w:r w:rsidRPr="007F0738">
              <w:rPr>
                <w:rFonts w:ascii="Cambria" w:hAnsi="Cambria"/>
                <w:sz w:val="22"/>
                <w:szCs w:val="22"/>
              </w:rPr>
              <w:t xml:space="preserve"> tegevust õppeprotsessis omandatu kohta. </w:t>
            </w:r>
          </w:p>
          <w:p w14:paraId="03520AC7" w14:textId="77777777" w:rsidR="00C771CC" w:rsidRPr="007F0738" w:rsidRDefault="00C771CC" w:rsidP="00A83048">
            <w:pPr>
              <w:rPr>
                <w:rFonts w:ascii="Cambria" w:hAnsi="Cambria"/>
                <w:sz w:val="22"/>
                <w:szCs w:val="22"/>
              </w:rPr>
            </w:pPr>
          </w:p>
        </w:tc>
        <w:tc>
          <w:tcPr>
            <w:tcW w:w="1520" w:type="dxa"/>
          </w:tcPr>
          <w:p w14:paraId="7D741BB4" w14:textId="51DAF975" w:rsidR="00C771CC" w:rsidRPr="007F0738" w:rsidRDefault="00247762" w:rsidP="00A83048">
            <w:pPr>
              <w:rPr>
                <w:rFonts w:ascii="Cambria" w:hAnsi="Cambria"/>
                <w:sz w:val="22"/>
                <w:szCs w:val="22"/>
              </w:rPr>
            </w:pPr>
            <w:r w:rsidRPr="007F0738">
              <w:rPr>
                <w:rFonts w:ascii="Cambria" w:hAnsi="Cambria"/>
                <w:sz w:val="22"/>
                <w:szCs w:val="22"/>
              </w:rPr>
              <w:t>mitteeristav</w:t>
            </w:r>
          </w:p>
        </w:tc>
        <w:tc>
          <w:tcPr>
            <w:tcW w:w="4492" w:type="dxa"/>
            <w:gridSpan w:val="2"/>
          </w:tcPr>
          <w:p w14:paraId="6A57B70F" w14:textId="77777777" w:rsidR="00C771CC" w:rsidRPr="007F0738" w:rsidRDefault="00C771CC" w:rsidP="00A83048">
            <w:pPr>
              <w:rPr>
                <w:rFonts w:ascii="Cambria" w:hAnsi="Cambria"/>
                <w:sz w:val="22"/>
                <w:szCs w:val="22"/>
              </w:rPr>
            </w:pPr>
          </w:p>
        </w:tc>
      </w:tr>
      <w:tr w:rsidR="00A83048" w:rsidRPr="007F0738" w14:paraId="3F47353B" w14:textId="77777777" w:rsidTr="00A83048">
        <w:trPr>
          <w:trHeight w:val="320"/>
        </w:trPr>
        <w:tc>
          <w:tcPr>
            <w:tcW w:w="2400" w:type="dxa"/>
          </w:tcPr>
          <w:p w14:paraId="545C62EE" w14:textId="77777777" w:rsidR="00A83048" w:rsidRPr="007F0738" w:rsidRDefault="00A83048" w:rsidP="005737E7">
            <w:pPr>
              <w:spacing w:line="259" w:lineRule="auto"/>
              <w:rPr>
                <w:rFonts w:ascii="Cambria" w:hAnsi="Cambria"/>
                <w:b/>
                <w:sz w:val="22"/>
                <w:szCs w:val="22"/>
              </w:rPr>
            </w:pPr>
            <w:r w:rsidRPr="007F0738">
              <w:rPr>
                <w:rFonts w:ascii="Cambria" w:hAnsi="Cambria"/>
                <w:b/>
                <w:sz w:val="22"/>
                <w:szCs w:val="22"/>
              </w:rPr>
              <w:t>Õppemeetodid</w:t>
            </w:r>
          </w:p>
        </w:tc>
        <w:tc>
          <w:tcPr>
            <w:tcW w:w="13618" w:type="dxa"/>
            <w:gridSpan w:val="5"/>
          </w:tcPr>
          <w:p w14:paraId="774C257D" w14:textId="3B842542" w:rsidR="00A83048" w:rsidRPr="007F0738" w:rsidRDefault="005737E7" w:rsidP="005737E7">
            <w:pPr>
              <w:spacing w:line="259" w:lineRule="auto"/>
              <w:rPr>
                <w:rFonts w:ascii="Cambria" w:hAnsi="Cambria"/>
                <w:sz w:val="22"/>
                <w:szCs w:val="22"/>
              </w:rPr>
            </w:pPr>
            <w:r w:rsidRPr="007F0738">
              <w:rPr>
                <w:rFonts w:ascii="Cambria" w:hAnsi="Cambria"/>
                <w:sz w:val="22"/>
                <w:szCs w:val="22"/>
              </w:rPr>
              <w:t xml:space="preserve">Aktiivne loeng, iseseisev töö, kirjalik töö, </w:t>
            </w:r>
            <w:proofErr w:type="gramStart"/>
            <w:r w:rsidRPr="007F0738">
              <w:rPr>
                <w:rFonts w:ascii="Cambria" w:hAnsi="Cambria"/>
                <w:sz w:val="22"/>
                <w:szCs w:val="22"/>
              </w:rPr>
              <w:t>kompleksülesanne,  mappõpe</w:t>
            </w:r>
            <w:proofErr w:type="gramEnd"/>
            <w:r w:rsidRPr="007F0738">
              <w:rPr>
                <w:rFonts w:ascii="Cambria" w:hAnsi="Cambria"/>
                <w:sz w:val="22"/>
                <w:szCs w:val="22"/>
              </w:rPr>
              <w:t>/e-portfoolio, astmeline arutlus.</w:t>
            </w:r>
          </w:p>
        </w:tc>
      </w:tr>
      <w:tr w:rsidR="00A83048" w:rsidRPr="007F0738" w14:paraId="26A79DC5" w14:textId="77777777" w:rsidTr="00A83048">
        <w:tc>
          <w:tcPr>
            <w:tcW w:w="2400" w:type="dxa"/>
          </w:tcPr>
          <w:p w14:paraId="29D1E5FC" w14:textId="7762BB62" w:rsidR="00A83048" w:rsidRPr="007F0738" w:rsidRDefault="00A83048" w:rsidP="005737E7">
            <w:pPr>
              <w:spacing w:line="259" w:lineRule="auto"/>
              <w:rPr>
                <w:rFonts w:ascii="Cambria" w:hAnsi="Cambria"/>
                <w:sz w:val="22"/>
                <w:szCs w:val="22"/>
              </w:rPr>
            </w:pPr>
            <w:r w:rsidRPr="007F0738">
              <w:rPr>
                <w:rFonts w:ascii="Cambria" w:hAnsi="Cambria"/>
                <w:b/>
                <w:sz w:val="22"/>
                <w:szCs w:val="22"/>
              </w:rPr>
              <w:t>Iseseisev töö</w:t>
            </w:r>
          </w:p>
        </w:tc>
        <w:tc>
          <w:tcPr>
            <w:tcW w:w="13618" w:type="dxa"/>
            <w:gridSpan w:val="5"/>
          </w:tcPr>
          <w:p w14:paraId="7470CE4F" w14:textId="6B313BAF" w:rsidR="00A83048" w:rsidRPr="007F0738" w:rsidRDefault="005737E7" w:rsidP="005737E7">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p>
        </w:tc>
      </w:tr>
      <w:tr w:rsidR="00A83048" w:rsidRPr="007F0738" w14:paraId="40FC350B" w14:textId="77777777" w:rsidTr="00A83048">
        <w:tc>
          <w:tcPr>
            <w:tcW w:w="2400" w:type="dxa"/>
          </w:tcPr>
          <w:p w14:paraId="075C45CB" w14:textId="77777777" w:rsidR="00A83048" w:rsidRPr="007F0738" w:rsidRDefault="00A83048" w:rsidP="00A83048">
            <w:pPr>
              <w:rPr>
                <w:rFonts w:ascii="Cambria" w:hAnsi="Cambria"/>
                <w:b/>
                <w:sz w:val="22"/>
                <w:szCs w:val="22"/>
              </w:rPr>
            </w:pPr>
            <w:r w:rsidRPr="007F0738">
              <w:rPr>
                <w:rFonts w:ascii="Cambria" w:hAnsi="Cambria"/>
                <w:b/>
                <w:sz w:val="22"/>
                <w:szCs w:val="22"/>
              </w:rPr>
              <w:t>Praktilised tööd</w:t>
            </w:r>
          </w:p>
        </w:tc>
        <w:tc>
          <w:tcPr>
            <w:tcW w:w="13618" w:type="dxa"/>
            <w:gridSpan w:val="5"/>
          </w:tcPr>
          <w:p w14:paraId="79EE2B33" w14:textId="77777777" w:rsidR="00A83048" w:rsidRPr="007F0738" w:rsidRDefault="00A83048" w:rsidP="00A83048">
            <w:pPr>
              <w:rPr>
                <w:rFonts w:ascii="Cambria" w:hAnsi="Cambria"/>
                <w:sz w:val="22"/>
                <w:szCs w:val="22"/>
              </w:rPr>
            </w:pPr>
          </w:p>
        </w:tc>
      </w:tr>
      <w:tr w:rsidR="00A83048" w:rsidRPr="007F0738" w14:paraId="2EFEA867" w14:textId="77777777" w:rsidTr="00A83048">
        <w:tc>
          <w:tcPr>
            <w:tcW w:w="2400" w:type="dxa"/>
            <w:shd w:val="clear" w:color="auto" w:fill="B4C6E7" w:themeFill="accent5" w:themeFillTint="66"/>
          </w:tcPr>
          <w:p w14:paraId="268BC808"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8" w:type="dxa"/>
            <w:gridSpan w:val="5"/>
          </w:tcPr>
          <w:p w14:paraId="5B8596FF" w14:textId="79646465" w:rsidR="00A83048" w:rsidRPr="007F0738" w:rsidRDefault="005737E7" w:rsidP="00CB4D6E">
            <w:pPr>
              <w:rPr>
                <w:rFonts w:ascii="Cambria" w:hAnsi="Cambria"/>
                <w:sz w:val="22"/>
                <w:szCs w:val="22"/>
              </w:rPr>
            </w:pPr>
            <w:r w:rsidRPr="007F0738">
              <w:rPr>
                <w:rFonts w:ascii="Cambria" w:hAnsi="Cambria"/>
                <w:sz w:val="22"/>
                <w:szCs w:val="22"/>
              </w:rPr>
              <w:t xml:space="preserve">Moodul hinnatakse </w:t>
            </w:r>
            <w:r w:rsidR="00CB4D6E" w:rsidRPr="007F0738">
              <w:rPr>
                <w:rFonts w:ascii="Cambria" w:hAnsi="Cambria"/>
                <w:b/>
                <w:bCs/>
                <w:sz w:val="22"/>
                <w:szCs w:val="22"/>
              </w:rPr>
              <w:t>mitte</w:t>
            </w:r>
            <w:r w:rsidRPr="007F0738">
              <w:rPr>
                <w:rFonts w:ascii="Cambria" w:hAnsi="Cambria"/>
                <w:b/>
                <w:bCs/>
                <w:sz w:val="22"/>
                <w:szCs w:val="22"/>
              </w:rPr>
              <w:t>eristavalt</w:t>
            </w:r>
            <w:r w:rsidR="00CB4D6E" w:rsidRPr="007F0738">
              <w:rPr>
                <w:rFonts w:ascii="Cambria" w:hAnsi="Cambria"/>
                <w:b/>
                <w:bCs/>
                <w:sz w:val="22"/>
                <w:szCs w:val="22"/>
              </w:rPr>
              <w:t xml:space="preserve"> (A/MA)</w:t>
            </w:r>
            <w:r w:rsidRPr="007F0738">
              <w:rPr>
                <w:rFonts w:ascii="Cambria" w:hAnsi="Cambria"/>
                <w:b/>
                <w:bCs/>
                <w:sz w:val="22"/>
                <w:szCs w:val="22"/>
              </w:rPr>
              <w:t>.</w:t>
            </w:r>
            <w:r w:rsidRPr="007F0738">
              <w:rPr>
                <w:rFonts w:ascii="Cambria" w:hAnsi="Cambria"/>
                <w:sz w:val="22"/>
                <w:szCs w:val="22"/>
              </w:rPr>
              <w:t xml:space="preserve"> Mooduli hinne kujuneb kõikide hindamisülesannete täitmisel hindekriteeriumite tasemel ja õpimapi alusel. Õpimapp sisaldab erinevate teemade/tööoperatsioonide töölehti, kirjeldusi, iseseisvaid töid ja arvamust kogetu kohta. Mooduli õpiväljundite saavutamise toetamiseks kasutatakse õppeprotsessi käigus kujundavat hindamist.</w:t>
            </w:r>
          </w:p>
        </w:tc>
      </w:tr>
      <w:tr w:rsidR="00A83048" w:rsidRPr="007F0738" w14:paraId="69104B78" w14:textId="77777777" w:rsidTr="009A3CF1">
        <w:trPr>
          <w:trHeight w:val="1045"/>
        </w:trPr>
        <w:tc>
          <w:tcPr>
            <w:tcW w:w="2400" w:type="dxa"/>
            <w:shd w:val="clear" w:color="auto" w:fill="B4C6E7" w:themeFill="accent5" w:themeFillTint="66"/>
          </w:tcPr>
          <w:p w14:paraId="7A8F433E"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618" w:type="dxa"/>
            <w:gridSpan w:val="5"/>
          </w:tcPr>
          <w:p w14:paraId="5B1FABD7" w14:textId="623602A5" w:rsidR="00A83048" w:rsidRPr="007F0738" w:rsidRDefault="00CB4D6E" w:rsidP="009A3CF1">
            <w:pPr>
              <w:spacing w:line="259" w:lineRule="auto"/>
              <w:rPr>
                <w:rFonts w:ascii="Cambria" w:hAnsi="Cambria"/>
                <w:b/>
                <w:sz w:val="22"/>
                <w:szCs w:val="22"/>
              </w:rPr>
            </w:pPr>
            <w:r w:rsidRPr="007F0738">
              <w:rPr>
                <w:rFonts w:ascii="Cambria" w:hAnsi="Cambria"/>
                <w:sz w:val="22"/>
                <w:szCs w:val="22"/>
              </w:rPr>
              <w:t>Õpiväljundite saavutamist hinnatakse kirjaliku töö, kompleksülesande 1 ja 2, iseseisva töö ning astmelise arutelu sooritamisega. Õpiväljundid loetakse saavutatuks, kui õpilane on saavutanud tulemuse vähemalt lävendi hindamiskriteeriumitele. Õpiväljundi saavutamise tagab lõimitud õppetegevus. Õpiväljundi 5 ja 6 saavutamist hinnatakse arutluse ja iseseisva töö esitamisega ning vaatlusega käesoleva mooduli ÕV1–4 tööprotsesside jooksul.</w:t>
            </w:r>
          </w:p>
        </w:tc>
      </w:tr>
      <w:tr w:rsidR="00A83048" w:rsidRPr="007F0738" w14:paraId="48B8281B" w14:textId="77777777" w:rsidTr="00A83048">
        <w:tc>
          <w:tcPr>
            <w:tcW w:w="2400" w:type="dxa"/>
            <w:shd w:val="clear" w:color="auto" w:fill="B4C6E7" w:themeFill="accent5" w:themeFillTint="66"/>
          </w:tcPr>
          <w:p w14:paraId="312C17CE"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Õppematerjalid</w:t>
            </w:r>
          </w:p>
        </w:tc>
        <w:tc>
          <w:tcPr>
            <w:tcW w:w="13618" w:type="dxa"/>
            <w:gridSpan w:val="5"/>
          </w:tcPr>
          <w:p w14:paraId="769C13E0" w14:textId="77777777" w:rsidR="00CB4D6E" w:rsidRPr="007F0738" w:rsidRDefault="00CB4D6E" w:rsidP="00CB4D6E">
            <w:pPr>
              <w:rPr>
                <w:rFonts w:ascii="Cambria" w:hAnsi="Cambria"/>
                <w:sz w:val="22"/>
                <w:szCs w:val="22"/>
              </w:rPr>
            </w:pPr>
            <w:r w:rsidRPr="007F0738">
              <w:rPr>
                <w:rFonts w:ascii="Cambria" w:hAnsi="Cambria"/>
                <w:sz w:val="22"/>
                <w:szCs w:val="22"/>
              </w:rPr>
              <w:t>Õpetaja enda kogutud ja koostatud õppematerjalid</w:t>
            </w:r>
          </w:p>
          <w:p w14:paraId="5CB370C9" w14:textId="77777777" w:rsidR="00CB4D6E" w:rsidRPr="007F0738" w:rsidRDefault="00CB4D6E" w:rsidP="00CB4D6E">
            <w:pPr>
              <w:rPr>
                <w:rFonts w:ascii="Cambria" w:hAnsi="Cambria"/>
                <w:sz w:val="22"/>
                <w:szCs w:val="22"/>
              </w:rPr>
            </w:pPr>
            <w:r w:rsidRPr="007F0738">
              <w:rPr>
                <w:rFonts w:ascii="Cambria" w:hAnsi="Cambria"/>
                <w:sz w:val="22"/>
                <w:szCs w:val="22"/>
              </w:rPr>
              <w:t>Praktilised õppevahendid ja materjalid kooli õppelaborites</w:t>
            </w:r>
          </w:p>
          <w:p w14:paraId="6AFAA4F6" w14:textId="77777777" w:rsidR="00CB4D6E" w:rsidRPr="007F0738" w:rsidRDefault="00CB4D6E" w:rsidP="00CB4D6E">
            <w:pPr>
              <w:rPr>
                <w:rFonts w:ascii="Cambria" w:hAnsi="Cambria"/>
                <w:sz w:val="22"/>
                <w:szCs w:val="22"/>
              </w:rPr>
            </w:pPr>
            <w:r w:rsidRPr="007F0738">
              <w:rPr>
                <w:rFonts w:ascii="Cambria" w:hAnsi="Cambria"/>
                <w:sz w:val="22"/>
                <w:szCs w:val="22"/>
              </w:rPr>
              <w:t>Materjalide tootjate ja seadmete tootjate/tarnijate veebilehed</w:t>
            </w:r>
          </w:p>
          <w:p w14:paraId="2C975852" w14:textId="317A0703" w:rsidR="00CB4D6E" w:rsidRPr="007F0738" w:rsidRDefault="00CB4D6E" w:rsidP="00CB4D6E">
            <w:pPr>
              <w:rPr>
                <w:rFonts w:ascii="Cambria" w:hAnsi="Cambria"/>
                <w:sz w:val="22"/>
                <w:szCs w:val="22"/>
              </w:rPr>
            </w:pPr>
            <w:r w:rsidRPr="007F0738">
              <w:rPr>
                <w:rFonts w:ascii="Cambria" w:hAnsi="Cambria"/>
                <w:sz w:val="22"/>
                <w:szCs w:val="22"/>
              </w:rPr>
              <w:t xml:space="preserve">Pärnamägi, H. (2002). </w:t>
            </w:r>
            <w:r w:rsidRPr="007F0738">
              <w:rPr>
                <w:rFonts w:ascii="Cambria" w:hAnsi="Cambria"/>
                <w:i/>
                <w:iCs/>
                <w:sz w:val="22"/>
                <w:szCs w:val="22"/>
              </w:rPr>
              <w:t>Ehitusmaterjalid.</w:t>
            </w:r>
            <w:r w:rsidRPr="007F0738">
              <w:rPr>
                <w:rFonts w:ascii="Cambria" w:hAnsi="Cambria"/>
                <w:sz w:val="22"/>
                <w:szCs w:val="22"/>
              </w:rPr>
              <w:t xml:space="preserve"> Tallinn: Tallinna Tehnikakõrgkool</w:t>
            </w:r>
          </w:p>
          <w:p w14:paraId="45240B72" w14:textId="735E66DA" w:rsidR="00CB4D6E" w:rsidRPr="007F0738" w:rsidRDefault="00CB4D6E" w:rsidP="00CB4D6E">
            <w:pPr>
              <w:rPr>
                <w:rFonts w:ascii="Cambria" w:hAnsi="Cambria"/>
                <w:sz w:val="22"/>
                <w:szCs w:val="22"/>
              </w:rPr>
            </w:pPr>
            <w:r w:rsidRPr="007F0738">
              <w:rPr>
                <w:rFonts w:ascii="Cambria" w:hAnsi="Cambria"/>
                <w:sz w:val="22"/>
                <w:szCs w:val="22"/>
              </w:rPr>
              <w:t xml:space="preserve">Urpo Nurminen (2005). </w:t>
            </w:r>
            <w:r w:rsidRPr="007F0738">
              <w:rPr>
                <w:rFonts w:ascii="Cambria" w:hAnsi="Cambria"/>
                <w:i/>
                <w:iCs/>
                <w:sz w:val="22"/>
                <w:szCs w:val="22"/>
              </w:rPr>
              <w:t>Maakelder.</w:t>
            </w:r>
            <w:r w:rsidRPr="007F0738">
              <w:rPr>
                <w:rFonts w:ascii="Cambria" w:hAnsi="Cambria"/>
                <w:sz w:val="22"/>
                <w:szCs w:val="22"/>
              </w:rPr>
              <w:t xml:space="preserve"> Tallinn: Ehitame Kirjastus</w:t>
            </w:r>
          </w:p>
          <w:p w14:paraId="12D7DD19" w14:textId="1F67F37F" w:rsidR="00CB4D6E" w:rsidRPr="007F0738" w:rsidRDefault="00CB4D6E" w:rsidP="00CB4D6E">
            <w:pPr>
              <w:rPr>
                <w:rFonts w:ascii="Cambria" w:hAnsi="Cambria"/>
                <w:sz w:val="22"/>
                <w:szCs w:val="22"/>
              </w:rPr>
            </w:pPr>
            <w:r w:rsidRPr="007F0738">
              <w:rPr>
                <w:rFonts w:ascii="Cambria" w:hAnsi="Cambria"/>
                <w:sz w:val="22"/>
                <w:szCs w:val="22"/>
              </w:rPr>
              <w:t xml:space="preserve">Ehitaja raamatukogu (1999). </w:t>
            </w:r>
            <w:r w:rsidRPr="007F0738">
              <w:rPr>
                <w:rFonts w:ascii="Cambria" w:hAnsi="Cambria"/>
                <w:i/>
                <w:iCs/>
                <w:sz w:val="22"/>
                <w:szCs w:val="22"/>
              </w:rPr>
              <w:t>Põrandad ja nende viimistlus.</w:t>
            </w:r>
            <w:r w:rsidRPr="007F0738">
              <w:rPr>
                <w:rFonts w:ascii="Cambria" w:hAnsi="Cambria"/>
                <w:sz w:val="22"/>
                <w:szCs w:val="22"/>
              </w:rPr>
              <w:t xml:space="preserve"> Tallinn: Ehitame kirjastus</w:t>
            </w:r>
          </w:p>
          <w:p w14:paraId="7E49C2E6" w14:textId="77777777" w:rsidR="00CB4D6E" w:rsidRPr="007F0738" w:rsidRDefault="00CB4D6E" w:rsidP="00CB4D6E">
            <w:pPr>
              <w:rPr>
                <w:rFonts w:ascii="Cambria" w:hAnsi="Cambria"/>
                <w:sz w:val="22"/>
                <w:szCs w:val="22"/>
              </w:rPr>
            </w:pPr>
            <w:r w:rsidRPr="007F0738">
              <w:rPr>
                <w:rFonts w:ascii="Cambria" w:hAnsi="Cambria"/>
                <w:sz w:val="22"/>
                <w:szCs w:val="22"/>
              </w:rPr>
              <w:t>Veebikeskkondades õppevideod</w:t>
            </w:r>
          </w:p>
          <w:p w14:paraId="6EC6E1F2" w14:textId="77777777" w:rsidR="00CB4D6E" w:rsidRPr="007F0738" w:rsidRDefault="00CB4D6E" w:rsidP="00CB4D6E">
            <w:pPr>
              <w:rPr>
                <w:rFonts w:ascii="Cambria" w:hAnsi="Cambria"/>
                <w:sz w:val="22"/>
                <w:szCs w:val="22"/>
              </w:rPr>
            </w:pPr>
            <w:r w:rsidRPr="007F0738">
              <w:rPr>
                <w:rFonts w:ascii="Cambria" w:hAnsi="Cambria"/>
                <w:sz w:val="22"/>
                <w:szCs w:val="22"/>
              </w:rPr>
              <w:lastRenderedPageBreak/>
              <w:t xml:space="preserve">Õpetaja koostatud juhendmaterjal õpimapi koostamiseks </w:t>
            </w:r>
          </w:p>
          <w:p w14:paraId="039A122E" w14:textId="44FB8CFE" w:rsidR="00A83048" w:rsidRPr="007F0738" w:rsidRDefault="00CB4D6E" w:rsidP="00CB4D6E">
            <w:pPr>
              <w:rPr>
                <w:rFonts w:ascii="Cambria" w:hAnsi="Cambria"/>
                <w:sz w:val="22"/>
                <w:szCs w:val="22"/>
              </w:rPr>
            </w:pPr>
            <w:r w:rsidRPr="007F0738">
              <w:rPr>
                <w:rFonts w:ascii="Cambria" w:hAnsi="Cambria"/>
                <w:sz w:val="22"/>
                <w:szCs w:val="22"/>
              </w:rPr>
              <w:t>Kirjalike tööde vormistamise juhend http://web.ametikool.ee/anne-li/juhend/</w:t>
            </w:r>
          </w:p>
        </w:tc>
      </w:tr>
    </w:tbl>
    <w:p w14:paraId="4851644E" w14:textId="352FBD83" w:rsidR="00604480" w:rsidRPr="007F0738" w:rsidRDefault="00604480">
      <w:pPr>
        <w:rPr>
          <w:rFonts w:ascii="Cambria" w:hAnsi="Cambria"/>
        </w:rPr>
      </w:pPr>
    </w:p>
    <w:p w14:paraId="03862628" w14:textId="25CC7596" w:rsidR="00C771CC" w:rsidRPr="007F0738" w:rsidRDefault="00C771CC" w:rsidP="009C17C3">
      <w:pPr>
        <w:pStyle w:val="Pealkiri1"/>
        <w:numPr>
          <w:ilvl w:val="0"/>
          <w:numId w:val="37"/>
        </w:numPr>
        <w:rPr>
          <w:rFonts w:ascii="Cambria" w:hAnsi="Cambria"/>
          <w:b/>
          <w:bCs/>
          <w:color w:val="auto"/>
          <w:sz w:val="22"/>
          <w:szCs w:val="22"/>
        </w:rPr>
      </w:pPr>
      <w:bookmarkStart w:id="17" w:name="_Toc97797032"/>
      <w:r w:rsidRPr="007F0738">
        <w:rPr>
          <w:rFonts w:ascii="Cambria" w:hAnsi="Cambria"/>
          <w:b/>
          <w:bCs/>
          <w:color w:val="auto"/>
          <w:sz w:val="22"/>
          <w:szCs w:val="22"/>
        </w:rPr>
        <w:t>Puitkonstruktsioonide renoveerimine</w:t>
      </w:r>
      <w:bookmarkEnd w:id="17"/>
    </w:p>
    <w:tbl>
      <w:tblPr>
        <w:tblStyle w:val="Kontuurtabel"/>
        <w:tblW w:w="16018" w:type="dxa"/>
        <w:tblInd w:w="-1013" w:type="dxa"/>
        <w:tblLook w:val="04A0" w:firstRow="1" w:lastRow="0" w:firstColumn="1" w:lastColumn="0" w:noHBand="0" w:noVBand="1"/>
      </w:tblPr>
      <w:tblGrid>
        <w:gridCol w:w="2400"/>
        <w:gridCol w:w="3108"/>
        <w:gridCol w:w="4498"/>
        <w:gridCol w:w="1520"/>
        <w:gridCol w:w="1129"/>
        <w:gridCol w:w="3363"/>
      </w:tblGrid>
      <w:tr w:rsidR="00604480" w:rsidRPr="007F0738" w14:paraId="5FECAB35" w14:textId="77777777" w:rsidTr="00B74DD2">
        <w:trPr>
          <w:trHeight w:val="340"/>
        </w:trPr>
        <w:tc>
          <w:tcPr>
            <w:tcW w:w="2400" w:type="dxa"/>
            <w:shd w:val="clear" w:color="auto" w:fill="B4C6E7" w:themeFill="accent5" w:themeFillTint="66"/>
            <w:vAlign w:val="center"/>
          </w:tcPr>
          <w:p w14:paraId="0E98268F" w14:textId="7EC712D5" w:rsidR="00604480" w:rsidRPr="007F0738" w:rsidRDefault="00C771CC" w:rsidP="00B74DD2">
            <w:pPr>
              <w:spacing w:line="259" w:lineRule="auto"/>
              <w:jc w:val="center"/>
              <w:rPr>
                <w:rFonts w:ascii="Cambria" w:hAnsi="Cambria"/>
                <w:b/>
                <w:sz w:val="22"/>
                <w:szCs w:val="22"/>
              </w:rPr>
            </w:pPr>
            <w:r w:rsidRPr="007F0738">
              <w:rPr>
                <w:rFonts w:ascii="Cambria" w:hAnsi="Cambria"/>
                <w:b/>
                <w:sz w:val="22"/>
                <w:szCs w:val="22"/>
              </w:rPr>
              <w:t>6</w:t>
            </w:r>
          </w:p>
        </w:tc>
        <w:tc>
          <w:tcPr>
            <w:tcW w:w="10255" w:type="dxa"/>
            <w:gridSpan w:val="4"/>
            <w:shd w:val="clear" w:color="auto" w:fill="B4C6E7" w:themeFill="accent5" w:themeFillTint="66"/>
            <w:vAlign w:val="center"/>
          </w:tcPr>
          <w:p w14:paraId="7E0BFE08" w14:textId="3BDA4C4C" w:rsidR="00604480" w:rsidRPr="007F0738" w:rsidRDefault="00C771CC" w:rsidP="00B74DD2">
            <w:pPr>
              <w:spacing w:line="259" w:lineRule="auto"/>
              <w:jc w:val="center"/>
              <w:rPr>
                <w:rFonts w:ascii="Cambria" w:hAnsi="Cambria"/>
                <w:b/>
                <w:sz w:val="22"/>
                <w:szCs w:val="22"/>
              </w:rPr>
            </w:pPr>
            <w:r w:rsidRPr="007F0738">
              <w:rPr>
                <w:rFonts w:ascii="Cambria" w:hAnsi="Cambria"/>
                <w:b/>
                <w:sz w:val="22"/>
                <w:szCs w:val="22"/>
              </w:rPr>
              <w:t>Puitkonstruktsioonide renoveerimine</w:t>
            </w:r>
          </w:p>
        </w:tc>
        <w:tc>
          <w:tcPr>
            <w:tcW w:w="3363" w:type="dxa"/>
            <w:shd w:val="clear" w:color="auto" w:fill="B4C6E7" w:themeFill="accent5" w:themeFillTint="66"/>
            <w:vAlign w:val="center"/>
          </w:tcPr>
          <w:p w14:paraId="2D1D810D" w14:textId="0704BCD6" w:rsidR="00604480" w:rsidRPr="007F0738" w:rsidRDefault="00C771CC" w:rsidP="00B74DD2">
            <w:pPr>
              <w:spacing w:line="259" w:lineRule="auto"/>
              <w:jc w:val="center"/>
              <w:rPr>
                <w:rFonts w:ascii="Cambria" w:hAnsi="Cambria"/>
                <w:b/>
                <w:sz w:val="22"/>
                <w:szCs w:val="22"/>
              </w:rPr>
            </w:pPr>
            <w:r w:rsidRPr="007F0738">
              <w:rPr>
                <w:rFonts w:ascii="Cambria" w:hAnsi="Cambria"/>
                <w:b/>
                <w:sz w:val="22"/>
                <w:szCs w:val="22"/>
              </w:rPr>
              <w:t>3 EKAP / 78 tundi</w:t>
            </w:r>
          </w:p>
        </w:tc>
      </w:tr>
      <w:tr w:rsidR="00A83048" w:rsidRPr="007F0738" w14:paraId="34962F61" w14:textId="77777777" w:rsidTr="00AD0C2C">
        <w:tc>
          <w:tcPr>
            <w:tcW w:w="11526" w:type="dxa"/>
            <w:gridSpan w:val="4"/>
            <w:tcBorders>
              <w:bottom w:val="single" w:sz="4" w:space="0" w:color="auto"/>
            </w:tcBorders>
          </w:tcPr>
          <w:p w14:paraId="35AEE279" w14:textId="215C1D5B" w:rsidR="00A83048" w:rsidRPr="007F0738" w:rsidRDefault="00A83048" w:rsidP="00A83048">
            <w:pPr>
              <w:rPr>
                <w:rFonts w:ascii="Cambria" w:hAnsi="Cambria"/>
                <w:bCs/>
                <w:sz w:val="22"/>
                <w:szCs w:val="22"/>
              </w:rPr>
            </w:pPr>
            <w:r w:rsidRPr="007F0738">
              <w:rPr>
                <w:rFonts w:ascii="Cambria" w:hAnsi="Cambria"/>
                <w:b/>
                <w:sz w:val="22"/>
                <w:szCs w:val="22"/>
              </w:rPr>
              <w:t>Õpetajad:</w:t>
            </w:r>
            <w:r w:rsidR="00047ABC" w:rsidRPr="007F0738">
              <w:rPr>
                <w:rFonts w:ascii="Cambria" w:hAnsi="Cambria"/>
                <w:b/>
                <w:sz w:val="22"/>
                <w:szCs w:val="22"/>
              </w:rPr>
              <w:t xml:space="preserve"> </w:t>
            </w:r>
            <w:r w:rsidR="00047ABC" w:rsidRPr="007F0738">
              <w:rPr>
                <w:rFonts w:ascii="Cambria" w:hAnsi="Cambria"/>
                <w:bCs/>
                <w:sz w:val="22"/>
                <w:szCs w:val="22"/>
              </w:rPr>
              <w:t>Jüri Vaga, Urve Pulk, rühmajuhataja</w:t>
            </w:r>
          </w:p>
        </w:tc>
        <w:tc>
          <w:tcPr>
            <w:tcW w:w="1129" w:type="dxa"/>
            <w:tcBorders>
              <w:bottom w:val="single" w:sz="4" w:space="0" w:color="auto"/>
            </w:tcBorders>
          </w:tcPr>
          <w:p w14:paraId="2C521888" w14:textId="454CFDBC" w:rsidR="00A83048" w:rsidRPr="007F0738" w:rsidRDefault="00A83048" w:rsidP="00892244">
            <w:pPr>
              <w:spacing w:after="160" w:line="259" w:lineRule="auto"/>
              <w:rPr>
                <w:rFonts w:ascii="Cambria" w:hAnsi="Cambria"/>
                <w:sz w:val="22"/>
                <w:szCs w:val="22"/>
              </w:rPr>
            </w:pPr>
            <w:r w:rsidRPr="007F0738">
              <w:rPr>
                <w:rFonts w:ascii="Cambria" w:hAnsi="Cambria"/>
                <w:sz w:val="22"/>
                <w:szCs w:val="22"/>
              </w:rPr>
              <w:t>Kursus</w:t>
            </w:r>
          </w:p>
        </w:tc>
        <w:tc>
          <w:tcPr>
            <w:tcW w:w="3363" w:type="dxa"/>
            <w:tcBorders>
              <w:bottom w:val="single" w:sz="4" w:space="0" w:color="auto"/>
            </w:tcBorders>
          </w:tcPr>
          <w:p w14:paraId="11AA2BE0" w14:textId="77777777" w:rsidR="00A83048" w:rsidRDefault="00DA01C6" w:rsidP="00DA01C6">
            <w:pPr>
              <w:spacing w:line="259" w:lineRule="auto"/>
              <w:rPr>
                <w:rFonts w:ascii="Cambria" w:hAnsi="Cambria"/>
                <w:sz w:val="22"/>
                <w:szCs w:val="22"/>
              </w:rPr>
            </w:pPr>
            <w:r>
              <w:rPr>
                <w:rFonts w:ascii="Cambria" w:hAnsi="Cambria"/>
                <w:sz w:val="22"/>
                <w:szCs w:val="22"/>
              </w:rPr>
              <w:t>A + P – 60 t</w:t>
            </w:r>
          </w:p>
          <w:p w14:paraId="6483EFDF" w14:textId="5745EBBE" w:rsidR="00DA01C6" w:rsidRPr="007F0738" w:rsidRDefault="00DA01C6" w:rsidP="00DA01C6">
            <w:pPr>
              <w:spacing w:line="259" w:lineRule="auto"/>
              <w:rPr>
                <w:rFonts w:ascii="Cambria" w:hAnsi="Cambria"/>
                <w:sz w:val="22"/>
                <w:szCs w:val="22"/>
              </w:rPr>
            </w:pPr>
            <w:r>
              <w:rPr>
                <w:rFonts w:ascii="Cambria" w:hAnsi="Cambria"/>
                <w:sz w:val="22"/>
                <w:szCs w:val="22"/>
              </w:rPr>
              <w:t>I – 18 t</w:t>
            </w:r>
          </w:p>
        </w:tc>
      </w:tr>
      <w:tr w:rsidR="00A83048" w:rsidRPr="007F0738" w14:paraId="208D5438" w14:textId="77777777" w:rsidTr="00805815">
        <w:tc>
          <w:tcPr>
            <w:tcW w:w="2400" w:type="dxa"/>
            <w:tcBorders>
              <w:bottom w:val="single" w:sz="4" w:space="0" w:color="auto"/>
            </w:tcBorders>
          </w:tcPr>
          <w:p w14:paraId="6802D3FD" w14:textId="6DA059C6" w:rsidR="00A83048" w:rsidRPr="007F0738" w:rsidRDefault="00A83048" w:rsidP="00A83048">
            <w:pPr>
              <w:rPr>
                <w:rFonts w:ascii="Cambria" w:hAnsi="Cambria"/>
                <w:b/>
                <w:sz w:val="22"/>
                <w:szCs w:val="22"/>
              </w:rPr>
            </w:pPr>
            <w:r w:rsidRPr="007F0738">
              <w:rPr>
                <w:rFonts w:ascii="Cambria" w:hAnsi="Cambria"/>
                <w:b/>
                <w:sz w:val="22"/>
                <w:szCs w:val="22"/>
              </w:rPr>
              <w:t>Nõuded mooduli alustamiseks</w:t>
            </w:r>
          </w:p>
        </w:tc>
        <w:tc>
          <w:tcPr>
            <w:tcW w:w="13618" w:type="dxa"/>
            <w:gridSpan w:val="5"/>
            <w:tcBorders>
              <w:bottom w:val="single" w:sz="4" w:space="0" w:color="auto"/>
            </w:tcBorders>
          </w:tcPr>
          <w:p w14:paraId="37004615" w14:textId="52F81881" w:rsidR="00A83048" w:rsidRPr="007F0738" w:rsidRDefault="00047ABC" w:rsidP="00A83048">
            <w:pPr>
              <w:rPr>
                <w:rFonts w:ascii="Cambria" w:hAnsi="Cambria"/>
                <w:sz w:val="22"/>
                <w:szCs w:val="22"/>
              </w:rPr>
            </w:pPr>
            <w:r w:rsidRPr="007F0738">
              <w:rPr>
                <w:rFonts w:ascii="Cambria" w:hAnsi="Cambria" w:cstheme="minorHAnsi"/>
                <w:spacing w:val="-1"/>
                <w:sz w:val="22"/>
                <w:szCs w:val="22"/>
              </w:rPr>
              <w:t>Läbitud</w:t>
            </w:r>
            <w:r w:rsidRPr="007F0738">
              <w:rPr>
                <w:rFonts w:ascii="Cambria" w:hAnsi="Cambria" w:cstheme="minorHAnsi"/>
                <w:sz w:val="22"/>
                <w:szCs w:val="22"/>
              </w:rPr>
              <w:t xml:space="preserve"> on </w:t>
            </w:r>
            <w:r w:rsidRPr="007F0738">
              <w:rPr>
                <w:rFonts w:ascii="Cambria" w:hAnsi="Cambria" w:cstheme="minorHAnsi"/>
                <w:spacing w:val="-1"/>
                <w:sz w:val="22"/>
                <w:szCs w:val="22"/>
              </w:rPr>
              <w:t>põhiõpingute</w:t>
            </w:r>
            <w:r w:rsidRPr="007F0738">
              <w:rPr>
                <w:rFonts w:ascii="Cambria" w:hAnsi="Cambria" w:cstheme="minorHAnsi"/>
                <w:sz w:val="22"/>
                <w:szCs w:val="22"/>
              </w:rPr>
              <w:t xml:space="preserve"> moodulid</w:t>
            </w:r>
          </w:p>
        </w:tc>
      </w:tr>
      <w:tr w:rsidR="00A83048" w:rsidRPr="007F0738" w14:paraId="3F4D1AB5" w14:textId="77777777" w:rsidTr="00892244">
        <w:tc>
          <w:tcPr>
            <w:tcW w:w="16018" w:type="dxa"/>
            <w:gridSpan w:val="6"/>
            <w:shd w:val="clear" w:color="auto" w:fill="B4C6E7" w:themeFill="accent5" w:themeFillTint="66"/>
          </w:tcPr>
          <w:p w14:paraId="00A46F43" w14:textId="471D68A1" w:rsidR="00A83048" w:rsidRPr="007F0738" w:rsidRDefault="00A83048" w:rsidP="00047ABC">
            <w:pPr>
              <w:spacing w:line="259" w:lineRule="auto"/>
              <w:rPr>
                <w:rFonts w:ascii="Cambria" w:hAnsi="Cambria"/>
                <w:sz w:val="22"/>
                <w:szCs w:val="22"/>
              </w:rPr>
            </w:pPr>
            <w:r w:rsidRPr="007F0738">
              <w:rPr>
                <w:rFonts w:ascii="Cambria" w:hAnsi="Cambria"/>
                <w:b/>
                <w:sz w:val="22"/>
                <w:szCs w:val="22"/>
              </w:rPr>
              <w:t>Eesmärk:</w:t>
            </w:r>
            <w:r w:rsidR="00047ABC" w:rsidRPr="007F0738">
              <w:rPr>
                <w:rFonts w:ascii="Cambria" w:hAnsi="Cambria"/>
                <w:b/>
                <w:sz w:val="22"/>
                <w:szCs w:val="22"/>
              </w:rPr>
              <w:t xml:space="preserve"> </w:t>
            </w:r>
            <w:r w:rsidR="00047ABC" w:rsidRPr="007F0738">
              <w:rPr>
                <w:rFonts w:ascii="Cambria" w:eastAsia="Times New Roman" w:hAnsi="Cambria" w:cstheme="minorHAnsi"/>
                <w:spacing w:val="-1"/>
                <w:sz w:val="22"/>
                <w:szCs w:val="22"/>
              </w:rPr>
              <w:t>Õpetusega</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taotletakse,</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et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õppija</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omandab</w:t>
            </w:r>
            <w:r w:rsidR="00047ABC" w:rsidRPr="007F0738">
              <w:rPr>
                <w:rFonts w:ascii="Cambria" w:eastAsia="Times New Roman" w:hAnsi="Cambria" w:cstheme="minorHAnsi"/>
                <w:spacing w:val="-3"/>
                <w:sz w:val="22"/>
                <w:szCs w:val="22"/>
              </w:rPr>
              <w:t xml:space="preserve"> </w:t>
            </w:r>
            <w:r w:rsidR="00047ABC" w:rsidRPr="007F0738">
              <w:rPr>
                <w:rFonts w:ascii="Cambria" w:eastAsia="Times New Roman" w:hAnsi="Cambria" w:cstheme="minorHAnsi"/>
                <w:spacing w:val="-1"/>
                <w:sz w:val="22"/>
                <w:szCs w:val="22"/>
              </w:rPr>
              <w:t>teadmised</w:t>
            </w:r>
            <w:r w:rsidR="00047ABC" w:rsidRPr="007F0738">
              <w:rPr>
                <w:rFonts w:ascii="Cambria" w:eastAsia="Times New Roman" w:hAnsi="Cambria" w:cstheme="minorHAnsi"/>
                <w:spacing w:val="-3"/>
                <w:sz w:val="22"/>
                <w:szCs w:val="22"/>
              </w:rPr>
              <w:t xml:space="preserve"> </w:t>
            </w:r>
            <w:r w:rsidR="00047ABC" w:rsidRPr="007F0738">
              <w:rPr>
                <w:rFonts w:ascii="Cambria" w:eastAsia="Times New Roman" w:hAnsi="Cambria" w:cstheme="minorHAnsi"/>
                <w:spacing w:val="-1"/>
                <w:sz w:val="22"/>
                <w:szCs w:val="22"/>
              </w:rPr>
              <w:t>keskkonnasäästliku</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renoveerimise</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pacing w:val="-1"/>
                <w:sz w:val="22"/>
                <w:szCs w:val="22"/>
              </w:rPr>
              <w:t>põhimõtetest,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hoonete</w:t>
            </w:r>
            <w:r w:rsidR="00047ABC" w:rsidRPr="007F0738">
              <w:rPr>
                <w:rFonts w:ascii="Cambria" w:eastAsia="Times New Roman" w:hAnsi="Cambria" w:cstheme="minorHAnsi"/>
                <w:sz w:val="22"/>
                <w:szCs w:val="22"/>
              </w:rPr>
              <w:t xml:space="preserve"> ja</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pacing w:val="-1"/>
                <w:sz w:val="22"/>
                <w:szCs w:val="22"/>
              </w:rPr>
              <w:t>ehitiste</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z w:val="22"/>
                <w:szCs w:val="22"/>
              </w:rPr>
              <w:t xml:space="preserve">sagedamini </w:t>
            </w:r>
            <w:r w:rsidR="00047ABC" w:rsidRPr="007F0738">
              <w:rPr>
                <w:rFonts w:ascii="Cambria" w:eastAsia="Times New Roman" w:hAnsi="Cambria" w:cstheme="minorHAnsi"/>
                <w:spacing w:val="-1"/>
                <w:sz w:val="22"/>
                <w:szCs w:val="22"/>
              </w:rPr>
              <w:t>esinevatest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 xml:space="preserve">kahjustustest, </w:t>
            </w:r>
            <w:r w:rsidR="00047ABC" w:rsidRPr="007F0738">
              <w:rPr>
                <w:rFonts w:ascii="Cambria" w:eastAsia="Times New Roman" w:hAnsi="Cambria" w:cstheme="minorHAnsi"/>
                <w:sz w:val="22"/>
                <w:szCs w:val="22"/>
              </w:rPr>
              <w:t xml:space="preserve">nende </w:t>
            </w:r>
            <w:r w:rsidR="00047ABC" w:rsidRPr="007F0738">
              <w:rPr>
                <w:rFonts w:ascii="Cambria" w:eastAsia="Times New Roman" w:hAnsi="Cambria" w:cstheme="minorHAnsi"/>
                <w:spacing w:val="-1"/>
                <w:sz w:val="22"/>
                <w:szCs w:val="22"/>
              </w:rPr>
              <w:t>kõrvaldamise</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võimalustest;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omandab</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ettekujutuse</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ehitusstiilide</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ja</w:t>
            </w:r>
            <w:r w:rsidR="00047ABC" w:rsidRPr="007F0738">
              <w:rPr>
                <w:rFonts w:ascii="Cambria" w:eastAsia="Times New Roman" w:hAnsi="Cambria" w:cstheme="minorHAnsi"/>
                <w:spacing w:val="9"/>
                <w:sz w:val="22"/>
                <w:szCs w:val="22"/>
              </w:rPr>
              <w:t xml:space="preserve"> </w:t>
            </w:r>
            <w:r w:rsidR="00047ABC" w:rsidRPr="007F0738">
              <w:rPr>
                <w:rFonts w:ascii="Cambria" w:eastAsia="Times New Roman" w:hAnsi="Cambria" w:cstheme="minorHAnsi"/>
                <w:spacing w:val="-1"/>
                <w:sz w:val="22"/>
                <w:szCs w:val="22"/>
              </w:rPr>
              <w:t>–mälestiste</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olulisematest</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pacing w:val="-1"/>
                <w:sz w:val="22"/>
                <w:szCs w:val="22"/>
              </w:rPr>
              <w:t>tunnusjoontest</w:t>
            </w:r>
            <w:r w:rsidR="00047ABC" w:rsidRPr="007F0738">
              <w:rPr>
                <w:rFonts w:ascii="Cambria" w:eastAsia="Times New Roman" w:hAnsi="Cambria" w:cstheme="minorHAnsi"/>
                <w:sz w:val="22"/>
                <w:szCs w:val="22"/>
              </w:rPr>
              <w:t xml:space="preserve"> ja </w:t>
            </w:r>
            <w:r w:rsidR="00047ABC" w:rsidRPr="007F0738">
              <w:rPr>
                <w:rFonts w:ascii="Cambria" w:eastAsia="Times New Roman" w:hAnsi="Cambria" w:cstheme="minorHAnsi"/>
                <w:spacing w:val="-1"/>
                <w:sz w:val="22"/>
                <w:szCs w:val="22"/>
              </w:rPr>
              <w:t>saab</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ülevaate</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pacing w:val="-1"/>
                <w:sz w:val="22"/>
                <w:szCs w:val="22"/>
              </w:rPr>
              <w:t>muinsuskaitsealast</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pacing w:val="-1"/>
                <w:sz w:val="22"/>
                <w:szCs w:val="22"/>
              </w:rPr>
              <w:t>tegevust reguleerivast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seadusandlusest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Eesti</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 xml:space="preserve">Vabariigis </w:t>
            </w:r>
            <w:r w:rsidR="00047ABC" w:rsidRPr="007F0738">
              <w:rPr>
                <w:rFonts w:ascii="Cambria" w:eastAsia="Times New Roman" w:hAnsi="Cambria" w:cstheme="minorHAnsi"/>
                <w:sz w:val="22"/>
                <w:szCs w:val="22"/>
              </w:rPr>
              <w:t>ning</w:t>
            </w:r>
            <w:r w:rsidR="00047ABC" w:rsidRPr="007F0738">
              <w:rPr>
                <w:rFonts w:ascii="Cambria" w:eastAsia="Times New Roman" w:hAnsi="Cambria" w:cstheme="minorHAnsi"/>
                <w:spacing w:val="-3"/>
                <w:sz w:val="22"/>
                <w:szCs w:val="22"/>
              </w:rPr>
              <w:t xml:space="preserve"> </w:t>
            </w:r>
            <w:r w:rsidR="00047ABC" w:rsidRPr="007F0738">
              <w:rPr>
                <w:rFonts w:ascii="Cambria" w:eastAsia="Times New Roman" w:hAnsi="Cambria" w:cstheme="minorHAnsi"/>
                <w:sz w:val="22"/>
                <w:szCs w:val="22"/>
              </w:rPr>
              <w:t xml:space="preserve">hoone tehnilise </w:t>
            </w:r>
            <w:r w:rsidR="00047ABC" w:rsidRPr="007F0738">
              <w:rPr>
                <w:rFonts w:ascii="Cambria" w:eastAsia="Times New Roman" w:hAnsi="Cambria" w:cstheme="minorHAnsi"/>
                <w:spacing w:val="-1"/>
                <w:sz w:val="22"/>
                <w:szCs w:val="22"/>
              </w:rPr>
              <w:t>seisundi</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hindamise</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meetoditest;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saab</w:t>
            </w:r>
            <w:r w:rsidR="00047ABC" w:rsidRPr="007F0738">
              <w:rPr>
                <w:rFonts w:ascii="Cambria" w:eastAsia="Times New Roman" w:hAnsi="Cambria" w:cstheme="minorHAnsi"/>
                <w:spacing w:val="-3"/>
                <w:sz w:val="22"/>
                <w:szCs w:val="22"/>
              </w:rPr>
              <w:t xml:space="preserve"> </w:t>
            </w:r>
            <w:r w:rsidR="00047ABC" w:rsidRPr="007F0738">
              <w:rPr>
                <w:rFonts w:ascii="Cambria" w:eastAsia="Times New Roman" w:hAnsi="Cambria" w:cstheme="minorHAnsi"/>
                <w:spacing w:val="-1"/>
                <w:sz w:val="22"/>
                <w:szCs w:val="22"/>
              </w:rPr>
              <w:t>ülevaate</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probleemidest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ja</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pacing w:val="-1"/>
                <w:sz w:val="22"/>
                <w:szCs w:val="22"/>
              </w:rPr>
              <w:t>ohtudest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ning</w:t>
            </w:r>
            <w:r w:rsidR="00047ABC" w:rsidRPr="007F0738">
              <w:rPr>
                <w:rFonts w:ascii="Cambria" w:eastAsia="Times New Roman" w:hAnsi="Cambria" w:cstheme="minorHAnsi"/>
                <w:spacing w:val="-3"/>
                <w:sz w:val="22"/>
                <w:szCs w:val="22"/>
              </w:rPr>
              <w:t xml:space="preserve"> </w:t>
            </w:r>
            <w:r w:rsidR="00047ABC" w:rsidRPr="007F0738">
              <w:rPr>
                <w:rFonts w:ascii="Cambria" w:eastAsia="Times New Roman" w:hAnsi="Cambria" w:cstheme="minorHAnsi"/>
                <w:sz w:val="22"/>
                <w:szCs w:val="22"/>
              </w:rPr>
              <w:t>nende</w:t>
            </w:r>
            <w:r w:rsidR="00047ABC" w:rsidRPr="007F0738">
              <w:rPr>
                <w:rFonts w:ascii="Cambria" w:eastAsia="Times New Roman" w:hAnsi="Cambria" w:cstheme="minorHAnsi"/>
                <w:spacing w:val="-2"/>
                <w:sz w:val="22"/>
                <w:szCs w:val="22"/>
              </w:rPr>
              <w:t xml:space="preserve"> </w:t>
            </w:r>
            <w:r w:rsidR="00047ABC" w:rsidRPr="007F0738">
              <w:rPr>
                <w:rFonts w:ascii="Cambria" w:eastAsia="Times New Roman" w:hAnsi="Cambria" w:cstheme="minorHAnsi"/>
                <w:spacing w:val="-1"/>
                <w:sz w:val="22"/>
                <w:szCs w:val="22"/>
              </w:rPr>
              <w:t>elimineerimise</w:t>
            </w:r>
            <w:r w:rsidR="00047ABC" w:rsidRPr="007F0738">
              <w:rPr>
                <w:rFonts w:ascii="Cambria" w:eastAsia="Times New Roman" w:hAnsi="Cambria" w:cstheme="minorHAnsi"/>
                <w:spacing w:val="99"/>
                <w:sz w:val="22"/>
                <w:szCs w:val="22"/>
              </w:rPr>
              <w:t xml:space="preserve"> </w:t>
            </w:r>
            <w:r w:rsidR="00047ABC" w:rsidRPr="007F0738">
              <w:rPr>
                <w:rFonts w:ascii="Cambria" w:eastAsia="Times New Roman" w:hAnsi="Cambria" w:cstheme="minorHAnsi"/>
                <w:spacing w:val="-1"/>
                <w:sz w:val="22"/>
                <w:szCs w:val="22"/>
              </w:rPr>
              <w:t>võimalustest</w:t>
            </w:r>
            <w:r w:rsidR="00047ABC" w:rsidRPr="007F0738">
              <w:rPr>
                <w:rFonts w:ascii="Cambria" w:eastAsia="Times New Roman" w:hAnsi="Cambria" w:cstheme="minorHAnsi"/>
                <w:sz w:val="22"/>
                <w:szCs w:val="22"/>
              </w:rPr>
              <w:t xml:space="preserve"> </w:t>
            </w:r>
            <w:r w:rsidR="00047ABC" w:rsidRPr="007F0738">
              <w:rPr>
                <w:rFonts w:ascii="Cambria" w:eastAsia="Times New Roman" w:hAnsi="Cambria" w:cstheme="minorHAnsi"/>
                <w:spacing w:val="-1"/>
                <w:sz w:val="22"/>
                <w:szCs w:val="22"/>
              </w:rPr>
              <w:t>lammutustöödel.</w:t>
            </w:r>
          </w:p>
        </w:tc>
      </w:tr>
      <w:tr w:rsidR="00A83048" w:rsidRPr="007F0738" w14:paraId="3172844A" w14:textId="77777777" w:rsidTr="00A83048">
        <w:tc>
          <w:tcPr>
            <w:tcW w:w="2400" w:type="dxa"/>
            <w:vAlign w:val="center"/>
          </w:tcPr>
          <w:p w14:paraId="0C066288"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6BFEB300"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8" w:type="dxa"/>
            <w:vAlign w:val="center"/>
          </w:tcPr>
          <w:p w14:paraId="2525FEAA"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3DA77662" w14:textId="77777777" w:rsidR="00A83048" w:rsidRPr="007F0738" w:rsidRDefault="00A83048" w:rsidP="00C771CC">
            <w:pPr>
              <w:spacing w:line="259" w:lineRule="auto"/>
              <w:jc w:val="center"/>
              <w:rPr>
                <w:rFonts w:ascii="Cambria" w:hAnsi="Cambria"/>
                <w:b/>
                <w:sz w:val="22"/>
                <w:szCs w:val="22"/>
              </w:rPr>
            </w:pPr>
            <w:r w:rsidRPr="007F0738">
              <w:rPr>
                <w:rFonts w:ascii="Cambria" w:hAnsi="Cambria"/>
                <w:b/>
                <w:sz w:val="22"/>
                <w:szCs w:val="22"/>
              </w:rPr>
              <w:t>Kokkuvõttev</w:t>
            </w:r>
          </w:p>
          <w:p w14:paraId="5C755109" w14:textId="77777777" w:rsidR="00A83048" w:rsidRPr="007F0738" w:rsidRDefault="00A83048" w:rsidP="00C771CC">
            <w:pPr>
              <w:spacing w:line="259" w:lineRule="auto"/>
              <w:jc w:val="center"/>
              <w:rPr>
                <w:rFonts w:ascii="Cambria" w:hAnsi="Cambria"/>
                <w:b/>
                <w:sz w:val="22"/>
                <w:szCs w:val="22"/>
              </w:rPr>
            </w:pPr>
            <w:r w:rsidRPr="007F0738">
              <w:rPr>
                <w:rFonts w:ascii="Cambria" w:hAnsi="Cambria"/>
                <w:b/>
                <w:sz w:val="22"/>
                <w:szCs w:val="22"/>
              </w:rPr>
              <w:t>hindamine</w:t>
            </w:r>
          </w:p>
        </w:tc>
        <w:tc>
          <w:tcPr>
            <w:tcW w:w="4492" w:type="dxa"/>
            <w:gridSpan w:val="2"/>
            <w:vAlign w:val="center"/>
          </w:tcPr>
          <w:p w14:paraId="1BB2B265" w14:textId="77777777" w:rsidR="00A83048" w:rsidRPr="007F0738" w:rsidRDefault="00A83048" w:rsidP="00C771CC">
            <w:pPr>
              <w:spacing w:after="160" w:line="259" w:lineRule="auto"/>
              <w:jc w:val="center"/>
              <w:rPr>
                <w:rFonts w:ascii="Cambria" w:hAnsi="Cambria"/>
                <w:b/>
                <w:sz w:val="22"/>
                <w:szCs w:val="22"/>
              </w:rPr>
            </w:pPr>
            <w:r w:rsidRPr="007F0738">
              <w:rPr>
                <w:rFonts w:ascii="Cambria" w:hAnsi="Cambria"/>
                <w:b/>
                <w:sz w:val="22"/>
                <w:szCs w:val="22"/>
              </w:rPr>
              <w:t>Teemad</w:t>
            </w:r>
          </w:p>
        </w:tc>
      </w:tr>
      <w:tr w:rsidR="00B74DD2" w:rsidRPr="007F0738" w14:paraId="53F0C4F0" w14:textId="77777777" w:rsidTr="00A83048">
        <w:trPr>
          <w:trHeight w:val="899"/>
        </w:trPr>
        <w:tc>
          <w:tcPr>
            <w:tcW w:w="2400" w:type="dxa"/>
          </w:tcPr>
          <w:p w14:paraId="1149DC2F" w14:textId="1B8A966D" w:rsidR="00B74DD2" w:rsidRPr="007F0738" w:rsidRDefault="00B74DD2" w:rsidP="00B74DD2">
            <w:pPr>
              <w:spacing w:after="160" w:line="259" w:lineRule="auto"/>
              <w:rPr>
                <w:rFonts w:ascii="Cambria" w:hAnsi="Cambria"/>
                <w:sz w:val="22"/>
                <w:szCs w:val="22"/>
              </w:rPr>
            </w:pPr>
            <w:r w:rsidRPr="007F0738">
              <w:rPr>
                <w:rFonts w:ascii="Cambria" w:hAnsi="Cambria"/>
                <w:b/>
                <w:bCs/>
                <w:sz w:val="22"/>
                <w:szCs w:val="22"/>
              </w:rPr>
              <w:t>ÕV</w:t>
            </w:r>
            <w:r w:rsidRPr="007F0738">
              <w:rPr>
                <w:rFonts w:ascii="Cambria" w:hAnsi="Cambria"/>
                <w:b/>
                <w:bCs/>
                <w:sz w:val="22"/>
                <w:szCs w:val="22"/>
                <w:lang w:val="en-US"/>
              </w:rPr>
              <w:t xml:space="preserve"> 1. omab</w:t>
            </w:r>
            <w:r w:rsidRPr="007F0738">
              <w:rPr>
                <w:rFonts w:ascii="Cambria" w:hAnsi="Cambria"/>
                <w:sz w:val="22"/>
                <w:szCs w:val="22"/>
                <w:lang w:val="en-US"/>
              </w:rPr>
              <w:t xml:space="preserve"> ülevaadet renoveerimise</w:t>
            </w:r>
            <w:r w:rsidRPr="007F0738">
              <w:rPr>
                <w:rFonts w:ascii="Cambria" w:hAnsi="Cambria"/>
                <w:spacing w:val="25"/>
                <w:sz w:val="22"/>
                <w:szCs w:val="22"/>
                <w:lang w:val="en-US"/>
              </w:rPr>
              <w:t xml:space="preserve"> </w:t>
            </w:r>
            <w:r w:rsidRPr="007F0738">
              <w:rPr>
                <w:rFonts w:ascii="Cambria" w:hAnsi="Cambria"/>
                <w:sz w:val="22"/>
                <w:szCs w:val="22"/>
                <w:lang w:val="en-US"/>
              </w:rPr>
              <w:t>alustest, puidu kahjustustest ja</w:t>
            </w:r>
            <w:r w:rsidRPr="007F0738">
              <w:rPr>
                <w:rFonts w:ascii="Cambria" w:hAnsi="Cambria"/>
                <w:spacing w:val="28"/>
                <w:sz w:val="22"/>
                <w:szCs w:val="22"/>
                <w:lang w:val="en-US"/>
              </w:rPr>
              <w:t xml:space="preserve"> </w:t>
            </w:r>
            <w:r w:rsidRPr="007F0738">
              <w:rPr>
                <w:rFonts w:ascii="Cambria" w:hAnsi="Cambria"/>
                <w:sz w:val="22"/>
                <w:szCs w:val="22"/>
                <w:lang w:val="en-US"/>
              </w:rPr>
              <w:t>nende kõrvaldamise meetoditest</w:t>
            </w:r>
          </w:p>
        </w:tc>
        <w:tc>
          <w:tcPr>
            <w:tcW w:w="3108" w:type="dxa"/>
          </w:tcPr>
          <w:p w14:paraId="617901D2" w14:textId="2DDF66BD" w:rsidR="00B74DD2" w:rsidRPr="007F0738" w:rsidRDefault="00B74DD2" w:rsidP="00DA01C6">
            <w:pPr>
              <w:widowControl w:val="0"/>
              <w:tabs>
                <w:tab w:val="left" w:pos="463"/>
              </w:tabs>
              <w:spacing w:line="274" w:lineRule="exact"/>
              <w:ind w:right="135"/>
              <w:rPr>
                <w:rFonts w:ascii="Cambria" w:eastAsia="Times New Roman" w:hAnsi="Cambria" w:cstheme="minorHAnsi"/>
                <w:sz w:val="22"/>
                <w:szCs w:val="22"/>
              </w:rPr>
            </w:pPr>
            <w:r w:rsidRPr="007F0738">
              <w:rPr>
                <w:rFonts w:ascii="Cambria" w:hAnsi="Cambria" w:cstheme="minorHAnsi"/>
                <w:b/>
                <w:bCs/>
                <w:sz w:val="22"/>
                <w:szCs w:val="22"/>
              </w:rPr>
              <w:t>HK 1.1. tunneb</w:t>
            </w:r>
            <w:r w:rsidRPr="007F0738">
              <w:rPr>
                <w:rFonts w:ascii="Cambria" w:hAnsi="Cambria" w:cstheme="minorHAnsi"/>
                <w:spacing w:val="-14"/>
                <w:sz w:val="22"/>
                <w:szCs w:val="22"/>
              </w:rPr>
              <w:t xml:space="preserve"> </w:t>
            </w:r>
            <w:r w:rsidRPr="007F0738">
              <w:rPr>
                <w:rFonts w:ascii="Cambria" w:hAnsi="Cambria" w:cstheme="minorHAnsi"/>
                <w:spacing w:val="-1"/>
                <w:sz w:val="22"/>
                <w:szCs w:val="22"/>
              </w:rPr>
              <w:t>seadusandlusest</w:t>
            </w:r>
            <w:r w:rsidRPr="007F0738">
              <w:rPr>
                <w:rFonts w:ascii="Cambria" w:hAnsi="Cambria" w:cstheme="minorHAnsi"/>
                <w:spacing w:val="-13"/>
                <w:sz w:val="22"/>
                <w:szCs w:val="22"/>
              </w:rPr>
              <w:t xml:space="preserve"> </w:t>
            </w:r>
            <w:r w:rsidRPr="007F0738">
              <w:rPr>
                <w:rFonts w:ascii="Cambria" w:hAnsi="Cambria" w:cstheme="minorHAnsi"/>
                <w:sz w:val="22"/>
                <w:szCs w:val="22"/>
              </w:rPr>
              <w:t xml:space="preserve">tulenevaid </w:t>
            </w:r>
            <w:r w:rsidRPr="007F0738">
              <w:rPr>
                <w:rFonts w:ascii="Cambria" w:hAnsi="Cambria" w:cstheme="minorHAnsi"/>
                <w:spacing w:val="-1"/>
                <w:sz w:val="22"/>
                <w:szCs w:val="22"/>
              </w:rPr>
              <w:t>nõuded</w:t>
            </w:r>
            <w:r w:rsidRPr="007F0738">
              <w:rPr>
                <w:rFonts w:ascii="Cambria" w:hAnsi="Cambria" w:cstheme="minorHAnsi"/>
                <w:sz w:val="22"/>
                <w:szCs w:val="22"/>
              </w:rPr>
              <w:t xml:space="preserve"> puithoone</w:t>
            </w:r>
            <w:r w:rsidRPr="007F0738">
              <w:rPr>
                <w:rFonts w:ascii="Cambria" w:hAnsi="Cambria" w:cstheme="minorHAnsi"/>
                <w:spacing w:val="-1"/>
                <w:sz w:val="22"/>
                <w:szCs w:val="22"/>
              </w:rPr>
              <w:t xml:space="preserve"> säilitamisel</w:t>
            </w:r>
          </w:p>
          <w:p w14:paraId="7A47C54E" w14:textId="215D0CC4" w:rsidR="00B74DD2" w:rsidRPr="007F0738" w:rsidRDefault="00B74DD2" w:rsidP="00B74DD2">
            <w:pPr>
              <w:widowControl w:val="0"/>
              <w:tabs>
                <w:tab w:val="left" w:pos="463"/>
              </w:tabs>
              <w:spacing w:before="24" w:line="274" w:lineRule="exact"/>
              <w:ind w:right="135"/>
              <w:rPr>
                <w:rFonts w:ascii="Cambria" w:eastAsia="Times New Roman" w:hAnsi="Cambria" w:cstheme="minorHAnsi"/>
                <w:sz w:val="22"/>
                <w:szCs w:val="22"/>
              </w:rPr>
            </w:pPr>
            <w:r w:rsidRPr="007F0738">
              <w:rPr>
                <w:rFonts w:ascii="Cambria" w:hAnsi="Cambria" w:cstheme="minorHAnsi"/>
                <w:b/>
                <w:bCs/>
                <w:sz w:val="22"/>
                <w:szCs w:val="22"/>
              </w:rPr>
              <w:t>HK 1.2. tunneb</w:t>
            </w:r>
            <w:r w:rsidRPr="007F0738">
              <w:rPr>
                <w:rFonts w:ascii="Cambria" w:hAnsi="Cambria" w:cstheme="minorHAnsi"/>
                <w:spacing w:val="-13"/>
                <w:sz w:val="22"/>
                <w:szCs w:val="22"/>
              </w:rPr>
              <w:t xml:space="preserve"> </w:t>
            </w:r>
            <w:r w:rsidRPr="007F0738">
              <w:rPr>
                <w:rFonts w:ascii="Cambria" w:hAnsi="Cambria" w:cstheme="minorHAnsi"/>
                <w:spacing w:val="-1"/>
                <w:sz w:val="22"/>
                <w:szCs w:val="22"/>
              </w:rPr>
              <w:t>ehituslikke</w:t>
            </w:r>
            <w:r w:rsidRPr="007F0738">
              <w:rPr>
                <w:rFonts w:ascii="Cambria" w:hAnsi="Cambria" w:cstheme="minorHAnsi"/>
                <w:spacing w:val="-13"/>
                <w:sz w:val="22"/>
                <w:szCs w:val="22"/>
              </w:rPr>
              <w:t xml:space="preserve"> </w:t>
            </w:r>
            <w:r w:rsidRPr="007F0738">
              <w:rPr>
                <w:rFonts w:ascii="Cambria" w:hAnsi="Cambria" w:cstheme="minorHAnsi"/>
                <w:spacing w:val="-1"/>
                <w:sz w:val="22"/>
                <w:szCs w:val="22"/>
              </w:rPr>
              <w:t>piiranguid</w:t>
            </w:r>
            <w:r w:rsidRPr="007F0738">
              <w:rPr>
                <w:rFonts w:ascii="Cambria" w:hAnsi="Cambria" w:cstheme="minorHAnsi"/>
                <w:spacing w:val="-12"/>
                <w:sz w:val="22"/>
                <w:szCs w:val="22"/>
              </w:rPr>
              <w:t xml:space="preserve"> </w:t>
            </w:r>
            <w:r w:rsidRPr="007F0738">
              <w:rPr>
                <w:rFonts w:ascii="Cambria" w:hAnsi="Cambria" w:cstheme="minorHAnsi"/>
                <w:sz w:val="22"/>
                <w:szCs w:val="22"/>
              </w:rPr>
              <w:t>hoonestuse</w:t>
            </w:r>
            <w:r w:rsidRPr="007F0738">
              <w:rPr>
                <w:rFonts w:ascii="Cambria" w:hAnsi="Cambria" w:cstheme="minorHAnsi"/>
                <w:spacing w:val="31"/>
                <w:w w:val="99"/>
                <w:sz w:val="22"/>
                <w:szCs w:val="22"/>
              </w:rPr>
              <w:t xml:space="preserve"> </w:t>
            </w:r>
            <w:r w:rsidRPr="007F0738">
              <w:rPr>
                <w:rFonts w:ascii="Cambria" w:hAnsi="Cambria" w:cstheme="minorHAnsi"/>
                <w:spacing w:val="-1"/>
                <w:sz w:val="22"/>
                <w:szCs w:val="22"/>
              </w:rPr>
              <w:t>alal</w:t>
            </w:r>
          </w:p>
          <w:p w14:paraId="5990AD9F" w14:textId="71B943E9" w:rsidR="00B74DD2" w:rsidRPr="007F0738" w:rsidRDefault="00B74DD2" w:rsidP="00B74DD2">
            <w:pPr>
              <w:widowControl w:val="0"/>
              <w:tabs>
                <w:tab w:val="left" w:pos="463"/>
              </w:tabs>
              <w:spacing w:before="24" w:line="274" w:lineRule="exact"/>
              <w:ind w:right="135"/>
              <w:rPr>
                <w:rFonts w:ascii="Cambria" w:eastAsia="Times New Roman" w:hAnsi="Cambria" w:cstheme="minorHAnsi"/>
                <w:sz w:val="22"/>
                <w:szCs w:val="22"/>
              </w:rPr>
            </w:pPr>
            <w:r w:rsidRPr="007F0738">
              <w:rPr>
                <w:rFonts w:ascii="Cambria" w:eastAsia="Times New Roman" w:hAnsi="Cambria" w:cstheme="minorHAnsi"/>
                <w:b/>
                <w:bCs/>
                <w:sz w:val="22"/>
                <w:szCs w:val="22"/>
              </w:rPr>
              <w:t>HK 1.3. tunneb</w:t>
            </w:r>
            <w:r w:rsidRPr="007F0738">
              <w:rPr>
                <w:rFonts w:ascii="Cambria" w:eastAsia="Times New Roman" w:hAnsi="Cambria" w:cstheme="minorHAnsi"/>
                <w:spacing w:val="-8"/>
                <w:sz w:val="22"/>
                <w:szCs w:val="22"/>
              </w:rPr>
              <w:t xml:space="preserve"> </w:t>
            </w:r>
            <w:r w:rsidRPr="007F0738">
              <w:rPr>
                <w:rFonts w:ascii="Cambria" w:eastAsia="Times New Roman" w:hAnsi="Cambria" w:cstheme="minorHAnsi"/>
                <w:sz w:val="22"/>
                <w:szCs w:val="22"/>
              </w:rPr>
              <w:t>puidu</w:t>
            </w:r>
            <w:r w:rsidRPr="007F0738">
              <w:rPr>
                <w:rFonts w:ascii="Cambria" w:eastAsia="Times New Roman" w:hAnsi="Cambria" w:cstheme="minorHAnsi"/>
                <w:spacing w:val="-7"/>
                <w:sz w:val="22"/>
                <w:szCs w:val="22"/>
              </w:rPr>
              <w:t xml:space="preserve"> </w:t>
            </w:r>
            <w:r w:rsidRPr="007F0738">
              <w:rPr>
                <w:rFonts w:ascii="Cambria" w:eastAsia="Times New Roman" w:hAnsi="Cambria" w:cstheme="minorHAnsi"/>
                <w:spacing w:val="-1"/>
                <w:sz w:val="22"/>
                <w:szCs w:val="22"/>
              </w:rPr>
              <w:t>kahjureid</w:t>
            </w:r>
            <w:r w:rsidRPr="007F0738">
              <w:rPr>
                <w:rFonts w:ascii="Cambria" w:eastAsia="Times New Roman" w:hAnsi="Cambria" w:cstheme="minorHAnsi"/>
                <w:spacing w:val="-7"/>
                <w:sz w:val="22"/>
                <w:szCs w:val="22"/>
              </w:rPr>
              <w:t xml:space="preserve"> </w:t>
            </w:r>
            <w:r w:rsidRPr="007F0738">
              <w:rPr>
                <w:rFonts w:ascii="Cambria" w:eastAsia="Times New Roman" w:hAnsi="Cambria" w:cstheme="minorHAnsi"/>
                <w:sz w:val="22"/>
                <w:szCs w:val="22"/>
              </w:rPr>
              <w:t>ja</w:t>
            </w:r>
            <w:r w:rsidRPr="007F0738">
              <w:rPr>
                <w:rFonts w:ascii="Cambria" w:eastAsia="Times New Roman" w:hAnsi="Cambria" w:cstheme="minorHAnsi"/>
                <w:spacing w:val="-8"/>
                <w:sz w:val="22"/>
                <w:szCs w:val="22"/>
              </w:rPr>
              <w:t xml:space="preserve"> </w:t>
            </w:r>
            <w:r w:rsidRPr="007F0738">
              <w:rPr>
                <w:rFonts w:ascii="Cambria" w:eastAsia="Times New Roman" w:hAnsi="Cambria" w:cstheme="minorHAnsi"/>
                <w:spacing w:val="-1"/>
                <w:sz w:val="22"/>
                <w:szCs w:val="22"/>
              </w:rPr>
              <w:t>nende</w:t>
            </w:r>
            <w:r w:rsidRPr="007F0738">
              <w:rPr>
                <w:rFonts w:ascii="Cambria" w:eastAsia="Times New Roman" w:hAnsi="Cambria" w:cstheme="minorHAnsi"/>
                <w:spacing w:val="22"/>
                <w:w w:val="99"/>
                <w:sz w:val="22"/>
                <w:szCs w:val="22"/>
              </w:rPr>
              <w:t xml:space="preserve"> </w:t>
            </w:r>
            <w:r w:rsidRPr="007F0738">
              <w:rPr>
                <w:rFonts w:ascii="Cambria" w:eastAsia="Times New Roman" w:hAnsi="Cambria" w:cstheme="minorHAnsi"/>
                <w:sz w:val="22"/>
                <w:szCs w:val="22"/>
              </w:rPr>
              <w:t>looduslikke ja</w:t>
            </w:r>
            <w:r w:rsidRPr="007F0738">
              <w:rPr>
                <w:rFonts w:ascii="Cambria" w:eastAsia="Times New Roman" w:hAnsi="Cambria" w:cstheme="minorHAnsi"/>
                <w:spacing w:val="-4"/>
                <w:sz w:val="22"/>
                <w:szCs w:val="22"/>
              </w:rPr>
              <w:t xml:space="preserve"> </w:t>
            </w:r>
            <w:r w:rsidRPr="007F0738">
              <w:rPr>
                <w:rFonts w:ascii="Cambria" w:eastAsia="Times New Roman" w:hAnsi="Cambria" w:cstheme="minorHAnsi"/>
                <w:spacing w:val="-1"/>
                <w:sz w:val="22"/>
                <w:szCs w:val="22"/>
              </w:rPr>
              <w:t>keemilist</w:t>
            </w:r>
            <w:r w:rsidRPr="007F0738">
              <w:rPr>
                <w:rFonts w:ascii="Cambria" w:eastAsia="Times New Roman" w:hAnsi="Cambria" w:cstheme="minorHAnsi"/>
                <w:spacing w:val="-6"/>
                <w:sz w:val="22"/>
                <w:szCs w:val="22"/>
              </w:rPr>
              <w:t xml:space="preserve"> </w:t>
            </w:r>
            <w:r w:rsidRPr="007F0738">
              <w:rPr>
                <w:rFonts w:ascii="Cambria" w:eastAsia="Times New Roman" w:hAnsi="Cambria" w:cstheme="minorHAnsi"/>
                <w:spacing w:val="-1"/>
                <w:sz w:val="22"/>
                <w:szCs w:val="22"/>
              </w:rPr>
              <w:t xml:space="preserve">tõrjet, </w:t>
            </w:r>
            <w:r w:rsidRPr="007F0738">
              <w:rPr>
                <w:rFonts w:ascii="Cambria" w:hAnsi="Cambria" w:cstheme="minorHAnsi"/>
                <w:spacing w:val="-1"/>
                <w:sz w:val="22"/>
                <w:szCs w:val="22"/>
              </w:rPr>
              <w:t>majavammi</w:t>
            </w:r>
            <w:r w:rsidRPr="007F0738">
              <w:rPr>
                <w:rFonts w:ascii="Cambria" w:hAnsi="Cambria" w:cstheme="minorHAnsi"/>
                <w:sz w:val="22"/>
                <w:szCs w:val="22"/>
              </w:rPr>
              <w:t xml:space="preserve"> ja</w:t>
            </w:r>
            <w:r w:rsidRPr="007F0738">
              <w:rPr>
                <w:rFonts w:ascii="Cambria" w:hAnsi="Cambria" w:cstheme="minorHAnsi"/>
                <w:spacing w:val="-1"/>
                <w:sz w:val="22"/>
                <w:szCs w:val="22"/>
              </w:rPr>
              <w:t xml:space="preserve"> selle </w:t>
            </w:r>
            <w:r w:rsidRPr="007F0738">
              <w:rPr>
                <w:rFonts w:ascii="Cambria" w:hAnsi="Cambria" w:cstheme="minorHAnsi"/>
                <w:sz w:val="22"/>
                <w:szCs w:val="22"/>
              </w:rPr>
              <w:t xml:space="preserve">keemilist </w:t>
            </w:r>
            <w:r w:rsidRPr="007F0738">
              <w:rPr>
                <w:rFonts w:ascii="Cambria" w:hAnsi="Cambria" w:cstheme="minorHAnsi"/>
                <w:spacing w:val="-1"/>
                <w:sz w:val="22"/>
                <w:szCs w:val="22"/>
              </w:rPr>
              <w:t>tõrjet,</w:t>
            </w:r>
            <w:r w:rsidRPr="007F0738">
              <w:rPr>
                <w:rFonts w:ascii="Cambria" w:hAnsi="Cambria" w:cstheme="minorHAnsi"/>
                <w:spacing w:val="35"/>
                <w:sz w:val="22"/>
                <w:szCs w:val="22"/>
              </w:rPr>
              <w:t xml:space="preserve"> </w:t>
            </w:r>
            <w:r w:rsidRPr="007F0738">
              <w:rPr>
                <w:rFonts w:ascii="Cambria" w:hAnsi="Cambria" w:cstheme="minorHAnsi"/>
                <w:spacing w:val="-1"/>
                <w:sz w:val="22"/>
                <w:szCs w:val="22"/>
              </w:rPr>
              <w:t>sinetust</w:t>
            </w:r>
            <w:r w:rsidRPr="007F0738">
              <w:rPr>
                <w:rFonts w:ascii="Cambria" w:hAnsi="Cambria" w:cstheme="minorHAnsi"/>
                <w:spacing w:val="-5"/>
                <w:sz w:val="22"/>
                <w:szCs w:val="22"/>
              </w:rPr>
              <w:t xml:space="preserve"> </w:t>
            </w:r>
            <w:r w:rsidRPr="007F0738">
              <w:rPr>
                <w:rFonts w:ascii="Cambria" w:hAnsi="Cambria" w:cstheme="minorHAnsi"/>
                <w:sz w:val="22"/>
                <w:szCs w:val="22"/>
              </w:rPr>
              <w:t>ja</w:t>
            </w:r>
            <w:r w:rsidRPr="007F0738">
              <w:rPr>
                <w:rFonts w:ascii="Cambria" w:hAnsi="Cambria" w:cstheme="minorHAnsi"/>
                <w:spacing w:val="-5"/>
                <w:sz w:val="22"/>
                <w:szCs w:val="22"/>
              </w:rPr>
              <w:t xml:space="preserve"> </w:t>
            </w:r>
            <w:r w:rsidRPr="007F0738">
              <w:rPr>
                <w:rFonts w:ascii="Cambria" w:hAnsi="Cambria" w:cstheme="minorHAnsi"/>
                <w:spacing w:val="-1"/>
                <w:sz w:val="22"/>
                <w:szCs w:val="22"/>
              </w:rPr>
              <w:t>hallitusseeni</w:t>
            </w:r>
            <w:r w:rsidRPr="007F0738">
              <w:rPr>
                <w:rFonts w:ascii="Cambria" w:hAnsi="Cambria" w:cstheme="minorHAnsi"/>
                <w:spacing w:val="-5"/>
                <w:sz w:val="22"/>
                <w:szCs w:val="22"/>
              </w:rPr>
              <w:t xml:space="preserve"> </w:t>
            </w:r>
            <w:r w:rsidRPr="007F0738">
              <w:rPr>
                <w:rFonts w:ascii="Cambria" w:hAnsi="Cambria" w:cstheme="minorHAnsi"/>
                <w:sz w:val="22"/>
                <w:szCs w:val="22"/>
              </w:rPr>
              <w:t>puidus</w:t>
            </w:r>
            <w:r w:rsidRPr="007F0738">
              <w:rPr>
                <w:rFonts w:ascii="Cambria" w:hAnsi="Cambria" w:cstheme="minorHAnsi"/>
                <w:spacing w:val="-7"/>
                <w:sz w:val="22"/>
                <w:szCs w:val="22"/>
              </w:rPr>
              <w:t xml:space="preserve"> </w:t>
            </w:r>
            <w:r w:rsidRPr="007F0738">
              <w:rPr>
                <w:rFonts w:ascii="Cambria" w:hAnsi="Cambria" w:cstheme="minorHAnsi"/>
                <w:sz w:val="22"/>
                <w:szCs w:val="22"/>
              </w:rPr>
              <w:t>ja</w:t>
            </w:r>
            <w:r w:rsidRPr="007F0738">
              <w:rPr>
                <w:rFonts w:ascii="Cambria" w:hAnsi="Cambria" w:cstheme="minorHAnsi"/>
                <w:spacing w:val="-6"/>
                <w:sz w:val="22"/>
                <w:szCs w:val="22"/>
              </w:rPr>
              <w:t xml:space="preserve"> </w:t>
            </w:r>
            <w:r w:rsidRPr="007F0738">
              <w:rPr>
                <w:rFonts w:ascii="Cambria" w:hAnsi="Cambria" w:cstheme="minorHAnsi"/>
                <w:spacing w:val="-1"/>
                <w:sz w:val="22"/>
                <w:szCs w:val="22"/>
              </w:rPr>
              <w:t>nende</w:t>
            </w:r>
            <w:r w:rsidRPr="007F0738">
              <w:rPr>
                <w:rFonts w:ascii="Cambria" w:hAnsi="Cambria" w:cstheme="minorHAnsi"/>
                <w:spacing w:val="29"/>
                <w:w w:val="99"/>
                <w:sz w:val="22"/>
                <w:szCs w:val="22"/>
              </w:rPr>
              <w:t xml:space="preserve"> </w:t>
            </w:r>
            <w:r w:rsidRPr="007F0738">
              <w:rPr>
                <w:rFonts w:ascii="Cambria" w:hAnsi="Cambria" w:cstheme="minorHAnsi"/>
                <w:spacing w:val="-1"/>
                <w:sz w:val="22"/>
                <w:szCs w:val="22"/>
              </w:rPr>
              <w:t>tõrjevahendeid</w:t>
            </w:r>
          </w:p>
        </w:tc>
        <w:tc>
          <w:tcPr>
            <w:tcW w:w="4498" w:type="dxa"/>
          </w:tcPr>
          <w:p w14:paraId="57F1CD32" w14:textId="77777777" w:rsidR="005C1A68" w:rsidRPr="007F0738" w:rsidRDefault="005C1A68" w:rsidP="005C1A68">
            <w:pPr>
              <w:rPr>
                <w:rFonts w:ascii="Cambria" w:hAnsi="Cambria"/>
                <w:sz w:val="22"/>
                <w:szCs w:val="22"/>
              </w:rPr>
            </w:pPr>
            <w:r w:rsidRPr="007F0738">
              <w:rPr>
                <w:rFonts w:ascii="Cambria" w:hAnsi="Cambria"/>
                <w:b/>
                <w:sz w:val="22"/>
                <w:szCs w:val="22"/>
              </w:rPr>
              <w:t>Kirjalik töö</w:t>
            </w:r>
            <w:r w:rsidRPr="007F0738">
              <w:rPr>
                <w:rFonts w:ascii="Cambria" w:hAnsi="Cambria"/>
                <w:sz w:val="22"/>
                <w:szCs w:val="22"/>
              </w:rPr>
              <w:t>: test materjalide ja töövahendite valikukriteeriumite kohta</w:t>
            </w:r>
          </w:p>
          <w:p w14:paraId="1E618F98" w14:textId="77777777" w:rsidR="00B74DD2" w:rsidRPr="007F0738" w:rsidRDefault="00B74DD2" w:rsidP="00B74DD2">
            <w:pPr>
              <w:spacing w:after="160" w:line="259" w:lineRule="auto"/>
              <w:rPr>
                <w:rFonts w:ascii="Cambria" w:hAnsi="Cambria"/>
                <w:sz w:val="22"/>
                <w:szCs w:val="22"/>
              </w:rPr>
            </w:pPr>
          </w:p>
        </w:tc>
        <w:tc>
          <w:tcPr>
            <w:tcW w:w="1520" w:type="dxa"/>
          </w:tcPr>
          <w:p w14:paraId="1FCE841A" w14:textId="6EF6374F" w:rsidR="00B74DD2" w:rsidRPr="007F0738" w:rsidRDefault="00B74DD2" w:rsidP="00B74DD2">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39CA989C" w14:textId="77777777" w:rsidR="006678E1" w:rsidRPr="007F0738" w:rsidRDefault="006678E1" w:rsidP="006678E1">
            <w:pPr>
              <w:widowControl w:val="0"/>
              <w:spacing w:line="260" w:lineRule="exact"/>
              <w:rPr>
                <w:rFonts w:ascii="Cambria" w:hAnsi="Cambria" w:cstheme="minorHAnsi"/>
                <w:b/>
                <w:spacing w:val="-1"/>
                <w:sz w:val="22"/>
                <w:szCs w:val="22"/>
                <w:lang w:val="en-US"/>
              </w:rPr>
            </w:pPr>
            <w:r w:rsidRPr="007F0738">
              <w:rPr>
                <w:rFonts w:ascii="Cambria" w:hAnsi="Cambria" w:cstheme="minorHAnsi"/>
                <w:b/>
                <w:spacing w:val="-1"/>
                <w:sz w:val="22"/>
                <w:szCs w:val="22"/>
                <w:lang w:val="en-US"/>
              </w:rPr>
              <w:t>Seadusandlus</w:t>
            </w:r>
          </w:p>
          <w:p w14:paraId="24B4E415" w14:textId="77777777" w:rsidR="006678E1" w:rsidRPr="007F0738" w:rsidRDefault="006678E1" w:rsidP="00600E99">
            <w:pPr>
              <w:pStyle w:val="Loendilik"/>
              <w:widowControl w:val="0"/>
              <w:numPr>
                <w:ilvl w:val="0"/>
                <w:numId w:val="72"/>
              </w:numPr>
              <w:spacing w:line="260" w:lineRule="exact"/>
              <w:rPr>
                <w:rFonts w:ascii="Cambria" w:eastAsia="Times New Roman" w:hAnsi="Cambria" w:cstheme="minorHAnsi"/>
                <w:sz w:val="22"/>
                <w:szCs w:val="22"/>
                <w:lang w:val="en-US"/>
              </w:rPr>
            </w:pPr>
            <w:r w:rsidRPr="007F0738">
              <w:rPr>
                <w:rFonts w:ascii="Cambria" w:hAnsi="Cambria" w:cstheme="minorHAnsi"/>
                <w:spacing w:val="-1"/>
                <w:sz w:val="22"/>
                <w:szCs w:val="22"/>
                <w:lang w:val="en-US"/>
              </w:rPr>
              <w:t>Seadusandlusest tulenevad nõuded</w:t>
            </w:r>
            <w:r w:rsidRPr="007F0738">
              <w:rPr>
                <w:rFonts w:ascii="Cambria" w:hAnsi="Cambria" w:cstheme="minorHAnsi"/>
                <w:sz w:val="22"/>
                <w:szCs w:val="22"/>
                <w:lang w:val="en-US"/>
              </w:rPr>
              <w:t xml:space="preserve"> puithoone</w:t>
            </w:r>
            <w:r w:rsidRPr="007F0738">
              <w:rPr>
                <w:rFonts w:ascii="Cambria" w:hAnsi="Cambria" w:cstheme="minorHAnsi"/>
                <w:spacing w:val="-2"/>
                <w:sz w:val="22"/>
                <w:szCs w:val="22"/>
                <w:lang w:val="en-US"/>
              </w:rPr>
              <w:t xml:space="preserve"> </w:t>
            </w:r>
            <w:r w:rsidRPr="007F0738">
              <w:rPr>
                <w:rFonts w:ascii="Cambria" w:hAnsi="Cambria" w:cstheme="minorHAnsi"/>
                <w:spacing w:val="-1"/>
                <w:sz w:val="22"/>
                <w:szCs w:val="22"/>
                <w:lang w:val="en-US"/>
              </w:rPr>
              <w:t>säilitamisel</w:t>
            </w:r>
          </w:p>
          <w:p w14:paraId="08AE941E" w14:textId="77777777" w:rsidR="006678E1" w:rsidRPr="007F0738" w:rsidRDefault="006678E1" w:rsidP="00600E99">
            <w:pPr>
              <w:pStyle w:val="Loendilik"/>
              <w:widowControl w:val="0"/>
              <w:numPr>
                <w:ilvl w:val="0"/>
                <w:numId w:val="72"/>
              </w:numPr>
              <w:spacing w:line="260" w:lineRule="exact"/>
              <w:rPr>
                <w:rFonts w:ascii="Cambria" w:eastAsia="Times New Roman" w:hAnsi="Cambria" w:cstheme="minorHAnsi"/>
                <w:sz w:val="22"/>
                <w:szCs w:val="22"/>
                <w:lang w:val="en-US"/>
              </w:rPr>
            </w:pPr>
            <w:r w:rsidRPr="007F0738">
              <w:rPr>
                <w:rFonts w:ascii="Cambria" w:hAnsi="Cambria" w:cstheme="minorHAnsi"/>
                <w:spacing w:val="-1"/>
                <w:sz w:val="22"/>
                <w:szCs w:val="22"/>
                <w:lang w:val="en-US"/>
              </w:rPr>
              <w:t>Ehituslikud</w:t>
            </w:r>
            <w:r w:rsidRPr="007F0738">
              <w:rPr>
                <w:rFonts w:ascii="Cambria" w:hAnsi="Cambria" w:cstheme="minorHAnsi"/>
                <w:spacing w:val="-11"/>
                <w:sz w:val="22"/>
                <w:szCs w:val="22"/>
                <w:lang w:val="en-US"/>
              </w:rPr>
              <w:t xml:space="preserve"> </w:t>
            </w:r>
            <w:r w:rsidRPr="007F0738">
              <w:rPr>
                <w:rFonts w:ascii="Cambria" w:hAnsi="Cambria" w:cstheme="minorHAnsi"/>
                <w:spacing w:val="-1"/>
                <w:sz w:val="22"/>
                <w:szCs w:val="22"/>
                <w:lang w:val="en-US"/>
              </w:rPr>
              <w:t>piirangud</w:t>
            </w:r>
            <w:r w:rsidRPr="007F0738">
              <w:rPr>
                <w:rFonts w:ascii="Cambria" w:hAnsi="Cambria" w:cstheme="minorHAnsi"/>
                <w:spacing w:val="-11"/>
                <w:sz w:val="22"/>
                <w:szCs w:val="22"/>
                <w:lang w:val="en-US"/>
              </w:rPr>
              <w:t xml:space="preserve"> </w:t>
            </w:r>
            <w:r w:rsidRPr="007F0738">
              <w:rPr>
                <w:rFonts w:ascii="Cambria" w:hAnsi="Cambria" w:cstheme="minorHAnsi"/>
                <w:spacing w:val="-1"/>
                <w:sz w:val="22"/>
                <w:szCs w:val="22"/>
                <w:lang w:val="en-US"/>
              </w:rPr>
              <w:t>hoonestusalal</w:t>
            </w:r>
          </w:p>
          <w:p w14:paraId="50AE90AB" w14:textId="77777777" w:rsidR="00B74DD2" w:rsidRPr="007F0738" w:rsidRDefault="00B74DD2" w:rsidP="008D7AAF">
            <w:pPr>
              <w:widowControl w:val="0"/>
              <w:spacing w:line="260" w:lineRule="exact"/>
              <w:ind w:left="360"/>
              <w:rPr>
                <w:rFonts w:ascii="Cambria" w:hAnsi="Cambria"/>
                <w:sz w:val="22"/>
                <w:szCs w:val="22"/>
              </w:rPr>
            </w:pPr>
          </w:p>
        </w:tc>
      </w:tr>
      <w:tr w:rsidR="00B74DD2" w:rsidRPr="007F0738" w14:paraId="40CE56EC" w14:textId="77777777" w:rsidTr="00A83048">
        <w:trPr>
          <w:trHeight w:val="899"/>
        </w:trPr>
        <w:tc>
          <w:tcPr>
            <w:tcW w:w="2400" w:type="dxa"/>
          </w:tcPr>
          <w:p w14:paraId="56C01CB4" w14:textId="2A290AB9" w:rsidR="00B74DD2" w:rsidRPr="007F0738" w:rsidRDefault="00B74DD2" w:rsidP="00B74DD2">
            <w:pPr>
              <w:spacing w:after="160" w:line="259" w:lineRule="auto"/>
              <w:rPr>
                <w:rFonts w:ascii="Cambria" w:hAnsi="Cambria"/>
                <w:sz w:val="22"/>
                <w:szCs w:val="22"/>
              </w:rPr>
            </w:pPr>
            <w:r w:rsidRPr="007F0738">
              <w:rPr>
                <w:rFonts w:ascii="Cambria" w:hAnsi="Cambria"/>
                <w:b/>
                <w:bCs/>
                <w:sz w:val="22"/>
                <w:szCs w:val="22"/>
              </w:rPr>
              <w:t>ÕV</w:t>
            </w:r>
            <w:r w:rsidRPr="007F0738">
              <w:rPr>
                <w:rFonts w:ascii="Cambria" w:eastAsia="Times New Roman" w:hAnsi="Cambria" w:cstheme="minorHAnsi"/>
                <w:b/>
                <w:bCs/>
                <w:spacing w:val="-1"/>
                <w:sz w:val="22"/>
                <w:szCs w:val="22"/>
                <w:lang w:val="en-US"/>
              </w:rPr>
              <w:t xml:space="preserve"> 2. korraldab</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Cs/>
                <w:spacing w:val="-1"/>
                <w:sz w:val="22"/>
                <w:szCs w:val="22"/>
                <w:lang w:val="en-US"/>
              </w:rPr>
              <w:t>nõuetekohaselt</w:t>
            </w:r>
            <w:r w:rsidRPr="007F0738">
              <w:rPr>
                <w:rFonts w:ascii="Cambria" w:eastAsia="Times New Roman" w:hAnsi="Cambria" w:cstheme="minorHAnsi"/>
                <w:bCs/>
                <w:spacing w:val="-2"/>
                <w:sz w:val="22"/>
                <w:szCs w:val="22"/>
                <w:lang w:val="en-US"/>
              </w:rPr>
              <w:t xml:space="preserve"> </w:t>
            </w:r>
            <w:r w:rsidRPr="007F0738">
              <w:rPr>
                <w:rFonts w:ascii="Cambria" w:eastAsia="Times New Roman" w:hAnsi="Cambria" w:cstheme="minorHAnsi"/>
                <w:bCs/>
                <w:sz w:val="22"/>
                <w:szCs w:val="22"/>
                <w:lang w:val="en-US"/>
              </w:rPr>
              <w:t>oma</w:t>
            </w:r>
            <w:r w:rsidRPr="007F0738">
              <w:rPr>
                <w:rFonts w:ascii="Cambria" w:eastAsia="Times New Roman" w:hAnsi="Cambria" w:cstheme="minorHAnsi"/>
                <w:bCs/>
                <w:spacing w:val="23"/>
                <w:sz w:val="22"/>
                <w:szCs w:val="22"/>
                <w:lang w:val="en-US"/>
              </w:rPr>
              <w:t xml:space="preserve"> </w:t>
            </w:r>
            <w:r w:rsidRPr="007F0738">
              <w:rPr>
                <w:rFonts w:ascii="Cambria" w:eastAsia="Times New Roman" w:hAnsi="Cambria" w:cstheme="minorHAnsi"/>
                <w:bCs/>
                <w:sz w:val="22"/>
                <w:szCs w:val="22"/>
                <w:lang w:val="en-US"/>
              </w:rPr>
              <w:t xml:space="preserve">töökoha, </w:t>
            </w:r>
            <w:r w:rsidRPr="007F0738">
              <w:rPr>
                <w:rFonts w:ascii="Cambria" w:eastAsia="Times New Roman" w:hAnsi="Cambria" w:cstheme="minorHAnsi"/>
                <w:b/>
                <w:spacing w:val="-1"/>
                <w:sz w:val="22"/>
                <w:szCs w:val="22"/>
                <w:lang w:val="en-US"/>
              </w:rPr>
              <w:t>hindab</w:t>
            </w:r>
            <w:r w:rsidRPr="007F0738">
              <w:rPr>
                <w:rFonts w:ascii="Cambria" w:eastAsia="Times New Roman" w:hAnsi="Cambria" w:cstheme="minorHAnsi"/>
                <w:bCs/>
                <w:spacing w:val="-3"/>
                <w:sz w:val="22"/>
                <w:szCs w:val="22"/>
                <w:lang w:val="en-US"/>
              </w:rPr>
              <w:t xml:space="preserve"> </w:t>
            </w:r>
            <w:r w:rsidRPr="007F0738">
              <w:rPr>
                <w:rFonts w:ascii="Cambria" w:eastAsia="Times New Roman" w:hAnsi="Cambria" w:cstheme="minorHAnsi"/>
                <w:bCs/>
                <w:spacing w:val="-1"/>
                <w:sz w:val="22"/>
                <w:szCs w:val="22"/>
                <w:lang w:val="en-US"/>
              </w:rPr>
              <w:t>kahjustuste</w:t>
            </w:r>
            <w:r w:rsidRPr="007F0738">
              <w:rPr>
                <w:rFonts w:ascii="Cambria" w:eastAsia="Times New Roman" w:hAnsi="Cambria" w:cstheme="minorHAnsi"/>
                <w:bCs/>
                <w:spacing w:val="21"/>
                <w:sz w:val="22"/>
                <w:szCs w:val="22"/>
                <w:lang w:val="en-US"/>
              </w:rPr>
              <w:t xml:space="preserve"> </w:t>
            </w:r>
            <w:r w:rsidRPr="007F0738">
              <w:rPr>
                <w:rFonts w:ascii="Cambria" w:eastAsia="Times New Roman" w:hAnsi="Cambria" w:cstheme="minorHAnsi"/>
                <w:bCs/>
                <w:spacing w:val="-1"/>
                <w:sz w:val="22"/>
                <w:szCs w:val="22"/>
                <w:lang w:val="en-US"/>
              </w:rPr>
              <w:t>ulatuse,</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
                <w:spacing w:val="-1"/>
                <w:sz w:val="22"/>
                <w:szCs w:val="22"/>
                <w:lang w:val="en-US"/>
              </w:rPr>
              <w:t>valib</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Cs/>
                <w:spacing w:val="-1"/>
                <w:sz w:val="22"/>
                <w:szCs w:val="22"/>
                <w:lang w:val="en-US"/>
              </w:rPr>
              <w:t>materjalid</w:t>
            </w:r>
            <w:r w:rsidRPr="007F0738">
              <w:rPr>
                <w:rFonts w:ascii="Cambria" w:eastAsia="Times New Roman" w:hAnsi="Cambria" w:cstheme="minorHAnsi"/>
                <w:bCs/>
                <w:sz w:val="22"/>
                <w:szCs w:val="22"/>
                <w:lang w:val="en-US"/>
              </w:rPr>
              <w:t xml:space="preserve"> ja</w:t>
            </w:r>
            <w:r w:rsidRPr="007F0738">
              <w:rPr>
                <w:rFonts w:ascii="Cambria" w:eastAsia="Times New Roman" w:hAnsi="Cambria" w:cstheme="minorHAnsi"/>
                <w:bCs/>
                <w:spacing w:val="29"/>
                <w:sz w:val="22"/>
                <w:szCs w:val="22"/>
                <w:lang w:val="en-US"/>
              </w:rPr>
              <w:t xml:space="preserve"> t</w:t>
            </w:r>
            <w:r w:rsidRPr="007F0738">
              <w:rPr>
                <w:rFonts w:ascii="Cambria" w:eastAsia="Times New Roman" w:hAnsi="Cambria" w:cstheme="minorHAnsi"/>
                <w:bCs/>
                <w:spacing w:val="-1"/>
                <w:sz w:val="22"/>
                <w:szCs w:val="22"/>
                <w:lang w:val="en-US"/>
              </w:rPr>
              <w:t>öövahendid</w:t>
            </w:r>
          </w:p>
        </w:tc>
        <w:tc>
          <w:tcPr>
            <w:tcW w:w="3108" w:type="dxa"/>
          </w:tcPr>
          <w:p w14:paraId="6FC54605" w14:textId="692A10EE" w:rsidR="00B6019F" w:rsidRPr="007F0738" w:rsidRDefault="00B6019F" w:rsidP="00B6019F">
            <w:pPr>
              <w:widowControl w:val="0"/>
              <w:tabs>
                <w:tab w:val="left" w:pos="463"/>
              </w:tabs>
              <w:spacing w:line="269" w:lineRule="exact"/>
              <w:rPr>
                <w:rFonts w:ascii="Cambria" w:eastAsia="Times New Roman" w:hAnsi="Cambria" w:cstheme="minorHAnsi"/>
                <w:sz w:val="22"/>
                <w:szCs w:val="22"/>
              </w:rPr>
            </w:pPr>
            <w:r w:rsidRPr="007F0738">
              <w:rPr>
                <w:rFonts w:ascii="Cambria" w:hAnsi="Cambria" w:cstheme="minorHAnsi"/>
                <w:b/>
                <w:bCs/>
                <w:spacing w:val="-1"/>
                <w:sz w:val="22"/>
                <w:szCs w:val="22"/>
              </w:rPr>
              <w:t>HK 2.1. selgitab</w:t>
            </w:r>
            <w:r w:rsidRPr="007F0738">
              <w:rPr>
                <w:rFonts w:ascii="Cambria" w:hAnsi="Cambria" w:cstheme="minorHAnsi"/>
                <w:spacing w:val="-9"/>
                <w:sz w:val="22"/>
                <w:szCs w:val="22"/>
              </w:rPr>
              <w:t xml:space="preserve"> </w:t>
            </w:r>
            <w:r w:rsidRPr="007F0738">
              <w:rPr>
                <w:rFonts w:ascii="Cambria" w:hAnsi="Cambria" w:cstheme="minorHAnsi"/>
                <w:spacing w:val="-1"/>
                <w:sz w:val="22"/>
                <w:szCs w:val="22"/>
              </w:rPr>
              <w:t>niiskusest</w:t>
            </w:r>
            <w:r w:rsidRPr="007F0738">
              <w:rPr>
                <w:rFonts w:ascii="Cambria" w:hAnsi="Cambria" w:cstheme="minorHAnsi"/>
                <w:spacing w:val="-9"/>
                <w:sz w:val="22"/>
                <w:szCs w:val="22"/>
              </w:rPr>
              <w:t xml:space="preserve"> </w:t>
            </w:r>
            <w:r w:rsidRPr="007F0738">
              <w:rPr>
                <w:rFonts w:ascii="Cambria" w:hAnsi="Cambria" w:cstheme="minorHAnsi"/>
                <w:spacing w:val="-1"/>
                <w:sz w:val="22"/>
                <w:szCs w:val="22"/>
              </w:rPr>
              <w:t>tulenevaid</w:t>
            </w:r>
            <w:r w:rsidRPr="007F0738">
              <w:rPr>
                <w:rFonts w:ascii="Cambria" w:hAnsi="Cambria" w:cstheme="minorHAnsi"/>
                <w:spacing w:val="-10"/>
                <w:sz w:val="22"/>
                <w:szCs w:val="22"/>
              </w:rPr>
              <w:t xml:space="preserve"> </w:t>
            </w:r>
            <w:r w:rsidRPr="007F0738">
              <w:rPr>
                <w:rFonts w:ascii="Cambria" w:hAnsi="Cambria" w:cstheme="minorHAnsi"/>
                <w:sz w:val="22"/>
                <w:szCs w:val="22"/>
              </w:rPr>
              <w:t>kahjustusi</w:t>
            </w:r>
            <w:r w:rsidRPr="007F0738">
              <w:rPr>
                <w:rFonts w:ascii="Cambria" w:hAnsi="Cambria" w:cstheme="minorHAnsi"/>
                <w:spacing w:val="33"/>
                <w:w w:val="99"/>
                <w:sz w:val="22"/>
                <w:szCs w:val="22"/>
              </w:rPr>
              <w:t xml:space="preserve"> </w:t>
            </w:r>
            <w:r w:rsidRPr="007F0738">
              <w:rPr>
                <w:rFonts w:ascii="Cambria" w:hAnsi="Cambria" w:cstheme="minorHAnsi"/>
                <w:spacing w:val="-1"/>
                <w:sz w:val="22"/>
                <w:szCs w:val="22"/>
              </w:rPr>
              <w:t>puitkonstruktsioonides</w:t>
            </w:r>
            <w:r w:rsidRPr="007F0738">
              <w:rPr>
                <w:rFonts w:ascii="Cambria" w:hAnsi="Cambria" w:cstheme="minorHAnsi"/>
                <w:sz w:val="22"/>
                <w:szCs w:val="22"/>
              </w:rPr>
              <w:t xml:space="preserve"> ja</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võimalusi</w:t>
            </w:r>
            <w:r w:rsidRPr="007F0738">
              <w:rPr>
                <w:rFonts w:ascii="Cambria" w:hAnsi="Cambria" w:cstheme="minorHAnsi"/>
                <w:spacing w:val="58"/>
                <w:sz w:val="22"/>
                <w:szCs w:val="22"/>
              </w:rPr>
              <w:t xml:space="preserve"> </w:t>
            </w:r>
            <w:r w:rsidRPr="007F0738">
              <w:rPr>
                <w:rFonts w:ascii="Cambria" w:hAnsi="Cambria" w:cstheme="minorHAnsi"/>
                <w:spacing w:val="-1"/>
                <w:sz w:val="22"/>
                <w:szCs w:val="22"/>
              </w:rPr>
              <w:t>nendest</w:t>
            </w:r>
            <w:r w:rsidRPr="007F0738">
              <w:rPr>
                <w:rFonts w:ascii="Cambria" w:hAnsi="Cambria" w:cstheme="minorHAnsi"/>
                <w:spacing w:val="-16"/>
                <w:sz w:val="22"/>
                <w:szCs w:val="22"/>
              </w:rPr>
              <w:t xml:space="preserve"> </w:t>
            </w:r>
            <w:r w:rsidRPr="007F0738">
              <w:rPr>
                <w:rFonts w:ascii="Cambria" w:hAnsi="Cambria" w:cstheme="minorHAnsi"/>
                <w:sz w:val="22"/>
                <w:szCs w:val="22"/>
              </w:rPr>
              <w:t>hoidumiseks</w:t>
            </w:r>
          </w:p>
          <w:p w14:paraId="7E1C1A9C" w14:textId="09CE3931" w:rsidR="00B6019F" w:rsidRPr="007F0738" w:rsidRDefault="00B6019F" w:rsidP="00B6019F">
            <w:pPr>
              <w:widowControl w:val="0"/>
              <w:tabs>
                <w:tab w:val="left" w:pos="463"/>
              </w:tabs>
              <w:spacing w:before="15" w:line="274" w:lineRule="exact"/>
              <w:ind w:right="619"/>
              <w:rPr>
                <w:rFonts w:ascii="Cambria" w:eastAsia="Times New Roman" w:hAnsi="Cambria" w:cstheme="minorHAnsi"/>
                <w:sz w:val="22"/>
                <w:szCs w:val="22"/>
              </w:rPr>
            </w:pPr>
            <w:r w:rsidRPr="007F0738">
              <w:rPr>
                <w:rFonts w:ascii="Cambria" w:hAnsi="Cambria" w:cstheme="minorHAnsi"/>
                <w:b/>
                <w:bCs/>
                <w:spacing w:val="-1"/>
                <w:sz w:val="22"/>
                <w:szCs w:val="22"/>
              </w:rPr>
              <w:t>HK 2.2. annab</w:t>
            </w:r>
            <w:r w:rsidRPr="007F0738">
              <w:rPr>
                <w:rFonts w:ascii="Cambria" w:hAnsi="Cambria" w:cstheme="minorHAnsi"/>
                <w:spacing w:val="-7"/>
                <w:sz w:val="22"/>
                <w:szCs w:val="22"/>
              </w:rPr>
              <w:t xml:space="preserve"> </w:t>
            </w:r>
            <w:r w:rsidRPr="007F0738">
              <w:rPr>
                <w:rFonts w:ascii="Cambria" w:hAnsi="Cambria" w:cstheme="minorHAnsi"/>
                <w:spacing w:val="-1"/>
                <w:sz w:val="22"/>
                <w:szCs w:val="22"/>
              </w:rPr>
              <w:t>hinnangu</w:t>
            </w:r>
            <w:r w:rsidRPr="007F0738">
              <w:rPr>
                <w:rFonts w:ascii="Cambria" w:hAnsi="Cambria" w:cstheme="minorHAnsi"/>
                <w:spacing w:val="-7"/>
                <w:sz w:val="22"/>
                <w:szCs w:val="22"/>
              </w:rPr>
              <w:t xml:space="preserve"> </w:t>
            </w:r>
            <w:r w:rsidRPr="007F0738">
              <w:rPr>
                <w:rFonts w:ascii="Cambria" w:hAnsi="Cambria" w:cstheme="minorHAnsi"/>
                <w:sz w:val="22"/>
                <w:szCs w:val="22"/>
              </w:rPr>
              <w:t>ja</w:t>
            </w:r>
            <w:r w:rsidRPr="007F0738">
              <w:rPr>
                <w:rFonts w:ascii="Cambria" w:hAnsi="Cambria" w:cstheme="minorHAnsi"/>
                <w:spacing w:val="-7"/>
                <w:sz w:val="22"/>
                <w:szCs w:val="22"/>
              </w:rPr>
              <w:t xml:space="preserve"> </w:t>
            </w:r>
            <w:r w:rsidRPr="007F0738">
              <w:rPr>
                <w:rFonts w:ascii="Cambria" w:hAnsi="Cambria" w:cstheme="minorHAnsi"/>
                <w:b/>
                <w:bCs/>
                <w:spacing w:val="-1"/>
                <w:sz w:val="22"/>
                <w:szCs w:val="22"/>
              </w:rPr>
              <w:t>kaardistab</w:t>
            </w:r>
            <w:r w:rsidRPr="007F0738">
              <w:rPr>
                <w:rFonts w:ascii="Cambria" w:hAnsi="Cambria" w:cstheme="minorHAnsi"/>
                <w:spacing w:val="-7"/>
                <w:sz w:val="22"/>
                <w:szCs w:val="22"/>
              </w:rPr>
              <w:t xml:space="preserve"> </w:t>
            </w:r>
            <w:r w:rsidRPr="007F0738">
              <w:rPr>
                <w:rFonts w:ascii="Cambria" w:hAnsi="Cambria" w:cstheme="minorHAnsi"/>
                <w:sz w:val="22"/>
                <w:szCs w:val="22"/>
              </w:rPr>
              <w:lastRenderedPageBreak/>
              <w:t>hoone</w:t>
            </w:r>
            <w:r w:rsidRPr="007F0738">
              <w:rPr>
                <w:rFonts w:ascii="Cambria" w:hAnsi="Cambria" w:cstheme="minorHAnsi"/>
                <w:spacing w:val="33"/>
                <w:w w:val="99"/>
                <w:sz w:val="22"/>
                <w:szCs w:val="22"/>
              </w:rPr>
              <w:t xml:space="preserve"> </w:t>
            </w:r>
            <w:r w:rsidRPr="007F0738">
              <w:rPr>
                <w:rFonts w:ascii="Cambria" w:hAnsi="Cambria" w:cstheme="minorHAnsi"/>
                <w:spacing w:val="-1"/>
                <w:sz w:val="22"/>
                <w:szCs w:val="22"/>
              </w:rPr>
              <w:t>tehnilise</w:t>
            </w:r>
            <w:r w:rsidRPr="007F0738">
              <w:rPr>
                <w:rFonts w:ascii="Cambria" w:hAnsi="Cambria" w:cstheme="minorHAnsi"/>
                <w:spacing w:val="-14"/>
                <w:sz w:val="22"/>
                <w:szCs w:val="22"/>
              </w:rPr>
              <w:t xml:space="preserve"> </w:t>
            </w:r>
            <w:r w:rsidRPr="007F0738">
              <w:rPr>
                <w:rFonts w:ascii="Cambria" w:hAnsi="Cambria" w:cstheme="minorHAnsi"/>
                <w:spacing w:val="-1"/>
                <w:sz w:val="22"/>
                <w:szCs w:val="22"/>
              </w:rPr>
              <w:t>seisukorra</w:t>
            </w:r>
          </w:p>
          <w:p w14:paraId="1735D487" w14:textId="14BD5D18" w:rsidR="00B6019F" w:rsidRPr="007F0738" w:rsidRDefault="00B6019F" w:rsidP="00B6019F">
            <w:pPr>
              <w:widowControl w:val="0"/>
              <w:tabs>
                <w:tab w:val="left" w:pos="463"/>
              </w:tabs>
              <w:spacing w:line="294" w:lineRule="exact"/>
              <w:rPr>
                <w:rFonts w:ascii="Cambria" w:eastAsia="Times New Roman" w:hAnsi="Cambria" w:cstheme="minorHAnsi"/>
                <w:sz w:val="22"/>
                <w:szCs w:val="22"/>
              </w:rPr>
            </w:pPr>
            <w:r w:rsidRPr="007F0738">
              <w:rPr>
                <w:rFonts w:ascii="Cambria" w:hAnsi="Cambria" w:cstheme="minorHAnsi"/>
                <w:b/>
                <w:bCs/>
                <w:sz w:val="22"/>
                <w:szCs w:val="22"/>
              </w:rPr>
              <w:t>HK 2.3. omab</w:t>
            </w:r>
            <w:r w:rsidRPr="007F0738">
              <w:rPr>
                <w:rFonts w:ascii="Cambria" w:hAnsi="Cambria" w:cstheme="minorHAnsi"/>
                <w:sz w:val="22"/>
                <w:szCs w:val="22"/>
              </w:rPr>
              <w:t xml:space="preserve"> </w:t>
            </w:r>
            <w:r w:rsidRPr="007F0738">
              <w:rPr>
                <w:rFonts w:ascii="Cambria" w:hAnsi="Cambria" w:cstheme="minorHAnsi"/>
                <w:spacing w:val="-1"/>
                <w:sz w:val="22"/>
                <w:szCs w:val="22"/>
              </w:rPr>
              <w:t>ülevaadet</w:t>
            </w:r>
            <w:r w:rsidRPr="007F0738">
              <w:rPr>
                <w:rFonts w:ascii="Cambria" w:hAnsi="Cambria" w:cstheme="minorHAnsi"/>
                <w:sz w:val="22"/>
                <w:szCs w:val="22"/>
              </w:rPr>
              <w:t xml:space="preserve"> puidu kahjustuste kohta</w:t>
            </w:r>
          </w:p>
          <w:p w14:paraId="0726EA48" w14:textId="258D8C1F" w:rsidR="00B6019F" w:rsidRPr="007F0738" w:rsidRDefault="00B6019F" w:rsidP="00B6019F">
            <w:pPr>
              <w:widowControl w:val="0"/>
              <w:tabs>
                <w:tab w:val="left" w:pos="463"/>
              </w:tabs>
              <w:spacing w:before="2" w:line="238" w:lineRule="auto"/>
              <w:ind w:right="187"/>
              <w:rPr>
                <w:rFonts w:ascii="Cambria" w:eastAsia="Times New Roman" w:hAnsi="Cambria" w:cstheme="minorHAnsi"/>
                <w:sz w:val="22"/>
                <w:szCs w:val="22"/>
              </w:rPr>
            </w:pPr>
            <w:r w:rsidRPr="007F0738">
              <w:rPr>
                <w:rFonts w:ascii="Cambria" w:hAnsi="Cambria" w:cstheme="minorHAnsi"/>
                <w:b/>
                <w:bCs/>
                <w:spacing w:val="-1"/>
                <w:sz w:val="22"/>
                <w:szCs w:val="22"/>
              </w:rPr>
              <w:t>HK 2.4. valib</w:t>
            </w:r>
            <w:r w:rsidRPr="007F0738">
              <w:rPr>
                <w:rFonts w:ascii="Cambria" w:hAnsi="Cambria" w:cstheme="minorHAnsi"/>
                <w:spacing w:val="-1"/>
                <w:sz w:val="22"/>
                <w:szCs w:val="22"/>
              </w:rPr>
              <w:t xml:space="preserve"> vastavalt</w:t>
            </w:r>
            <w:r w:rsidRPr="007F0738">
              <w:rPr>
                <w:rFonts w:ascii="Cambria" w:hAnsi="Cambria" w:cstheme="minorHAnsi"/>
                <w:spacing w:val="-6"/>
                <w:sz w:val="22"/>
                <w:szCs w:val="22"/>
              </w:rPr>
              <w:t xml:space="preserve"> </w:t>
            </w:r>
            <w:r w:rsidRPr="007F0738">
              <w:rPr>
                <w:rFonts w:ascii="Cambria" w:hAnsi="Cambria" w:cstheme="minorHAnsi"/>
                <w:sz w:val="22"/>
                <w:szCs w:val="22"/>
              </w:rPr>
              <w:t>kahjustuste</w:t>
            </w:r>
            <w:r w:rsidRPr="007F0738">
              <w:rPr>
                <w:rFonts w:ascii="Cambria" w:hAnsi="Cambria" w:cstheme="minorHAnsi"/>
                <w:spacing w:val="-7"/>
                <w:sz w:val="22"/>
                <w:szCs w:val="22"/>
              </w:rPr>
              <w:t xml:space="preserve"> </w:t>
            </w:r>
            <w:r w:rsidRPr="007F0738">
              <w:rPr>
                <w:rFonts w:ascii="Cambria" w:hAnsi="Cambria" w:cstheme="minorHAnsi"/>
                <w:sz w:val="22"/>
                <w:szCs w:val="22"/>
              </w:rPr>
              <w:t>liigile</w:t>
            </w:r>
            <w:r w:rsidRPr="007F0738">
              <w:rPr>
                <w:rFonts w:ascii="Cambria" w:hAnsi="Cambria" w:cstheme="minorHAnsi"/>
                <w:spacing w:val="-6"/>
                <w:sz w:val="22"/>
                <w:szCs w:val="22"/>
              </w:rPr>
              <w:t xml:space="preserve"> </w:t>
            </w:r>
            <w:r w:rsidRPr="007F0738">
              <w:rPr>
                <w:rFonts w:ascii="Cambria" w:hAnsi="Cambria" w:cstheme="minorHAnsi"/>
                <w:sz w:val="22"/>
                <w:szCs w:val="22"/>
              </w:rPr>
              <w:t>ja</w:t>
            </w:r>
            <w:r w:rsidRPr="007F0738">
              <w:rPr>
                <w:rFonts w:ascii="Cambria" w:hAnsi="Cambria" w:cstheme="minorHAnsi"/>
                <w:spacing w:val="-7"/>
                <w:sz w:val="22"/>
                <w:szCs w:val="22"/>
              </w:rPr>
              <w:t xml:space="preserve"> </w:t>
            </w:r>
            <w:r w:rsidRPr="007F0738">
              <w:rPr>
                <w:rFonts w:ascii="Cambria" w:hAnsi="Cambria" w:cstheme="minorHAnsi"/>
                <w:spacing w:val="-1"/>
                <w:sz w:val="22"/>
                <w:szCs w:val="22"/>
              </w:rPr>
              <w:t>ulatusele</w:t>
            </w:r>
            <w:r w:rsidRPr="007F0738">
              <w:rPr>
                <w:rFonts w:ascii="Cambria" w:hAnsi="Cambria" w:cstheme="minorHAnsi"/>
                <w:spacing w:val="27"/>
                <w:w w:val="99"/>
                <w:sz w:val="22"/>
                <w:szCs w:val="22"/>
              </w:rPr>
              <w:t xml:space="preserve"> </w:t>
            </w:r>
            <w:r w:rsidRPr="007F0738">
              <w:rPr>
                <w:rFonts w:ascii="Cambria" w:hAnsi="Cambria" w:cstheme="minorHAnsi"/>
                <w:spacing w:val="-1"/>
                <w:sz w:val="22"/>
                <w:szCs w:val="22"/>
              </w:rPr>
              <w:t>vastavad</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kaitse-</w:t>
            </w:r>
            <w:r w:rsidRPr="007F0738">
              <w:rPr>
                <w:rFonts w:ascii="Cambria" w:hAnsi="Cambria" w:cstheme="minorHAnsi"/>
                <w:spacing w:val="-3"/>
                <w:sz w:val="22"/>
                <w:szCs w:val="22"/>
              </w:rPr>
              <w:t xml:space="preserve"> </w:t>
            </w:r>
            <w:r w:rsidRPr="007F0738">
              <w:rPr>
                <w:rFonts w:ascii="Cambria" w:hAnsi="Cambria" w:cstheme="minorHAnsi"/>
                <w:sz w:val="22"/>
                <w:szCs w:val="22"/>
              </w:rPr>
              <w:t>või</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tõrjevahendid,</w:t>
            </w:r>
            <w:r w:rsidRPr="007F0738">
              <w:rPr>
                <w:rFonts w:ascii="Cambria" w:hAnsi="Cambria" w:cstheme="minorHAnsi"/>
                <w:spacing w:val="45"/>
                <w:sz w:val="22"/>
                <w:szCs w:val="22"/>
              </w:rPr>
              <w:t xml:space="preserve"> </w:t>
            </w:r>
            <w:r w:rsidRPr="007F0738">
              <w:rPr>
                <w:rFonts w:ascii="Cambria" w:hAnsi="Cambria" w:cstheme="minorHAnsi"/>
                <w:spacing w:val="-1"/>
                <w:sz w:val="22"/>
                <w:szCs w:val="22"/>
              </w:rPr>
              <w:t>materjalid</w:t>
            </w:r>
            <w:r w:rsidRPr="007F0738">
              <w:rPr>
                <w:rFonts w:ascii="Cambria" w:hAnsi="Cambria" w:cstheme="minorHAnsi"/>
                <w:sz w:val="22"/>
                <w:szCs w:val="22"/>
              </w:rPr>
              <w:t xml:space="preserve"> ja </w:t>
            </w:r>
            <w:r w:rsidRPr="007F0738">
              <w:rPr>
                <w:rFonts w:ascii="Cambria" w:hAnsi="Cambria" w:cstheme="minorHAnsi"/>
                <w:spacing w:val="-1"/>
                <w:sz w:val="22"/>
                <w:szCs w:val="22"/>
              </w:rPr>
              <w:t>töövahendid</w:t>
            </w:r>
          </w:p>
          <w:p w14:paraId="231A065A" w14:textId="6664055F" w:rsidR="00B74DD2" w:rsidRPr="007F0738" w:rsidRDefault="00B6019F" w:rsidP="00B6019F">
            <w:pPr>
              <w:widowControl w:val="0"/>
              <w:tabs>
                <w:tab w:val="left" w:pos="463"/>
              </w:tabs>
              <w:spacing w:before="2" w:line="292" w:lineRule="exact"/>
              <w:rPr>
                <w:rFonts w:ascii="Cambria" w:eastAsia="Times New Roman" w:hAnsi="Cambria" w:cstheme="minorHAnsi"/>
                <w:sz w:val="22"/>
                <w:szCs w:val="22"/>
              </w:rPr>
            </w:pPr>
            <w:r w:rsidRPr="007F0738">
              <w:rPr>
                <w:rFonts w:ascii="Cambria" w:hAnsi="Cambria" w:cstheme="minorHAnsi"/>
                <w:b/>
                <w:bCs/>
                <w:spacing w:val="-1"/>
                <w:sz w:val="22"/>
                <w:szCs w:val="22"/>
              </w:rPr>
              <w:t>HK 2.5. korrastab</w:t>
            </w:r>
            <w:r w:rsidRPr="007F0738">
              <w:rPr>
                <w:rFonts w:ascii="Cambria" w:hAnsi="Cambria" w:cstheme="minorHAnsi"/>
                <w:sz w:val="22"/>
                <w:szCs w:val="22"/>
              </w:rPr>
              <w:t xml:space="preserve"> oma</w:t>
            </w:r>
            <w:r w:rsidRPr="007F0738">
              <w:rPr>
                <w:rFonts w:ascii="Cambria" w:hAnsi="Cambria" w:cstheme="minorHAnsi"/>
                <w:spacing w:val="-1"/>
                <w:sz w:val="22"/>
                <w:szCs w:val="22"/>
              </w:rPr>
              <w:t xml:space="preserve"> </w:t>
            </w:r>
            <w:r w:rsidRPr="007F0738">
              <w:rPr>
                <w:rFonts w:ascii="Cambria" w:hAnsi="Cambria" w:cstheme="minorHAnsi"/>
                <w:sz w:val="22"/>
                <w:szCs w:val="22"/>
              </w:rPr>
              <w:t xml:space="preserve">töökoha </w:t>
            </w:r>
            <w:r w:rsidRPr="007F0738">
              <w:rPr>
                <w:rFonts w:ascii="Cambria" w:hAnsi="Cambria" w:cstheme="minorHAnsi"/>
                <w:spacing w:val="-1"/>
                <w:sz w:val="22"/>
                <w:szCs w:val="22"/>
              </w:rPr>
              <w:t>vastavalt kahjustusele</w:t>
            </w:r>
          </w:p>
        </w:tc>
        <w:tc>
          <w:tcPr>
            <w:tcW w:w="4498" w:type="dxa"/>
          </w:tcPr>
          <w:p w14:paraId="41068B3D" w14:textId="77777777" w:rsidR="005C1A68" w:rsidRPr="007F0738" w:rsidRDefault="005C1A68" w:rsidP="005C1A68">
            <w:pPr>
              <w:rPr>
                <w:rFonts w:ascii="Cambria" w:hAnsi="Cambria"/>
                <w:sz w:val="22"/>
                <w:szCs w:val="22"/>
              </w:rPr>
            </w:pPr>
            <w:r w:rsidRPr="007F0738">
              <w:rPr>
                <w:rFonts w:ascii="Cambria" w:hAnsi="Cambria"/>
                <w:b/>
                <w:sz w:val="22"/>
                <w:szCs w:val="22"/>
              </w:rPr>
              <w:lastRenderedPageBreak/>
              <w:t>Stendiettekanne</w:t>
            </w:r>
            <w:r w:rsidRPr="007F0738">
              <w:rPr>
                <w:rFonts w:ascii="Cambria" w:hAnsi="Cambria"/>
                <w:sz w:val="22"/>
                <w:szCs w:val="22"/>
              </w:rPr>
              <w:t>: puitkonstruktsioonidel tekkinud probleemide tekkepõhjuste selgitamine, võimalikud lahendused.</w:t>
            </w:r>
          </w:p>
          <w:p w14:paraId="38725FD2" w14:textId="77777777" w:rsidR="00B74DD2" w:rsidRPr="007F0738" w:rsidRDefault="00B74DD2" w:rsidP="00B74DD2">
            <w:pPr>
              <w:spacing w:after="160" w:line="259" w:lineRule="auto"/>
              <w:rPr>
                <w:rFonts w:ascii="Cambria" w:hAnsi="Cambria"/>
                <w:sz w:val="22"/>
                <w:szCs w:val="22"/>
              </w:rPr>
            </w:pPr>
          </w:p>
        </w:tc>
        <w:tc>
          <w:tcPr>
            <w:tcW w:w="1520" w:type="dxa"/>
          </w:tcPr>
          <w:p w14:paraId="16D2CCD0" w14:textId="7677BBA9" w:rsidR="00B74DD2" w:rsidRPr="007F0738" w:rsidRDefault="00B74DD2" w:rsidP="00B74DD2">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4331065A" w14:textId="77777777" w:rsidR="006678E1" w:rsidRPr="007F0738" w:rsidRDefault="006678E1" w:rsidP="006678E1">
            <w:pPr>
              <w:widowControl w:val="0"/>
              <w:spacing w:before="4" w:line="262" w:lineRule="exact"/>
              <w:rPr>
                <w:rFonts w:ascii="Cambria" w:hAnsi="Cambria" w:cstheme="minorHAnsi"/>
                <w:b/>
                <w:spacing w:val="-1"/>
                <w:sz w:val="22"/>
                <w:szCs w:val="22"/>
                <w:lang w:val="en-US"/>
              </w:rPr>
            </w:pPr>
            <w:r w:rsidRPr="007F0738">
              <w:rPr>
                <w:rFonts w:ascii="Cambria" w:hAnsi="Cambria" w:cstheme="minorHAnsi"/>
                <w:b/>
                <w:spacing w:val="-1"/>
                <w:sz w:val="22"/>
                <w:szCs w:val="22"/>
                <w:lang w:val="en-US"/>
              </w:rPr>
              <w:t>Hoone</w:t>
            </w:r>
            <w:r w:rsidRPr="007F0738">
              <w:rPr>
                <w:rFonts w:ascii="Cambria" w:hAnsi="Cambria" w:cstheme="minorHAnsi"/>
                <w:b/>
                <w:sz w:val="22"/>
                <w:szCs w:val="22"/>
                <w:lang w:val="en-US"/>
              </w:rPr>
              <w:t xml:space="preserve"> </w:t>
            </w:r>
            <w:r w:rsidRPr="007F0738">
              <w:rPr>
                <w:rFonts w:ascii="Cambria" w:hAnsi="Cambria" w:cstheme="minorHAnsi"/>
                <w:b/>
                <w:spacing w:val="-1"/>
                <w:sz w:val="22"/>
                <w:szCs w:val="22"/>
                <w:lang w:val="en-US"/>
              </w:rPr>
              <w:t>tehnilise</w:t>
            </w:r>
            <w:r w:rsidRPr="007F0738">
              <w:rPr>
                <w:rFonts w:ascii="Cambria" w:hAnsi="Cambria" w:cstheme="minorHAnsi"/>
                <w:b/>
                <w:sz w:val="22"/>
                <w:szCs w:val="22"/>
                <w:lang w:val="en-US"/>
              </w:rPr>
              <w:t xml:space="preserve"> </w:t>
            </w:r>
            <w:r w:rsidRPr="007F0738">
              <w:rPr>
                <w:rFonts w:ascii="Cambria" w:hAnsi="Cambria" w:cstheme="minorHAnsi"/>
                <w:b/>
                <w:spacing w:val="-1"/>
                <w:sz w:val="22"/>
                <w:szCs w:val="22"/>
                <w:lang w:val="en-US"/>
              </w:rPr>
              <w:t>seisukorra</w:t>
            </w:r>
            <w:r w:rsidRPr="007F0738">
              <w:rPr>
                <w:rFonts w:ascii="Cambria" w:hAnsi="Cambria" w:cstheme="minorHAnsi"/>
                <w:b/>
                <w:sz w:val="22"/>
                <w:szCs w:val="22"/>
                <w:lang w:val="en-US"/>
              </w:rPr>
              <w:t xml:space="preserve"> </w:t>
            </w:r>
            <w:r w:rsidRPr="007F0738">
              <w:rPr>
                <w:rFonts w:ascii="Cambria" w:hAnsi="Cambria" w:cstheme="minorHAnsi"/>
                <w:b/>
                <w:spacing w:val="-1"/>
                <w:sz w:val="22"/>
                <w:szCs w:val="22"/>
                <w:lang w:val="en-US"/>
              </w:rPr>
              <w:t>hindamine</w:t>
            </w:r>
          </w:p>
          <w:p w14:paraId="2D7962D5" w14:textId="32B62183" w:rsidR="006678E1" w:rsidRPr="007F0738" w:rsidRDefault="006678E1" w:rsidP="00600E99">
            <w:pPr>
              <w:pStyle w:val="Loendilik"/>
              <w:widowControl w:val="0"/>
              <w:numPr>
                <w:ilvl w:val="0"/>
                <w:numId w:val="70"/>
              </w:numPr>
              <w:spacing w:before="4" w:line="262" w:lineRule="exact"/>
              <w:rPr>
                <w:rFonts w:ascii="Cambria" w:eastAsia="Times New Roman" w:hAnsi="Cambria" w:cstheme="minorHAnsi"/>
                <w:sz w:val="22"/>
                <w:szCs w:val="22"/>
                <w:lang w:val="en-US"/>
              </w:rPr>
            </w:pPr>
            <w:r w:rsidRPr="007F0738">
              <w:rPr>
                <w:rFonts w:ascii="Cambria" w:hAnsi="Cambria" w:cstheme="minorHAnsi"/>
                <w:spacing w:val="-1"/>
                <w:sz w:val="22"/>
                <w:szCs w:val="22"/>
                <w:lang w:val="en-US"/>
              </w:rPr>
              <w:t>Hoone</w:t>
            </w:r>
            <w:r w:rsidRPr="007F0738">
              <w:rPr>
                <w:rFonts w:ascii="Cambria" w:hAnsi="Cambria" w:cstheme="minorHAnsi"/>
                <w:spacing w:val="-11"/>
                <w:sz w:val="22"/>
                <w:szCs w:val="22"/>
                <w:lang w:val="en-US"/>
              </w:rPr>
              <w:t xml:space="preserve"> </w:t>
            </w:r>
            <w:r w:rsidRPr="007F0738">
              <w:rPr>
                <w:rFonts w:ascii="Cambria" w:hAnsi="Cambria" w:cstheme="minorHAnsi"/>
                <w:sz w:val="22"/>
                <w:szCs w:val="22"/>
                <w:lang w:val="en-US"/>
              </w:rPr>
              <w:t>kahjustuste</w:t>
            </w:r>
            <w:r w:rsidRPr="007F0738">
              <w:rPr>
                <w:rFonts w:ascii="Cambria" w:hAnsi="Cambria" w:cstheme="minorHAnsi"/>
                <w:spacing w:val="-8"/>
                <w:sz w:val="22"/>
                <w:szCs w:val="22"/>
                <w:lang w:val="en-US"/>
              </w:rPr>
              <w:t xml:space="preserve"> </w:t>
            </w:r>
            <w:r w:rsidRPr="007F0738">
              <w:rPr>
                <w:rFonts w:ascii="Cambria" w:hAnsi="Cambria" w:cstheme="minorHAnsi"/>
                <w:sz w:val="22"/>
                <w:szCs w:val="22"/>
                <w:lang w:val="en-US"/>
              </w:rPr>
              <w:t>ulatuse</w:t>
            </w:r>
            <w:r w:rsidRPr="007F0738">
              <w:rPr>
                <w:rFonts w:ascii="Cambria" w:hAnsi="Cambria" w:cstheme="minorHAnsi"/>
                <w:spacing w:val="-10"/>
                <w:sz w:val="22"/>
                <w:szCs w:val="22"/>
                <w:lang w:val="en-US"/>
              </w:rPr>
              <w:t xml:space="preserve"> </w:t>
            </w:r>
            <w:r w:rsidRPr="007F0738">
              <w:rPr>
                <w:rFonts w:ascii="Cambria" w:hAnsi="Cambria" w:cstheme="minorHAnsi"/>
                <w:spacing w:val="-1"/>
                <w:sz w:val="22"/>
                <w:szCs w:val="22"/>
                <w:lang w:val="en-US"/>
              </w:rPr>
              <w:t>selgitamine</w:t>
            </w:r>
            <w:r w:rsidRPr="007F0738">
              <w:rPr>
                <w:rFonts w:ascii="Cambria" w:hAnsi="Cambria" w:cstheme="minorHAnsi"/>
                <w:spacing w:val="-9"/>
                <w:sz w:val="22"/>
                <w:szCs w:val="22"/>
                <w:lang w:val="en-US"/>
              </w:rPr>
              <w:t xml:space="preserve"> </w:t>
            </w:r>
            <w:r w:rsidRPr="007F0738">
              <w:rPr>
                <w:rFonts w:ascii="Cambria" w:hAnsi="Cambria" w:cstheme="minorHAnsi"/>
                <w:spacing w:val="1"/>
                <w:sz w:val="22"/>
                <w:szCs w:val="22"/>
                <w:lang w:val="en-US"/>
              </w:rPr>
              <w:t>ja</w:t>
            </w:r>
            <w:r w:rsidRPr="007F0738">
              <w:rPr>
                <w:rFonts w:ascii="Cambria" w:hAnsi="Cambria" w:cstheme="minorHAnsi"/>
                <w:spacing w:val="-9"/>
                <w:sz w:val="22"/>
                <w:szCs w:val="22"/>
                <w:lang w:val="en-US"/>
              </w:rPr>
              <w:t xml:space="preserve"> </w:t>
            </w:r>
            <w:r w:rsidRPr="007F0738">
              <w:rPr>
                <w:rFonts w:ascii="Cambria" w:hAnsi="Cambria" w:cstheme="minorHAnsi"/>
                <w:sz w:val="22"/>
                <w:szCs w:val="22"/>
                <w:lang w:val="en-US"/>
              </w:rPr>
              <w:t>kaardistamine</w:t>
            </w:r>
          </w:p>
          <w:p w14:paraId="0CEE1FAB" w14:textId="77777777" w:rsidR="006678E1" w:rsidRPr="007F0738" w:rsidRDefault="006678E1" w:rsidP="006678E1">
            <w:pPr>
              <w:rPr>
                <w:rFonts w:ascii="Cambria" w:hAnsi="Cambria" w:cstheme="minorHAnsi"/>
                <w:b/>
                <w:spacing w:val="-1"/>
                <w:sz w:val="22"/>
                <w:szCs w:val="22"/>
              </w:rPr>
            </w:pPr>
            <w:r w:rsidRPr="007F0738">
              <w:rPr>
                <w:rFonts w:ascii="Cambria" w:hAnsi="Cambria" w:cstheme="minorHAnsi"/>
                <w:b/>
                <w:spacing w:val="-1"/>
                <w:sz w:val="22"/>
                <w:szCs w:val="22"/>
              </w:rPr>
              <w:t>Puitkonstruktsioonide</w:t>
            </w:r>
            <w:r w:rsidRPr="007F0738">
              <w:rPr>
                <w:rFonts w:ascii="Cambria" w:hAnsi="Cambria" w:cstheme="minorHAnsi"/>
                <w:b/>
                <w:spacing w:val="2"/>
                <w:sz w:val="22"/>
                <w:szCs w:val="22"/>
              </w:rPr>
              <w:t xml:space="preserve"> </w:t>
            </w:r>
            <w:r w:rsidRPr="007F0738">
              <w:rPr>
                <w:rFonts w:ascii="Cambria" w:hAnsi="Cambria" w:cstheme="minorHAnsi"/>
                <w:b/>
                <w:spacing w:val="-1"/>
                <w:sz w:val="22"/>
                <w:szCs w:val="22"/>
              </w:rPr>
              <w:t>kahjustuste</w:t>
            </w:r>
            <w:r w:rsidRPr="007F0738">
              <w:rPr>
                <w:rFonts w:ascii="Cambria" w:hAnsi="Cambria" w:cstheme="minorHAnsi"/>
                <w:b/>
                <w:sz w:val="22"/>
                <w:szCs w:val="22"/>
              </w:rPr>
              <w:t xml:space="preserve"> </w:t>
            </w:r>
            <w:r w:rsidRPr="007F0738">
              <w:rPr>
                <w:rFonts w:ascii="Cambria" w:hAnsi="Cambria" w:cstheme="minorHAnsi"/>
                <w:b/>
                <w:spacing w:val="-1"/>
                <w:sz w:val="22"/>
                <w:szCs w:val="22"/>
              </w:rPr>
              <w:t>erinevad põhjused</w:t>
            </w:r>
          </w:p>
          <w:p w14:paraId="676745AB" w14:textId="77777777" w:rsidR="006678E1" w:rsidRPr="007F0738" w:rsidRDefault="006678E1" w:rsidP="00600E99">
            <w:pPr>
              <w:pStyle w:val="Loendilik"/>
              <w:numPr>
                <w:ilvl w:val="0"/>
                <w:numId w:val="70"/>
              </w:numPr>
              <w:rPr>
                <w:rFonts w:ascii="Cambria" w:hAnsi="Cambria" w:cstheme="minorHAnsi"/>
                <w:sz w:val="22"/>
                <w:szCs w:val="22"/>
              </w:rPr>
            </w:pPr>
            <w:r w:rsidRPr="007F0738">
              <w:rPr>
                <w:rFonts w:ascii="Cambria" w:hAnsi="Cambria" w:cstheme="minorHAnsi"/>
                <w:spacing w:val="-1"/>
                <w:sz w:val="22"/>
                <w:szCs w:val="22"/>
              </w:rPr>
              <w:t xml:space="preserve">Liigne </w:t>
            </w:r>
            <w:r w:rsidRPr="007F0738">
              <w:rPr>
                <w:rFonts w:ascii="Cambria" w:hAnsi="Cambria" w:cstheme="minorHAnsi"/>
                <w:sz w:val="22"/>
                <w:szCs w:val="22"/>
              </w:rPr>
              <w:t>niiskus ja</w:t>
            </w:r>
            <w:r w:rsidRPr="007F0738">
              <w:rPr>
                <w:rFonts w:ascii="Cambria" w:hAnsi="Cambria" w:cstheme="minorHAnsi"/>
                <w:spacing w:val="-1"/>
                <w:sz w:val="22"/>
                <w:szCs w:val="22"/>
              </w:rPr>
              <w:t xml:space="preserve"> selle </w:t>
            </w:r>
            <w:r w:rsidRPr="007F0738">
              <w:rPr>
                <w:rFonts w:ascii="Cambria" w:hAnsi="Cambria" w:cstheme="minorHAnsi"/>
                <w:sz w:val="22"/>
                <w:szCs w:val="22"/>
              </w:rPr>
              <w:t>tekkimise põhjused</w:t>
            </w:r>
          </w:p>
          <w:p w14:paraId="504B4DA6" w14:textId="77777777" w:rsidR="006678E1" w:rsidRPr="007F0738" w:rsidRDefault="006678E1" w:rsidP="00600E99">
            <w:pPr>
              <w:pStyle w:val="Loendilik"/>
              <w:numPr>
                <w:ilvl w:val="0"/>
                <w:numId w:val="70"/>
              </w:numPr>
              <w:rPr>
                <w:rFonts w:ascii="Cambria" w:hAnsi="Cambria" w:cstheme="minorHAnsi"/>
                <w:sz w:val="22"/>
                <w:szCs w:val="22"/>
              </w:rPr>
            </w:pPr>
            <w:r w:rsidRPr="007F0738">
              <w:rPr>
                <w:rFonts w:ascii="Cambria" w:hAnsi="Cambria" w:cstheme="minorHAnsi"/>
                <w:spacing w:val="-1"/>
                <w:sz w:val="22"/>
                <w:szCs w:val="22"/>
              </w:rPr>
              <w:lastRenderedPageBreak/>
              <w:t>Puidukahjurid</w:t>
            </w:r>
          </w:p>
          <w:p w14:paraId="5995B0DA" w14:textId="77777777" w:rsidR="006678E1" w:rsidRPr="007F0738" w:rsidRDefault="006678E1" w:rsidP="00600E99">
            <w:pPr>
              <w:pStyle w:val="Loendilik"/>
              <w:numPr>
                <w:ilvl w:val="0"/>
                <w:numId w:val="70"/>
              </w:numPr>
              <w:rPr>
                <w:rFonts w:ascii="Cambria" w:hAnsi="Cambria" w:cstheme="minorHAnsi"/>
                <w:sz w:val="22"/>
                <w:szCs w:val="22"/>
              </w:rPr>
            </w:pPr>
            <w:r w:rsidRPr="007F0738">
              <w:rPr>
                <w:rFonts w:ascii="Cambria" w:hAnsi="Cambria" w:cstheme="minorHAnsi"/>
                <w:spacing w:val="-1"/>
                <w:sz w:val="22"/>
                <w:szCs w:val="22"/>
              </w:rPr>
              <w:t>Looduslik</w:t>
            </w:r>
            <w:r w:rsidRPr="007F0738">
              <w:rPr>
                <w:rFonts w:ascii="Cambria" w:hAnsi="Cambria" w:cstheme="minorHAnsi"/>
                <w:sz w:val="22"/>
                <w:szCs w:val="22"/>
              </w:rPr>
              <w:t xml:space="preserve"> ja</w:t>
            </w:r>
            <w:r w:rsidRPr="007F0738">
              <w:rPr>
                <w:rFonts w:ascii="Cambria" w:hAnsi="Cambria" w:cstheme="minorHAnsi"/>
                <w:spacing w:val="-1"/>
                <w:sz w:val="22"/>
                <w:szCs w:val="22"/>
              </w:rPr>
              <w:t xml:space="preserve"> keemiline tõrje</w:t>
            </w:r>
          </w:p>
          <w:p w14:paraId="0643BF07" w14:textId="77777777" w:rsidR="006678E1" w:rsidRPr="007F0738" w:rsidRDefault="006678E1" w:rsidP="00600E99">
            <w:pPr>
              <w:pStyle w:val="Loendilik"/>
              <w:numPr>
                <w:ilvl w:val="0"/>
                <w:numId w:val="70"/>
              </w:numPr>
              <w:rPr>
                <w:rFonts w:ascii="Cambria" w:hAnsi="Cambria" w:cstheme="minorHAnsi"/>
                <w:sz w:val="22"/>
                <w:szCs w:val="22"/>
              </w:rPr>
            </w:pPr>
            <w:r w:rsidRPr="007F0738">
              <w:rPr>
                <w:rFonts w:ascii="Cambria" w:hAnsi="Cambria" w:cstheme="minorHAnsi"/>
                <w:spacing w:val="-1"/>
                <w:sz w:val="22"/>
                <w:szCs w:val="22"/>
              </w:rPr>
              <w:t>Majavamm</w:t>
            </w:r>
            <w:r w:rsidRPr="007F0738">
              <w:rPr>
                <w:rFonts w:ascii="Cambria" w:hAnsi="Cambria" w:cstheme="minorHAnsi"/>
                <w:sz w:val="22"/>
                <w:szCs w:val="22"/>
              </w:rPr>
              <w:t xml:space="preserve"> ja </w:t>
            </w:r>
            <w:r w:rsidRPr="007F0738">
              <w:rPr>
                <w:rFonts w:ascii="Cambria" w:hAnsi="Cambria" w:cstheme="minorHAnsi"/>
                <w:spacing w:val="-1"/>
                <w:sz w:val="22"/>
                <w:szCs w:val="22"/>
              </w:rPr>
              <w:t xml:space="preserve">selle </w:t>
            </w:r>
            <w:r w:rsidRPr="007F0738">
              <w:rPr>
                <w:rFonts w:ascii="Cambria" w:hAnsi="Cambria" w:cstheme="minorHAnsi"/>
                <w:sz w:val="22"/>
                <w:szCs w:val="22"/>
              </w:rPr>
              <w:t>keemiline</w:t>
            </w:r>
            <w:r w:rsidRPr="007F0738">
              <w:rPr>
                <w:rFonts w:ascii="Cambria" w:hAnsi="Cambria" w:cstheme="minorHAnsi"/>
                <w:spacing w:val="-1"/>
                <w:sz w:val="22"/>
                <w:szCs w:val="22"/>
              </w:rPr>
              <w:t xml:space="preserve"> tõrje</w:t>
            </w:r>
          </w:p>
          <w:p w14:paraId="24D15840" w14:textId="70043141" w:rsidR="006678E1" w:rsidRPr="007F0738" w:rsidRDefault="006678E1" w:rsidP="00600E99">
            <w:pPr>
              <w:pStyle w:val="Loendilik"/>
              <w:numPr>
                <w:ilvl w:val="0"/>
                <w:numId w:val="70"/>
              </w:numPr>
              <w:rPr>
                <w:rFonts w:ascii="Cambria" w:hAnsi="Cambria" w:cstheme="minorHAnsi"/>
                <w:sz w:val="22"/>
                <w:szCs w:val="22"/>
              </w:rPr>
            </w:pPr>
            <w:r w:rsidRPr="007F0738">
              <w:rPr>
                <w:rFonts w:ascii="Cambria" w:hAnsi="Cambria" w:cstheme="minorHAnsi"/>
                <w:sz w:val="22"/>
                <w:szCs w:val="22"/>
              </w:rPr>
              <w:t>Sinetus-</w:t>
            </w:r>
            <w:r w:rsidRPr="007F0738">
              <w:rPr>
                <w:rFonts w:ascii="Cambria" w:hAnsi="Cambria" w:cstheme="minorHAnsi"/>
                <w:spacing w:val="-5"/>
                <w:sz w:val="22"/>
                <w:szCs w:val="22"/>
              </w:rPr>
              <w:t xml:space="preserve"> </w:t>
            </w:r>
            <w:r w:rsidRPr="007F0738">
              <w:rPr>
                <w:rFonts w:ascii="Cambria" w:hAnsi="Cambria" w:cstheme="minorHAnsi"/>
                <w:sz w:val="22"/>
                <w:szCs w:val="22"/>
              </w:rPr>
              <w:t>ja</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 xml:space="preserve">hallitusseened </w:t>
            </w:r>
            <w:r w:rsidRPr="007F0738">
              <w:rPr>
                <w:rFonts w:ascii="Cambria" w:hAnsi="Cambria" w:cstheme="minorHAnsi"/>
                <w:sz w:val="22"/>
                <w:szCs w:val="22"/>
              </w:rPr>
              <w:t>ja</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vahendid</w:t>
            </w:r>
            <w:r w:rsidRPr="007F0738">
              <w:rPr>
                <w:rFonts w:ascii="Cambria" w:hAnsi="Cambria" w:cstheme="minorHAnsi"/>
                <w:spacing w:val="-2"/>
                <w:sz w:val="22"/>
                <w:szCs w:val="22"/>
              </w:rPr>
              <w:t xml:space="preserve"> </w:t>
            </w:r>
            <w:r w:rsidRPr="007F0738">
              <w:rPr>
                <w:rFonts w:ascii="Cambria" w:hAnsi="Cambria" w:cstheme="minorHAnsi"/>
                <w:sz w:val="22"/>
                <w:szCs w:val="22"/>
              </w:rPr>
              <w:t>nendest</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hoidumiseks</w:t>
            </w:r>
            <w:r w:rsidRPr="007F0738">
              <w:rPr>
                <w:rFonts w:ascii="Cambria" w:hAnsi="Cambria" w:cstheme="minorHAnsi"/>
                <w:spacing w:val="-4"/>
                <w:sz w:val="22"/>
                <w:szCs w:val="22"/>
              </w:rPr>
              <w:t xml:space="preserve"> </w:t>
            </w:r>
            <w:r w:rsidRPr="007F0738">
              <w:rPr>
                <w:rFonts w:ascii="Cambria" w:hAnsi="Cambria" w:cstheme="minorHAnsi"/>
                <w:sz w:val="22"/>
                <w:szCs w:val="22"/>
              </w:rPr>
              <w:t>ja</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tõrjeks</w:t>
            </w:r>
          </w:p>
          <w:p w14:paraId="30081304" w14:textId="77777777" w:rsidR="00B74DD2" w:rsidRPr="007F0738" w:rsidRDefault="00B74DD2" w:rsidP="00B74DD2">
            <w:pPr>
              <w:spacing w:after="160" w:line="259" w:lineRule="auto"/>
              <w:rPr>
                <w:rFonts w:ascii="Cambria" w:hAnsi="Cambria"/>
                <w:sz w:val="22"/>
                <w:szCs w:val="22"/>
              </w:rPr>
            </w:pPr>
          </w:p>
        </w:tc>
      </w:tr>
      <w:tr w:rsidR="00B74DD2" w:rsidRPr="007F0738" w14:paraId="174BD537" w14:textId="77777777" w:rsidTr="00A83048">
        <w:trPr>
          <w:trHeight w:val="899"/>
        </w:trPr>
        <w:tc>
          <w:tcPr>
            <w:tcW w:w="2400" w:type="dxa"/>
          </w:tcPr>
          <w:p w14:paraId="1873404C" w14:textId="17700FDA" w:rsidR="00B74DD2" w:rsidRPr="007F0738" w:rsidRDefault="00B74DD2" w:rsidP="00B74DD2">
            <w:pPr>
              <w:rPr>
                <w:rFonts w:ascii="Cambria" w:hAnsi="Cambria"/>
                <w:sz w:val="22"/>
                <w:szCs w:val="22"/>
              </w:rPr>
            </w:pPr>
            <w:r w:rsidRPr="007F0738">
              <w:rPr>
                <w:rFonts w:ascii="Cambria" w:eastAsia="Times New Roman" w:hAnsi="Cambria" w:cstheme="minorHAnsi"/>
                <w:b/>
                <w:spacing w:val="-1"/>
                <w:sz w:val="22"/>
                <w:szCs w:val="22"/>
                <w:lang w:val="en-US"/>
              </w:rPr>
              <w:lastRenderedPageBreak/>
              <w:t>ÕV 3. kõrvaldab</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Cs/>
                <w:spacing w:val="-1"/>
                <w:sz w:val="22"/>
                <w:szCs w:val="22"/>
                <w:lang w:val="en-US"/>
              </w:rPr>
              <w:t>juhendamisel</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Cs/>
                <w:spacing w:val="-1"/>
                <w:sz w:val="22"/>
                <w:szCs w:val="22"/>
                <w:lang w:val="en-US"/>
              </w:rPr>
              <w:t>etteantud puitkonstruktsioonide</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Cs/>
                <w:spacing w:val="-1"/>
                <w:sz w:val="22"/>
                <w:szCs w:val="22"/>
                <w:lang w:val="en-US"/>
              </w:rPr>
              <w:t>kahjustused</w:t>
            </w:r>
          </w:p>
        </w:tc>
        <w:tc>
          <w:tcPr>
            <w:tcW w:w="3108" w:type="dxa"/>
          </w:tcPr>
          <w:p w14:paraId="3B3590BB" w14:textId="77777777" w:rsidR="00B9467A" w:rsidRPr="007F0738" w:rsidRDefault="00B6019F" w:rsidP="00B6019F">
            <w:pPr>
              <w:widowControl w:val="0"/>
              <w:tabs>
                <w:tab w:val="left" w:pos="463"/>
              </w:tabs>
              <w:spacing w:line="239" w:lineRule="auto"/>
              <w:ind w:right="440"/>
              <w:rPr>
                <w:rFonts w:ascii="Cambria" w:hAnsi="Cambria" w:cstheme="minorHAnsi"/>
                <w:spacing w:val="-1"/>
                <w:sz w:val="22"/>
                <w:szCs w:val="22"/>
              </w:rPr>
            </w:pPr>
            <w:r w:rsidRPr="007F0738">
              <w:rPr>
                <w:rFonts w:ascii="Cambria" w:hAnsi="Cambria" w:cstheme="minorHAnsi"/>
                <w:b/>
                <w:bCs/>
                <w:spacing w:val="-1"/>
                <w:sz w:val="22"/>
                <w:szCs w:val="22"/>
              </w:rPr>
              <w:t>HK 3.1. selgitab</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etteantud</w:t>
            </w:r>
            <w:r w:rsidRPr="007F0738">
              <w:rPr>
                <w:rFonts w:ascii="Cambria" w:hAnsi="Cambria" w:cstheme="minorHAnsi"/>
                <w:spacing w:val="-2"/>
                <w:sz w:val="22"/>
                <w:szCs w:val="22"/>
              </w:rPr>
              <w:t xml:space="preserve"> </w:t>
            </w:r>
            <w:r w:rsidRPr="007F0738">
              <w:rPr>
                <w:rFonts w:ascii="Cambria" w:hAnsi="Cambria" w:cstheme="minorHAnsi"/>
                <w:sz w:val="22"/>
                <w:szCs w:val="22"/>
              </w:rPr>
              <w:t>põranda-</w:t>
            </w:r>
            <w:r w:rsidRPr="007F0738">
              <w:rPr>
                <w:rFonts w:ascii="Cambria" w:hAnsi="Cambria" w:cstheme="minorHAnsi"/>
                <w:spacing w:val="-3"/>
                <w:sz w:val="22"/>
                <w:szCs w:val="22"/>
              </w:rPr>
              <w:t xml:space="preserve"> </w:t>
            </w:r>
            <w:r w:rsidRPr="007F0738">
              <w:rPr>
                <w:rFonts w:ascii="Cambria" w:hAnsi="Cambria" w:cstheme="minorHAnsi"/>
                <w:sz w:val="22"/>
                <w:szCs w:val="22"/>
              </w:rPr>
              <w:t>ja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vahelae</w:t>
            </w:r>
            <w:r w:rsidRPr="007F0738">
              <w:rPr>
                <w:rFonts w:ascii="Cambria" w:hAnsi="Cambria" w:cstheme="minorHAnsi"/>
                <w:spacing w:val="37"/>
                <w:w w:val="99"/>
                <w:sz w:val="22"/>
                <w:szCs w:val="22"/>
              </w:rPr>
              <w:t xml:space="preserve"> </w:t>
            </w:r>
            <w:r w:rsidRPr="007F0738">
              <w:rPr>
                <w:rFonts w:ascii="Cambria" w:hAnsi="Cambria" w:cstheme="minorHAnsi"/>
                <w:spacing w:val="-1"/>
                <w:sz w:val="22"/>
                <w:szCs w:val="22"/>
              </w:rPr>
              <w:t xml:space="preserve">kahjustuse </w:t>
            </w:r>
            <w:r w:rsidRPr="007F0738">
              <w:rPr>
                <w:rFonts w:ascii="Cambria" w:hAnsi="Cambria" w:cstheme="minorHAnsi"/>
                <w:sz w:val="22"/>
                <w:szCs w:val="22"/>
              </w:rPr>
              <w:t>põhjuse</w:t>
            </w:r>
            <w:r w:rsidRPr="007F0738">
              <w:rPr>
                <w:rFonts w:ascii="Cambria" w:hAnsi="Cambria" w:cstheme="minorHAnsi"/>
                <w:spacing w:val="-1"/>
                <w:sz w:val="22"/>
                <w:szCs w:val="22"/>
              </w:rPr>
              <w:t xml:space="preserve"> </w:t>
            </w:r>
            <w:r w:rsidRPr="007F0738">
              <w:rPr>
                <w:rFonts w:ascii="Cambria" w:hAnsi="Cambria" w:cstheme="minorHAnsi"/>
                <w:sz w:val="22"/>
                <w:szCs w:val="22"/>
              </w:rPr>
              <w:t xml:space="preserve">ja </w:t>
            </w:r>
            <w:r w:rsidRPr="007F0738">
              <w:rPr>
                <w:rFonts w:ascii="Cambria" w:hAnsi="Cambria" w:cstheme="minorHAnsi"/>
                <w:spacing w:val="-1"/>
                <w:sz w:val="22"/>
                <w:szCs w:val="22"/>
              </w:rPr>
              <w:t>kõrvaldab</w:t>
            </w:r>
            <w:r w:rsidRPr="007F0738">
              <w:rPr>
                <w:rFonts w:ascii="Cambria" w:hAnsi="Cambria" w:cstheme="minorHAnsi"/>
                <w:sz w:val="22"/>
                <w:szCs w:val="22"/>
              </w:rPr>
              <w:t xml:space="preserve"> </w:t>
            </w:r>
            <w:r w:rsidRPr="007F0738">
              <w:rPr>
                <w:rFonts w:ascii="Cambria" w:hAnsi="Cambria" w:cstheme="minorHAnsi"/>
                <w:spacing w:val="-1"/>
                <w:sz w:val="22"/>
                <w:szCs w:val="22"/>
              </w:rPr>
              <w:t>selle</w:t>
            </w:r>
          </w:p>
          <w:p w14:paraId="73A7DFD1" w14:textId="77777777" w:rsidR="00B9467A" w:rsidRPr="007F0738" w:rsidRDefault="00B9467A" w:rsidP="00B6019F">
            <w:pPr>
              <w:widowControl w:val="0"/>
              <w:tabs>
                <w:tab w:val="left" w:pos="463"/>
              </w:tabs>
              <w:spacing w:line="239" w:lineRule="auto"/>
              <w:ind w:right="440"/>
              <w:rPr>
                <w:rFonts w:ascii="Cambria" w:hAnsi="Cambria" w:cstheme="minorHAnsi"/>
                <w:spacing w:val="-1"/>
                <w:sz w:val="22"/>
                <w:szCs w:val="22"/>
              </w:rPr>
            </w:pPr>
            <w:r w:rsidRPr="007F0738">
              <w:rPr>
                <w:rFonts w:ascii="Cambria" w:hAnsi="Cambria" w:cstheme="minorHAnsi"/>
                <w:b/>
                <w:bCs/>
                <w:spacing w:val="-1"/>
                <w:sz w:val="22"/>
                <w:szCs w:val="22"/>
              </w:rPr>
              <w:t>HK 3.2. t</w:t>
            </w:r>
            <w:r w:rsidR="00B6019F" w:rsidRPr="007F0738">
              <w:rPr>
                <w:rFonts w:ascii="Cambria" w:hAnsi="Cambria" w:cstheme="minorHAnsi"/>
                <w:b/>
                <w:bCs/>
                <w:spacing w:val="-1"/>
                <w:sz w:val="22"/>
                <w:szCs w:val="22"/>
              </w:rPr>
              <w:t>eeb</w:t>
            </w:r>
            <w:r w:rsidR="00B6019F" w:rsidRPr="007F0738">
              <w:rPr>
                <w:rFonts w:ascii="Cambria" w:hAnsi="Cambria" w:cstheme="minorHAnsi"/>
                <w:sz w:val="22"/>
                <w:szCs w:val="22"/>
              </w:rPr>
              <w:t xml:space="preserve"> </w:t>
            </w:r>
            <w:r w:rsidR="00B6019F" w:rsidRPr="007F0738">
              <w:rPr>
                <w:rFonts w:ascii="Cambria" w:hAnsi="Cambria" w:cstheme="minorHAnsi"/>
                <w:spacing w:val="-1"/>
                <w:sz w:val="22"/>
                <w:szCs w:val="22"/>
              </w:rPr>
              <w:t>paremaks</w:t>
            </w:r>
            <w:r w:rsidR="00B6019F" w:rsidRPr="007F0738">
              <w:rPr>
                <w:rFonts w:ascii="Cambria" w:hAnsi="Cambria" w:cstheme="minorHAnsi"/>
                <w:sz w:val="22"/>
                <w:szCs w:val="22"/>
              </w:rPr>
              <w:t xml:space="preserve"> tuulutuse, </w:t>
            </w:r>
            <w:r w:rsidR="00B6019F" w:rsidRPr="007F0738">
              <w:rPr>
                <w:rFonts w:ascii="Cambria" w:hAnsi="Cambria" w:cstheme="minorHAnsi"/>
                <w:spacing w:val="-1"/>
                <w:sz w:val="22"/>
                <w:szCs w:val="22"/>
              </w:rPr>
              <w:t>vahetab</w:t>
            </w:r>
            <w:r w:rsidR="00B6019F" w:rsidRPr="007F0738">
              <w:rPr>
                <w:rFonts w:ascii="Cambria" w:hAnsi="Cambria" w:cstheme="minorHAnsi"/>
                <w:sz w:val="22"/>
                <w:szCs w:val="22"/>
              </w:rPr>
              <w:t xml:space="preserve"> või</w:t>
            </w:r>
            <w:r w:rsidR="00B6019F" w:rsidRPr="007F0738">
              <w:rPr>
                <w:rFonts w:ascii="Cambria" w:hAnsi="Cambria" w:cstheme="minorHAnsi"/>
                <w:spacing w:val="29"/>
                <w:sz w:val="22"/>
                <w:szCs w:val="22"/>
              </w:rPr>
              <w:t xml:space="preserve"> </w:t>
            </w:r>
            <w:r w:rsidR="00B6019F" w:rsidRPr="007F0738">
              <w:rPr>
                <w:rFonts w:ascii="Cambria" w:hAnsi="Cambria" w:cstheme="minorHAnsi"/>
                <w:spacing w:val="-1"/>
                <w:sz w:val="22"/>
                <w:szCs w:val="22"/>
              </w:rPr>
              <w:t>lisab</w:t>
            </w:r>
            <w:r w:rsidR="00B6019F" w:rsidRPr="007F0738">
              <w:rPr>
                <w:rFonts w:ascii="Cambria" w:hAnsi="Cambria" w:cstheme="minorHAnsi"/>
                <w:spacing w:val="-2"/>
                <w:sz w:val="22"/>
                <w:szCs w:val="22"/>
              </w:rPr>
              <w:t xml:space="preserve"> </w:t>
            </w:r>
            <w:r w:rsidR="00B6019F" w:rsidRPr="007F0738">
              <w:rPr>
                <w:rFonts w:ascii="Cambria" w:hAnsi="Cambria" w:cstheme="minorHAnsi"/>
                <w:spacing w:val="-1"/>
                <w:sz w:val="22"/>
                <w:szCs w:val="22"/>
              </w:rPr>
              <w:t>soojustuse</w:t>
            </w:r>
          </w:p>
          <w:p w14:paraId="527CC366" w14:textId="2509ECF4" w:rsidR="00B6019F" w:rsidRPr="007F0738" w:rsidRDefault="00B9467A" w:rsidP="00B6019F">
            <w:pPr>
              <w:widowControl w:val="0"/>
              <w:tabs>
                <w:tab w:val="left" w:pos="463"/>
              </w:tabs>
              <w:spacing w:line="239" w:lineRule="auto"/>
              <w:ind w:right="440"/>
              <w:rPr>
                <w:rFonts w:ascii="Cambria" w:eastAsia="Times New Roman" w:hAnsi="Cambria" w:cstheme="minorHAnsi"/>
                <w:sz w:val="22"/>
                <w:szCs w:val="22"/>
              </w:rPr>
            </w:pPr>
            <w:r w:rsidRPr="007F0738">
              <w:rPr>
                <w:rFonts w:ascii="Cambria" w:hAnsi="Cambria" w:cstheme="minorHAnsi"/>
                <w:b/>
                <w:bCs/>
                <w:spacing w:val="-1"/>
                <w:sz w:val="22"/>
                <w:szCs w:val="22"/>
              </w:rPr>
              <w:t>HK 3.3. t</w:t>
            </w:r>
            <w:r w:rsidR="00B6019F" w:rsidRPr="007F0738">
              <w:rPr>
                <w:rFonts w:ascii="Cambria" w:hAnsi="Cambria" w:cstheme="minorHAnsi"/>
                <w:b/>
                <w:bCs/>
                <w:spacing w:val="-1"/>
                <w:sz w:val="22"/>
                <w:szCs w:val="22"/>
              </w:rPr>
              <w:t>ugevdab</w:t>
            </w:r>
            <w:r w:rsidR="00B6019F" w:rsidRPr="007F0738">
              <w:rPr>
                <w:rFonts w:ascii="Cambria" w:hAnsi="Cambria" w:cstheme="minorHAnsi"/>
                <w:spacing w:val="-2"/>
                <w:sz w:val="22"/>
                <w:szCs w:val="22"/>
              </w:rPr>
              <w:t xml:space="preserve"> </w:t>
            </w:r>
            <w:r w:rsidR="00B6019F" w:rsidRPr="007F0738">
              <w:rPr>
                <w:rFonts w:ascii="Cambria" w:hAnsi="Cambria" w:cstheme="minorHAnsi"/>
                <w:sz w:val="22"/>
                <w:szCs w:val="22"/>
              </w:rPr>
              <w:t>nõtkuvad</w:t>
            </w:r>
            <w:r w:rsidR="00B6019F" w:rsidRPr="007F0738">
              <w:rPr>
                <w:rFonts w:ascii="Cambria" w:hAnsi="Cambria" w:cstheme="minorHAnsi"/>
                <w:spacing w:val="33"/>
                <w:sz w:val="22"/>
                <w:szCs w:val="22"/>
              </w:rPr>
              <w:t xml:space="preserve"> </w:t>
            </w:r>
            <w:r w:rsidR="00B6019F" w:rsidRPr="007F0738">
              <w:rPr>
                <w:rFonts w:ascii="Cambria" w:hAnsi="Cambria" w:cstheme="minorHAnsi"/>
                <w:spacing w:val="-1"/>
                <w:sz w:val="22"/>
                <w:szCs w:val="22"/>
              </w:rPr>
              <w:t>puitvahelaed</w:t>
            </w:r>
          </w:p>
          <w:p w14:paraId="18766F5D" w14:textId="49E0A523" w:rsidR="00B74DD2" w:rsidRPr="007F0738" w:rsidRDefault="00B9467A" w:rsidP="00B9467A">
            <w:pPr>
              <w:widowControl w:val="0"/>
              <w:tabs>
                <w:tab w:val="left" w:pos="463"/>
              </w:tabs>
              <w:spacing w:before="2"/>
              <w:ind w:right="455"/>
              <w:rPr>
                <w:rFonts w:ascii="Cambria" w:eastAsia="Times New Roman" w:hAnsi="Cambria" w:cstheme="minorHAnsi"/>
                <w:sz w:val="22"/>
                <w:szCs w:val="22"/>
              </w:rPr>
            </w:pPr>
            <w:r w:rsidRPr="007F0738">
              <w:rPr>
                <w:rFonts w:ascii="Cambria" w:hAnsi="Cambria" w:cstheme="minorHAnsi"/>
                <w:b/>
                <w:bCs/>
                <w:sz w:val="22"/>
                <w:szCs w:val="22"/>
              </w:rPr>
              <w:t xml:space="preserve">HK 3.4. </w:t>
            </w:r>
            <w:r w:rsidR="00B6019F" w:rsidRPr="007F0738">
              <w:rPr>
                <w:rFonts w:ascii="Cambria" w:hAnsi="Cambria" w:cstheme="minorHAnsi"/>
                <w:b/>
                <w:bCs/>
                <w:sz w:val="22"/>
                <w:szCs w:val="22"/>
              </w:rPr>
              <w:t>hindab</w:t>
            </w:r>
            <w:r w:rsidR="00B6019F" w:rsidRPr="007F0738">
              <w:rPr>
                <w:rFonts w:ascii="Cambria" w:hAnsi="Cambria" w:cstheme="minorHAnsi"/>
                <w:spacing w:val="-10"/>
                <w:sz w:val="22"/>
                <w:szCs w:val="22"/>
              </w:rPr>
              <w:t xml:space="preserve"> </w:t>
            </w:r>
            <w:r w:rsidR="00B6019F" w:rsidRPr="007F0738">
              <w:rPr>
                <w:rFonts w:ascii="Cambria" w:hAnsi="Cambria" w:cstheme="minorHAnsi"/>
                <w:sz w:val="22"/>
                <w:szCs w:val="22"/>
              </w:rPr>
              <w:t>ja</w:t>
            </w:r>
            <w:r w:rsidR="00B6019F" w:rsidRPr="007F0738">
              <w:rPr>
                <w:rFonts w:ascii="Cambria" w:hAnsi="Cambria" w:cstheme="minorHAnsi"/>
                <w:spacing w:val="-9"/>
                <w:sz w:val="22"/>
                <w:szCs w:val="22"/>
              </w:rPr>
              <w:t xml:space="preserve"> </w:t>
            </w:r>
            <w:r w:rsidR="00B6019F" w:rsidRPr="007F0738">
              <w:rPr>
                <w:rFonts w:ascii="Cambria" w:hAnsi="Cambria" w:cstheme="minorHAnsi"/>
                <w:b/>
                <w:bCs/>
                <w:spacing w:val="-1"/>
                <w:sz w:val="22"/>
                <w:szCs w:val="22"/>
              </w:rPr>
              <w:t>remondib</w:t>
            </w:r>
            <w:r w:rsidR="00B6019F" w:rsidRPr="007F0738">
              <w:rPr>
                <w:rFonts w:ascii="Cambria" w:hAnsi="Cambria" w:cstheme="minorHAnsi"/>
                <w:spacing w:val="-10"/>
                <w:sz w:val="22"/>
                <w:szCs w:val="22"/>
              </w:rPr>
              <w:t xml:space="preserve"> </w:t>
            </w:r>
            <w:r w:rsidR="00B6019F" w:rsidRPr="007F0738">
              <w:rPr>
                <w:rFonts w:ascii="Cambria" w:hAnsi="Cambria" w:cstheme="minorHAnsi"/>
                <w:spacing w:val="-1"/>
                <w:sz w:val="22"/>
                <w:szCs w:val="22"/>
              </w:rPr>
              <w:t>juhendamisel</w:t>
            </w:r>
            <w:r w:rsidR="00B6019F" w:rsidRPr="007F0738">
              <w:rPr>
                <w:rFonts w:ascii="Cambria" w:hAnsi="Cambria" w:cstheme="minorHAnsi"/>
                <w:spacing w:val="33"/>
                <w:w w:val="99"/>
                <w:sz w:val="22"/>
                <w:szCs w:val="22"/>
              </w:rPr>
              <w:t xml:space="preserve"> </w:t>
            </w:r>
            <w:r w:rsidR="00B6019F" w:rsidRPr="007F0738">
              <w:rPr>
                <w:rFonts w:ascii="Cambria" w:hAnsi="Cambria" w:cstheme="minorHAnsi"/>
                <w:spacing w:val="-1"/>
                <w:sz w:val="22"/>
                <w:szCs w:val="22"/>
              </w:rPr>
              <w:t>vahelaetalastiku</w:t>
            </w:r>
            <w:r w:rsidR="00B6019F" w:rsidRPr="007F0738">
              <w:rPr>
                <w:rFonts w:ascii="Cambria" w:hAnsi="Cambria" w:cstheme="minorHAnsi"/>
                <w:spacing w:val="-18"/>
                <w:sz w:val="22"/>
                <w:szCs w:val="22"/>
              </w:rPr>
              <w:t xml:space="preserve"> </w:t>
            </w:r>
            <w:r w:rsidR="00B6019F" w:rsidRPr="007F0738">
              <w:rPr>
                <w:rFonts w:ascii="Cambria" w:hAnsi="Cambria" w:cstheme="minorHAnsi"/>
                <w:spacing w:val="-1"/>
                <w:sz w:val="22"/>
                <w:szCs w:val="22"/>
              </w:rPr>
              <w:t>(talade</w:t>
            </w:r>
            <w:r w:rsidR="00B6019F" w:rsidRPr="007F0738">
              <w:rPr>
                <w:rFonts w:ascii="Cambria" w:hAnsi="Cambria" w:cstheme="minorHAnsi"/>
                <w:spacing w:val="-18"/>
                <w:sz w:val="22"/>
                <w:szCs w:val="22"/>
              </w:rPr>
              <w:t xml:space="preserve"> </w:t>
            </w:r>
            <w:r w:rsidR="00B6019F" w:rsidRPr="007F0738">
              <w:rPr>
                <w:rFonts w:ascii="Cambria" w:hAnsi="Cambria" w:cstheme="minorHAnsi"/>
                <w:spacing w:val="-1"/>
                <w:sz w:val="22"/>
                <w:szCs w:val="22"/>
              </w:rPr>
              <w:t>proteesimine,</w:t>
            </w:r>
            <w:r w:rsidR="00B6019F" w:rsidRPr="007F0738">
              <w:rPr>
                <w:rFonts w:ascii="Cambria" w:hAnsi="Cambria" w:cstheme="minorHAnsi"/>
                <w:spacing w:val="61"/>
                <w:w w:val="99"/>
                <w:sz w:val="22"/>
                <w:szCs w:val="22"/>
              </w:rPr>
              <w:t xml:space="preserve"> </w:t>
            </w:r>
            <w:r w:rsidR="00B6019F" w:rsidRPr="007F0738">
              <w:rPr>
                <w:rFonts w:ascii="Cambria" w:hAnsi="Cambria" w:cstheme="minorHAnsi"/>
                <w:spacing w:val="-1"/>
                <w:sz w:val="22"/>
                <w:szCs w:val="22"/>
              </w:rPr>
              <w:t>talaotste asendamine),</w:t>
            </w:r>
            <w:r w:rsidR="00B6019F" w:rsidRPr="007F0738">
              <w:rPr>
                <w:rFonts w:ascii="Cambria" w:hAnsi="Cambria" w:cstheme="minorHAnsi"/>
                <w:sz w:val="22"/>
                <w:szCs w:val="22"/>
              </w:rPr>
              <w:t xml:space="preserve"> </w:t>
            </w:r>
            <w:r w:rsidR="00B6019F" w:rsidRPr="007F0738">
              <w:rPr>
                <w:rFonts w:ascii="Cambria" w:hAnsi="Cambria" w:cstheme="minorHAnsi"/>
                <w:b/>
                <w:bCs/>
                <w:spacing w:val="-1"/>
                <w:sz w:val="22"/>
                <w:szCs w:val="22"/>
              </w:rPr>
              <w:t>jätkab</w:t>
            </w:r>
            <w:r w:rsidR="00B6019F" w:rsidRPr="007F0738">
              <w:rPr>
                <w:rFonts w:ascii="Cambria" w:hAnsi="Cambria" w:cstheme="minorHAnsi"/>
                <w:sz w:val="22"/>
                <w:szCs w:val="22"/>
              </w:rPr>
              <w:t xml:space="preserve"> ja</w:t>
            </w:r>
            <w:r w:rsidR="00B6019F" w:rsidRPr="007F0738">
              <w:rPr>
                <w:rFonts w:ascii="Cambria" w:hAnsi="Cambria" w:cstheme="minorHAnsi"/>
                <w:spacing w:val="47"/>
                <w:sz w:val="22"/>
                <w:szCs w:val="22"/>
              </w:rPr>
              <w:t xml:space="preserve"> </w:t>
            </w:r>
            <w:r w:rsidR="00B6019F" w:rsidRPr="007F0738">
              <w:rPr>
                <w:rFonts w:ascii="Cambria" w:hAnsi="Cambria" w:cstheme="minorHAnsi"/>
                <w:b/>
                <w:bCs/>
                <w:spacing w:val="-1"/>
                <w:sz w:val="22"/>
                <w:szCs w:val="22"/>
              </w:rPr>
              <w:t>vekseldab</w:t>
            </w:r>
            <w:r w:rsidR="00B6019F" w:rsidRPr="007F0738">
              <w:rPr>
                <w:rFonts w:ascii="Cambria" w:hAnsi="Cambria" w:cstheme="minorHAnsi"/>
                <w:b/>
                <w:bCs/>
                <w:spacing w:val="-17"/>
                <w:sz w:val="22"/>
                <w:szCs w:val="22"/>
              </w:rPr>
              <w:t xml:space="preserve"> </w:t>
            </w:r>
            <w:r w:rsidR="00B6019F" w:rsidRPr="007F0738">
              <w:rPr>
                <w:rFonts w:ascii="Cambria" w:hAnsi="Cambria" w:cstheme="minorHAnsi"/>
                <w:spacing w:val="-1"/>
                <w:sz w:val="22"/>
                <w:szCs w:val="22"/>
              </w:rPr>
              <w:t>vahelae</w:t>
            </w:r>
            <w:r w:rsidRPr="007F0738">
              <w:rPr>
                <w:rFonts w:ascii="Cambria" w:hAnsi="Cambria" w:cstheme="minorHAnsi"/>
                <w:spacing w:val="-1"/>
                <w:sz w:val="22"/>
                <w:szCs w:val="22"/>
              </w:rPr>
              <w:t xml:space="preserve"> </w:t>
            </w:r>
            <w:r w:rsidR="00B6019F" w:rsidRPr="007F0738">
              <w:rPr>
                <w:rFonts w:ascii="Cambria" w:hAnsi="Cambria" w:cstheme="minorHAnsi"/>
                <w:spacing w:val="-1"/>
                <w:sz w:val="22"/>
                <w:szCs w:val="22"/>
              </w:rPr>
              <w:t>talad</w:t>
            </w:r>
          </w:p>
        </w:tc>
        <w:tc>
          <w:tcPr>
            <w:tcW w:w="4498" w:type="dxa"/>
          </w:tcPr>
          <w:p w14:paraId="129B0EC4" w14:textId="77777777" w:rsidR="00B74DD2" w:rsidRPr="007F0738" w:rsidRDefault="00B74DD2" w:rsidP="00B74DD2">
            <w:pPr>
              <w:rPr>
                <w:rFonts w:ascii="Cambria" w:hAnsi="Cambria"/>
                <w:sz w:val="22"/>
                <w:szCs w:val="22"/>
              </w:rPr>
            </w:pPr>
          </w:p>
        </w:tc>
        <w:tc>
          <w:tcPr>
            <w:tcW w:w="1520" w:type="dxa"/>
          </w:tcPr>
          <w:p w14:paraId="61922FB8" w14:textId="73653000" w:rsidR="00B74DD2" w:rsidRPr="007F0738" w:rsidRDefault="00B74DD2" w:rsidP="00B74DD2">
            <w:pPr>
              <w:rPr>
                <w:rFonts w:ascii="Cambria" w:hAnsi="Cambria"/>
                <w:sz w:val="22"/>
                <w:szCs w:val="22"/>
              </w:rPr>
            </w:pPr>
            <w:r w:rsidRPr="007F0738">
              <w:rPr>
                <w:rFonts w:ascii="Cambria" w:hAnsi="Cambria"/>
                <w:sz w:val="22"/>
                <w:szCs w:val="22"/>
              </w:rPr>
              <w:t>mitteeristav</w:t>
            </w:r>
          </w:p>
        </w:tc>
        <w:tc>
          <w:tcPr>
            <w:tcW w:w="4492" w:type="dxa"/>
            <w:gridSpan w:val="2"/>
          </w:tcPr>
          <w:p w14:paraId="2D886915" w14:textId="77777777" w:rsidR="006678E1" w:rsidRPr="007F0738" w:rsidRDefault="006678E1" w:rsidP="006678E1">
            <w:pPr>
              <w:widowControl w:val="0"/>
              <w:tabs>
                <w:tab w:val="left" w:pos="319"/>
                <w:tab w:val="left" w:pos="3954"/>
              </w:tabs>
              <w:spacing w:before="3" w:line="262" w:lineRule="exact"/>
              <w:rPr>
                <w:rFonts w:ascii="Cambria" w:hAnsi="Cambria" w:cstheme="minorHAnsi"/>
                <w:b/>
                <w:spacing w:val="-1"/>
                <w:sz w:val="22"/>
                <w:szCs w:val="22"/>
              </w:rPr>
            </w:pPr>
            <w:r w:rsidRPr="007F0738">
              <w:rPr>
                <w:rFonts w:ascii="Cambria" w:hAnsi="Cambria" w:cstheme="minorHAnsi"/>
                <w:b/>
                <w:spacing w:val="-1"/>
                <w:sz w:val="22"/>
                <w:szCs w:val="22"/>
              </w:rPr>
              <w:t>Tarindite</w:t>
            </w:r>
            <w:r w:rsidRPr="007F0738">
              <w:rPr>
                <w:rFonts w:ascii="Cambria" w:hAnsi="Cambria" w:cstheme="minorHAnsi"/>
                <w:b/>
                <w:sz w:val="22"/>
                <w:szCs w:val="22"/>
              </w:rPr>
              <w:t xml:space="preserve"> </w:t>
            </w:r>
            <w:r w:rsidRPr="007F0738">
              <w:rPr>
                <w:rFonts w:ascii="Cambria" w:hAnsi="Cambria" w:cstheme="minorHAnsi"/>
                <w:b/>
                <w:spacing w:val="-1"/>
                <w:sz w:val="22"/>
                <w:szCs w:val="22"/>
              </w:rPr>
              <w:t>kandekonstruktsioonide</w:t>
            </w:r>
            <w:r w:rsidRPr="007F0738">
              <w:rPr>
                <w:rFonts w:ascii="Cambria" w:hAnsi="Cambria" w:cstheme="minorHAnsi"/>
                <w:b/>
                <w:sz w:val="22"/>
                <w:szCs w:val="22"/>
              </w:rPr>
              <w:t xml:space="preserve"> </w:t>
            </w:r>
            <w:r w:rsidRPr="007F0738">
              <w:rPr>
                <w:rFonts w:ascii="Cambria" w:hAnsi="Cambria" w:cstheme="minorHAnsi"/>
                <w:b/>
                <w:spacing w:val="-1"/>
                <w:sz w:val="22"/>
                <w:szCs w:val="22"/>
              </w:rPr>
              <w:t xml:space="preserve">kahjustused </w:t>
            </w:r>
            <w:r w:rsidRPr="007F0738">
              <w:rPr>
                <w:rFonts w:ascii="Cambria" w:hAnsi="Cambria" w:cstheme="minorHAnsi"/>
                <w:b/>
                <w:sz w:val="22"/>
                <w:szCs w:val="22"/>
              </w:rPr>
              <w:t xml:space="preserve">ja </w:t>
            </w:r>
            <w:r w:rsidRPr="007F0738">
              <w:rPr>
                <w:rFonts w:ascii="Cambria" w:hAnsi="Cambria" w:cstheme="minorHAnsi"/>
                <w:b/>
                <w:spacing w:val="-1"/>
                <w:sz w:val="22"/>
                <w:szCs w:val="22"/>
              </w:rPr>
              <w:t>nende</w:t>
            </w:r>
            <w:r w:rsidRPr="007F0738">
              <w:rPr>
                <w:rFonts w:ascii="Cambria" w:hAnsi="Cambria" w:cstheme="minorHAnsi"/>
                <w:b/>
                <w:sz w:val="22"/>
                <w:szCs w:val="22"/>
              </w:rPr>
              <w:t xml:space="preserve"> </w:t>
            </w:r>
            <w:r w:rsidRPr="007F0738">
              <w:rPr>
                <w:rFonts w:ascii="Cambria" w:hAnsi="Cambria" w:cstheme="minorHAnsi"/>
                <w:b/>
                <w:spacing w:val="-1"/>
                <w:sz w:val="22"/>
                <w:szCs w:val="22"/>
              </w:rPr>
              <w:t xml:space="preserve">kõrvaldamine </w:t>
            </w:r>
          </w:p>
          <w:p w14:paraId="4A8A9EB8" w14:textId="77777777" w:rsidR="006678E1" w:rsidRPr="007F0738" w:rsidRDefault="006678E1" w:rsidP="00600E99">
            <w:pPr>
              <w:pStyle w:val="Loendilik"/>
              <w:widowControl w:val="0"/>
              <w:numPr>
                <w:ilvl w:val="0"/>
                <w:numId w:val="71"/>
              </w:numPr>
              <w:tabs>
                <w:tab w:val="left" w:pos="319"/>
                <w:tab w:val="left" w:pos="3954"/>
              </w:tabs>
              <w:spacing w:before="3" w:line="262" w:lineRule="exact"/>
              <w:rPr>
                <w:rFonts w:ascii="Cambria" w:hAnsi="Cambria" w:cstheme="minorHAnsi"/>
                <w:sz w:val="22"/>
                <w:szCs w:val="22"/>
              </w:rPr>
            </w:pPr>
            <w:r w:rsidRPr="007F0738">
              <w:rPr>
                <w:rFonts w:ascii="Cambria" w:hAnsi="Cambria" w:cstheme="minorHAnsi"/>
                <w:spacing w:val="-1"/>
                <w:sz w:val="22"/>
                <w:szCs w:val="22"/>
              </w:rPr>
              <w:t>Puitsõrestiku</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alusvöö vahetus,</w:t>
            </w:r>
            <w:r w:rsidRPr="007F0738">
              <w:rPr>
                <w:rFonts w:ascii="Cambria" w:hAnsi="Cambria" w:cstheme="minorHAnsi"/>
                <w:spacing w:val="-2"/>
                <w:sz w:val="22"/>
                <w:szCs w:val="22"/>
              </w:rPr>
              <w:t xml:space="preserve"> </w:t>
            </w:r>
            <w:r w:rsidRPr="007F0738">
              <w:rPr>
                <w:rFonts w:ascii="Cambria" w:hAnsi="Cambria" w:cstheme="minorHAnsi"/>
                <w:sz w:val="22"/>
                <w:szCs w:val="22"/>
              </w:rPr>
              <w:t>postiotste</w:t>
            </w:r>
            <w:r w:rsidRPr="007F0738">
              <w:rPr>
                <w:rFonts w:ascii="Cambria" w:hAnsi="Cambria" w:cstheme="minorHAnsi"/>
                <w:spacing w:val="-2"/>
                <w:sz w:val="22"/>
                <w:szCs w:val="22"/>
              </w:rPr>
              <w:t xml:space="preserve"> </w:t>
            </w:r>
            <w:r w:rsidRPr="007F0738">
              <w:rPr>
                <w:rFonts w:ascii="Cambria" w:hAnsi="Cambria" w:cstheme="minorHAnsi"/>
                <w:sz w:val="22"/>
                <w:szCs w:val="22"/>
              </w:rPr>
              <w:t>vahetus</w:t>
            </w:r>
          </w:p>
          <w:p w14:paraId="126A1FA8" w14:textId="77777777" w:rsidR="006678E1" w:rsidRPr="007F0738" w:rsidRDefault="006678E1" w:rsidP="00600E99">
            <w:pPr>
              <w:pStyle w:val="Loendilik"/>
              <w:widowControl w:val="0"/>
              <w:numPr>
                <w:ilvl w:val="0"/>
                <w:numId w:val="71"/>
              </w:numPr>
              <w:tabs>
                <w:tab w:val="left" w:pos="319"/>
                <w:tab w:val="left" w:pos="3954"/>
              </w:tabs>
              <w:spacing w:before="3" w:line="262" w:lineRule="exact"/>
              <w:rPr>
                <w:rFonts w:ascii="Cambria" w:hAnsi="Cambria" w:cstheme="minorHAnsi"/>
                <w:sz w:val="22"/>
                <w:szCs w:val="22"/>
              </w:rPr>
            </w:pPr>
            <w:r w:rsidRPr="007F0738">
              <w:rPr>
                <w:rFonts w:ascii="Cambria" w:hAnsi="Cambria" w:cstheme="minorHAnsi"/>
                <w:spacing w:val="-1"/>
                <w:sz w:val="22"/>
                <w:szCs w:val="22"/>
              </w:rPr>
              <w:t>Kahjustatud</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nurgaseotiste</w:t>
            </w:r>
            <w:r w:rsidRPr="007F0738">
              <w:rPr>
                <w:rFonts w:ascii="Cambria" w:hAnsi="Cambria" w:cstheme="minorHAnsi"/>
                <w:spacing w:val="-12"/>
                <w:sz w:val="22"/>
                <w:szCs w:val="22"/>
              </w:rPr>
              <w:t xml:space="preserve"> </w:t>
            </w:r>
            <w:r w:rsidRPr="007F0738">
              <w:rPr>
                <w:rFonts w:ascii="Cambria" w:hAnsi="Cambria" w:cstheme="minorHAnsi"/>
                <w:spacing w:val="-1"/>
                <w:sz w:val="22"/>
                <w:szCs w:val="22"/>
              </w:rPr>
              <w:t>remont</w:t>
            </w:r>
          </w:p>
          <w:p w14:paraId="20DDD314" w14:textId="77777777" w:rsidR="006678E1" w:rsidRPr="007F0738" w:rsidRDefault="006678E1" w:rsidP="00600E99">
            <w:pPr>
              <w:pStyle w:val="Loendilik"/>
              <w:widowControl w:val="0"/>
              <w:numPr>
                <w:ilvl w:val="0"/>
                <w:numId w:val="71"/>
              </w:numPr>
              <w:tabs>
                <w:tab w:val="left" w:pos="319"/>
                <w:tab w:val="left" w:pos="3954"/>
              </w:tabs>
              <w:spacing w:before="3" w:line="262" w:lineRule="exact"/>
              <w:rPr>
                <w:rFonts w:ascii="Cambria" w:hAnsi="Cambria" w:cstheme="minorHAnsi"/>
                <w:sz w:val="22"/>
                <w:szCs w:val="22"/>
              </w:rPr>
            </w:pPr>
            <w:r w:rsidRPr="007F0738">
              <w:rPr>
                <w:rFonts w:ascii="Cambria" w:hAnsi="Cambria" w:cstheme="minorHAnsi"/>
                <w:spacing w:val="-1"/>
                <w:sz w:val="22"/>
                <w:szCs w:val="22"/>
              </w:rPr>
              <w:t>Puitseintesse</w:t>
            </w:r>
            <w:r w:rsidRPr="007F0738">
              <w:rPr>
                <w:rFonts w:ascii="Cambria" w:hAnsi="Cambria" w:cstheme="minorHAnsi"/>
                <w:spacing w:val="-8"/>
                <w:sz w:val="22"/>
                <w:szCs w:val="22"/>
              </w:rPr>
              <w:t xml:space="preserve"> </w:t>
            </w:r>
            <w:r w:rsidRPr="007F0738">
              <w:rPr>
                <w:rFonts w:ascii="Cambria" w:hAnsi="Cambria" w:cstheme="minorHAnsi"/>
                <w:sz w:val="22"/>
                <w:szCs w:val="22"/>
              </w:rPr>
              <w:t>uute</w:t>
            </w:r>
            <w:r w:rsidRPr="007F0738">
              <w:rPr>
                <w:rFonts w:ascii="Cambria" w:hAnsi="Cambria" w:cstheme="minorHAnsi"/>
                <w:spacing w:val="-9"/>
                <w:sz w:val="22"/>
                <w:szCs w:val="22"/>
              </w:rPr>
              <w:t xml:space="preserve"> </w:t>
            </w:r>
            <w:r w:rsidRPr="007F0738">
              <w:rPr>
                <w:rFonts w:ascii="Cambria" w:hAnsi="Cambria" w:cstheme="minorHAnsi"/>
                <w:spacing w:val="-1"/>
                <w:sz w:val="22"/>
                <w:szCs w:val="22"/>
              </w:rPr>
              <w:t>avade</w:t>
            </w:r>
            <w:r w:rsidRPr="007F0738">
              <w:rPr>
                <w:rFonts w:ascii="Cambria" w:hAnsi="Cambria" w:cstheme="minorHAnsi"/>
                <w:spacing w:val="-6"/>
                <w:sz w:val="22"/>
                <w:szCs w:val="22"/>
              </w:rPr>
              <w:t xml:space="preserve"> </w:t>
            </w:r>
            <w:r w:rsidRPr="007F0738">
              <w:rPr>
                <w:rFonts w:ascii="Cambria" w:hAnsi="Cambria" w:cstheme="minorHAnsi"/>
                <w:spacing w:val="-1"/>
                <w:sz w:val="22"/>
                <w:szCs w:val="22"/>
              </w:rPr>
              <w:t>tegemise</w:t>
            </w:r>
            <w:r w:rsidRPr="007F0738">
              <w:rPr>
                <w:rFonts w:ascii="Cambria" w:hAnsi="Cambria" w:cstheme="minorHAnsi"/>
                <w:spacing w:val="-9"/>
                <w:sz w:val="22"/>
                <w:szCs w:val="22"/>
              </w:rPr>
              <w:t xml:space="preserve"> </w:t>
            </w:r>
            <w:r w:rsidRPr="007F0738">
              <w:rPr>
                <w:rFonts w:ascii="Cambria" w:hAnsi="Cambria" w:cstheme="minorHAnsi"/>
                <w:spacing w:val="-1"/>
                <w:sz w:val="22"/>
                <w:szCs w:val="22"/>
              </w:rPr>
              <w:t>tehnoloogia</w:t>
            </w:r>
            <w:r w:rsidRPr="007F0738">
              <w:rPr>
                <w:rFonts w:ascii="Cambria" w:hAnsi="Cambria" w:cstheme="minorHAnsi"/>
                <w:spacing w:val="-8"/>
                <w:sz w:val="22"/>
                <w:szCs w:val="22"/>
              </w:rPr>
              <w:t xml:space="preserve"> </w:t>
            </w:r>
            <w:r w:rsidRPr="007F0738">
              <w:rPr>
                <w:rFonts w:ascii="Cambria" w:hAnsi="Cambria" w:cstheme="minorHAnsi"/>
                <w:sz w:val="22"/>
                <w:szCs w:val="22"/>
              </w:rPr>
              <w:t>ja</w:t>
            </w:r>
            <w:r w:rsidRPr="007F0738">
              <w:rPr>
                <w:rFonts w:ascii="Cambria" w:hAnsi="Cambria" w:cstheme="minorHAnsi"/>
                <w:spacing w:val="-7"/>
                <w:sz w:val="22"/>
                <w:szCs w:val="22"/>
              </w:rPr>
              <w:t xml:space="preserve"> </w:t>
            </w:r>
            <w:r w:rsidRPr="007F0738">
              <w:rPr>
                <w:rFonts w:ascii="Cambria" w:hAnsi="Cambria" w:cstheme="minorHAnsi"/>
                <w:spacing w:val="-1"/>
                <w:sz w:val="22"/>
                <w:szCs w:val="22"/>
              </w:rPr>
              <w:t>olemasolevate</w:t>
            </w:r>
            <w:r w:rsidRPr="007F0738">
              <w:rPr>
                <w:rFonts w:ascii="Cambria" w:hAnsi="Cambria" w:cstheme="minorHAnsi"/>
                <w:spacing w:val="-8"/>
                <w:sz w:val="22"/>
                <w:szCs w:val="22"/>
              </w:rPr>
              <w:t xml:space="preserve"> </w:t>
            </w:r>
            <w:r w:rsidRPr="007F0738">
              <w:rPr>
                <w:rFonts w:ascii="Cambria" w:hAnsi="Cambria" w:cstheme="minorHAnsi"/>
                <w:spacing w:val="-1"/>
                <w:sz w:val="22"/>
                <w:szCs w:val="22"/>
              </w:rPr>
              <w:t>avade</w:t>
            </w:r>
            <w:r w:rsidRPr="007F0738">
              <w:rPr>
                <w:rFonts w:ascii="Cambria" w:hAnsi="Cambria" w:cstheme="minorHAnsi"/>
                <w:spacing w:val="-8"/>
                <w:sz w:val="22"/>
                <w:szCs w:val="22"/>
              </w:rPr>
              <w:t xml:space="preserve"> </w:t>
            </w:r>
            <w:r w:rsidRPr="007F0738">
              <w:rPr>
                <w:rFonts w:ascii="Cambria" w:hAnsi="Cambria" w:cstheme="minorHAnsi"/>
                <w:sz w:val="22"/>
                <w:szCs w:val="22"/>
              </w:rPr>
              <w:t>kinni</w:t>
            </w:r>
            <w:r w:rsidRPr="007F0738">
              <w:rPr>
                <w:rFonts w:ascii="Cambria" w:hAnsi="Cambria" w:cstheme="minorHAnsi"/>
                <w:spacing w:val="-8"/>
                <w:sz w:val="22"/>
                <w:szCs w:val="22"/>
              </w:rPr>
              <w:t xml:space="preserve"> </w:t>
            </w:r>
            <w:r w:rsidRPr="007F0738">
              <w:rPr>
                <w:rFonts w:ascii="Cambria" w:hAnsi="Cambria" w:cstheme="minorHAnsi"/>
                <w:sz w:val="22"/>
                <w:szCs w:val="22"/>
              </w:rPr>
              <w:t>ehitamine</w:t>
            </w:r>
          </w:p>
          <w:p w14:paraId="3B82E29E" w14:textId="77777777" w:rsidR="006678E1" w:rsidRPr="007F0738" w:rsidRDefault="006678E1" w:rsidP="00600E99">
            <w:pPr>
              <w:pStyle w:val="Loendilik"/>
              <w:widowControl w:val="0"/>
              <w:numPr>
                <w:ilvl w:val="0"/>
                <w:numId w:val="71"/>
              </w:numPr>
              <w:tabs>
                <w:tab w:val="left" w:pos="319"/>
                <w:tab w:val="left" w:pos="3954"/>
              </w:tabs>
              <w:spacing w:before="3" w:line="262" w:lineRule="exact"/>
              <w:rPr>
                <w:rFonts w:ascii="Cambria" w:hAnsi="Cambria" w:cstheme="minorHAnsi"/>
                <w:sz w:val="22"/>
                <w:szCs w:val="22"/>
              </w:rPr>
            </w:pPr>
            <w:r w:rsidRPr="007F0738">
              <w:rPr>
                <w:rFonts w:ascii="Cambria" w:hAnsi="Cambria" w:cstheme="minorHAnsi"/>
                <w:spacing w:val="-1"/>
                <w:sz w:val="22"/>
                <w:szCs w:val="22"/>
              </w:rPr>
              <w:t>Puitseinatüüpide</w:t>
            </w:r>
            <w:r w:rsidRPr="007F0738">
              <w:rPr>
                <w:rFonts w:ascii="Cambria" w:hAnsi="Cambria" w:cstheme="minorHAnsi"/>
                <w:sz w:val="22"/>
                <w:szCs w:val="22"/>
              </w:rPr>
              <w:t xml:space="preserve"> </w:t>
            </w:r>
            <w:r w:rsidRPr="007F0738">
              <w:rPr>
                <w:rFonts w:ascii="Cambria" w:hAnsi="Cambria" w:cstheme="minorHAnsi"/>
                <w:spacing w:val="-1"/>
                <w:sz w:val="22"/>
                <w:szCs w:val="22"/>
              </w:rPr>
              <w:t xml:space="preserve">(puitkilp- </w:t>
            </w:r>
            <w:r w:rsidRPr="007F0738">
              <w:rPr>
                <w:rFonts w:ascii="Cambria" w:hAnsi="Cambria" w:cstheme="minorHAnsi"/>
                <w:sz w:val="22"/>
                <w:szCs w:val="22"/>
              </w:rPr>
              <w:t xml:space="preserve">ja </w:t>
            </w:r>
            <w:r w:rsidRPr="007F0738">
              <w:rPr>
                <w:rFonts w:ascii="Cambria" w:hAnsi="Cambria" w:cstheme="minorHAnsi"/>
                <w:spacing w:val="-1"/>
                <w:sz w:val="22"/>
                <w:szCs w:val="22"/>
              </w:rPr>
              <w:t>püstpalkseinad)</w:t>
            </w:r>
            <w:r w:rsidRPr="007F0738">
              <w:rPr>
                <w:rFonts w:ascii="Cambria" w:hAnsi="Cambria" w:cstheme="minorHAnsi"/>
                <w:spacing w:val="-2"/>
                <w:sz w:val="22"/>
                <w:szCs w:val="22"/>
              </w:rPr>
              <w:t xml:space="preserve"> </w:t>
            </w:r>
            <w:r w:rsidRPr="007F0738">
              <w:rPr>
                <w:rFonts w:ascii="Cambria" w:hAnsi="Cambria" w:cstheme="minorHAnsi"/>
                <w:sz w:val="22"/>
                <w:szCs w:val="22"/>
              </w:rPr>
              <w:t xml:space="preserve">kahjustused ja </w:t>
            </w:r>
            <w:r w:rsidRPr="007F0738">
              <w:rPr>
                <w:rFonts w:ascii="Cambria" w:hAnsi="Cambria" w:cstheme="minorHAnsi"/>
                <w:spacing w:val="-1"/>
                <w:sz w:val="22"/>
                <w:szCs w:val="22"/>
              </w:rPr>
              <w:t>nende remont</w:t>
            </w:r>
          </w:p>
          <w:p w14:paraId="2F4119F1" w14:textId="77777777" w:rsidR="006678E1" w:rsidRPr="007F0738" w:rsidRDefault="006678E1" w:rsidP="00600E99">
            <w:pPr>
              <w:pStyle w:val="Loendilik"/>
              <w:widowControl w:val="0"/>
              <w:numPr>
                <w:ilvl w:val="0"/>
                <w:numId w:val="71"/>
              </w:numPr>
              <w:tabs>
                <w:tab w:val="left" w:pos="319"/>
                <w:tab w:val="left" w:pos="3954"/>
              </w:tabs>
              <w:spacing w:before="3" w:line="262" w:lineRule="exact"/>
              <w:rPr>
                <w:rFonts w:ascii="Cambria" w:hAnsi="Cambria" w:cstheme="minorHAnsi"/>
                <w:sz w:val="22"/>
                <w:szCs w:val="22"/>
              </w:rPr>
            </w:pPr>
            <w:r w:rsidRPr="007F0738">
              <w:rPr>
                <w:rFonts w:ascii="Cambria" w:hAnsi="Cambria" w:cstheme="minorHAnsi"/>
                <w:spacing w:val="-1"/>
                <w:sz w:val="22"/>
                <w:szCs w:val="22"/>
              </w:rPr>
              <w:t>Fassaadikatete</w:t>
            </w:r>
            <w:r w:rsidRPr="007F0738">
              <w:rPr>
                <w:rFonts w:ascii="Cambria" w:hAnsi="Cambria" w:cstheme="minorHAnsi"/>
                <w:spacing w:val="-20"/>
                <w:sz w:val="22"/>
                <w:szCs w:val="22"/>
              </w:rPr>
              <w:t xml:space="preserve"> </w:t>
            </w:r>
            <w:r w:rsidRPr="007F0738">
              <w:rPr>
                <w:rFonts w:ascii="Cambria" w:hAnsi="Cambria" w:cstheme="minorHAnsi"/>
                <w:sz w:val="22"/>
                <w:szCs w:val="22"/>
              </w:rPr>
              <w:t>vahetamine</w:t>
            </w:r>
          </w:p>
          <w:p w14:paraId="68EC5406" w14:textId="6F8CF16A" w:rsidR="006678E1" w:rsidRPr="007F0738" w:rsidRDefault="006678E1" w:rsidP="00600E99">
            <w:pPr>
              <w:pStyle w:val="Loendilik"/>
              <w:widowControl w:val="0"/>
              <w:numPr>
                <w:ilvl w:val="0"/>
                <w:numId w:val="71"/>
              </w:numPr>
              <w:tabs>
                <w:tab w:val="left" w:pos="319"/>
                <w:tab w:val="left" w:pos="3954"/>
              </w:tabs>
              <w:spacing w:before="3" w:line="262" w:lineRule="exact"/>
              <w:rPr>
                <w:rFonts w:ascii="Cambria" w:hAnsi="Cambria" w:cstheme="minorHAnsi"/>
                <w:sz w:val="22"/>
                <w:szCs w:val="22"/>
              </w:rPr>
            </w:pPr>
            <w:r w:rsidRPr="007F0738">
              <w:rPr>
                <w:rFonts w:ascii="Cambria" w:hAnsi="Cambria" w:cstheme="minorHAnsi"/>
                <w:spacing w:val="-1"/>
                <w:sz w:val="22"/>
                <w:szCs w:val="22"/>
              </w:rPr>
              <w:t>Puithoonete</w:t>
            </w:r>
            <w:r w:rsidRPr="007F0738">
              <w:rPr>
                <w:rFonts w:ascii="Cambria" w:hAnsi="Cambria" w:cstheme="minorHAnsi"/>
                <w:spacing w:val="-20"/>
                <w:sz w:val="22"/>
                <w:szCs w:val="22"/>
              </w:rPr>
              <w:t xml:space="preserve"> </w:t>
            </w:r>
            <w:r w:rsidRPr="007F0738">
              <w:rPr>
                <w:rFonts w:ascii="Cambria" w:hAnsi="Cambria" w:cstheme="minorHAnsi"/>
                <w:spacing w:val="-1"/>
                <w:sz w:val="22"/>
                <w:szCs w:val="22"/>
              </w:rPr>
              <w:t>konstruktsioonide</w:t>
            </w:r>
            <w:r w:rsidRPr="007F0738">
              <w:rPr>
                <w:rFonts w:ascii="Cambria" w:hAnsi="Cambria" w:cstheme="minorHAnsi"/>
                <w:spacing w:val="-20"/>
                <w:sz w:val="22"/>
                <w:szCs w:val="22"/>
              </w:rPr>
              <w:t xml:space="preserve"> </w:t>
            </w:r>
            <w:r w:rsidRPr="007F0738">
              <w:rPr>
                <w:rFonts w:ascii="Cambria" w:hAnsi="Cambria" w:cstheme="minorHAnsi"/>
                <w:spacing w:val="-1"/>
                <w:sz w:val="22"/>
                <w:szCs w:val="22"/>
              </w:rPr>
              <w:t>soojustamine</w:t>
            </w:r>
          </w:p>
          <w:p w14:paraId="403DA0BA" w14:textId="77777777" w:rsidR="00B74DD2" w:rsidRPr="007F0738" w:rsidRDefault="00B74DD2" w:rsidP="00B74DD2">
            <w:pPr>
              <w:rPr>
                <w:rFonts w:ascii="Cambria" w:hAnsi="Cambria"/>
                <w:sz w:val="22"/>
                <w:szCs w:val="22"/>
              </w:rPr>
            </w:pPr>
          </w:p>
        </w:tc>
      </w:tr>
      <w:tr w:rsidR="00B74DD2" w:rsidRPr="007F0738" w14:paraId="3502B3D2" w14:textId="77777777" w:rsidTr="00A83048">
        <w:trPr>
          <w:trHeight w:val="899"/>
        </w:trPr>
        <w:tc>
          <w:tcPr>
            <w:tcW w:w="2400" w:type="dxa"/>
          </w:tcPr>
          <w:p w14:paraId="45E66ACC" w14:textId="3689C33E" w:rsidR="00B74DD2" w:rsidRPr="007F0738" w:rsidRDefault="00B74DD2" w:rsidP="00B74DD2">
            <w:pPr>
              <w:rPr>
                <w:rFonts w:ascii="Cambria" w:hAnsi="Cambria"/>
                <w:sz w:val="22"/>
                <w:szCs w:val="22"/>
              </w:rPr>
            </w:pPr>
            <w:r w:rsidRPr="007F0738">
              <w:rPr>
                <w:rFonts w:ascii="Cambria" w:eastAsia="Times New Roman" w:hAnsi="Cambria" w:cstheme="minorHAnsi"/>
                <w:b/>
                <w:spacing w:val="-1"/>
                <w:sz w:val="22"/>
                <w:szCs w:val="22"/>
                <w:lang w:val="en-US"/>
              </w:rPr>
              <w:t>ÕV 4. järgib</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Cs/>
                <w:spacing w:val="-1"/>
                <w:sz w:val="22"/>
                <w:szCs w:val="22"/>
                <w:lang w:val="en-US"/>
              </w:rPr>
              <w:t>puitkonstruktsioonide</w:t>
            </w:r>
            <w:r w:rsidRPr="007F0738">
              <w:rPr>
                <w:rFonts w:ascii="Cambria" w:eastAsia="Times New Roman" w:hAnsi="Cambria" w:cstheme="minorHAnsi"/>
                <w:bCs/>
                <w:spacing w:val="29"/>
                <w:sz w:val="22"/>
                <w:szCs w:val="22"/>
                <w:lang w:val="en-US"/>
              </w:rPr>
              <w:t xml:space="preserve"> </w:t>
            </w:r>
            <w:r w:rsidRPr="007F0738">
              <w:rPr>
                <w:rFonts w:ascii="Cambria" w:eastAsia="Times New Roman" w:hAnsi="Cambria" w:cstheme="minorHAnsi"/>
                <w:bCs/>
                <w:spacing w:val="-1"/>
                <w:sz w:val="22"/>
                <w:szCs w:val="22"/>
                <w:lang w:val="en-US"/>
              </w:rPr>
              <w:t>renoveerimisel</w:t>
            </w:r>
            <w:r w:rsidRPr="007F0738">
              <w:rPr>
                <w:rFonts w:ascii="Cambria" w:eastAsia="Times New Roman" w:hAnsi="Cambria" w:cstheme="minorHAnsi"/>
                <w:bCs/>
                <w:sz w:val="22"/>
                <w:szCs w:val="22"/>
                <w:lang w:val="en-US"/>
              </w:rPr>
              <w:t xml:space="preserve"> </w:t>
            </w:r>
            <w:r w:rsidRPr="007F0738">
              <w:rPr>
                <w:rFonts w:ascii="Cambria" w:eastAsia="Times New Roman" w:hAnsi="Cambria" w:cstheme="minorHAnsi"/>
                <w:bCs/>
                <w:spacing w:val="-1"/>
                <w:sz w:val="22"/>
                <w:szCs w:val="22"/>
                <w:lang w:val="en-US"/>
              </w:rPr>
              <w:t>tööohutusnõudeid</w:t>
            </w:r>
            <w:r w:rsidRPr="007F0738">
              <w:rPr>
                <w:rFonts w:ascii="Cambria" w:eastAsia="Times New Roman" w:hAnsi="Cambria" w:cstheme="minorHAnsi"/>
                <w:bCs/>
                <w:spacing w:val="-3"/>
                <w:sz w:val="22"/>
                <w:szCs w:val="22"/>
                <w:lang w:val="en-US"/>
              </w:rPr>
              <w:t xml:space="preserve"> </w:t>
            </w:r>
            <w:r w:rsidRPr="007F0738">
              <w:rPr>
                <w:rFonts w:ascii="Cambria" w:eastAsia="Times New Roman" w:hAnsi="Cambria" w:cstheme="minorHAnsi"/>
                <w:bCs/>
                <w:sz w:val="22"/>
                <w:szCs w:val="22"/>
                <w:lang w:val="en-US"/>
              </w:rPr>
              <w:t>ja</w:t>
            </w:r>
            <w:r w:rsidRPr="007F0738">
              <w:rPr>
                <w:rFonts w:ascii="Cambria" w:eastAsia="Times New Roman" w:hAnsi="Cambria" w:cstheme="minorHAnsi"/>
                <w:bCs/>
                <w:spacing w:val="31"/>
                <w:sz w:val="22"/>
                <w:szCs w:val="22"/>
                <w:lang w:val="en-US"/>
              </w:rPr>
              <w:t xml:space="preserve"> </w:t>
            </w:r>
            <w:r w:rsidRPr="007F0738">
              <w:rPr>
                <w:rFonts w:ascii="Cambria" w:eastAsia="Times New Roman" w:hAnsi="Cambria" w:cstheme="minorHAnsi"/>
                <w:b/>
                <w:sz w:val="22"/>
                <w:szCs w:val="22"/>
                <w:lang w:val="en-US"/>
              </w:rPr>
              <w:t>tunneb</w:t>
            </w:r>
            <w:r w:rsidRPr="007F0738">
              <w:rPr>
                <w:rFonts w:ascii="Cambria" w:eastAsia="Times New Roman" w:hAnsi="Cambria" w:cstheme="minorHAnsi"/>
                <w:bCs/>
                <w:spacing w:val="-3"/>
                <w:sz w:val="22"/>
                <w:szCs w:val="22"/>
                <w:lang w:val="en-US"/>
              </w:rPr>
              <w:t xml:space="preserve"> </w:t>
            </w:r>
            <w:r w:rsidRPr="007F0738">
              <w:rPr>
                <w:rFonts w:ascii="Cambria" w:eastAsia="Times New Roman" w:hAnsi="Cambria" w:cstheme="minorHAnsi"/>
                <w:bCs/>
                <w:spacing w:val="-1"/>
                <w:sz w:val="22"/>
                <w:szCs w:val="22"/>
                <w:lang w:val="en-US"/>
              </w:rPr>
              <w:t>tervisekaitsevahendeid</w:t>
            </w:r>
          </w:p>
        </w:tc>
        <w:tc>
          <w:tcPr>
            <w:tcW w:w="3108" w:type="dxa"/>
          </w:tcPr>
          <w:p w14:paraId="041F3D93" w14:textId="0CB76738" w:rsidR="00B9467A" w:rsidRPr="007F0738" w:rsidRDefault="00B9467A" w:rsidP="00DA01C6">
            <w:pPr>
              <w:widowControl w:val="0"/>
              <w:tabs>
                <w:tab w:val="left" w:pos="463"/>
              </w:tabs>
              <w:spacing w:line="292" w:lineRule="exact"/>
              <w:rPr>
                <w:rFonts w:ascii="Cambria" w:eastAsia="Times New Roman" w:hAnsi="Cambria" w:cstheme="minorHAnsi"/>
                <w:sz w:val="22"/>
                <w:szCs w:val="22"/>
              </w:rPr>
            </w:pPr>
            <w:r w:rsidRPr="007F0738">
              <w:rPr>
                <w:rFonts w:ascii="Cambria" w:hAnsi="Cambria" w:cstheme="minorHAnsi"/>
                <w:b/>
                <w:bCs/>
                <w:spacing w:val="-1"/>
                <w:sz w:val="22"/>
                <w:szCs w:val="22"/>
              </w:rPr>
              <w:t>HK 4.1. renoveerib</w:t>
            </w:r>
            <w:r w:rsidRPr="007F0738">
              <w:rPr>
                <w:rFonts w:ascii="Cambria" w:hAnsi="Cambria" w:cstheme="minorHAnsi"/>
                <w:spacing w:val="-11"/>
                <w:sz w:val="22"/>
                <w:szCs w:val="22"/>
              </w:rPr>
              <w:t xml:space="preserve"> </w:t>
            </w:r>
            <w:r w:rsidRPr="007F0738">
              <w:rPr>
                <w:rFonts w:ascii="Cambria" w:hAnsi="Cambria" w:cstheme="minorHAnsi"/>
                <w:sz w:val="22"/>
                <w:szCs w:val="22"/>
              </w:rPr>
              <w:t>ja</w:t>
            </w:r>
            <w:r w:rsidRPr="007F0738">
              <w:rPr>
                <w:rFonts w:ascii="Cambria" w:hAnsi="Cambria" w:cstheme="minorHAnsi"/>
                <w:spacing w:val="-11"/>
                <w:sz w:val="22"/>
                <w:szCs w:val="22"/>
              </w:rPr>
              <w:t xml:space="preserve"> </w:t>
            </w:r>
            <w:r w:rsidRPr="007F0738">
              <w:rPr>
                <w:rFonts w:ascii="Cambria" w:hAnsi="Cambria" w:cstheme="minorHAnsi"/>
                <w:b/>
                <w:bCs/>
                <w:spacing w:val="-1"/>
                <w:sz w:val="22"/>
                <w:szCs w:val="22"/>
              </w:rPr>
              <w:t>remondib</w:t>
            </w:r>
            <w:r w:rsidRPr="007F0738">
              <w:rPr>
                <w:rFonts w:ascii="Cambria" w:hAnsi="Cambria" w:cstheme="minorHAnsi"/>
                <w:b/>
                <w:bCs/>
                <w:spacing w:val="-10"/>
                <w:sz w:val="22"/>
                <w:szCs w:val="22"/>
              </w:rPr>
              <w:t xml:space="preserve"> </w:t>
            </w:r>
            <w:r w:rsidRPr="007F0738">
              <w:rPr>
                <w:rFonts w:ascii="Cambria" w:hAnsi="Cambria" w:cstheme="minorHAnsi"/>
                <w:spacing w:val="-1"/>
                <w:sz w:val="22"/>
                <w:szCs w:val="22"/>
              </w:rPr>
              <w:t>juhendamisel</w:t>
            </w:r>
            <w:r w:rsidRPr="007F0738">
              <w:rPr>
                <w:rFonts w:ascii="Cambria" w:hAnsi="Cambria" w:cstheme="minorHAnsi"/>
                <w:spacing w:val="49"/>
                <w:w w:val="99"/>
                <w:sz w:val="22"/>
                <w:szCs w:val="22"/>
              </w:rPr>
              <w:t xml:space="preserve"> </w:t>
            </w:r>
            <w:r w:rsidRPr="007F0738">
              <w:rPr>
                <w:rFonts w:ascii="Cambria" w:hAnsi="Cambria" w:cstheme="minorHAnsi"/>
                <w:spacing w:val="-1"/>
                <w:sz w:val="22"/>
                <w:szCs w:val="22"/>
              </w:rPr>
              <w:t xml:space="preserve">põranda </w:t>
            </w:r>
            <w:r w:rsidRPr="007F0738">
              <w:rPr>
                <w:rFonts w:ascii="Cambria" w:hAnsi="Cambria" w:cstheme="minorHAnsi"/>
                <w:sz w:val="22"/>
                <w:szCs w:val="22"/>
              </w:rPr>
              <w:t>laudise</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(laudpõranda</w:t>
            </w:r>
            <w:r w:rsidRPr="007F0738">
              <w:rPr>
                <w:rFonts w:ascii="Cambria" w:hAnsi="Cambria" w:cstheme="minorHAnsi"/>
                <w:spacing w:val="31"/>
                <w:sz w:val="22"/>
                <w:szCs w:val="22"/>
              </w:rPr>
              <w:t xml:space="preserve"> </w:t>
            </w:r>
            <w:r w:rsidRPr="007F0738">
              <w:rPr>
                <w:rFonts w:ascii="Cambria" w:hAnsi="Cambria" w:cstheme="minorHAnsi"/>
                <w:spacing w:val="-1"/>
                <w:sz w:val="22"/>
                <w:szCs w:val="22"/>
              </w:rPr>
              <w:t>ümberlaudistamine,</w:t>
            </w:r>
            <w:r w:rsidRPr="007F0738">
              <w:rPr>
                <w:rFonts w:ascii="Cambria" w:hAnsi="Cambria" w:cstheme="minorHAnsi"/>
                <w:spacing w:val="-6"/>
                <w:sz w:val="22"/>
                <w:szCs w:val="22"/>
              </w:rPr>
              <w:t xml:space="preserve"> </w:t>
            </w:r>
            <w:r w:rsidRPr="007F0738">
              <w:rPr>
                <w:rFonts w:ascii="Cambria" w:hAnsi="Cambria" w:cstheme="minorHAnsi"/>
                <w:sz w:val="22"/>
                <w:szCs w:val="22"/>
              </w:rPr>
              <w:t>üksikute</w:t>
            </w:r>
            <w:r w:rsidRPr="007F0738">
              <w:rPr>
                <w:rFonts w:ascii="Cambria" w:hAnsi="Cambria" w:cstheme="minorHAnsi"/>
                <w:spacing w:val="-6"/>
                <w:sz w:val="22"/>
                <w:szCs w:val="22"/>
              </w:rPr>
              <w:t xml:space="preserve"> </w:t>
            </w:r>
            <w:r w:rsidRPr="007F0738">
              <w:rPr>
                <w:rFonts w:ascii="Cambria" w:hAnsi="Cambria" w:cstheme="minorHAnsi"/>
                <w:spacing w:val="-1"/>
                <w:sz w:val="22"/>
                <w:szCs w:val="22"/>
              </w:rPr>
              <w:t>laudade</w:t>
            </w:r>
            <w:r w:rsidRPr="007F0738">
              <w:rPr>
                <w:rFonts w:ascii="Cambria" w:hAnsi="Cambria" w:cstheme="minorHAnsi"/>
                <w:spacing w:val="41"/>
                <w:w w:val="99"/>
                <w:sz w:val="22"/>
                <w:szCs w:val="22"/>
              </w:rPr>
              <w:t xml:space="preserve"> </w:t>
            </w:r>
            <w:r w:rsidRPr="007F0738">
              <w:rPr>
                <w:rFonts w:ascii="Cambria" w:hAnsi="Cambria" w:cstheme="minorHAnsi"/>
                <w:spacing w:val="-1"/>
                <w:sz w:val="22"/>
                <w:szCs w:val="22"/>
              </w:rPr>
              <w:t>vahetus,</w:t>
            </w:r>
            <w:r w:rsidRPr="007F0738">
              <w:rPr>
                <w:rFonts w:ascii="Cambria" w:hAnsi="Cambria" w:cstheme="minorHAnsi"/>
                <w:sz w:val="22"/>
                <w:szCs w:val="22"/>
              </w:rPr>
              <w:t xml:space="preserve"> </w:t>
            </w:r>
            <w:r w:rsidRPr="007F0738">
              <w:rPr>
                <w:rFonts w:ascii="Cambria" w:hAnsi="Cambria" w:cstheme="minorHAnsi"/>
                <w:spacing w:val="-1"/>
                <w:sz w:val="22"/>
                <w:szCs w:val="22"/>
              </w:rPr>
              <w:t>kriuksuvate</w:t>
            </w:r>
            <w:r w:rsidRPr="007F0738">
              <w:rPr>
                <w:rFonts w:ascii="Cambria" w:hAnsi="Cambria" w:cstheme="minorHAnsi"/>
                <w:sz w:val="22"/>
                <w:szCs w:val="22"/>
              </w:rPr>
              <w:t xml:space="preserve"> </w:t>
            </w:r>
            <w:r w:rsidRPr="007F0738">
              <w:rPr>
                <w:rFonts w:ascii="Cambria" w:hAnsi="Cambria" w:cstheme="minorHAnsi"/>
                <w:spacing w:val="-1"/>
                <w:sz w:val="22"/>
                <w:szCs w:val="22"/>
              </w:rPr>
              <w:t>põrandate</w:t>
            </w:r>
            <w:r w:rsidRPr="007F0738">
              <w:rPr>
                <w:rFonts w:ascii="Cambria" w:hAnsi="Cambria" w:cstheme="minorHAnsi"/>
                <w:sz w:val="22"/>
                <w:szCs w:val="22"/>
              </w:rPr>
              <w:t xml:space="preserve"> </w:t>
            </w:r>
            <w:r w:rsidRPr="007F0738">
              <w:rPr>
                <w:rFonts w:ascii="Cambria" w:hAnsi="Cambria" w:cstheme="minorHAnsi"/>
                <w:spacing w:val="-1"/>
                <w:sz w:val="22"/>
                <w:szCs w:val="22"/>
              </w:rPr>
              <w:t>remont)</w:t>
            </w:r>
          </w:p>
          <w:p w14:paraId="3D89D5CB" w14:textId="15839CCB" w:rsidR="00B9467A" w:rsidRPr="007F0738" w:rsidRDefault="00B9467A" w:rsidP="00B9467A">
            <w:pPr>
              <w:widowControl w:val="0"/>
              <w:tabs>
                <w:tab w:val="left" w:pos="463"/>
              </w:tabs>
              <w:spacing w:before="15" w:line="274" w:lineRule="exact"/>
              <w:ind w:right="547"/>
              <w:rPr>
                <w:rFonts w:ascii="Cambria" w:eastAsia="Times New Roman" w:hAnsi="Cambria" w:cs="Times New Roman"/>
                <w:sz w:val="22"/>
                <w:szCs w:val="22"/>
              </w:rPr>
            </w:pPr>
            <w:r w:rsidRPr="007F0738">
              <w:rPr>
                <w:rFonts w:ascii="Cambria" w:hAnsi="Cambria"/>
                <w:b/>
                <w:bCs/>
                <w:spacing w:val="-1"/>
                <w:sz w:val="22"/>
                <w:szCs w:val="22"/>
              </w:rPr>
              <w:t>HK 4.2. tasandab</w:t>
            </w:r>
            <w:r w:rsidRPr="007F0738">
              <w:rPr>
                <w:rFonts w:ascii="Cambria" w:hAnsi="Cambria"/>
                <w:sz w:val="22"/>
                <w:szCs w:val="22"/>
              </w:rPr>
              <w:t xml:space="preserve"> </w:t>
            </w:r>
            <w:r w:rsidRPr="007F0738">
              <w:rPr>
                <w:rFonts w:ascii="Cambria" w:hAnsi="Cambria"/>
                <w:spacing w:val="-1"/>
                <w:sz w:val="22"/>
                <w:szCs w:val="22"/>
              </w:rPr>
              <w:t>juhendamisel</w:t>
            </w:r>
            <w:r w:rsidRPr="007F0738">
              <w:rPr>
                <w:rFonts w:ascii="Cambria" w:hAnsi="Cambria"/>
                <w:sz w:val="22"/>
                <w:szCs w:val="22"/>
              </w:rPr>
              <w:t xml:space="preserve"> vana</w:t>
            </w:r>
            <w:r w:rsidRPr="007F0738">
              <w:rPr>
                <w:rFonts w:ascii="Cambria" w:hAnsi="Cambria"/>
                <w:spacing w:val="-1"/>
                <w:sz w:val="22"/>
                <w:szCs w:val="22"/>
              </w:rPr>
              <w:t xml:space="preserve"> </w:t>
            </w:r>
            <w:r w:rsidRPr="007F0738">
              <w:rPr>
                <w:rFonts w:ascii="Cambria" w:hAnsi="Cambria"/>
                <w:sz w:val="22"/>
                <w:szCs w:val="22"/>
              </w:rPr>
              <w:t>põranda</w:t>
            </w:r>
            <w:r w:rsidRPr="007F0738">
              <w:rPr>
                <w:rFonts w:ascii="Cambria" w:hAnsi="Cambria"/>
                <w:spacing w:val="31"/>
                <w:sz w:val="22"/>
                <w:szCs w:val="22"/>
              </w:rPr>
              <w:t xml:space="preserve"> </w:t>
            </w:r>
            <w:r w:rsidRPr="007F0738">
              <w:rPr>
                <w:rFonts w:ascii="Cambria" w:hAnsi="Cambria"/>
                <w:spacing w:val="-1"/>
                <w:sz w:val="22"/>
                <w:szCs w:val="22"/>
              </w:rPr>
              <w:t>(ülehööveldamine</w:t>
            </w:r>
            <w:r w:rsidRPr="007F0738">
              <w:rPr>
                <w:rFonts w:ascii="Cambria" w:hAnsi="Cambria"/>
                <w:sz w:val="22"/>
                <w:szCs w:val="22"/>
              </w:rPr>
              <w:t xml:space="preserve"> ja</w:t>
            </w:r>
            <w:r w:rsidRPr="007F0738">
              <w:rPr>
                <w:rFonts w:ascii="Cambria" w:hAnsi="Cambria"/>
                <w:spacing w:val="-1"/>
                <w:sz w:val="22"/>
                <w:szCs w:val="22"/>
              </w:rPr>
              <w:t xml:space="preserve"> </w:t>
            </w:r>
            <w:r w:rsidRPr="007F0738">
              <w:rPr>
                <w:rFonts w:ascii="Cambria" w:hAnsi="Cambria"/>
                <w:sz w:val="22"/>
                <w:szCs w:val="22"/>
              </w:rPr>
              <w:lastRenderedPageBreak/>
              <w:t>lihvimine)</w:t>
            </w:r>
          </w:p>
          <w:p w14:paraId="6BDB98B9" w14:textId="00C04848" w:rsidR="00B9467A" w:rsidRPr="007F0738" w:rsidRDefault="00B9467A" w:rsidP="00B9467A">
            <w:pPr>
              <w:widowControl w:val="0"/>
              <w:tabs>
                <w:tab w:val="left" w:pos="463"/>
              </w:tabs>
              <w:spacing w:line="238" w:lineRule="auto"/>
              <w:ind w:right="233"/>
              <w:rPr>
                <w:rFonts w:ascii="Cambria" w:eastAsia="Times New Roman" w:hAnsi="Cambria" w:cs="Times New Roman"/>
                <w:sz w:val="22"/>
                <w:szCs w:val="22"/>
              </w:rPr>
            </w:pPr>
            <w:r w:rsidRPr="007F0738">
              <w:rPr>
                <w:rFonts w:ascii="Cambria" w:hAnsi="Cambria"/>
                <w:b/>
                <w:bCs/>
                <w:spacing w:val="-1"/>
                <w:sz w:val="22"/>
                <w:szCs w:val="22"/>
              </w:rPr>
              <w:t>HK 4.3. renoveerib</w:t>
            </w:r>
            <w:r w:rsidRPr="007F0738">
              <w:rPr>
                <w:rFonts w:ascii="Cambria" w:hAnsi="Cambria"/>
                <w:spacing w:val="-1"/>
                <w:sz w:val="22"/>
                <w:szCs w:val="22"/>
              </w:rPr>
              <w:t xml:space="preserve"> parkettpõranda </w:t>
            </w:r>
            <w:r w:rsidRPr="007F0738">
              <w:rPr>
                <w:rFonts w:ascii="Cambria" w:hAnsi="Cambria"/>
                <w:sz w:val="22"/>
                <w:szCs w:val="22"/>
              </w:rPr>
              <w:t>(üksikute</w:t>
            </w:r>
            <w:r w:rsidRPr="007F0738">
              <w:rPr>
                <w:rFonts w:ascii="Cambria" w:hAnsi="Cambria"/>
                <w:spacing w:val="23"/>
                <w:sz w:val="22"/>
                <w:szCs w:val="22"/>
              </w:rPr>
              <w:t xml:space="preserve"> </w:t>
            </w:r>
            <w:r w:rsidRPr="007F0738">
              <w:rPr>
                <w:rFonts w:ascii="Cambria" w:hAnsi="Cambria"/>
                <w:spacing w:val="-1"/>
                <w:sz w:val="22"/>
                <w:szCs w:val="22"/>
              </w:rPr>
              <w:t>parketilippide</w:t>
            </w:r>
            <w:r w:rsidRPr="007F0738">
              <w:rPr>
                <w:rFonts w:ascii="Cambria" w:hAnsi="Cambria"/>
                <w:spacing w:val="-10"/>
                <w:sz w:val="22"/>
                <w:szCs w:val="22"/>
              </w:rPr>
              <w:t xml:space="preserve"> </w:t>
            </w:r>
            <w:r w:rsidRPr="007F0738">
              <w:rPr>
                <w:rFonts w:ascii="Cambria" w:hAnsi="Cambria"/>
                <w:spacing w:val="-1"/>
                <w:sz w:val="22"/>
                <w:szCs w:val="22"/>
              </w:rPr>
              <w:t>vahetus,</w:t>
            </w:r>
            <w:r w:rsidRPr="007F0738">
              <w:rPr>
                <w:rFonts w:ascii="Cambria" w:hAnsi="Cambria"/>
                <w:spacing w:val="-11"/>
                <w:sz w:val="22"/>
                <w:szCs w:val="22"/>
              </w:rPr>
              <w:t xml:space="preserve"> </w:t>
            </w:r>
            <w:r w:rsidRPr="007F0738">
              <w:rPr>
                <w:rFonts w:ascii="Cambria" w:hAnsi="Cambria"/>
                <w:sz w:val="22"/>
                <w:szCs w:val="22"/>
              </w:rPr>
              <w:t>vana</w:t>
            </w:r>
            <w:r w:rsidRPr="007F0738">
              <w:rPr>
                <w:rFonts w:ascii="Cambria" w:hAnsi="Cambria"/>
                <w:spacing w:val="-11"/>
                <w:sz w:val="22"/>
                <w:szCs w:val="22"/>
              </w:rPr>
              <w:t xml:space="preserve"> </w:t>
            </w:r>
            <w:r w:rsidRPr="007F0738">
              <w:rPr>
                <w:rFonts w:ascii="Cambria" w:hAnsi="Cambria"/>
                <w:spacing w:val="-1"/>
                <w:sz w:val="22"/>
                <w:szCs w:val="22"/>
              </w:rPr>
              <w:t>parketi</w:t>
            </w:r>
            <w:r w:rsidRPr="007F0738">
              <w:rPr>
                <w:rFonts w:ascii="Cambria" w:hAnsi="Cambria"/>
                <w:spacing w:val="47"/>
                <w:w w:val="99"/>
                <w:sz w:val="22"/>
                <w:szCs w:val="22"/>
              </w:rPr>
              <w:t xml:space="preserve"> </w:t>
            </w:r>
            <w:r w:rsidRPr="007F0738">
              <w:rPr>
                <w:rFonts w:ascii="Cambria" w:hAnsi="Cambria"/>
                <w:spacing w:val="-1"/>
                <w:sz w:val="22"/>
                <w:szCs w:val="22"/>
              </w:rPr>
              <w:t>puhastamine,</w:t>
            </w:r>
            <w:r w:rsidRPr="007F0738">
              <w:rPr>
                <w:rFonts w:ascii="Cambria" w:hAnsi="Cambria"/>
                <w:spacing w:val="-11"/>
                <w:sz w:val="22"/>
                <w:szCs w:val="22"/>
              </w:rPr>
              <w:t xml:space="preserve"> </w:t>
            </w:r>
            <w:r w:rsidRPr="007F0738">
              <w:rPr>
                <w:rFonts w:ascii="Cambria" w:hAnsi="Cambria"/>
                <w:sz w:val="22"/>
                <w:szCs w:val="22"/>
              </w:rPr>
              <w:t>lihvimine</w:t>
            </w:r>
            <w:r w:rsidRPr="007F0738">
              <w:rPr>
                <w:rFonts w:ascii="Cambria" w:hAnsi="Cambria"/>
                <w:spacing w:val="-11"/>
                <w:sz w:val="22"/>
                <w:szCs w:val="22"/>
              </w:rPr>
              <w:t xml:space="preserve"> </w:t>
            </w:r>
            <w:r w:rsidRPr="007F0738">
              <w:rPr>
                <w:rFonts w:ascii="Cambria" w:hAnsi="Cambria"/>
                <w:sz w:val="22"/>
                <w:szCs w:val="22"/>
              </w:rPr>
              <w:t>ja</w:t>
            </w:r>
            <w:r w:rsidRPr="007F0738">
              <w:rPr>
                <w:rFonts w:ascii="Cambria" w:hAnsi="Cambria"/>
                <w:spacing w:val="-11"/>
                <w:sz w:val="22"/>
                <w:szCs w:val="22"/>
              </w:rPr>
              <w:t xml:space="preserve"> </w:t>
            </w:r>
            <w:r w:rsidRPr="007F0738">
              <w:rPr>
                <w:rFonts w:ascii="Cambria" w:hAnsi="Cambria"/>
                <w:spacing w:val="-1"/>
                <w:sz w:val="22"/>
                <w:szCs w:val="22"/>
              </w:rPr>
              <w:t>viimistlus)</w:t>
            </w:r>
          </w:p>
          <w:p w14:paraId="627ED216" w14:textId="2E7237DA" w:rsidR="00B9467A" w:rsidRPr="007F0738" w:rsidRDefault="00B9467A" w:rsidP="00B9467A">
            <w:pPr>
              <w:widowControl w:val="0"/>
              <w:tabs>
                <w:tab w:val="left" w:pos="463"/>
              </w:tabs>
              <w:spacing w:before="24" w:line="274" w:lineRule="exact"/>
              <w:ind w:right="408"/>
              <w:rPr>
                <w:rFonts w:ascii="Cambria" w:eastAsia="Times New Roman" w:hAnsi="Cambria" w:cs="Times New Roman"/>
                <w:sz w:val="22"/>
                <w:szCs w:val="22"/>
              </w:rPr>
            </w:pPr>
            <w:r w:rsidRPr="007F0738">
              <w:rPr>
                <w:rFonts w:ascii="Cambria" w:hAnsi="Cambria"/>
                <w:b/>
                <w:bCs/>
                <w:spacing w:val="-1"/>
                <w:sz w:val="22"/>
                <w:szCs w:val="22"/>
              </w:rPr>
              <w:t>HK 4.4. viimistleb</w:t>
            </w:r>
            <w:r w:rsidRPr="007F0738">
              <w:rPr>
                <w:rFonts w:ascii="Cambria" w:hAnsi="Cambria"/>
                <w:spacing w:val="-10"/>
                <w:sz w:val="22"/>
                <w:szCs w:val="22"/>
              </w:rPr>
              <w:t xml:space="preserve"> </w:t>
            </w:r>
            <w:r w:rsidRPr="007F0738">
              <w:rPr>
                <w:rFonts w:ascii="Cambria" w:hAnsi="Cambria"/>
                <w:spacing w:val="-1"/>
                <w:sz w:val="22"/>
                <w:szCs w:val="22"/>
              </w:rPr>
              <w:t>juhendamisel</w:t>
            </w:r>
            <w:r w:rsidRPr="007F0738">
              <w:rPr>
                <w:rFonts w:ascii="Cambria" w:hAnsi="Cambria"/>
                <w:spacing w:val="-11"/>
                <w:sz w:val="22"/>
                <w:szCs w:val="22"/>
              </w:rPr>
              <w:t xml:space="preserve"> </w:t>
            </w:r>
            <w:r w:rsidRPr="007F0738">
              <w:rPr>
                <w:rFonts w:ascii="Cambria" w:hAnsi="Cambria"/>
                <w:spacing w:val="-1"/>
                <w:sz w:val="22"/>
                <w:szCs w:val="22"/>
              </w:rPr>
              <w:t>puitpõranda</w:t>
            </w:r>
            <w:r w:rsidRPr="007F0738">
              <w:rPr>
                <w:rFonts w:ascii="Cambria" w:hAnsi="Cambria"/>
                <w:spacing w:val="55"/>
                <w:sz w:val="22"/>
                <w:szCs w:val="22"/>
              </w:rPr>
              <w:t xml:space="preserve"> </w:t>
            </w:r>
            <w:r w:rsidRPr="007F0738">
              <w:rPr>
                <w:rFonts w:ascii="Cambria" w:hAnsi="Cambria"/>
                <w:spacing w:val="-1"/>
                <w:sz w:val="22"/>
                <w:szCs w:val="22"/>
              </w:rPr>
              <w:t>(lakib,</w:t>
            </w:r>
            <w:r w:rsidRPr="007F0738">
              <w:rPr>
                <w:rFonts w:ascii="Cambria" w:hAnsi="Cambria"/>
                <w:sz w:val="22"/>
                <w:szCs w:val="22"/>
              </w:rPr>
              <w:t xml:space="preserve"> </w:t>
            </w:r>
            <w:r w:rsidRPr="007F0738">
              <w:rPr>
                <w:rFonts w:ascii="Cambria" w:hAnsi="Cambria"/>
                <w:spacing w:val="-1"/>
                <w:sz w:val="22"/>
                <w:szCs w:val="22"/>
              </w:rPr>
              <w:t>värvib,</w:t>
            </w:r>
            <w:r w:rsidRPr="007F0738">
              <w:rPr>
                <w:rFonts w:ascii="Cambria" w:hAnsi="Cambria"/>
                <w:sz w:val="22"/>
                <w:szCs w:val="22"/>
              </w:rPr>
              <w:t xml:space="preserve"> </w:t>
            </w:r>
            <w:r w:rsidRPr="007F0738">
              <w:rPr>
                <w:rFonts w:ascii="Cambria" w:hAnsi="Cambria"/>
                <w:spacing w:val="-1"/>
                <w:sz w:val="22"/>
                <w:szCs w:val="22"/>
              </w:rPr>
              <w:t>õlitab,</w:t>
            </w:r>
            <w:r w:rsidRPr="007F0738">
              <w:rPr>
                <w:rFonts w:ascii="Cambria" w:hAnsi="Cambria"/>
                <w:sz w:val="22"/>
                <w:szCs w:val="22"/>
              </w:rPr>
              <w:t xml:space="preserve"> </w:t>
            </w:r>
            <w:r w:rsidRPr="007F0738">
              <w:rPr>
                <w:rFonts w:ascii="Cambria" w:hAnsi="Cambria"/>
                <w:spacing w:val="-1"/>
                <w:sz w:val="22"/>
                <w:szCs w:val="22"/>
              </w:rPr>
              <w:t>peitsib,</w:t>
            </w:r>
            <w:r w:rsidRPr="007F0738">
              <w:rPr>
                <w:rFonts w:ascii="Cambria" w:hAnsi="Cambria"/>
                <w:sz w:val="22"/>
                <w:szCs w:val="22"/>
              </w:rPr>
              <w:t xml:space="preserve"> </w:t>
            </w:r>
            <w:r w:rsidRPr="007F0738">
              <w:rPr>
                <w:rFonts w:ascii="Cambria" w:hAnsi="Cambria"/>
                <w:spacing w:val="-1"/>
                <w:sz w:val="22"/>
                <w:szCs w:val="22"/>
              </w:rPr>
              <w:t>vahatab)</w:t>
            </w:r>
          </w:p>
          <w:p w14:paraId="364E90F3" w14:textId="2C40DA50" w:rsidR="00B9467A" w:rsidRPr="007F0738" w:rsidRDefault="00073599" w:rsidP="00B9467A">
            <w:pPr>
              <w:widowControl w:val="0"/>
              <w:tabs>
                <w:tab w:val="left" w:pos="463"/>
              </w:tabs>
              <w:ind w:right="280"/>
              <w:rPr>
                <w:rFonts w:ascii="Cambria" w:eastAsia="Times New Roman" w:hAnsi="Cambria" w:cs="Times New Roman"/>
                <w:sz w:val="22"/>
                <w:szCs w:val="22"/>
              </w:rPr>
            </w:pPr>
            <w:r w:rsidRPr="007F0738">
              <w:rPr>
                <w:rFonts w:ascii="Cambria" w:hAnsi="Cambria"/>
                <w:b/>
                <w:bCs/>
                <w:sz w:val="22"/>
                <w:szCs w:val="22"/>
              </w:rPr>
              <w:t xml:space="preserve">HK 4.5. </w:t>
            </w:r>
            <w:r w:rsidR="00B9467A" w:rsidRPr="007F0738">
              <w:rPr>
                <w:rFonts w:ascii="Cambria" w:hAnsi="Cambria"/>
                <w:b/>
                <w:bCs/>
                <w:sz w:val="22"/>
                <w:szCs w:val="22"/>
              </w:rPr>
              <w:t>hindab</w:t>
            </w:r>
            <w:r w:rsidR="00B9467A" w:rsidRPr="007F0738">
              <w:rPr>
                <w:rFonts w:ascii="Cambria" w:hAnsi="Cambria"/>
                <w:spacing w:val="-14"/>
                <w:sz w:val="22"/>
                <w:szCs w:val="22"/>
              </w:rPr>
              <w:t xml:space="preserve"> </w:t>
            </w:r>
            <w:r w:rsidR="00B9467A" w:rsidRPr="007F0738">
              <w:rPr>
                <w:rFonts w:ascii="Cambria" w:hAnsi="Cambria"/>
                <w:spacing w:val="-1"/>
                <w:sz w:val="22"/>
                <w:szCs w:val="22"/>
              </w:rPr>
              <w:t>juhendamisel</w:t>
            </w:r>
            <w:r w:rsidR="00B9467A" w:rsidRPr="007F0738">
              <w:rPr>
                <w:rFonts w:ascii="Cambria" w:hAnsi="Cambria"/>
                <w:spacing w:val="-13"/>
                <w:sz w:val="22"/>
                <w:szCs w:val="22"/>
              </w:rPr>
              <w:t xml:space="preserve"> </w:t>
            </w:r>
            <w:r w:rsidR="00B9467A" w:rsidRPr="007F0738">
              <w:rPr>
                <w:rFonts w:ascii="Cambria" w:hAnsi="Cambria"/>
                <w:sz w:val="22"/>
                <w:szCs w:val="22"/>
              </w:rPr>
              <w:t>etteantud</w:t>
            </w:r>
            <w:r w:rsidR="00B9467A" w:rsidRPr="007F0738">
              <w:rPr>
                <w:rFonts w:ascii="Cambria" w:hAnsi="Cambria"/>
                <w:spacing w:val="28"/>
                <w:w w:val="99"/>
                <w:sz w:val="22"/>
                <w:szCs w:val="22"/>
              </w:rPr>
              <w:t xml:space="preserve"> </w:t>
            </w:r>
            <w:r w:rsidR="00B9467A" w:rsidRPr="007F0738">
              <w:rPr>
                <w:rFonts w:ascii="Cambria" w:hAnsi="Cambria"/>
                <w:spacing w:val="-1"/>
                <w:sz w:val="22"/>
                <w:szCs w:val="22"/>
              </w:rPr>
              <w:t>kandekonstruktsiooni</w:t>
            </w:r>
            <w:r w:rsidR="00B9467A" w:rsidRPr="007F0738">
              <w:rPr>
                <w:rFonts w:ascii="Cambria" w:hAnsi="Cambria"/>
                <w:spacing w:val="-15"/>
                <w:sz w:val="22"/>
                <w:szCs w:val="22"/>
              </w:rPr>
              <w:t xml:space="preserve"> </w:t>
            </w:r>
            <w:r w:rsidR="00B9467A" w:rsidRPr="007F0738">
              <w:rPr>
                <w:rFonts w:ascii="Cambria" w:hAnsi="Cambria"/>
                <w:sz w:val="22"/>
                <w:szCs w:val="22"/>
              </w:rPr>
              <w:t>kahjustuse</w:t>
            </w:r>
            <w:r w:rsidR="00B9467A" w:rsidRPr="007F0738">
              <w:rPr>
                <w:rFonts w:ascii="Cambria" w:hAnsi="Cambria"/>
                <w:spacing w:val="-16"/>
                <w:sz w:val="22"/>
                <w:szCs w:val="22"/>
              </w:rPr>
              <w:t xml:space="preserve"> </w:t>
            </w:r>
            <w:r w:rsidR="00B9467A" w:rsidRPr="007F0738">
              <w:rPr>
                <w:rFonts w:ascii="Cambria" w:hAnsi="Cambria"/>
                <w:sz w:val="22"/>
                <w:szCs w:val="22"/>
              </w:rPr>
              <w:t>ja</w:t>
            </w:r>
            <w:r w:rsidR="00B9467A" w:rsidRPr="007F0738">
              <w:rPr>
                <w:rFonts w:ascii="Cambria" w:hAnsi="Cambria"/>
                <w:spacing w:val="36"/>
                <w:w w:val="99"/>
                <w:sz w:val="22"/>
                <w:szCs w:val="22"/>
              </w:rPr>
              <w:t xml:space="preserve"> </w:t>
            </w:r>
            <w:r w:rsidR="00B9467A" w:rsidRPr="007F0738">
              <w:rPr>
                <w:rFonts w:ascii="Cambria" w:hAnsi="Cambria"/>
                <w:spacing w:val="-1"/>
                <w:sz w:val="22"/>
                <w:szCs w:val="22"/>
              </w:rPr>
              <w:t>kõrvaldab</w:t>
            </w:r>
            <w:r w:rsidR="00B9467A" w:rsidRPr="007F0738">
              <w:rPr>
                <w:rFonts w:ascii="Cambria" w:hAnsi="Cambria"/>
                <w:sz w:val="22"/>
                <w:szCs w:val="22"/>
              </w:rPr>
              <w:t xml:space="preserve"> </w:t>
            </w:r>
            <w:r w:rsidR="00B9467A" w:rsidRPr="007F0738">
              <w:rPr>
                <w:rFonts w:ascii="Cambria" w:hAnsi="Cambria"/>
                <w:spacing w:val="-1"/>
                <w:sz w:val="22"/>
                <w:szCs w:val="22"/>
              </w:rPr>
              <w:t xml:space="preserve">selle </w:t>
            </w:r>
            <w:r w:rsidR="00B9467A" w:rsidRPr="007F0738">
              <w:rPr>
                <w:rFonts w:ascii="Cambria" w:hAnsi="Cambria"/>
                <w:sz w:val="22"/>
                <w:szCs w:val="22"/>
              </w:rPr>
              <w:t xml:space="preserve">(puitsõrestiku </w:t>
            </w:r>
            <w:r w:rsidR="00B9467A" w:rsidRPr="007F0738">
              <w:rPr>
                <w:rFonts w:ascii="Cambria" w:hAnsi="Cambria"/>
                <w:spacing w:val="-1"/>
                <w:sz w:val="22"/>
                <w:szCs w:val="22"/>
              </w:rPr>
              <w:t>alusvöö</w:t>
            </w:r>
            <w:r w:rsidR="00B9467A" w:rsidRPr="007F0738">
              <w:rPr>
                <w:rFonts w:ascii="Cambria" w:hAnsi="Cambria"/>
                <w:spacing w:val="37"/>
                <w:sz w:val="22"/>
                <w:szCs w:val="22"/>
              </w:rPr>
              <w:t xml:space="preserve"> </w:t>
            </w:r>
            <w:r w:rsidR="00B9467A" w:rsidRPr="007F0738">
              <w:rPr>
                <w:rFonts w:ascii="Cambria" w:hAnsi="Cambria"/>
                <w:spacing w:val="-1"/>
                <w:sz w:val="22"/>
                <w:szCs w:val="22"/>
              </w:rPr>
              <w:t>vahetus,</w:t>
            </w:r>
            <w:r w:rsidR="00B9467A" w:rsidRPr="007F0738">
              <w:rPr>
                <w:rFonts w:ascii="Cambria" w:hAnsi="Cambria"/>
                <w:spacing w:val="-13"/>
                <w:sz w:val="22"/>
                <w:szCs w:val="22"/>
              </w:rPr>
              <w:t xml:space="preserve"> </w:t>
            </w:r>
            <w:r w:rsidR="00B9467A" w:rsidRPr="007F0738">
              <w:rPr>
                <w:rFonts w:ascii="Cambria" w:hAnsi="Cambria"/>
                <w:sz w:val="22"/>
                <w:szCs w:val="22"/>
              </w:rPr>
              <w:t>postiotste</w:t>
            </w:r>
            <w:r w:rsidR="00B9467A" w:rsidRPr="007F0738">
              <w:rPr>
                <w:rFonts w:ascii="Cambria" w:hAnsi="Cambria"/>
                <w:spacing w:val="-12"/>
                <w:sz w:val="22"/>
                <w:szCs w:val="22"/>
              </w:rPr>
              <w:t xml:space="preserve"> </w:t>
            </w:r>
            <w:r w:rsidR="00B9467A" w:rsidRPr="007F0738">
              <w:rPr>
                <w:rFonts w:ascii="Cambria" w:hAnsi="Cambria"/>
                <w:spacing w:val="-1"/>
                <w:sz w:val="22"/>
                <w:szCs w:val="22"/>
              </w:rPr>
              <w:t>vahetus,</w:t>
            </w:r>
            <w:r w:rsidR="00B9467A" w:rsidRPr="007F0738">
              <w:rPr>
                <w:rFonts w:ascii="Cambria" w:hAnsi="Cambria"/>
                <w:spacing w:val="-12"/>
                <w:sz w:val="22"/>
                <w:szCs w:val="22"/>
              </w:rPr>
              <w:t xml:space="preserve"> </w:t>
            </w:r>
            <w:r w:rsidR="00B9467A" w:rsidRPr="007F0738">
              <w:rPr>
                <w:rFonts w:ascii="Cambria" w:hAnsi="Cambria"/>
                <w:spacing w:val="-1"/>
                <w:sz w:val="22"/>
                <w:szCs w:val="22"/>
              </w:rPr>
              <w:t>kahjustatud</w:t>
            </w:r>
            <w:r w:rsidR="00B9467A" w:rsidRPr="007F0738">
              <w:rPr>
                <w:rFonts w:ascii="Cambria" w:hAnsi="Cambria"/>
                <w:spacing w:val="49"/>
                <w:w w:val="99"/>
                <w:sz w:val="22"/>
                <w:szCs w:val="22"/>
              </w:rPr>
              <w:t xml:space="preserve"> </w:t>
            </w:r>
            <w:r w:rsidR="00B9467A" w:rsidRPr="007F0738">
              <w:rPr>
                <w:rFonts w:ascii="Cambria" w:hAnsi="Cambria"/>
                <w:spacing w:val="-1"/>
                <w:sz w:val="22"/>
                <w:szCs w:val="22"/>
              </w:rPr>
              <w:t>nurgaseotiste</w:t>
            </w:r>
            <w:r w:rsidR="00B9467A" w:rsidRPr="007F0738">
              <w:rPr>
                <w:rFonts w:ascii="Cambria" w:hAnsi="Cambria"/>
                <w:spacing w:val="-17"/>
                <w:sz w:val="22"/>
                <w:szCs w:val="22"/>
              </w:rPr>
              <w:t xml:space="preserve"> </w:t>
            </w:r>
            <w:r w:rsidR="00B9467A" w:rsidRPr="007F0738">
              <w:rPr>
                <w:rFonts w:ascii="Cambria" w:hAnsi="Cambria"/>
                <w:spacing w:val="-1"/>
                <w:sz w:val="22"/>
                <w:szCs w:val="22"/>
              </w:rPr>
              <w:t>remont</w:t>
            </w:r>
            <w:r w:rsidRPr="007F0738">
              <w:rPr>
                <w:rFonts w:ascii="Cambria" w:hAnsi="Cambria"/>
                <w:spacing w:val="-1"/>
                <w:sz w:val="22"/>
                <w:szCs w:val="22"/>
              </w:rPr>
              <w:t>)</w:t>
            </w:r>
          </w:p>
          <w:p w14:paraId="7F1B96E3" w14:textId="37A8308B" w:rsidR="00B9467A" w:rsidRPr="007F0738" w:rsidRDefault="00073599" w:rsidP="00073599">
            <w:pPr>
              <w:widowControl w:val="0"/>
              <w:tabs>
                <w:tab w:val="left" w:pos="463"/>
              </w:tabs>
              <w:spacing w:before="3" w:line="238" w:lineRule="auto"/>
              <w:ind w:right="126"/>
              <w:rPr>
                <w:rFonts w:ascii="Cambria" w:eastAsia="Times New Roman" w:hAnsi="Cambria" w:cs="Times New Roman"/>
                <w:sz w:val="22"/>
                <w:szCs w:val="22"/>
              </w:rPr>
            </w:pPr>
            <w:r w:rsidRPr="007F0738">
              <w:rPr>
                <w:rFonts w:ascii="Cambria" w:hAnsi="Cambria"/>
                <w:b/>
                <w:bCs/>
                <w:sz w:val="22"/>
                <w:szCs w:val="22"/>
              </w:rPr>
              <w:t xml:space="preserve">HK 4.6. </w:t>
            </w:r>
            <w:r w:rsidR="00B9467A" w:rsidRPr="007F0738">
              <w:rPr>
                <w:rFonts w:ascii="Cambria" w:hAnsi="Cambria"/>
                <w:b/>
                <w:bCs/>
                <w:sz w:val="22"/>
                <w:szCs w:val="22"/>
              </w:rPr>
              <w:t>tunneb</w:t>
            </w:r>
            <w:r w:rsidR="00B9467A" w:rsidRPr="007F0738">
              <w:rPr>
                <w:rFonts w:ascii="Cambria" w:hAnsi="Cambria"/>
                <w:spacing w:val="-9"/>
                <w:sz w:val="22"/>
                <w:szCs w:val="22"/>
              </w:rPr>
              <w:t xml:space="preserve"> </w:t>
            </w:r>
            <w:r w:rsidR="00B9467A" w:rsidRPr="007F0738">
              <w:rPr>
                <w:rFonts w:ascii="Cambria" w:hAnsi="Cambria"/>
                <w:spacing w:val="-1"/>
                <w:sz w:val="22"/>
                <w:szCs w:val="22"/>
              </w:rPr>
              <w:t>puitseintesse</w:t>
            </w:r>
            <w:r w:rsidR="00B9467A" w:rsidRPr="007F0738">
              <w:rPr>
                <w:rFonts w:ascii="Cambria" w:hAnsi="Cambria"/>
                <w:spacing w:val="-9"/>
                <w:sz w:val="22"/>
                <w:szCs w:val="22"/>
              </w:rPr>
              <w:t xml:space="preserve"> </w:t>
            </w:r>
            <w:r w:rsidR="00B9467A" w:rsidRPr="007F0738">
              <w:rPr>
                <w:rFonts w:ascii="Cambria" w:hAnsi="Cambria"/>
                <w:sz w:val="22"/>
                <w:szCs w:val="22"/>
              </w:rPr>
              <w:t>uute</w:t>
            </w:r>
            <w:r w:rsidR="00B9467A" w:rsidRPr="007F0738">
              <w:rPr>
                <w:rFonts w:ascii="Cambria" w:hAnsi="Cambria"/>
                <w:spacing w:val="-9"/>
                <w:sz w:val="22"/>
                <w:szCs w:val="22"/>
              </w:rPr>
              <w:t xml:space="preserve"> </w:t>
            </w:r>
            <w:r w:rsidR="00B9467A" w:rsidRPr="007F0738">
              <w:rPr>
                <w:rFonts w:ascii="Cambria" w:hAnsi="Cambria"/>
                <w:spacing w:val="-1"/>
                <w:sz w:val="22"/>
                <w:szCs w:val="22"/>
              </w:rPr>
              <w:t>avade</w:t>
            </w:r>
            <w:r w:rsidR="00B9467A" w:rsidRPr="007F0738">
              <w:rPr>
                <w:rFonts w:ascii="Cambria" w:hAnsi="Cambria"/>
                <w:spacing w:val="-8"/>
                <w:sz w:val="22"/>
                <w:szCs w:val="22"/>
              </w:rPr>
              <w:t xml:space="preserve"> </w:t>
            </w:r>
            <w:r w:rsidR="00B9467A" w:rsidRPr="007F0738">
              <w:rPr>
                <w:rFonts w:ascii="Cambria" w:hAnsi="Cambria"/>
                <w:spacing w:val="-1"/>
                <w:sz w:val="22"/>
                <w:szCs w:val="22"/>
              </w:rPr>
              <w:t>tegemise</w:t>
            </w:r>
            <w:r w:rsidR="00B9467A" w:rsidRPr="007F0738">
              <w:rPr>
                <w:rFonts w:ascii="Cambria" w:hAnsi="Cambria"/>
                <w:spacing w:val="36"/>
                <w:sz w:val="22"/>
                <w:szCs w:val="22"/>
              </w:rPr>
              <w:t xml:space="preserve"> </w:t>
            </w:r>
            <w:r w:rsidR="00B9467A" w:rsidRPr="007F0738">
              <w:rPr>
                <w:rFonts w:ascii="Cambria" w:hAnsi="Cambria"/>
                <w:spacing w:val="-1"/>
                <w:sz w:val="22"/>
                <w:szCs w:val="22"/>
              </w:rPr>
              <w:t>tehnoloogiat</w:t>
            </w:r>
            <w:r w:rsidR="00B9467A" w:rsidRPr="007F0738">
              <w:rPr>
                <w:rFonts w:ascii="Cambria" w:hAnsi="Cambria"/>
                <w:spacing w:val="-11"/>
                <w:sz w:val="22"/>
                <w:szCs w:val="22"/>
              </w:rPr>
              <w:t xml:space="preserve"> </w:t>
            </w:r>
            <w:r w:rsidR="00B9467A" w:rsidRPr="007F0738">
              <w:rPr>
                <w:rFonts w:ascii="Cambria" w:hAnsi="Cambria"/>
                <w:sz w:val="22"/>
                <w:szCs w:val="22"/>
              </w:rPr>
              <w:t>ja</w:t>
            </w:r>
            <w:r w:rsidR="00B9467A" w:rsidRPr="007F0738">
              <w:rPr>
                <w:rFonts w:ascii="Cambria" w:hAnsi="Cambria"/>
                <w:spacing w:val="-10"/>
                <w:sz w:val="22"/>
                <w:szCs w:val="22"/>
              </w:rPr>
              <w:t xml:space="preserve"> </w:t>
            </w:r>
            <w:r w:rsidR="00B9467A" w:rsidRPr="007F0738">
              <w:rPr>
                <w:rFonts w:ascii="Cambria" w:hAnsi="Cambria"/>
                <w:spacing w:val="-1"/>
                <w:sz w:val="22"/>
                <w:szCs w:val="22"/>
              </w:rPr>
              <w:t>ehitab</w:t>
            </w:r>
            <w:r w:rsidR="00B9467A" w:rsidRPr="007F0738">
              <w:rPr>
                <w:rFonts w:ascii="Cambria" w:hAnsi="Cambria"/>
                <w:spacing w:val="-10"/>
                <w:sz w:val="22"/>
                <w:szCs w:val="22"/>
              </w:rPr>
              <w:t xml:space="preserve"> </w:t>
            </w:r>
            <w:proofErr w:type="gramStart"/>
            <w:r w:rsidR="00B9467A" w:rsidRPr="007F0738">
              <w:rPr>
                <w:rFonts w:ascii="Cambria" w:hAnsi="Cambria"/>
                <w:spacing w:val="-1"/>
                <w:sz w:val="22"/>
                <w:szCs w:val="22"/>
              </w:rPr>
              <w:t>olemasolevad</w:t>
            </w:r>
            <w:r w:rsidR="00B9467A" w:rsidRPr="007F0738">
              <w:rPr>
                <w:rFonts w:ascii="Cambria" w:hAnsi="Cambria"/>
                <w:sz w:val="22"/>
                <w:szCs w:val="22"/>
              </w:rPr>
              <w:t xml:space="preserve"> </w:t>
            </w:r>
            <w:r w:rsidR="00B9467A" w:rsidRPr="007F0738">
              <w:rPr>
                <w:rFonts w:ascii="Cambria" w:hAnsi="Cambria"/>
                <w:spacing w:val="49"/>
                <w:sz w:val="22"/>
                <w:szCs w:val="22"/>
              </w:rPr>
              <w:t xml:space="preserve"> </w:t>
            </w:r>
            <w:r w:rsidR="00B9467A" w:rsidRPr="007F0738">
              <w:rPr>
                <w:rFonts w:ascii="Cambria" w:hAnsi="Cambria"/>
                <w:spacing w:val="-1"/>
                <w:sz w:val="22"/>
                <w:szCs w:val="22"/>
              </w:rPr>
              <w:t>avad</w:t>
            </w:r>
            <w:proofErr w:type="gramEnd"/>
            <w:r w:rsidR="00B9467A" w:rsidRPr="007F0738">
              <w:rPr>
                <w:rFonts w:ascii="Cambria" w:hAnsi="Cambria"/>
                <w:spacing w:val="-9"/>
                <w:sz w:val="22"/>
                <w:szCs w:val="22"/>
              </w:rPr>
              <w:t xml:space="preserve"> </w:t>
            </w:r>
            <w:r w:rsidR="00B9467A" w:rsidRPr="007F0738">
              <w:rPr>
                <w:rFonts w:ascii="Cambria" w:hAnsi="Cambria"/>
                <w:sz w:val="22"/>
                <w:szCs w:val="22"/>
              </w:rPr>
              <w:t>kinni</w:t>
            </w:r>
          </w:p>
          <w:p w14:paraId="60786FC9" w14:textId="6D96964C" w:rsidR="00B9467A" w:rsidRPr="007F0738" w:rsidRDefault="00073599" w:rsidP="00073599">
            <w:pPr>
              <w:widowControl w:val="0"/>
              <w:tabs>
                <w:tab w:val="left" w:pos="463"/>
              </w:tabs>
              <w:spacing w:before="3" w:line="238" w:lineRule="auto"/>
              <w:ind w:right="318"/>
              <w:rPr>
                <w:rFonts w:ascii="Cambria" w:eastAsia="Times New Roman" w:hAnsi="Cambria" w:cs="Times New Roman"/>
                <w:sz w:val="22"/>
                <w:szCs w:val="22"/>
              </w:rPr>
            </w:pPr>
            <w:r w:rsidRPr="007F0738">
              <w:rPr>
                <w:rFonts w:ascii="Cambria" w:hAnsi="Cambria"/>
                <w:b/>
                <w:bCs/>
                <w:sz w:val="22"/>
                <w:szCs w:val="22"/>
              </w:rPr>
              <w:t xml:space="preserve">HK 4.7. </w:t>
            </w:r>
            <w:r w:rsidR="00B9467A" w:rsidRPr="007F0738">
              <w:rPr>
                <w:rFonts w:ascii="Cambria" w:hAnsi="Cambria"/>
                <w:b/>
                <w:bCs/>
                <w:sz w:val="22"/>
                <w:szCs w:val="22"/>
              </w:rPr>
              <w:t>tunneb</w:t>
            </w:r>
            <w:r w:rsidR="00B9467A" w:rsidRPr="007F0738">
              <w:rPr>
                <w:rFonts w:ascii="Cambria" w:hAnsi="Cambria"/>
                <w:spacing w:val="-1"/>
                <w:sz w:val="22"/>
                <w:szCs w:val="22"/>
              </w:rPr>
              <w:t xml:space="preserve"> puitseinatüüpide </w:t>
            </w:r>
            <w:r w:rsidR="00B9467A" w:rsidRPr="007F0738">
              <w:rPr>
                <w:rFonts w:ascii="Cambria" w:hAnsi="Cambria"/>
                <w:sz w:val="22"/>
                <w:szCs w:val="22"/>
              </w:rPr>
              <w:t>(puitkilp-</w:t>
            </w:r>
            <w:r w:rsidR="00B9467A" w:rsidRPr="007F0738">
              <w:rPr>
                <w:rFonts w:ascii="Cambria" w:hAnsi="Cambria"/>
                <w:spacing w:val="-1"/>
                <w:sz w:val="22"/>
                <w:szCs w:val="22"/>
              </w:rPr>
              <w:t xml:space="preserve"> </w:t>
            </w:r>
            <w:r w:rsidR="00B9467A" w:rsidRPr="007F0738">
              <w:rPr>
                <w:rFonts w:ascii="Cambria" w:hAnsi="Cambria"/>
                <w:sz w:val="22"/>
                <w:szCs w:val="22"/>
              </w:rPr>
              <w:t>ja</w:t>
            </w:r>
            <w:r w:rsidR="00B9467A" w:rsidRPr="007F0738">
              <w:rPr>
                <w:rFonts w:ascii="Cambria" w:hAnsi="Cambria"/>
                <w:spacing w:val="32"/>
                <w:w w:val="99"/>
                <w:sz w:val="22"/>
                <w:szCs w:val="22"/>
              </w:rPr>
              <w:t xml:space="preserve"> </w:t>
            </w:r>
            <w:r w:rsidR="00B9467A" w:rsidRPr="007F0738">
              <w:rPr>
                <w:rFonts w:ascii="Cambria" w:hAnsi="Cambria"/>
                <w:spacing w:val="-1"/>
                <w:sz w:val="22"/>
                <w:szCs w:val="22"/>
              </w:rPr>
              <w:t>püstpalkseinad)</w:t>
            </w:r>
            <w:r w:rsidR="00B9467A" w:rsidRPr="007F0738">
              <w:rPr>
                <w:rFonts w:ascii="Cambria" w:hAnsi="Cambria"/>
                <w:sz w:val="22"/>
                <w:szCs w:val="22"/>
              </w:rPr>
              <w:t xml:space="preserve"> kahjustusi ja</w:t>
            </w:r>
            <w:r w:rsidR="00B9467A" w:rsidRPr="007F0738">
              <w:rPr>
                <w:rFonts w:ascii="Cambria" w:hAnsi="Cambria"/>
                <w:spacing w:val="-1"/>
                <w:sz w:val="22"/>
                <w:szCs w:val="22"/>
              </w:rPr>
              <w:t xml:space="preserve"> remondib</w:t>
            </w:r>
            <w:r w:rsidR="00B9467A" w:rsidRPr="007F0738">
              <w:rPr>
                <w:rFonts w:ascii="Cambria" w:hAnsi="Cambria"/>
                <w:spacing w:val="39"/>
                <w:sz w:val="22"/>
                <w:szCs w:val="22"/>
              </w:rPr>
              <w:t xml:space="preserve"> </w:t>
            </w:r>
            <w:r w:rsidR="00B9467A" w:rsidRPr="007F0738">
              <w:rPr>
                <w:rFonts w:ascii="Cambria" w:hAnsi="Cambria"/>
                <w:spacing w:val="-1"/>
                <w:sz w:val="22"/>
                <w:szCs w:val="22"/>
              </w:rPr>
              <w:t>need</w:t>
            </w:r>
            <w:r w:rsidR="00B9467A" w:rsidRPr="007F0738">
              <w:rPr>
                <w:rFonts w:ascii="Cambria" w:hAnsi="Cambria"/>
                <w:spacing w:val="-15"/>
                <w:sz w:val="22"/>
                <w:szCs w:val="22"/>
              </w:rPr>
              <w:t xml:space="preserve"> </w:t>
            </w:r>
            <w:r w:rsidR="00B9467A" w:rsidRPr="007F0738">
              <w:rPr>
                <w:rFonts w:ascii="Cambria" w:hAnsi="Cambria"/>
                <w:spacing w:val="-1"/>
                <w:sz w:val="22"/>
                <w:szCs w:val="22"/>
              </w:rPr>
              <w:t>juhendamisel</w:t>
            </w:r>
          </w:p>
          <w:p w14:paraId="07654C76" w14:textId="09F08356" w:rsidR="00B9467A" w:rsidRPr="007F0738" w:rsidRDefault="00073599" w:rsidP="00073599">
            <w:pPr>
              <w:widowControl w:val="0"/>
              <w:tabs>
                <w:tab w:val="left" w:pos="463"/>
              </w:tabs>
              <w:spacing w:before="2" w:line="274" w:lineRule="exact"/>
              <w:rPr>
                <w:rFonts w:ascii="Cambria" w:eastAsia="Times New Roman" w:hAnsi="Cambria" w:cs="Times New Roman"/>
                <w:sz w:val="22"/>
                <w:szCs w:val="22"/>
              </w:rPr>
            </w:pPr>
            <w:r w:rsidRPr="007F0738">
              <w:rPr>
                <w:rFonts w:ascii="Cambria" w:hAnsi="Cambria"/>
                <w:b/>
                <w:bCs/>
                <w:sz w:val="22"/>
                <w:szCs w:val="22"/>
              </w:rPr>
              <w:t xml:space="preserve">HK 4.8. </w:t>
            </w:r>
            <w:r w:rsidR="00B9467A" w:rsidRPr="007F0738">
              <w:rPr>
                <w:rFonts w:ascii="Cambria" w:hAnsi="Cambria"/>
                <w:b/>
                <w:bCs/>
                <w:sz w:val="22"/>
                <w:szCs w:val="22"/>
              </w:rPr>
              <w:t>hindab</w:t>
            </w:r>
            <w:r w:rsidR="00B9467A" w:rsidRPr="007F0738">
              <w:rPr>
                <w:rFonts w:ascii="Cambria" w:hAnsi="Cambria"/>
                <w:sz w:val="22"/>
                <w:szCs w:val="22"/>
              </w:rPr>
              <w:t xml:space="preserve"> </w:t>
            </w:r>
            <w:r w:rsidR="00B9467A" w:rsidRPr="007F0738">
              <w:rPr>
                <w:rFonts w:ascii="Cambria" w:hAnsi="Cambria"/>
                <w:spacing w:val="-1"/>
                <w:sz w:val="22"/>
                <w:szCs w:val="22"/>
              </w:rPr>
              <w:t>avatäidete</w:t>
            </w:r>
            <w:r w:rsidR="00B9467A" w:rsidRPr="007F0738">
              <w:rPr>
                <w:rFonts w:ascii="Cambria" w:hAnsi="Cambria"/>
                <w:sz w:val="22"/>
                <w:szCs w:val="22"/>
              </w:rPr>
              <w:t xml:space="preserve"> seisukorra</w:t>
            </w:r>
            <w:r w:rsidR="00B9467A" w:rsidRPr="007F0738">
              <w:rPr>
                <w:rFonts w:ascii="Cambria" w:hAnsi="Cambria"/>
                <w:spacing w:val="-1"/>
                <w:sz w:val="22"/>
                <w:szCs w:val="22"/>
              </w:rPr>
              <w:t xml:space="preserve"> </w:t>
            </w:r>
            <w:r w:rsidR="00B9467A" w:rsidRPr="007F0738">
              <w:rPr>
                <w:rFonts w:ascii="Cambria" w:hAnsi="Cambria"/>
                <w:sz w:val="22"/>
                <w:szCs w:val="22"/>
              </w:rPr>
              <w:t xml:space="preserve">ja taastab </w:t>
            </w:r>
            <w:r w:rsidR="00B9467A" w:rsidRPr="007F0738">
              <w:rPr>
                <w:rFonts w:ascii="Cambria" w:hAnsi="Cambria"/>
                <w:spacing w:val="-1"/>
                <w:sz w:val="22"/>
                <w:szCs w:val="22"/>
              </w:rPr>
              <w:t>need</w:t>
            </w:r>
          </w:p>
          <w:p w14:paraId="5433078F" w14:textId="7BDC9510" w:rsidR="00B9467A" w:rsidRPr="007F0738" w:rsidRDefault="00073599" w:rsidP="00073599">
            <w:pPr>
              <w:widowControl w:val="0"/>
              <w:tabs>
                <w:tab w:val="left" w:pos="463"/>
              </w:tabs>
              <w:spacing w:before="3" w:line="238" w:lineRule="auto"/>
              <w:ind w:right="239"/>
              <w:rPr>
                <w:rFonts w:ascii="Cambria" w:eastAsia="Times New Roman" w:hAnsi="Cambria" w:cs="Times New Roman"/>
                <w:sz w:val="22"/>
                <w:szCs w:val="22"/>
              </w:rPr>
            </w:pPr>
            <w:r w:rsidRPr="007F0738">
              <w:rPr>
                <w:rFonts w:ascii="Cambria" w:hAnsi="Cambria"/>
                <w:b/>
                <w:bCs/>
                <w:sz w:val="22"/>
                <w:szCs w:val="22"/>
              </w:rPr>
              <w:t xml:space="preserve">HK 4.9. </w:t>
            </w:r>
            <w:r w:rsidR="00B9467A" w:rsidRPr="007F0738">
              <w:rPr>
                <w:rFonts w:ascii="Cambria" w:hAnsi="Cambria"/>
                <w:b/>
                <w:bCs/>
                <w:sz w:val="22"/>
                <w:szCs w:val="22"/>
              </w:rPr>
              <w:t>hindab</w:t>
            </w:r>
            <w:r w:rsidR="00B9467A" w:rsidRPr="007F0738">
              <w:rPr>
                <w:rFonts w:ascii="Cambria" w:hAnsi="Cambria"/>
                <w:spacing w:val="-14"/>
                <w:sz w:val="22"/>
                <w:szCs w:val="22"/>
              </w:rPr>
              <w:t xml:space="preserve"> </w:t>
            </w:r>
            <w:r w:rsidR="00B9467A" w:rsidRPr="007F0738">
              <w:rPr>
                <w:rFonts w:ascii="Cambria" w:hAnsi="Cambria"/>
                <w:spacing w:val="-1"/>
                <w:sz w:val="22"/>
                <w:szCs w:val="22"/>
              </w:rPr>
              <w:t>juhendamisel</w:t>
            </w:r>
            <w:r w:rsidR="00B9467A" w:rsidRPr="007F0738">
              <w:rPr>
                <w:rFonts w:ascii="Cambria" w:hAnsi="Cambria"/>
                <w:spacing w:val="-13"/>
                <w:sz w:val="22"/>
                <w:szCs w:val="22"/>
              </w:rPr>
              <w:t xml:space="preserve"> </w:t>
            </w:r>
            <w:r w:rsidR="00B9467A" w:rsidRPr="007F0738">
              <w:rPr>
                <w:rFonts w:ascii="Cambria" w:hAnsi="Cambria"/>
                <w:sz w:val="22"/>
                <w:szCs w:val="22"/>
              </w:rPr>
              <w:t>etteantud</w:t>
            </w:r>
            <w:r w:rsidR="00B9467A" w:rsidRPr="007F0738">
              <w:rPr>
                <w:rFonts w:ascii="Cambria" w:hAnsi="Cambria"/>
                <w:spacing w:val="28"/>
                <w:w w:val="99"/>
                <w:sz w:val="22"/>
                <w:szCs w:val="22"/>
              </w:rPr>
              <w:t xml:space="preserve"> </w:t>
            </w:r>
            <w:r w:rsidR="00B9467A" w:rsidRPr="007F0738">
              <w:rPr>
                <w:rFonts w:ascii="Cambria" w:hAnsi="Cambria"/>
                <w:spacing w:val="-1"/>
                <w:sz w:val="22"/>
                <w:szCs w:val="22"/>
              </w:rPr>
              <w:t>kaldkatuse</w:t>
            </w:r>
            <w:r w:rsidR="00B9467A" w:rsidRPr="007F0738">
              <w:rPr>
                <w:rFonts w:ascii="Cambria" w:hAnsi="Cambria"/>
                <w:spacing w:val="-12"/>
                <w:sz w:val="22"/>
                <w:szCs w:val="22"/>
              </w:rPr>
              <w:t xml:space="preserve"> </w:t>
            </w:r>
            <w:r w:rsidR="00B9467A" w:rsidRPr="007F0738">
              <w:rPr>
                <w:rFonts w:ascii="Cambria" w:hAnsi="Cambria"/>
                <w:spacing w:val="-1"/>
                <w:sz w:val="22"/>
                <w:szCs w:val="22"/>
              </w:rPr>
              <w:t>kattematerjali</w:t>
            </w:r>
            <w:r w:rsidR="00B9467A" w:rsidRPr="007F0738">
              <w:rPr>
                <w:rFonts w:ascii="Cambria" w:hAnsi="Cambria"/>
                <w:spacing w:val="-9"/>
                <w:sz w:val="22"/>
                <w:szCs w:val="22"/>
              </w:rPr>
              <w:t xml:space="preserve"> </w:t>
            </w:r>
            <w:r w:rsidR="00B9467A" w:rsidRPr="007F0738">
              <w:rPr>
                <w:rFonts w:ascii="Cambria" w:hAnsi="Cambria"/>
                <w:spacing w:val="-1"/>
                <w:sz w:val="22"/>
                <w:szCs w:val="22"/>
              </w:rPr>
              <w:t>kahjustused</w:t>
            </w:r>
            <w:r w:rsidR="00B9467A" w:rsidRPr="007F0738">
              <w:rPr>
                <w:rFonts w:ascii="Cambria" w:hAnsi="Cambria"/>
                <w:spacing w:val="-11"/>
                <w:sz w:val="22"/>
                <w:szCs w:val="22"/>
              </w:rPr>
              <w:t xml:space="preserve"> </w:t>
            </w:r>
            <w:r w:rsidR="00B9467A" w:rsidRPr="007F0738">
              <w:rPr>
                <w:rFonts w:ascii="Cambria" w:hAnsi="Cambria"/>
                <w:sz w:val="22"/>
                <w:szCs w:val="22"/>
              </w:rPr>
              <w:t>ja</w:t>
            </w:r>
            <w:r w:rsidR="00B9467A" w:rsidRPr="007F0738">
              <w:rPr>
                <w:rFonts w:ascii="Cambria" w:hAnsi="Cambria"/>
                <w:spacing w:val="61"/>
                <w:w w:val="99"/>
                <w:sz w:val="22"/>
                <w:szCs w:val="22"/>
              </w:rPr>
              <w:t xml:space="preserve"> </w:t>
            </w:r>
            <w:r w:rsidR="00B9467A" w:rsidRPr="007F0738">
              <w:rPr>
                <w:rFonts w:ascii="Cambria" w:hAnsi="Cambria"/>
                <w:spacing w:val="-1"/>
                <w:sz w:val="22"/>
                <w:szCs w:val="22"/>
              </w:rPr>
              <w:t>kõrvaldab</w:t>
            </w:r>
            <w:r w:rsidR="00B9467A" w:rsidRPr="007F0738">
              <w:rPr>
                <w:rFonts w:ascii="Cambria" w:hAnsi="Cambria"/>
                <w:sz w:val="22"/>
                <w:szCs w:val="22"/>
              </w:rPr>
              <w:t xml:space="preserve"> </w:t>
            </w:r>
            <w:r w:rsidR="00B9467A" w:rsidRPr="007F0738">
              <w:rPr>
                <w:rFonts w:ascii="Cambria" w:hAnsi="Cambria"/>
                <w:spacing w:val="-1"/>
                <w:sz w:val="22"/>
                <w:szCs w:val="22"/>
              </w:rPr>
              <w:t>need</w:t>
            </w:r>
          </w:p>
          <w:p w14:paraId="44B5D7BC" w14:textId="0E10E649" w:rsidR="00B9467A" w:rsidRPr="007F0738" w:rsidRDefault="00073599" w:rsidP="00073599">
            <w:pPr>
              <w:widowControl w:val="0"/>
              <w:tabs>
                <w:tab w:val="left" w:pos="463"/>
              </w:tabs>
              <w:spacing w:before="2" w:line="292" w:lineRule="exact"/>
              <w:rPr>
                <w:rFonts w:ascii="Cambria" w:eastAsia="Times New Roman" w:hAnsi="Cambria" w:cstheme="minorHAnsi"/>
                <w:sz w:val="22"/>
                <w:szCs w:val="22"/>
              </w:rPr>
            </w:pPr>
            <w:r w:rsidRPr="007F0738">
              <w:rPr>
                <w:rFonts w:ascii="Cambria" w:hAnsi="Cambria"/>
                <w:b/>
                <w:bCs/>
                <w:spacing w:val="-1"/>
                <w:sz w:val="22"/>
                <w:szCs w:val="22"/>
              </w:rPr>
              <w:t xml:space="preserve">HK 4.10. </w:t>
            </w:r>
            <w:r w:rsidR="00B9467A" w:rsidRPr="007F0738">
              <w:rPr>
                <w:rFonts w:ascii="Cambria" w:hAnsi="Cambria"/>
                <w:b/>
                <w:bCs/>
                <w:spacing w:val="-1"/>
                <w:sz w:val="22"/>
                <w:szCs w:val="22"/>
              </w:rPr>
              <w:t>renoveerib</w:t>
            </w:r>
            <w:r w:rsidR="00B9467A" w:rsidRPr="007F0738">
              <w:rPr>
                <w:rFonts w:ascii="Cambria" w:hAnsi="Cambria"/>
                <w:spacing w:val="-15"/>
                <w:sz w:val="22"/>
                <w:szCs w:val="22"/>
              </w:rPr>
              <w:t xml:space="preserve"> </w:t>
            </w:r>
            <w:r w:rsidR="00B9467A" w:rsidRPr="007F0738">
              <w:rPr>
                <w:rFonts w:ascii="Cambria" w:hAnsi="Cambria"/>
                <w:spacing w:val="-1"/>
                <w:sz w:val="22"/>
                <w:szCs w:val="22"/>
              </w:rPr>
              <w:t>juhendamisel</w:t>
            </w:r>
            <w:r w:rsidR="00B9467A" w:rsidRPr="007F0738">
              <w:rPr>
                <w:rFonts w:ascii="Cambria" w:hAnsi="Cambria"/>
                <w:spacing w:val="-13"/>
                <w:sz w:val="22"/>
                <w:szCs w:val="22"/>
              </w:rPr>
              <w:t xml:space="preserve"> </w:t>
            </w:r>
            <w:r w:rsidR="00B9467A" w:rsidRPr="007F0738">
              <w:rPr>
                <w:rFonts w:ascii="Cambria" w:hAnsi="Cambria"/>
                <w:spacing w:val="-1"/>
                <w:sz w:val="22"/>
                <w:szCs w:val="22"/>
              </w:rPr>
              <w:t>etteantud</w:t>
            </w:r>
            <w:r w:rsidR="00B9467A" w:rsidRPr="007F0738">
              <w:rPr>
                <w:rFonts w:ascii="Cambria" w:hAnsi="Cambria"/>
                <w:spacing w:val="45"/>
                <w:w w:val="99"/>
                <w:sz w:val="22"/>
                <w:szCs w:val="22"/>
              </w:rPr>
              <w:t xml:space="preserve"> </w:t>
            </w:r>
            <w:r w:rsidR="00B9467A" w:rsidRPr="007F0738">
              <w:rPr>
                <w:rFonts w:ascii="Cambria" w:hAnsi="Cambria"/>
                <w:spacing w:val="-1"/>
                <w:sz w:val="22"/>
                <w:szCs w:val="22"/>
              </w:rPr>
              <w:t>katuse</w:t>
            </w:r>
            <w:r w:rsidR="00B9467A" w:rsidRPr="007F0738">
              <w:rPr>
                <w:rFonts w:ascii="Cambria" w:hAnsi="Cambria"/>
                <w:spacing w:val="-19"/>
                <w:sz w:val="22"/>
                <w:szCs w:val="22"/>
              </w:rPr>
              <w:t xml:space="preserve"> </w:t>
            </w:r>
            <w:r w:rsidR="00B9467A" w:rsidRPr="007F0738">
              <w:rPr>
                <w:rFonts w:ascii="Cambria" w:hAnsi="Cambria"/>
                <w:spacing w:val="-1"/>
                <w:sz w:val="22"/>
                <w:szCs w:val="22"/>
              </w:rPr>
              <w:t>kandekonstruktsioonid</w:t>
            </w:r>
            <w:r w:rsidR="00B9467A" w:rsidRPr="007F0738">
              <w:rPr>
                <w:rFonts w:ascii="Cambria" w:hAnsi="Cambria"/>
                <w:spacing w:val="-18"/>
                <w:sz w:val="22"/>
                <w:szCs w:val="22"/>
              </w:rPr>
              <w:t xml:space="preserve"> </w:t>
            </w:r>
            <w:r w:rsidR="00B9467A" w:rsidRPr="007F0738">
              <w:rPr>
                <w:rFonts w:ascii="Cambria" w:hAnsi="Cambria"/>
                <w:spacing w:val="-1"/>
                <w:sz w:val="22"/>
                <w:szCs w:val="22"/>
              </w:rPr>
              <w:lastRenderedPageBreak/>
              <w:t>(katuste</w:t>
            </w:r>
            <w:r w:rsidR="00B9467A" w:rsidRPr="007F0738">
              <w:rPr>
                <w:rFonts w:ascii="Cambria" w:hAnsi="Cambria"/>
                <w:spacing w:val="63"/>
                <w:w w:val="99"/>
                <w:sz w:val="22"/>
                <w:szCs w:val="22"/>
              </w:rPr>
              <w:t xml:space="preserve"> </w:t>
            </w:r>
            <w:r w:rsidR="00B9467A" w:rsidRPr="007F0738">
              <w:rPr>
                <w:rFonts w:ascii="Cambria" w:hAnsi="Cambria"/>
                <w:spacing w:val="-1"/>
                <w:sz w:val="22"/>
                <w:szCs w:val="22"/>
              </w:rPr>
              <w:t>õgvendamine,</w:t>
            </w:r>
            <w:r w:rsidR="00B9467A" w:rsidRPr="007F0738">
              <w:rPr>
                <w:rFonts w:ascii="Cambria" w:hAnsi="Cambria"/>
                <w:sz w:val="22"/>
                <w:szCs w:val="22"/>
              </w:rPr>
              <w:t xml:space="preserve"> </w:t>
            </w:r>
            <w:r w:rsidR="00B9467A" w:rsidRPr="007F0738">
              <w:rPr>
                <w:rFonts w:ascii="Cambria" w:hAnsi="Cambria"/>
                <w:spacing w:val="-1"/>
                <w:sz w:val="22"/>
                <w:szCs w:val="22"/>
              </w:rPr>
              <w:t>sarikate</w:t>
            </w:r>
            <w:r w:rsidR="00B9467A" w:rsidRPr="007F0738">
              <w:rPr>
                <w:rFonts w:ascii="Cambria" w:hAnsi="Cambria"/>
                <w:sz w:val="22"/>
                <w:szCs w:val="22"/>
              </w:rPr>
              <w:t xml:space="preserve"> </w:t>
            </w:r>
            <w:r w:rsidR="00B9467A" w:rsidRPr="007F0738">
              <w:rPr>
                <w:rFonts w:ascii="Cambria" w:hAnsi="Cambria"/>
                <w:spacing w:val="-1"/>
                <w:sz w:val="22"/>
                <w:szCs w:val="22"/>
              </w:rPr>
              <w:t>kahjustatud</w:t>
            </w:r>
            <w:r w:rsidR="00B9467A" w:rsidRPr="007F0738">
              <w:rPr>
                <w:rFonts w:ascii="Cambria" w:hAnsi="Cambria"/>
                <w:sz w:val="22"/>
                <w:szCs w:val="22"/>
              </w:rPr>
              <w:t xml:space="preserve"> </w:t>
            </w:r>
            <w:r w:rsidR="00B9467A" w:rsidRPr="007F0738">
              <w:rPr>
                <w:rFonts w:ascii="Cambria" w:hAnsi="Cambria"/>
                <w:spacing w:val="-1"/>
                <w:sz w:val="22"/>
                <w:szCs w:val="22"/>
              </w:rPr>
              <w:t>osade</w:t>
            </w:r>
            <w:r w:rsidR="00B9467A" w:rsidRPr="007F0738">
              <w:rPr>
                <w:rFonts w:ascii="Cambria" w:hAnsi="Cambria"/>
                <w:spacing w:val="59"/>
                <w:sz w:val="22"/>
                <w:szCs w:val="22"/>
              </w:rPr>
              <w:t xml:space="preserve"> </w:t>
            </w:r>
            <w:r w:rsidR="00B9467A" w:rsidRPr="007F0738">
              <w:rPr>
                <w:rFonts w:ascii="Cambria" w:hAnsi="Cambria"/>
                <w:spacing w:val="-1"/>
                <w:sz w:val="22"/>
                <w:szCs w:val="22"/>
              </w:rPr>
              <w:t>väljavahetamine,</w:t>
            </w:r>
            <w:r w:rsidR="00B9467A" w:rsidRPr="007F0738">
              <w:rPr>
                <w:rFonts w:ascii="Cambria" w:hAnsi="Cambria"/>
                <w:sz w:val="22"/>
                <w:szCs w:val="22"/>
              </w:rPr>
              <w:t xml:space="preserve"> </w:t>
            </w:r>
            <w:r w:rsidR="00B9467A" w:rsidRPr="007F0738">
              <w:rPr>
                <w:rFonts w:ascii="Cambria" w:hAnsi="Cambria"/>
                <w:spacing w:val="-1"/>
                <w:sz w:val="22"/>
                <w:szCs w:val="22"/>
              </w:rPr>
              <w:t>proteesimine,</w:t>
            </w:r>
            <w:r w:rsidR="00B9467A" w:rsidRPr="007F0738">
              <w:rPr>
                <w:rFonts w:ascii="Cambria" w:hAnsi="Cambria"/>
                <w:spacing w:val="49"/>
                <w:sz w:val="22"/>
                <w:szCs w:val="22"/>
              </w:rPr>
              <w:t xml:space="preserve"> </w:t>
            </w:r>
            <w:r w:rsidR="00B9467A" w:rsidRPr="007F0738">
              <w:rPr>
                <w:rFonts w:ascii="Cambria" w:hAnsi="Cambria"/>
                <w:spacing w:val="-1"/>
                <w:sz w:val="22"/>
                <w:szCs w:val="22"/>
              </w:rPr>
              <w:t>väljavajunud</w:t>
            </w:r>
            <w:r w:rsidR="00B9467A" w:rsidRPr="007F0738">
              <w:rPr>
                <w:rFonts w:ascii="Cambria" w:hAnsi="Cambria"/>
                <w:sz w:val="22"/>
                <w:szCs w:val="22"/>
              </w:rPr>
              <w:t xml:space="preserve"> </w:t>
            </w:r>
            <w:r w:rsidR="00B9467A" w:rsidRPr="007F0738">
              <w:rPr>
                <w:rFonts w:ascii="Cambria" w:hAnsi="Cambria"/>
                <w:spacing w:val="-1"/>
                <w:sz w:val="22"/>
                <w:szCs w:val="22"/>
              </w:rPr>
              <w:t>müürlattide</w:t>
            </w:r>
            <w:r w:rsidR="00B9467A" w:rsidRPr="007F0738">
              <w:rPr>
                <w:rFonts w:ascii="Cambria" w:hAnsi="Cambria"/>
                <w:spacing w:val="37"/>
                <w:sz w:val="22"/>
                <w:szCs w:val="22"/>
              </w:rPr>
              <w:t xml:space="preserve"> </w:t>
            </w:r>
            <w:r w:rsidR="00B9467A" w:rsidRPr="007F0738">
              <w:rPr>
                <w:rFonts w:ascii="Cambria" w:hAnsi="Cambria"/>
                <w:spacing w:val="-1"/>
                <w:sz w:val="22"/>
                <w:szCs w:val="22"/>
              </w:rPr>
              <w:t>tagasitõmbamine</w:t>
            </w:r>
            <w:r w:rsidRPr="007F0738">
              <w:rPr>
                <w:rFonts w:ascii="Cambria" w:hAnsi="Cambria"/>
                <w:spacing w:val="-1"/>
                <w:sz w:val="22"/>
                <w:szCs w:val="22"/>
              </w:rPr>
              <w:t>)</w:t>
            </w:r>
            <w:r w:rsidR="00B9467A" w:rsidRPr="007F0738">
              <w:rPr>
                <w:rFonts w:ascii="Cambria" w:hAnsi="Cambria"/>
                <w:sz w:val="22"/>
                <w:szCs w:val="22"/>
              </w:rPr>
              <w:t xml:space="preserve"> </w:t>
            </w:r>
            <w:r w:rsidR="00B9467A" w:rsidRPr="007F0738">
              <w:rPr>
                <w:rFonts w:ascii="Cambria" w:hAnsi="Cambria"/>
                <w:spacing w:val="-1"/>
                <w:sz w:val="22"/>
                <w:szCs w:val="22"/>
              </w:rPr>
              <w:t>metalltõmmitsate</w:t>
            </w:r>
            <w:r w:rsidR="00B9467A" w:rsidRPr="007F0738">
              <w:rPr>
                <w:rFonts w:ascii="Cambria" w:hAnsi="Cambria"/>
                <w:sz w:val="22"/>
                <w:szCs w:val="22"/>
              </w:rPr>
              <w:t xml:space="preserve"> </w:t>
            </w:r>
            <w:r w:rsidR="00B9467A" w:rsidRPr="007F0738">
              <w:rPr>
                <w:rFonts w:ascii="Cambria" w:hAnsi="Cambria"/>
                <w:spacing w:val="-1"/>
                <w:sz w:val="22"/>
                <w:szCs w:val="22"/>
              </w:rPr>
              <w:t>abil</w:t>
            </w:r>
          </w:p>
          <w:p w14:paraId="0F221886" w14:textId="514BB399" w:rsidR="00B9467A" w:rsidRPr="007F0738" w:rsidRDefault="00073599" w:rsidP="00073599">
            <w:pPr>
              <w:widowControl w:val="0"/>
              <w:tabs>
                <w:tab w:val="left" w:pos="463"/>
              </w:tabs>
              <w:spacing w:before="15" w:line="274" w:lineRule="exact"/>
              <w:ind w:right="118"/>
              <w:rPr>
                <w:rFonts w:ascii="Cambria" w:eastAsia="Times New Roman" w:hAnsi="Cambria" w:cstheme="minorHAnsi"/>
                <w:sz w:val="22"/>
                <w:szCs w:val="22"/>
              </w:rPr>
            </w:pPr>
            <w:r w:rsidRPr="007F0738">
              <w:rPr>
                <w:rFonts w:ascii="Cambria" w:hAnsi="Cambria" w:cstheme="minorHAnsi"/>
                <w:b/>
                <w:bCs/>
                <w:sz w:val="22"/>
                <w:szCs w:val="22"/>
              </w:rPr>
              <w:t xml:space="preserve">HK 4.11. </w:t>
            </w:r>
            <w:r w:rsidR="00B9467A" w:rsidRPr="007F0738">
              <w:rPr>
                <w:rFonts w:ascii="Cambria" w:hAnsi="Cambria" w:cstheme="minorHAnsi"/>
                <w:b/>
                <w:bCs/>
                <w:sz w:val="22"/>
                <w:szCs w:val="22"/>
              </w:rPr>
              <w:t>tunneb</w:t>
            </w:r>
            <w:r w:rsidR="00B9467A" w:rsidRPr="007F0738">
              <w:rPr>
                <w:rFonts w:ascii="Cambria" w:hAnsi="Cambria" w:cstheme="minorHAnsi"/>
                <w:sz w:val="22"/>
                <w:szCs w:val="22"/>
              </w:rPr>
              <w:t xml:space="preserve"> </w:t>
            </w:r>
            <w:r w:rsidR="00B9467A" w:rsidRPr="007F0738">
              <w:rPr>
                <w:rFonts w:ascii="Cambria" w:hAnsi="Cambria" w:cstheme="minorHAnsi"/>
                <w:spacing w:val="-1"/>
                <w:sz w:val="22"/>
                <w:szCs w:val="22"/>
              </w:rPr>
              <w:t>nõudeid</w:t>
            </w:r>
            <w:r w:rsidR="00B9467A" w:rsidRPr="007F0738">
              <w:rPr>
                <w:rFonts w:ascii="Cambria" w:hAnsi="Cambria" w:cstheme="minorHAnsi"/>
                <w:sz w:val="22"/>
                <w:szCs w:val="22"/>
              </w:rPr>
              <w:t xml:space="preserve"> </w:t>
            </w:r>
            <w:r w:rsidR="00B9467A" w:rsidRPr="007F0738">
              <w:rPr>
                <w:rFonts w:ascii="Cambria" w:hAnsi="Cambria" w:cstheme="minorHAnsi"/>
                <w:spacing w:val="-1"/>
                <w:sz w:val="22"/>
                <w:szCs w:val="22"/>
              </w:rPr>
              <w:t xml:space="preserve">keemilistele </w:t>
            </w:r>
            <w:r w:rsidR="00B9467A" w:rsidRPr="007F0738">
              <w:rPr>
                <w:rFonts w:ascii="Cambria" w:hAnsi="Cambria" w:cstheme="minorHAnsi"/>
                <w:sz w:val="22"/>
                <w:szCs w:val="22"/>
              </w:rPr>
              <w:t>puidukaitse-</w:t>
            </w:r>
            <w:r w:rsidR="00B9467A" w:rsidRPr="007F0738">
              <w:rPr>
                <w:rFonts w:ascii="Cambria" w:hAnsi="Cambria" w:cstheme="minorHAnsi"/>
                <w:spacing w:val="31"/>
                <w:sz w:val="22"/>
                <w:szCs w:val="22"/>
              </w:rPr>
              <w:t xml:space="preserve"> </w:t>
            </w:r>
            <w:r w:rsidR="00B9467A" w:rsidRPr="007F0738">
              <w:rPr>
                <w:rFonts w:ascii="Cambria" w:hAnsi="Cambria" w:cstheme="minorHAnsi"/>
                <w:sz w:val="22"/>
                <w:szCs w:val="22"/>
              </w:rPr>
              <w:t>ja</w:t>
            </w:r>
            <w:r w:rsidR="00B9467A" w:rsidRPr="007F0738">
              <w:rPr>
                <w:rFonts w:ascii="Cambria" w:hAnsi="Cambria" w:cstheme="minorHAnsi"/>
                <w:spacing w:val="-22"/>
                <w:sz w:val="22"/>
                <w:szCs w:val="22"/>
              </w:rPr>
              <w:t xml:space="preserve"> </w:t>
            </w:r>
            <w:r w:rsidR="00B9467A" w:rsidRPr="007F0738">
              <w:rPr>
                <w:rFonts w:ascii="Cambria" w:hAnsi="Cambria" w:cstheme="minorHAnsi"/>
                <w:spacing w:val="-1"/>
                <w:sz w:val="22"/>
                <w:szCs w:val="22"/>
              </w:rPr>
              <w:t>immutusvahenditele</w:t>
            </w:r>
          </w:p>
          <w:p w14:paraId="2A137C43" w14:textId="039CE134" w:rsidR="00B9467A" w:rsidRPr="007F0738" w:rsidRDefault="00073599" w:rsidP="00073599">
            <w:pPr>
              <w:widowControl w:val="0"/>
              <w:tabs>
                <w:tab w:val="left" w:pos="463"/>
              </w:tabs>
              <w:spacing w:line="239" w:lineRule="auto"/>
              <w:ind w:right="316"/>
              <w:rPr>
                <w:rFonts w:ascii="Cambria" w:eastAsia="Times New Roman" w:hAnsi="Cambria" w:cstheme="minorHAnsi"/>
                <w:sz w:val="22"/>
                <w:szCs w:val="22"/>
              </w:rPr>
            </w:pPr>
            <w:r w:rsidRPr="007F0738">
              <w:rPr>
                <w:rFonts w:ascii="Cambria" w:hAnsi="Cambria" w:cstheme="minorHAnsi"/>
                <w:b/>
                <w:bCs/>
                <w:spacing w:val="-1"/>
                <w:sz w:val="22"/>
                <w:szCs w:val="22"/>
              </w:rPr>
              <w:t xml:space="preserve">HK 4.12. </w:t>
            </w:r>
            <w:r w:rsidR="00B9467A" w:rsidRPr="007F0738">
              <w:rPr>
                <w:rFonts w:ascii="Cambria" w:hAnsi="Cambria" w:cstheme="minorHAnsi"/>
                <w:b/>
                <w:bCs/>
                <w:spacing w:val="-1"/>
                <w:sz w:val="22"/>
                <w:szCs w:val="22"/>
              </w:rPr>
              <w:t>rakendab</w:t>
            </w:r>
            <w:r w:rsidR="00B9467A" w:rsidRPr="007F0738">
              <w:rPr>
                <w:rFonts w:ascii="Cambria" w:hAnsi="Cambria" w:cstheme="minorHAnsi"/>
                <w:sz w:val="22"/>
                <w:szCs w:val="22"/>
              </w:rPr>
              <w:t xml:space="preserve"> vooderdise</w:t>
            </w:r>
            <w:r w:rsidR="00B9467A" w:rsidRPr="007F0738">
              <w:rPr>
                <w:rFonts w:ascii="Cambria" w:hAnsi="Cambria" w:cstheme="minorHAnsi"/>
                <w:spacing w:val="-1"/>
                <w:sz w:val="22"/>
                <w:szCs w:val="22"/>
              </w:rPr>
              <w:t xml:space="preserve"> </w:t>
            </w:r>
            <w:r w:rsidR="00B9467A" w:rsidRPr="007F0738">
              <w:rPr>
                <w:rFonts w:ascii="Cambria" w:hAnsi="Cambria" w:cstheme="minorHAnsi"/>
                <w:sz w:val="22"/>
                <w:szCs w:val="22"/>
              </w:rPr>
              <w:t>ja</w:t>
            </w:r>
            <w:r w:rsidR="00B9467A" w:rsidRPr="007F0738">
              <w:rPr>
                <w:rFonts w:ascii="Cambria" w:hAnsi="Cambria" w:cstheme="minorHAnsi"/>
                <w:spacing w:val="1"/>
                <w:sz w:val="22"/>
                <w:szCs w:val="22"/>
              </w:rPr>
              <w:t xml:space="preserve"> </w:t>
            </w:r>
            <w:r w:rsidR="00B9467A" w:rsidRPr="007F0738">
              <w:rPr>
                <w:rFonts w:ascii="Cambria" w:hAnsi="Cambria" w:cstheme="minorHAnsi"/>
                <w:spacing w:val="-1"/>
                <w:sz w:val="22"/>
                <w:szCs w:val="22"/>
              </w:rPr>
              <w:t>avatäidete</w:t>
            </w:r>
            <w:r w:rsidR="00B9467A" w:rsidRPr="007F0738">
              <w:rPr>
                <w:rFonts w:ascii="Cambria" w:hAnsi="Cambria" w:cstheme="minorHAnsi"/>
                <w:spacing w:val="29"/>
                <w:sz w:val="22"/>
                <w:szCs w:val="22"/>
              </w:rPr>
              <w:t xml:space="preserve"> </w:t>
            </w:r>
            <w:r w:rsidR="00B9467A" w:rsidRPr="007F0738">
              <w:rPr>
                <w:rFonts w:ascii="Cambria" w:hAnsi="Cambria" w:cstheme="minorHAnsi"/>
                <w:spacing w:val="-1"/>
                <w:sz w:val="22"/>
                <w:szCs w:val="22"/>
              </w:rPr>
              <w:t>paigaldamisel</w:t>
            </w:r>
            <w:r w:rsidR="00B9467A" w:rsidRPr="007F0738">
              <w:rPr>
                <w:rFonts w:ascii="Cambria" w:hAnsi="Cambria" w:cstheme="minorHAnsi"/>
                <w:spacing w:val="-11"/>
                <w:sz w:val="22"/>
                <w:szCs w:val="22"/>
              </w:rPr>
              <w:t xml:space="preserve"> </w:t>
            </w:r>
            <w:r w:rsidR="00B9467A" w:rsidRPr="007F0738">
              <w:rPr>
                <w:rFonts w:ascii="Cambria" w:hAnsi="Cambria" w:cstheme="minorHAnsi"/>
                <w:spacing w:val="-1"/>
                <w:sz w:val="22"/>
                <w:szCs w:val="22"/>
              </w:rPr>
              <w:t>ergonoomilisi</w:t>
            </w:r>
            <w:r w:rsidR="00B9467A" w:rsidRPr="007F0738">
              <w:rPr>
                <w:rFonts w:ascii="Cambria" w:hAnsi="Cambria" w:cstheme="minorHAnsi"/>
                <w:spacing w:val="-10"/>
                <w:sz w:val="22"/>
                <w:szCs w:val="22"/>
              </w:rPr>
              <w:t xml:space="preserve"> </w:t>
            </w:r>
            <w:r w:rsidR="00B9467A" w:rsidRPr="007F0738">
              <w:rPr>
                <w:rFonts w:ascii="Cambria" w:hAnsi="Cambria" w:cstheme="minorHAnsi"/>
                <w:sz w:val="22"/>
                <w:szCs w:val="22"/>
              </w:rPr>
              <w:t>ja</w:t>
            </w:r>
            <w:r w:rsidR="00B9467A" w:rsidRPr="007F0738">
              <w:rPr>
                <w:rFonts w:ascii="Cambria" w:hAnsi="Cambria" w:cstheme="minorHAnsi"/>
                <w:spacing w:val="-12"/>
                <w:sz w:val="22"/>
                <w:szCs w:val="22"/>
              </w:rPr>
              <w:t xml:space="preserve"> </w:t>
            </w:r>
            <w:r w:rsidR="00B9467A" w:rsidRPr="007F0738">
              <w:rPr>
                <w:rFonts w:ascii="Cambria" w:hAnsi="Cambria" w:cstheme="minorHAnsi"/>
                <w:sz w:val="22"/>
                <w:szCs w:val="22"/>
              </w:rPr>
              <w:t>ohutuid</w:t>
            </w:r>
            <w:r w:rsidR="00B9467A" w:rsidRPr="007F0738">
              <w:rPr>
                <w:rFonts w:ascii="Cambria" w:hAnsi="Cambria" w:cstheme="minorHAnsi"/>
                <w:spacing w:val="45"/>
                <w:sz w:val="22"/>
                <w:szCs w:val="22"/>
              </w:rPr>
              <w:t xml:space="preserve"> </w:t>
            </w:r>
            <w:r w:rsidR="00B9467A" w:rsidRPr="007F0738">
              <w:rPr>
                <w:rFonts w:ascii="Cambria" w:hAnsi="Cambria" w:cstheme="minorHAnsi"/>
                <w:sz w:val="22"/>
                <w:szCs w:val="22"/>
              </w:rPr>
              <w:t>töövõtteid ning</w:t>
            </w:r>
            <w:r w:rsidR="00B9467A" w:rsidRPr="007F0738">
              <w:rPr>
                <w:rFonts w:ascii="Cambria" w:hAnsi="Cambria" w:cstheme="minorHAnsi"/>
                <w:spacing w:val="-2"/>
                <w:sz w:val="22"/>
                <w:szCs w:val="22"/>
              </w:rPr>
              <w:t xml:space="preserve"> </w:t>
            </w:r>
            <w:r w:rsidR="00B9467A" w:rsidRPr="007F0738">
              <w:rPr>
                <w:rFonts w:ascii="Cambria" w:hAnsi="Cambria" w:cstheme="minorHAnsi"/>
                <w:spacing w:val="-1"/>
                <w:sz w:val="22"/>
                <w:szCs w:val="22"/>
              </w:rPr>
              <w:t>kasutab</w:t>
            </w:r>
            <w:r w:rsidR="00B9467A" w:rsidRPr="007F0738">
              <w:rPr>
                <w:rFonts w:ascii="Cambria" w:hAnsi="Cambria" w:cstheme="minorHAnsi"/>
                <w:sz w:val="22"/>
                <w:szCs w:val="22"/>
              </w:rPr>
              <w:t xml:space="preserve"> </w:t>
            </w:r>
            <w:r w:rsidR="00B9467A" w:rsidRPr="007F0738">
              <w:rPr>
                <w:rFonts w:ascii="Cambria" w:hAnsi="Cambria" w:cstheme="minorHAnsi"/>
                <w:spacing w:val="-1"/>
                <w:sz w:val="22"/>
                <w:szCs w:val="22"/>
              </w:rPr>
              <w:t>nõuetekohaselt</w:t>
            </w:r>
            <w:r w:rsidR="00B9467A" w:rsidRPr="007F0738">
              <w:rPr>
                <w:rFonts w:ascii="Cambria" w:hAnsi="Cambria" w:cstheme="minorHAnsi"/>
                <w:spacing w:val="37"/>
                <w:sz w:val="22"/>
                <w:szCs w:val="22"/>
              </w:rPr>
              <w:t xml:space="preserve"> </w:t>
            </w:r>
            <w:r w:rsidR="00B9467A" w:rsidRPr="007F0738">
              <w:rPr>
                <w:rFonts w:ascii="Cambria" w:hAnsi="Cambria" w:cstheme="minorHAnsi"/>
                <w:spacing w:val="-1"/>
                <w:sz w:val="22"/>
                <w:szCs w:val="22"/>
              </w:rPr>
              <w:t>asjakohaseid</w:t>
            </w:r>
            <w:r w:rsidR="00B9467A" w:rsidRPr="007F0738">
              <w:rPr>
                <w:rFonts w:ascii="Cambria" w:hAnsi="Cambria" w:cstheme="minorHAnsi"/>
                <w:spacing w:val="-29"/>
                <w:sz w:val="22"/>
                <w:szCs w:val="22"/>
              </w:rPr>
              <w:t xml:space="preserve"> </w:t>
            </w:r>
            <w:r w:rsidR="00B9467A" w:rsidRPr="007F0738">
              <w:rPr>
                <w:rFonts w:ascii="Cambria" w:hAnsi="Cambria" w:cstheme="minorHAnsi"/>
                <w:spacing w:val="-1"/>
                <w:sz w:val="22"/>
                <w:szCs w:val="22"/>
              </w:rPr>
              <w:t>isikukaitsevahendeid</w:t>
            </w:r>
          </w:p>
          <w:p w14:paraId="4892D6EE" w14:textId="67D72ED6" w:rsidR="00B9467A" w:rsidRPr="007F0738" w:rsidRDefault="00073599" w:rsidP="00073599">
            <w:pPr>
              <w:widowControl w:val="0"/>
              <w:tabs>
                <w:tab w:val="left" w:pos="463"/>
              </w:tabs>
              <w:spacing w:before="3" w:line="239" w:lineRule="auto"/>
              <w:ind w:right="166"/>
              <w:rPr>
                <w:rFonts w:ascii="Cambria" w:eastAsia="Times New Roman" w:hAnsi="Cambria" w:cstheme="minorHAnsi"/>
                <w:sz w:val="22"/>
                <w:szCs w:val="22"/>
              </w:rPr>
            </w:pPr>
            <w:r w:rsidRPr="007F0738">
              <w:rPr>
                <w:rFonts w:ascii="Cambria" w:hAnsi="Cambria" w:cstheme="minorHAnsi"/>
                <w:b/>
                <w:bCs/>
                <w:spacing w:val="-1"/>
                <w:sz w:val="22"/>
                <w:szCs w:val="22"/>
              </w:rPr>
              <w:t xml:space="preserve">HK 4.13. </w:t>
            </w:r>
            <w:r w:rsidR="00B9467A" w:rsidRPr="007F0738">
              <w:rPr>
                <w:rFonts w:ascii="Cambria" w:hAnsi="Cambria" w:cstheme="minorHAnsi"/>
                <w:b/>
                <w:bCs/>
                <w:spacing w:val="-1"/>
                <w:sz w:val="22"/>
                <w:szCs w:val="22"/>
              </w:rPr>
              <w:t>kasutab</w:t>
            </w:r>
            <w:r w:rsidR="00B9467A" w:rsidRPr="007F0738">
              <w:rPr>
                <w:rFonts w:ascii="Cambria" w:hAnsi="Cambria" w:cstheme="minorHAnsi"/>
                <w:sz w:val="22"/>
                <w:szCs w:val="22"/>
              </w:rPr>
              <w:t xml:space="preserve"> töötsooni </w:t>
            </w:r>
            <w:r w:rsidR="00B9467A" w:rsidRPr="007F0738">
              <w:rPr>
                <w:rFonts w:ascii="Cambria" w:hAnsi="Cambria" w:cstheme="minorHAnsi"/>
                <w:spacing w:val="-1"/>
                <w:sz w:val="22"/>
                <w:szCs w:val="22"/>
              </w:rPr>
              <w:t>eesmärgipäraselt</w:t>
            </w:r>
            <w:r w:rsidR="00B9467A" w:rsidRPr="007F0738">
              <w:rPr>
                <w:rFonts w:ascii="Cambria" w:hAnsi="Cambria" w:cstheme="minorHAnsi"/>
                <w:sz w:val="22"/>
                <w:szCs w:val="22"/>
              </w:rPr>
              <w:t xml:space="preserve"> ja</w:t>
            </w:r>
            <w:r w:rsidR="00B9467A" w:rsidRPr="007F0738">
              <w:rPr>
                <w:rFonts w:ascii="Cambria" w:hAnsi="Cambria" w:cstheme="minorHAnsi"/>
                <w:spacing w:val="33"/>
                <w:sz w:val="22"/>
                <w:szCs w:val="22"/>
              </w:rPr>
              <w:t xml:space="preserve"> </w:t>
            </w:r>
            <w:r w:rsidR="00B9467A" w:rsidRPr="007F0738">
              <w:rPr>
                <w:rFonts w:ascii="Cambria" w:hAnsi="Cambria" w:cstheme="minorHAnsi"/>
                <w:sz w:val="22"/>
                <w:szCs w:val="22"/>
              </w:rPr>
              <w:t xml:space="preserve">hoiab </w:t>
            </w:r>
            <w:r w:rsidR="00B9467A" w:rsidRPr="007F0738">
              <w:rPr>
                <w:rFonts w:ascii="Cambria" w:hAnsi="Cambria" w:cstheme="minorHAnsi"/>
                <w:spacing w:val="-1"/>
                <w:sz w:val="22"/>
                <w:szCs w:val="22"/>
              </w:rPr>
              <w:t>selle korras,</w:t>
            </w:r>
            <w:r w:rsidR="00B9467A" w:rsidRPr="007F0738">
              <w:rPr>
                <w:rFonts w:ascii="Cambria" w:hAnsi="Cambria" w:cstheme="minorHAnsi"/>
                <w:sz w:val="22"/>
                <w:szCs w:val="22"/>
              </w:rPr>
              <w:t xml:space="preserve"> </w:t>
            </w:r>
            <w:r w:rsidR="00B9467A" w:rsidRPr="007F0738">
              <w:rPr>
                <w:rFonts w:ascii="Cambria" w:hAnsi="Cambria" w:cstheme="minorHAnsi"/>
                <w:spacing w:val="-1"/>
                <w:sz w:val="22"/>
                <w:szCs w:val="22"/>
              </w:rPr>
              <w:t>järgib</w:t>
            </w:r>
            <w:r w:rsidR="00B9467A" w:rsidRPr="007F0738">
              <w:rPr>
                <w:rFonts w:ascii="Cambria" w:hAnsi="Cambria" w:cstheme="minorHAnsi"/>
                <w:spacing w:val="2"/>
                <w:sz w:val="22"/>
                <w:szCs w:val="22"/>
              </w:rPr>
              <w:t xml:space="preserve"> </w:t>
            </w:r>
            <w:r w:rsidR="00B9467A" w:rsidRPr="007F0738">
              <w:rPr>
                <w:rFonts w:ascii="Cambria" w:hAnsi="Cambria" w:cstheme="minorHAnsi"/>
                <w:spacing w:val="-1"/>
                <w:sz w:val="22"/>
                <w:szCs w:val="22"/>
              </w:rPr>
              <w:t xml:space="preserve">töövahendite </w:t>
            </w:r>
            <w:r w:rsidR="00B9467A" w:rsidRPr="007F0738">
              <w:rPr>
                <w:rFonts w:ascii="Cambria" w:hAnsi="Cambria" w:cstheme="minorHAnsi"/>
                <w:sz w:val="22"/>
                <w:szCs w:val="22"/>
              </w:rPr>
              <w:t>ja</w:t>
            </w:r>
            <w:r w:rsidR="00B9467A" w:rsidRPr="007F0738">
              <w:rPr>
                <w:rFonts w:ascii="Cambria" w:hAnsi="Cambria" w:cstheme="minorHAnsi"/>
                <w:spacing w:val="45"/>
                <w:sz w:val="22"/>
                <w:szCs w:val="22"/>
              </w:rPr>
              <w:t xml:space="preserve"> </w:t>
            </w:r>
            <w:r w:rsidR="00B9467A" w:rsidRPr="007F0738">
              <w:rPr>
                <w:rFonts w:ascii="Cambria" w:hAnsi="Cambria" w:cstheme="minorHAnsi"/>
                <w:sz w:val="22"/>
                <w:szCs w:val="22"/>
              </w:rPr>
              <w:t>muude</w:t>
            </w:r>
            <w:r w:rsidR="00B9467A" w:rsidRPr="007F0738">
              <w:rPr>
                <w:rFonts w:ascii="Cambria" w:hAnsi="Cambria" w:cstheme="minorHAnsi"/>
                <w:spacing w:val="-12"/>
                <w:sz w:val="22"/>
                <w:szCs w:val="22"/>
              </w:rPr>
              <w:t xml:space="preserve"> </w:t>
            </w:r>
            <w:r w:rsidR="00B9467A" w:rsidRPr="007F0738">
              <w:rPr>
                <w:rFonts w:ascii="Cambria" w:hAnsi="Cambria" w:cstheme="minorHAnsi"/>
                <w:spacing w:val="-1"/>
                <w:sz w:val="22"/>
                <w:szCs w:val="22"/>
              </w:rPr>
              <w:t>seadmete</w:t>
            </w:r>
            <w:r w:rsidR="00B9467A" w:rsidRPr="007F0738">
              <w:rPr>
                <w:rFonts w:ascii="Cambria" w:hAnsi="Cambria" w:cstheme="minorHAnsi"/>
                <w:spacing w:val="-11"/>
                <w:sz w:val="22"/>
                <w:szCs w:val="22"/>
              </w:rPr>
              <w:t xml:space="preserve"> </w:t>
            </w:r>
            <w:r w:rsidR="00B9467A" w:rsidRPr="007F0738">
              <w:rPr>
                <w:rFonts w:ascii="Cambria" w:hAnsi="Cambria" w:cstheme="minorHAnsi"/>
                <w:spacing w:val="-1"/>
                <w:sz w:val="22"/>
                <w:szCs w:val="22"/>
              </w:rPr>
              <w:t>kasutamisel</w:t>
            </w:r>
            <w:r w:rsidR="00B9467A" w:rsidRPr="007F0738">
              <w:rPr>
                <w:rFonts w:ascii="Cambria" w:hAnsi="Cambria" w:cstheme="minorHAnsi"/>
                <w:spacing w:val="-10"/>
                <w:sz w:val="22"/>
                <w:szCs w:val="22"/>
              </w:rPr>
              <w:t xml:space="preserve"> </w:t>
            </w:r>
            <w:r w:rsidR="00B9467A" w:rsidRPr="007F0738">
              <w:rPr>
                <w:rFonts w:ascii="Cambria" w:hAnsi="Cambria" w:cstheme="minorHAnsi"/>
                <w:spacing w:val="-1"/>
                <w:sz w:val="22"/>
                <w:szCs w:val="22"/>
              </w:rPr>
              <w:t>etteantud</w:t>
            </w:r>
            <w:r w:rsidR="00B9467A" w:rsidRPr="007F0738">
              <w:rPr>
                <w:rFonts w:ascii="Cambria" w:hAnsi="Cambria" w:cstheme="minorHAnsi"/>
                <w:spacing w:val="41"/>
                <w:w w:val="99"/>
                <w:sz w:val="22"/>
                <w:szCs w:val="22"/>
              </w:rPr>
              <w:t xml:space="preserve"> </w:t>
            </w:r>
            <w:r w:rsidR="00B9467A" w:rsidRPr="007F0738">
              <w:rPr>
                <w:rFonts w:ascii="Cambria" w:hAnsi="Cambria" w:cstheme="minorHAnsi"/>
                <w:spacing w:val="-1"/>
                <w:sz w:val="22"/>
                <w:szCs w:val="22"/>
              </w:rPr>
              <w:t>juhendeid,</w:t>
            </w:r>
            <w:r w:rsidR="00B9467A" w:rsidRPr="007F0738">
              <w:rPr>
                <w:rFonts w:ascii="Cambria" w:hAnsi="Cambria" w:cstheme="minorHAnsi"/>
                <w:spacing w:val="-14"/>
                <w:sz w:val="22"/>
                <w:szCs w:val="22"/>
              </w:rPr>
              <w:t xml:space="preserve"> </w:t>
            </w:r>
            <w:r w:rsidR="00B9467A" w:rsidRPr="007F0738">
              <w:rPr>
                <w:rFonts w:ascii="Cambria" w:hAnsi="Cambria" w:cstheme="minorHAnsi"/>
                <w:spacing w:val="-1"/>
                <w:sz w:val="22"/>
                <w:szCs w:val="22"/>
              </w:rPr>
              <w:t>sh</w:t>
            </w:r>
            <w:r w:rsidR="00B9467A" w:rsidRPr="007F0738">
              <w:rPr>
                <w:rFonts w:ascii="Cambria" w:hAnsi="Cambria" w:cstheme="minorHAnsi"/>
                <w:spacing w:val="-13"/>
                <w:sz w:val="22"/>
                <w:szCs w:val="22"/>
              </w:rPr>
              <w:t xml:space="preserve"> </w:t>
            </w:r>
            <w:r w:rsidR="00B9467A" w:rsidRPr="007F0738">
              <w:rPr>
                <w:rFonts w:ascii="Cambria" w:hAnsi="Cambria" w:cstheme="minorHAnsi"/>
                <w:spacing w:val="-1"/>
                <w:sz w:val="22"/>
                <w:szCs w:val="22"/>
              </w:rPr>
              <w:t>ohutusjuhendeid</w:t>
            </w:r>
          </w:p>
          <w:p w14:paraId="339BE016" w14:textId="302CFCE8" w:rsidR="00B9467A" w:rsidRPr="007F0738" w:rsidRDefault="00073599" w:rsidP="00073599">
            <w:pPr>
              <w:widowControl w:val="0"/>
              <w:tabs>
                <w:tab w:val="left" w:pos="463"/>
              </w:tabs>
              <w:spacing w:before="2" w:line="292" w:lineRule="exact"/>
              <w:rPr>
                <w:rFonts w:ascii="Cambria" w:eastAsia="Times New Roman" w:hAnsi="Cambria" w:cstheme="minorHAnsi"/>
                <w:sz w:val="22"/>
                <w:szCs w:val="22"/>
              </w:rPr>
            </w:pPr>
            <w:r w:rsidRPr="007F0738">
              <w:rPr>
                <w:rFonts w:ascii="Cambria" w:hAnsi="Cambria" w:cstheme="minorHAnsi"/>
                <w:b/>
                <w:bCs/>
                <w:spacing w:val="-1"/>
                <w:sz w:val="22"/>
                <w:szCs w:val="22"/>
              </w:rPr>
              <w:t xml:space="preserve">HK 4.14. </w:t>
            </w:r>
            <w:r w:rsidR="00B9467A" w:rsidRPr="007F0738">
              <w:rPr>
                <w:rFonts w:ascii="Cambria" w:hAnsi="Cambria" w:cstheme="minorHAnsi"/>
                <w:b/>
                <w:bCs/>
                <w:spacing w:val="-1"/>
                <w:sz w:val="22"/>
                <w:szCs w:val="22"/>
              </w:rPr>
              <w:t>järgib</w:t>
            </w:r>
            <w:r w:rsidR="00B9467A" w:rsidRPr="007F0738">
              <w:rPr>
                <w:rFonts w:ascii="Cambria" w:hAnsi="Cambria" w:cstheme="minorHAnsi"/>
                <w:sz w:val="22"/>
                <w:szCs w:val="22"/>
              </w:rPr>
              <w:t xml:space="preserve"> töö </w:t>
            </w:r>
            <w:r w:rsidR="00B9467A" w:rsidRPr="007F0738">
              <w:rPr>
                <w:rFonts w:ascii="Cambria" w:hAnsi="Cambria" w:cstheme="minorHAnsi"/>
                <w:spacing w:val="-1"/>
                <w:sz w:val="22"/>
                <w:szCs w:val="22"/>
              </w:rPr>
              <w:t>planeerimisel,</w:t>
            </w:r>
            <w:r w:rsidR="00B9467A" w:rsidRPr="007F0738">
              <w:rPr>
                <w:rFonts w:ascii="Cambria" w:hAnsi="Cambria" w:cstheme="minorHAnsi"/>
                <w:spacing w:val="2"/>
                <w:sz w:val="22"/>
                <w:szCs w:val="22"/>
              </w:rPr>
              <w:t xml:space="preserve"> </w:t>
            </w:r>
            <w:r w:rsidR="00B9467A" w:rsidRPr="007F0738">
              <w:rPr>
                <w:rFonts w:ascii="Cambria" w:hAnsi="Cambria" w:cstheme="minorHAnsi"/>
                <w:sz w:val="22"/>
                <w:szCs w:val="22"/>
              </w:rPr>
              <w:t>töökoha</w:t>
            </w:r>
            <w:r w:rsidR="00B9467A" w:rsidRPr="007F0738">
              <w:rPr>
                <w:rFonts w:ascii="Cambria" w:hAnsi="Cambria" w:cstheme="minorHAnsi"/>
                <w:spacing w:val="27"/>
                <w:sz w:val="22"/>
                <w:szCs w:val="22"/>
              </w:rPr>
              <w:t xml:space="preserve"> </w:t>
            </w:r>
            <w:r w:rsidR="00B9467A" w:rsidRPr="007F0738">
              <w:rPr>
                <w:rFonts w:ascii="Cambria" w:hAnsi="Cambria" w:cstheme="minorHAnsi"/>
                <w:spacing w:val="-1"/>
                <w:sz w:val="22"/>
                <w:szCs w:val="22"/>
              </w:rPr>
              <w:t xml:space="preserve">ettevalmistamisel, </w:t>
            </w:r>
            <w:r w:rsidR="00B9467A" w:rsidRPr="007F0738">
              <w:rPr>
                <w:rFonts w:ascii="Cambria" w:hAnsi="Cambria" w:cstheme="minorHAnsi"/>
                <w:sz w:val="22"/>
                <w:szCs w:val="22"/>
              </w:rPr>
              <w:t>töö</w:t>
            </w:r>
            <w:r w:rsidR="00B9467A" w:rsidRPr="007F0738">
              <w:rPr>
                <w:rFonts w:ascii="Cambria" w:hAnsi="Cambria" w:cstheme="minorHAnsi"/>
                <w:spacing w:val="-1"/>
                <w:sz w:val="22"/>
                <w:szCs w:val="22"/>
              </w:rPr>
              <w:t xml:space="preserve"> kestel </w:t>
            </w:r>
            <w:r w:rsidR="00B9467A" w:rsidRPr="007F0738">
              <w:rPr>
                <w:rFonts w:ascii="Cambria" w:hAnsi="Cambria" w:cstheme="minorHAnsi"/>
                <w:sz w:val="22"/>
                <w:szCs w:val="22"/>
              </w:rPr>
              <w:t>ja</w:t>
            </w:r>
            <w:r w:rsidR="00B9467A" w:rsidRPr="007F0738">
              <w:rPr>
                <w:rFonts w:ascii="Cambria" w:hAnsi="Cambria" w:cstheme="minorHAnsi"/>
                <w:spacing w:val="-1"/>
                <w:sz w:val="22"/>
                <w:szCs w:val="22"/>
              </w:rPr>
              <w:t xml:space="preserve"> </w:t>
            </w:r>
            <w:r w:rsidR="00B9467A" w:rsidRPr="007F0738">
              <w:rPr>
                <w:rFonts w:ascii="Cambria" w:hAnsi="Cambria" w:cstheme="minorHAnsi"/>
                <w:sz w:val="22"/>
                <w:szCs w:val="22"/>
              </w:rPr>
              <w:t>töökoha</w:t>
            </w:r>
            <w:r w:rsidR="00B9467A" w:rsidRPr="007F0738">
              <w:rPr>
                <w:rFonts w:ascii="Cambria" w:hAnsi="Cambria" w:cstheme="minorHAnsi"/>
                <w:spacing w:val="37"/>
                <w:sz w:val="22"/>
                <w:szCs w:val="22"/>
              </w:rPr>
              <w:t xml:space="preserve"> </w:t>
            </w:r>
            <w:r w:rsidR="00B9467A" w:rsidRPr="007F0738">
              <w:rPr>
                <w:rFonts w:ascii="Cambria" w:hAnsi="Cambria" w:cstheme="minorHAnsi"/>
                <w:spacing w:val="-1"/>
                <w:sz w:val="22"/>
                <w:szCs w:val="22"/>
              </w:rPr>
              <w:t xml:space="preserve">korrastamisel rangelt </w:t>
            </w:r>
            <w:r w:rsidR="00B9467A" w:rsidRPr="007F0738">
              <w:rPr>
                <w:rFonts w:ascii="Cambria" w:hAnsi="Cambria" w:cstheme="minorHAnsi"/>
                <w:sz w:val="22"/>
                <w:szCs w:val="22"/>
              </w:rPr>
              <w:t>töötervishoiu-</w:t>
            </w:r>
            <w:r w:rsidR="00B9467A" w:rsidRPr="007F0738">
              <w:rPr>
                <w:rFonts w:ascii="Cambria" w:hAnsi="Cambria" w:cstheme="minorHAnsi"/>
                <w:spacing w:val="-1"/>
                <w:sz w:val="22"/>
                <w:szCs w:val="22"/>
              </w:rPr>
              <w:t xml:space="preserve"> </w:t>
            </w:r>
            <w:r w:rsidR="00B9467A" w:rsidRPr="007F0738">
              <w:rPr>
                <w:rFonts w:ascii="Cambria" w:hAnsi="Cambria" w:cstheme="minorHAnsi"/>
                <w:sz w:val="22"/>
                <w:szCs w:val="22"/>
              </w:rPr>
              <w:t>ja</w:t>
            </w:r>
            <w:r w:rsidR="00B9467A" w:rsidRPr="007F0738">
              <w:rPr>
                <w:rFonts w:ascii="Cambria" w:hAnsi="Cambria" w:cstheme="minorHAnsi"/>
                <w:spacing w:val="33"/>
                <w:w w:val="99"/>
                <w:sz w:val="22"/>
                <w:szCs w:val="22"/>
              </w:rPr>
              <w:t xml:space="preserve"> </w:t>
            </w:r>
            <w:r w:rsidR="00B9467A" w:rsidRPr="007F0738">
              <w:rPr>
                <w:rFonts w:ascii="Cambria" w:hAnsi="Cambria" w:cstheme="minorHAnsi"/>
                <w:spacing w:val="-1"/>
                <w:sz w:val="22"/>
                <w:szCs w:val="22"/>
              </w:rPr>
              <w:t>tööohutusnõudeid</w:t>
            </w:r>
            <w:r w:rsidR="00B9467A" w:rsidRPr="007F0738">
              <w:rPr>
                <w:rFonts w:ascii="Cambria" w:hAnsi="Cambria" w:cstheme="minorHAnsi"/>
                <w:sz w:val="22"/>
                <w:szCs w:val="22"/>
              </w:rPr>
              <w:t xml:space="preserve"> ning</w:t>
            </w:r>
            <w:r w:rsidR="00B9467A" w:rsidRPr="007F0738">
              <w:rPr>
                <w:rFonts w:ascii="Cambria" w:hAnsi="Cambria" w:cstheme="minorHAnsi"/>
                <w:spacing w:val="-3"/>
                <w:sz w:val="22"/>
                <w:szCs w:val="22"/>
              </w:rPr>
              <w:t xml:space="preserve"> </w:t>
            </w:r>
            <w:r w:rsidR="00B9467A" w:rsidRPr="007F0738">
              <w:rPr>
                <w:rFonts w:ascii="Cambria" w:hAnsi="Cambria" w:cstheme="minorHAnsi"/>
                <w:spacing w:val="-1"/>
                <w:sz w:val="22"/>
                <w:szCs w:val="22"/>
              </w:rPr>
              <w:t>arvestab</w:t>
            </w:r>
            <w:r w:rsidR="00B9467A" w:rsidRPr="007F0738">
              <w:rPr>
                <w:rFonts w:ascii="Cambria" w:hAnsi="Cambria" w:cstheme="minorHAnsi"/>
                <w:sz w:val="22"/>
                <w:szCs w:val="22"/>
              </w:rPr>
              <w:t xml:space="preserve"> inimeste</w:t>
            </w:r>
            <w:r w:rsidR="00B9467A" w:rsidRPr="007F0738">
              <w:rPr>
                <w:rFonts w:ascii="Cambria" w:hAnsi="Cambria" w:cstheme="minorHAnsi"/>
                <w:spacing w:val="44"/>
                <w:sz w:val="22"/>
                <w:szCs w:val="22"/>
              </w:rPr>
              <w:t xml:space="preserve"> </w:t>
            </w:r>
            <w:r w:rsidR="00B9467A" w:rsidRPr="007F0738">
              <w:rPr>
                <w:rFonts w:ascii="Cambria" w:hAnsi="Cambria" w:cstheme="minorHAnsi"/>
                <w:sz w:val="22"/>
                <w:szCs w:val="22"/>
              </w:rPr>
              <w:t xml:space="preserve">ja </w:t>
            </w:r>
            <w:r w:rsidR="00B9467A" w:rsidRPr="007F0738">
              <w:rPr>
                <w:rFonts w:ascii="Cambria" w:hAnsi="Cambria" w:cstheme="minorHAnsi"/>
                <w:spacing w:val="-1"/>
                <w:sz w:val="22"/>
                <w:szCs w:val="22"/>
              </w:rPr>
              <w:t>keskkonnaga</w:t>
            </w:r>
            <w:r w:rsidR="00B9467A" w:rsidRPr="007F0738">
              <w:rPr>
                <w:rFonts w:ascii="Cambria" w:hAnsi="Cambria" w:cstheme="minorHAnsi"/>
                <w:spacing w:val="1"/>
                <w:sz w:val="22"/>
                <w:szCs w:val="22"/>
              </w:rPr>
              <w:t xml:space="preserve"> </w:t>
            </w:r>
            <w:r w:rsidR="00B9467A" w:rsidRPr="007F0738">
              <w:rPr>
                <w:rFonts w:ascii="Cambria" w:hAnsi="Cambria" w:cstheme="minorHAnsi"/>
                <w:spacing w:val="-1"/>
                <w:sz w:val="22"/>
                <w:szCs w:val="22"/>
              </w:rPr>
              <w:t xml:space="preserve">enda </w:t>
            </w:r>
            <w:r w:rsidR="00B9467A" w:rsidRPr="007F0738">
              <w:rPr>
                <w:rFonts w:ascii="Cambria" w:hAnsi="Cambria" w:cstheme="minorHAnsi"/>
                <w:sz w:val="22"/>
                <w:szCs w:val="22"/>
              </w:rPr>
              <w:t>ümber</w:t>
            </w:r>
          </w:p>
        </w:tc>
        <w:tc>
          <w:tcPr>
            <w:tcW w:w="4498" w:type="dxa"/>
          </w:tcPr>
          <w:p w14:paraId="0ECD3D9E" w14:textId="77777777" w:rsidR="005C1A68" w:rsidRPr="007F0738" w:rsidRDefault="005C1A68" w:rsidP="005C1A68">
            <w:pPr>
              <w:rPr>
                <w:rFonts w:ascii="Cambria" w:hAnsi="Cambria" w:cstheme="minorHAnsi"/>
                <w:spacing w:val="-8"/>
                <w:sz w:val="22"/>
                <w:szCs w:val="22"/>
              </w:rPr>
            </w:pPr>
            <w:r w:rsidRPr="007F0738">
              <w:rPr>
                <w:rFonts w:ascii="Cambria" w:hAnsi="Cambria" w:cstheme="minorHAnsi"/>
                <w:b/>
                <w:spacing w:val="-1"/>
                <w:sz w:val="22"/>
                <w:szCs w:val="22"/>
              </w:rPr>
              <w:lastRenderedPageBreak/>
              <w:t xml:space="preserve">Kompleksülesanne: </w:t>
            </w:r>
            <w:r w:rsidRPr="007F0738">
              <w:rPr>
                <w:rFonts w:ascii="Cambria" w:hAnsi="Cambria" w:cstheme="minorHAnsi"/>
                <w:sz w:val="22"/>
                <w:szCs w:val="22"/>
              </w:rPr>
              <w:t>Õpilane</w:t>
            </w:r>
            <w:r w:rsidRPr="007F0738">
              <w:rPr>
                <w:rFonts w:ascii="Cambria" w:hAnsi="Cambria" w:cstheme="minorHAnsi"/>
                <w:spacing w:val="-7"/>
                <w:sz w:val="22"/>
                <w:szCs w:val="22"/>
              </w:rPr>
              <w:t xml:space="preserve"> </w:t>
            </w:r>
            <w:r w:rsidRPr="007F0738">
              <w:rPr>
                <w:rFonts w:ascii="Cambria" w:hAnsi="Cambria" w:cstheme="minorHAnsi"/>
                <w:sz w:val="22"/>
                <w:szCs w:val="22"/>
              </w:rPr>
              <w:t>hindab</w:t>
            </w:r>
            <w:r w:rsidRPr="007F0738">
              <w:rPr>
                <w:rFonts w:ascii="Cambria" w:hAnsi="Cambria" w:cstheme="minorHAnsi"/>
                <w:spacing w:val="-5"/>
                <w:sz w:val="22"/>
                <w:szCs w:val="22"/>
              </w:rPr>
              <w:t xml:space="preserve"> </w:t>
            </w:r>
            <w:r w:rsidRPr="007F0738">
              <w:rPr>
                <w:rFonts w:ascii="Cambria" w:hAnsi="Cambria" w:cstheme="minorHAnsi"/>
                <w:spacing w:val="-1"/>
                <w:sz w:val="22"/>
                <w:szCs w:val="22"/>
              </w:rPr>
              <w:t>etteantud</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 xml:space="preserve">puitkonstruktsiooni </w:t>
            </w:r>
            <w:r w:rsidRPr="007F0738">
              <w:rPr>
                <w:rFonts w:ascii="Cambria" w:hAnsi="Cambria" w:cstheme="minorHAnsi"/>
                <w:sz w:val="22"/>
                <w:szCs w:val="22"/>
              </w:rPr>
              <w:t xml:space="preserve">ja </w:t>
            </w:r>
            <w:r w:rsidRPr="007F0738">
              <w:rPr>
                <w:rFonts w:ascii="Cambria" w:hAnsi="Cambria" w:cstheme="minorHAnsi"/>
                <w:spacing w:val="-1"/>
                <w:sz w:val="22"/>
                <w:szCs w:val="22"/>
              </w:rPr>
              <w:t>avatäite</w:t>
            </w:r>
            <w:r w:rsidRPr="007F0738">
              <w:rPr>
                <w:rFonts w:ascii="Cambria" w:hAnsi="Cambria" w:cstheme="minorHAnsi"/>
                <w:sz w:val="22"/>
                <w:szCs w:val="22"/>
              </w:rPr>
              <w:t xml:space="preserve"> </w:t>
            </w:r>
            <w:r w:rsidRPr="007F0738">
              <w:rPr>
                <w:rFonts w:ascii="Cambria" w:hAnsi="Cambria" w:cstheme="minorHAnsi"/>
                <w:spacing w:val="-1"/>
                <w:sz w:val="22"/>
                <w:szCs w:val="22"/>
              </w:rPr>
              <w:t>seisukorra,</w:t>
            </w:r>
            <w:r w:rsidRPr="007F0738">
              <w:rPr>
                <w:rFonts w:ascii="Cambria" w:hAnsi="Cambria" w:cstheme="minorHAnsi"/>
                <w:spacing w:val="67"/>
                <w:sz w:val="22"/>
                <w:szCs w:val="22"/>
              </w:rPr>
              <w:t xml:space="preserve"> </w:t>
            </w:r>
            <w:r w:rsidRPr="007F0738">
              <w:rPr>
                <w:rFonts w:ascii="Cambria" w:hAnsi="Cambria" w:cstheme="minorHAnsi"/>
                <w:spacing w:val="-1"/>
                <w:sz w:val="22"/>
                <w:szCs w:val="22"/>
              </w:rPr>
              <w:t>kaardistab</w:t>
            </w:r>
            <w:r w:rsidRPr="007F0738">
              <w:rPr>
                <w:rFonts w:ascii="Cambria" w:hAnsi="Cambria" w:cstheme="minorHAnsi"/>
                <w:spacing w:val="-8"/>
                <w:sz w:val="22"/>
                <w:szCs w:val="22"/>
              </w:rPr>
              <w:t xml:space="preserve"> </w:t>
            </w:r>
            <w:r w:rsidRPr="007F0738">
              <w:rPr>
                <w:rFonts w:ascii="Cambria" w:hAnsi="Cambria" w:cstheme="minorHAnsi"/>
                <w:spacing w:val="-1"/>
                <w:sz w:val="22"/>
                <w:szCs w:val="22"/>
              </w:rPr>
              <w:t>kahjustused ning</w:t>
            </w:r>
            <w:r w:rsidRPr="007F0738">
              <w:rPr>
                <w:rFonts w:ascii="Cambria" w:hAnsi="Cambria" w:cstheme="minorHAnsi"/>
                <w:spacing w:val="-8"/>
                <w:sz w:val="22"/>
                <w:szCs w:val="22"/>
              </w:rPr>
              <w:t xml:space="preserve"> </w:t>
            </w:r>
            <w:proofErr w:type="gramStart"/>
            <w:r w:rsidRPr="007F0738">
              <w:rPr>
                <w:rFonts w:ascii="Cambria" w:hAnsi="Cambria" w:cstheme="minorHAnsi"/>
                <w:spacing w:val="-1"/>
                <w:sz w:val="22"/>
                <w:szCs w:val="22"/>
              </w:rPr>
              <w:t>renoveerib</w:t>
            </w:r>
            <w:r w:rsidRPr="007F0738">
              <w:rPr>
                <w:rFonts w:ascii="Cambria" w:hAnsi="Cambria" w:cstheme="minorHAnsi"/>
                <w:spacing w:val="-8"/>
                <w:sz w:val="22"/>
                <w:szCs w:val="22"/>
              </w:rPr>
              <w:t xml:space="preserve">  need</w:t>
            </w:r>
            <w:proofErr w:type="gramEnd"/>
            <w:r w:rsidRPr="007F0738">
              <w:rPr>
                <w:rFonts w:ascii="Cambria" w:hAnsi="Cambria" w:cstheme="minorHAnsi"/>
                <w:spacing w:val="-8"/>
                <w:sz w:val="22"/>
                <w:szCs w:val="22"/>
              </w:rPr>
              <w:t>.</w:t>
            </w:r>
          </w:p>
          <w:p w14:paraId="006446B5" w14:textId="77777777" w:rsidR="00B74DD2" w:rsidRPr="007F0738" w:rsidRDefault="00B74DD2" w:rsidP="00B74DD2">
            <w:pPr>
              <w:rPr>
                <w:rFonts w:ascii="Cambria" w:hAnsi="Cambria"/>
                <w:sz w:val="22"/>
                <w:szCs w:val="22"/>
              </w:rPr>
            </w:pPr>
          </w:p>
          <w:p w14:paraId="21F9401C" w14:textId="77777777" w:rsidR="00F01DB6" w:rsidRPr="007F0738" w:rsidRDefault="00F01DB6" w:rsidP="00F01DB6">
            <w:pPr>
              <w:rPr>
                <w:rFonts w:ascii="Cambria" w:hAnsi="Cambria"/>
                <w:sz w:val="22"/>
                <w:szCs w:val="22"/>
              </w:rPr>
            </w:pPr>
            <w:r w:rsidRPr="007F0738">
              <w:rPr>
                <w:rFonts w:ascii="Cambria" w:hAnsi="Cambria"/>
                <w:b/>
                <w:sz w:val="22"/>
                <w:szCs w:val="22"/>
              </w:rPr>
              <w:t>Vaatlus</w:t>
            </w:r>
            <w:r w:rsidRPr="007F0738">
              <w:rPr>
                <w:rFonts w:ascii="Cambria" w:hAnsi="Cambria"/>
                <w:sz w:val="22"/>
                <w:szCs w:val="22"/>
              </w:rPr>
              <w:t>: Õpilase töö jälgimine õppeprotsessis.</w:t>
            </w:r>
          </w:p>
          <w:p w14:paraId="7DF08CDF" w14:textId="34497041" w:rsidR="00F01DB6" w:rsidRPr="007F0738" w:rsidRDefault="00F01DB6" w:rsidP="00B74DD2">
            <w:pPr>
              <w:rPr>
                <w:rFonts w:ascii="Cambria" w:hAnsi="Cambria"/>
                <w:sz w:val="22"/>
                <w:szCs w:val="22"/>
              </w:rPr>
            </w:pPr>
          </w:p>
        </w:tc>
        <w:tc>
          <w:tcPr>
            <w:tcW w:w="1520" w:type="dxa"/>
          </w:tcPr>
          <w:p w14:paraId="105941E6" w14:textId="552082D1" w:rsidR="00B74DD2" w:rsidRPr="007F0738" w:rsidRDefault="00B74DD2" w:rsidP="00B74DD2">
            <w:pPr>
              <w:rPr>
                <w:rFonts w:ascii="Cambria" w:hAnsi="Cambria"/>
                <w:sz w:val="22"/>
                <w:szCs w:val="22"/>
              </w:rPr>
            </w:pPr>
            <w:r w:rsidRPr="007F0738">
              <w:rPr>
                <w:rFonts w:ascii="Cambria" w:hAnsi="Cambria"/>
                <w:sz w:val="22"/>
                <w:szCs w:val="22"/>
              </w:rPr>
              <w:t>mitteeristav</w:t>
            </w:r>
          </w:p>
        </w:tc>
        <w:tc>
          <w:tcPr>
            <w:tcW w:w="4492" w:type="dxa"/>
            <w:gridSpan w:val="2"/>
          </w:tcPr>
          <w:p w14:paraId="04775A95" w14:textId="77777777" w:rsidR="008D7AAF" w:rsidRPr="007F0738" w:rsidRDefault="008D7AAF" w:rsidP="008D7AAF">
            <w:pPr>
              <w:widowControl w:val="0"/>
              <w:tabs>
                <w:tab w:val="left" w:pos="319"/>
                <w:tab w:val="left" w:pos="3954"/>
              </w:tabs>
              <w:spacing w:before="6" w:line="262" w:lineRule="exact"/>
              <w:rPr>
                <w:rFonts w:ascii="Cambria" w:hAnsi="Cambria" w:cstheme="minorHAnsi"/>
                <w:b/>
                <w:spacing w:val="-1"/>
                <w:sz w:val="22"/>
                <w:szCs w:val="22"/>
              </w:rPr>
            </w:pPr>
            <w:r w:rsidRPr="007F0738">
              <w:rPr>
                <w:rFonts w:ascii="Cambria" w:hAnsi="Cambria" w:cstheme="minorHAnsi"/>
                <w:b/>
                <w:spacing w:val="-1"/>
                <w:sz w:val="22"/>
                <w:szCs w:val="22"/>
              </w:rPr>
              <w:t>Põrandate</w:t>
            </w:r>
            <w:r w:rsidRPr="007F0738">
              <w:rPr>
                <w:rFonts w:ascii="Cambria" w:hAnsi="Cambria" w:cstheme="minorHAnsi"/>
                <w:b/>
                <w:sz w:val="22"/>
                <w:szCs w:val="22"/>
              </w:rPr>
              <w:t xml:space="preserve"> ja</w:t>
            </w:r>
            <w:r w:rsidRPr="007F0738">
              <w:rPr>
                <w:rFonts w:ascii="Cambria" w:hAnsi="Cambria" w:cstheme="minorHAnsi"/>
                <w:b/>
                <w:spacing w:val="-3"/>
                <w:sz w:val="22"/>
                <w:szCs w:val="22"/>
              </w:rPr>
              <w:t xml:space="preserve"> </w:t>
            </w:r>
            <w:r w:rsidRPr="007F0738">
              <w:rPr>
                <w:rFonts w:ascii="Cambria" w:hAnsi="Cambria" w:cstheme="minorHAnsi"/>
                <w:b/>
                <w:spacing w:val="-1"/>
                <w:sz w:val="22"/>
                <w:szCs w:val="22"/>
              </w:rPr>
              <w:t>vahelagede</w:t>
            </w:r>
            <w:r w:rsidRPr="007F0738">
              <w:rPr>
                <w:rFonts w:ascii="Cambria" w:hAnsi="Cambria" w:cstheme="minorHAnsi"/>
                <w:b/>
                <w:sz w:val="22"/>
                <w:szCs w:val="22"/>
              </w:rPr>
              <w:t xml:space="preserve"> </w:t>
            </w:r>
            <w:r w:rsidRPr="007F0738">
              <w:rPr>
                <w:rFonts w:ascii="Cambria" w:hAnsi="Cambria" w:cstheme="minorHAnsi"/>
                <w:b/>
                <w:spacing w:val="-1"/>
                <w:sz w:val="22"/>
                <w:szCs w:val="22"/>
              </w:rPr>
              <w:t>remont</w:t>
            </w:r>
          </w:p>
          <w:p w14:paraId="585D5BD0"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z w:val="22"/>
                <w:szCs w:val="22"/>
              </w:rPr>
              <w:t>Tuulutus</w:t>
            </w:r>
          </w:p>
          <w:p w14:paraId="05793FB8"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pacing w:val="-1"/>
                <w:sz w:val="22"/>
                <w:szCs w:val="22"/>
              </w:rPr>
              <w:t xml:space="preserve">Vahelae </w:t>
            </w:r>
            <w:r w:rsidRPr="007F0738">
              <w:rPr>
                <w:rFonts w:ascii="Cambria" w:hAnsi="Cambria" w:cstheme="minorHAnsi"/>
                <w:sz w:val="22"/>
                <w:szCs w:val="22"/>
              </w:rPr>
              <w:t>soojustuse</w:t>
            </w:r>
            <w:r w:rsidRPr="007F0738">
              <w:rPr>
                <w:rFonts w:ascii="Cambria" w:hAnsi="Cambria" w:cstheme="minorHAnsi"/>
                <w:spacing w:val="-1"/>
                <w:sz w:val="22"/>
                <w:szCs w:val="22"/>
              </w:rPr>
              <w:t xml:space="preserve"> </w:t>
            </w:r>
            <w:r w:rsidRPr="007F0738">
              <w:rPr>
                <w:rFonts w:ascii="Cambria" w:hAnsi="Cambria" w:cstheme="minorHAnsi"/>
                <w:sz w:val="22"/>
                <w:szCs w:val="22"/>
              </w:rPr>
              <w:t xml:space="preserve">vahetus või </w:t>
            </w:r>
            <w:r w:rsidRPr="007F0738">
              <w:rPr>
                <w:rFonts w:ascii="Cambria" w:hAnsi="Cambria" w:cstheme="minorHAnsi"/>
                <w:spacing w:val="-1"/>
                <w:sz w:val="22"/>
                <w:szCs w:val="22"/>
              </w:rPr>
              <w:t>lisamine</w:t>
            </w:r>
          </w:p>
          <w:p w14:paraId="4CE24379"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pacing w:val="-1"/>
                <w:sz w:val="22"/>
                <w:szCs w:val="22"/>
              </w:rPr>
              <w:t>Nõtkuvate</w:t>
            </w:r>
            <w:r w:rsidRPr="007F0738">
              <w:rPr>
                <w:rFonts w:ascii="Cambria" w:hAnsi="Cambria" w:cstheme="minorHAnsi"/>
                <w:sz w:val="22"/>
                <w:szCs w:val="22"/>
              </w:rPr>
              <w:t xml:space="preserve"> puitvahelagede</w:t>
            </w:r>
            <w:r w:rsidRPr="007F0738">
              <w:rPr>
                <w:rFonts w:ascii="Cambria" w:hAnsi="Cambria" w:cstheme="minorHAnsi"/>
                <w:spacing w:val="-1"/>
                <w:sz w:val="22"/>
                <w:szCs w:val="22"/>
              </w:rPr>
              <w:t xml:space="preserve"> tugevdamine</w:t>
            </w:r>
          </w:p>
          <w:p w14:paraId="74F42B18"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pacing w:val="-1"/>
                <w:sz w:val="22"/>
                <w:szCs w:val="22"/>
              </w:rPr>
              <w:t>Vahelae</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 xml:space="preserve">talastiku ülevaatus </w:t>
            </w:r>
            <w:r w:rsidRPr="007F0738">
              <w:rPr>
                <w:rFonts w:ascii="Cambria" w:hAnsi="Cambria" w:cstheme="minorHAnsi"/>
                <w:sz w:val="22"/>
                <w:szCs w:val="22"/>
              </w:rPr>
              <w:t>ja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remont (talade</w:t>
            </w:r>
            <w:r w:rsidRPr="007F0738">
              <w:rPr>
                <w:rFonts w:ascii="Cambria" w:hAnsi="Cambria" w:cstheme="minorHAnsi"/>
                <w:spacing w:val="-3"/>
                <w:sz w:val="22"/>
                <w:szCs w:val="22"/>
              </w:rPr>
              <w:t xml:space="preserve"> </w:t>
            </w:r>
            <w:r w:rsidRPr="007F0738">
              <w:rPr>
                <w:rFonts w:ascii="Cambria" w:hAnsi="Cambria" w:cstheme="minorHAnsi"/>
                <w:sz w:val="22"/>
                <w:szCs w:val="22"/>
              </w:rPr>
              <w:t>proteesimine,</w:t>
            </w:r>
            <w:r w:rsidRPr="007F0738">
              <w:rPr>
                <w:rFonts w:ascii="Cambria" w:hAnsi="Cambria" w:cstheme="minorHAnsi"/>
                <w:spacing w:val="-1"/>
                <w:sz w:val="22"/>
                <w:szCs w:val="22"/>
              </w:rPr>
              <w:t xml:space="preserve"> talaotste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asendamine, jätkamine</w:t>
            </w:r>
            <w:r w:rsidRPr="007F0738">
              <w:rPr>
                <w:rFonts w:ascii="Cambria" w:hAnsi="Cambria" w:cstheme="minorHAnsi"/>
                <w:spacing w:val="-2"/>
                <w:sz w:val="22"/>
                <w:szCs w:val="22"/>
              </w:rPr>
              <w:t xml:space="preserve"> </w:t>
            </w:r>
            <w:r w:rsidRPr="007F0738">
              <w:rPr>
                <w:rFonts w:ascii="Cambria" w:hAnsi="Cambria" w:cstheme="minorHAnsi"/>
                <w:sz w:val="22"/>
                <w:szCs w:val="22"/>
              </w:rPr>
              <w:t>ja</w:t>
            </w:r>
            <w:r w:rsidRPr="007F0738">
              <w:rPr>
                <w:rFonts w:ascii="Cambria" w:hAnsi="Cambria" w:cstheme="minorHAnsi"/>
                <w:spacing w:val="3"/>
                <w:sz w:val="22"/>
                <w:szCs w:val="22"/>
              </w:rPr>
              <w:t xml:space="preserve"> </w:t>
            </w:r>
            <w:r w:rsidRPr="007F0738">
              <w:rPr>
                <w:rFonts w:ascii="Cambria" w:hAnsi="Cambria" w:cstheme="minorHAnsi"/>
                <w:sz w:val="22"/>
                <w:szCs w:val="22"/>
              </w:rPr>
              <w:t>vekseldus.),</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soojustust kandva</w:t>
            </w:r>
            <w:r w:rsidRPr="007F0738">
              <w:rPr>
                <w:rFonts w:ascii="Cambria" w:hAnsi="Cambria" w:cstheme="minorHAnsi"/>
                <w:spacing w:val="-9"/>
                <w:sz w:val="22"/>
                <w:szCs w:val="22"/>
              </w:rPr>
              <w:t xml:space="preserve"> </w:t>
            </w:r>
            <w:r w:rsidRPr="007F0738">
              <w:rPr>
                <w:rFonts w:ascii="Cambria" w:hAnsi="Cambria" w:cstheme="minorHAnsi"/>
                <w:sz w:val="22"/>
                <w:szCs w:val="22"/>
              </w:rPr>
              <w:t>laudise</w:t>
            </w:r>
            <w:r w:rsidRPr="007F0738">
              <w:rPr>
                <w:rFonts w:ascii="Cambria" w:hAnsi="Cambria" w:cstheme="minorHAnsi"/>
                <w:spacing w:val="-9"/>
                <w:sz w:val="22"/>
                <w:szCs w:val="22"/>
              </w:rPr>
              <w:t xml:space="preserve"> </w:t>
            </w:r>
            <w:r w:rsidRPr="007F0738">
              <w:rPr>
                <w:rFonts w:ascii="Cambria" w:hAnsi="Cambria" w:cstheme="minorHAnsi"/>
                <w:sz w:val="22"/>
                <w:szCs w:val="22"/>
              </w:rPr>
              <w:t>olukorra</w:t>
            </w:r>
            <w:r w:rsidRPr="007F0738">
              <w:rPr>
                <w:rFonts w:ascii="Cambria" w:hAnsi="Cambria" w:cstheme="minorHAnsi"/>
                <w:spacing w:val="-7"/>
                <w:sz w:val="22"/>
                <w:szCs w:val="22"/>
              </w:rPr>
              <w:t xml:space="preserve"> </w:t>
            </w:r>
            <w:r w:rsidRPr="007F0738">
              <w:rPr>
                <w:rFonts w:ascii="Cambria" w:hAnsi="Cambria" w:cstheme="minorHAnsi"/>
                <w:sz w:val="22"/>
                <w:szCs w:val="22"/>
              </w:rPr>
              <w:t>hindamine</w:t>
            </w:r>
            <w:r w:rsidRPr="007F0738">
              <w:rPr>
                <w:rFonts w:ascii="Cambria" w:hAnsi="Cambria" w:cstheme="minorHAnsi"/>
                <w:spacing w:val="-8"/>
                <w:sz w:val="22"/>
                <w:szCs w:val="22"/>
              </w:rPr>
              <w:t xml:space="preserve"> </w:t>
            </w:r>
            <w:r w:rsidRPr="007F0738">
              <w:rPr>
                <w:rFonts w:ascii="Cambria" w:hAnsi="Cambria" w:cstheme="minorHAnsi"/>
                <w:sz w:val="22"/>
                <w:szCs w:val="22"/>
              </w:rPr>
              <w:t>ja</w:t>
            </w:r>
            <w:r w:rsidRPr="007F0738">
              <w:rPr>
                <w:rFonts w:ascii="Cambria" w:hAnsi="Cambria" w:cstheme="minorHAnsi"/>
                <w:spacing w:val="-9"/>
                <w:sz w:val="22"/>
                <w:szCs w:val="22"/>
              </w:rPr>
              <w:t xml:space="preserve"> </w:t>
            </w:r>
            <w:r w:rsidRPr="007F0738">
              <w:rPr>
                <w:rFonts w:ascii="Cambria" w:hAnsi="Cambria" w:cstheme="minorHAnsi"/>
                <w:sz w:val="22"/>
                <w:szCs w:val="22"/>
              </w:rPr>
              <w:t>laudise</w:t>
            </w:r>
            <w:r w:rsidRPr="007F0738">
              <w:rPr>
                <w:rFonts w:ascii="Cambria" w:hAnsi="Cambria" w:cstheme="minorHAnsi"/>
                <w:spacing w:val="-9"/>
                <w:sz w:val="22"/>
                <w:szCs w:val="22"/>
              </w:rPr>
              <w:t xml:space="preserve"> </w:t>
            </w:r>
            <w:r w:rsidRPr="007F0738">
              <w:rPr>
                <w:rFonts w:ascii="Cambria" w:hAnsi="Cambria" w:cstheme="minorHAnsi"/>
                <w:sz w:val="22"/>
                <w:szCs w:val="22"/>
              </w:rPr>
              <w:t>vahetus</w:t>
            </w:r>
          </w:p>
          <w:p w14:paraId="5D74AEAD"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pacing w:val="-1"/>
                <w:sz w:val="22"/>
                <w:szCs w:val="22"/>
              </w:rPr>
              <w:lastRenderedPageBreak/>
              <w:t xml:space="preserve">Laudpõranda </w:t>
            </w:r>
            <w:r w:rsidRPr="007F0738">
              <w:rPr>
                <w:rFonts w:ascii="Cambria" w:hAnsi="Cambria" w:cstheme="minorHAnsi"/>
                <w:sz w:val="22"/>
                <w:szCs w:val="22"/>
              </w:rPr>
              <w:t>ümberlaudistamine, üksikute</w:t>
            </w:r>
            <w:r w:rsidRPr="007F0738">
              <w:rPr>
                <w:rFonts w:ascii="Cambria" w:hAnsi="Cambria" w:cstheme="minorHAnsi"/>
                <w:spacing w:val="-1"/>
                <w:sz w:val="22"/>
                <w:szCs w:val="22"/>
              </w:rPr>
              <w:t xml:space="preserve"> </w:t>
            </w:r>
            <w:r w:rsidRPr="007F0738">
              <w:rPr>
                <w:rFonts w:ascii="Cambria" w:hAnsi="Cambria" w:cstheme="minorHAnsi"/>
                <w:sz w:val="22"/>
                <w:szCs w:val="22"/>
              </w:rPr>
              <w:t>laudade</w:t>
            </w:r>
            <w:r w:rsidRPr="007F0738">
              <w:rPr>
                <w:rFonts w:ascii="Cambria" w:hAnsi="Cambria" w:cstheme="minorHAnsi"/>
                <w:spacing w:val="-1"/>
                <w:sz w:val="22"/>
                <w:szCs w:val="22"/>
              </w:rPr>
              <w:t xml:space="preserve"> vahetus,</w:t>
            </w:r>
            <w:r w:rsidRPr="007F0738">
              <w:rPr>
                <w:rFonts w:ascii="Cambria" w:hAnsi="Cambria" w:cstheme="minorHAnsi"/>
                <w:sz w:val="22"/>
                <w:szCs w:val="22"/>
              </w:rPr>
              <w:t xml:space="preserve"> </w:t>
            </w:r>
            <w:r w:rsidRPr="007F0738">
              <w:rPr>
                <w:rFonts w:ascii="Cambria" w:hAnsi="Cambria" w:cstheme="minorHAnsi"/>
                <w:spacing w:val="-1"/>
                <w:sz w:val="22"/>
                <w:szCs w:val="22"/>
              </w:rPr>
              <w:t>kriuksuvate</w:t>
            </w:r>
            <w:r w:rsidRPr="007F0738">
              <w:rPr>
                <w:rFonts w:ascii="Cambria" w:hAnsi="Cambria" w:cstheme="minorHAnsi"/>
                <w:sz w:val="22"/>
                <w:szCs w:val="22"/>
              </w:rPr>
              <w:t xml:space="preserve"> </w:t>
            </w:r>
            <w:r w:rsidRPr="007F0738">
              <w:rPr>
                <w:rFonts w:ascii="Cambria" w:hAnsi="Cambria" w:cstheme="minorHAnsi"/>
                <w:spacing w:val="-1"/>
                <w:sz w:val="22"/>
                <w:szCs w:val="22"/>
              </w:rPr>
              <w:t>põrandate</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remont</w:t>
            </w:r>
          </w:p>
          <w:p w14:paraId="68FB663A"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pacing w:val="-1"/>
                <w:sz w:val="22"/>
                <w:szCs w:val="22"/>
              </w:rPr>
              <w:t xml:space="preserve">Vana </w:t>
            </w:r>
            <w:r w:rsidRPr="007F0738">
              <w:rPr>
                <w:rFonts w:ascii="Cambria" w:hAnsi="Cambria" w:cstheme="minorHAnsi"/>
                <w:sz w:val="22"/>
                <w:szCs w:val="22"/>
              </w:rPr>
              <w:t>põranda</w:t>
            </w:r>
            <w:r w:rsidRPr="007F0738">
              <w:rPr>
                <w:rFonts w:ascii="Cambria" w:hAnsi="Cambria" w:cstheme="minorHAnsi"/>
                <w:spacing w:val="-1"/>
                <w:sz w:val="22"/>
                <w:szCs w:val="22"/>
              </w:rPr>
              <w:t xml:space="preserve"> </w:t>
            </w:r>
            <w:r w:rsidRPr="007F0738">
              <w:rPr>
                <w:rFonts w:ascii="Cambria" w:hAnsi="Cambria" w:cstheme="minorHAnsi"/>
                <w:sz w:val="22"/>
                <w:szCs w:val="22"/>
              </w:rPr>
              <w:t xml:space="preserve">tasandamine, </w:t>
            </w:r>
            <w:r w:rsidRPr="007F0738">
              <w:rPr>
                <w:rFonts w:ascii="Cambria" w:hAnsi="Cambria" w:cstheme="minorHAnsi"/>
                <w:spacing w:val="-1"/>
                <w:sz w:val="22"/>
                <w:szCs w:val="22"/>
              </w:rPr>
              <w:t>ülehööveldamine</w:t>
            </w:r>
            <w:r w:rsidRPr="007F0738">
              <w:rPr>
                <w:rFonts w:ascii="Cambria" w:hAnsi="Cambria" w:cstheme="minorHAnsi"/>
                <w:sz w:val="22"/>
                <w:szCs w:val="22"/>
              </w:rPr>
              <w:t xml:space="preserve"> ja</w:t>
            </w:r>
            <w:r w:rsidRPr="007F0738">
              <w:rPr>
                <w:rFonts w:ascii="Cambria" w:hAnsi="Cambria" w:cstheme="minorHAnsi"/>
                <w:spacing w:val="-1"/>
                <w:sz w:val="22"/>
                <w:szCs w:val="22"/>
              </w:rPr>
              <w:t xml:space="preserve"> </w:t>
            </w:r>
            <w:r w:rsidRPr="007F0738">
              <w:rPr>
                <w:rFonts w:ascii="Cambria" w:hAnsi="Cambria" w:cstheme="minorHAnsi"/>
                <w:sz w:val="22"/>
                <w:szCs w:val="22"/>
              </w:rPr>
              <w:t>lihvimine</w:t>
            </w:r>
          </w:p>
          <w:p w14:paraId="3EAB1877"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z w:val="22"/>
                <w:szCs w:val="22"/>
              </w:rPr>
              <w:t>Üksikute</w:t>
            </w:r>
            <w:r w:rsidRPr="007F0738">
              <w:rPr>
                <w:rFonts w:ascii="Cambria" w:hAnsi="Cambria" w:cstheme="minorHAnsi"/>
                <w:spacing w:val="-6"/>
                <w:sz w:val="22"/>
                <w:szCs w:val="22"/>
              </w:rPr>
              <w:t xml:space="preserve"> </w:t>
            </w:r>
            <w:r w:rsidRPr="007F0738">
              <w:rPr>
                <w:rFonts w:ascii="Cambria" w:hAnsi="Cambria" w:cstheme="minorHAnsi"/>
                <w:spacing w:val="-1"/>
                <w:sz w:val="22"/>
                <w:szCs w:val="22"/>
              </w:rPr>
              <w:t>parketilippide</w:t>
            </w:r>
            <w:r w:rsidRPr="007F0738">
              <w:rPr>
                <w:rFonts w:ascii="Cambria" w:hAnsi="Cambria" w:cstheme="minorHAnsi"/>
                <w:spacing w:val="-5"/>
                <w:sz w:val="22"/>
                <w:szCs w:val="22"/>
              </w:rPr>
              <w:t xml:space="preserve"> </w:t>
            </w:r>
            <w:r w:rsidRPr="007F0738">
              <w:rPr>
                <w:rFonts w:ascii="Cambria" w:hAnsi="Cambria" w:cstheme="minorHAnsi"/>
                <w:sz w:val="22"/>
                <w:szCs w:val="22"/>
              </w:rPr>
              <w:t>vahetus</w:t>
            </w:r>
          </w:p>
          <w:p w14:paraId="1DC05185" w14:textId="77777777"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pacing w:val="-1"/>
                <w:sz w:val="22"/>
                <w:szCs w:val="22"/>
              </w:rPr>
              <w:t>Vana</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parketi</w:t>
            </w:r>
            <w:r w:rsidRPr="007F0738">
              <w:rPr>
                <w:rFonts w:ascii="Cambria" w:hAnsi="Cambria" w:cstheme="minorHAnsi"/>
                <w:spacing w:val="-4"/>
                <w:sz w:val="22"/>
                <w:szCs w:val="22"/>
              </w:rPr>
              <w:t xml:space="preserve"> </w:t>
            </w:r>
            <w:r w:rsidRPr="007F0738">
              <w:rPr>
                <w:rFonts w:ascii="Cambria" w:hAnsi="Cambria" w:cstheme="minorHAnsi"/>
                <w:spacing w:val="-1"/>
                <w:sz w:val="22"/>
                <w:szCs w:val="22"/>
              </w:rPr>
              <w:t>puhastamine,</w:t>
            </w:r>
            <w:r w:rsidRPr="007F0738">
              <w:rPr>
                <w:rFonts w:ascii="Cambria" w:hAnsi="Cambria" w:cstheme="minorHAnsi"/>
                <w:spacing w:val="-5"/>
                <w:sz w:val="22"/>
                <w:szCs w:val="22"/>
              </w:rPr>
              <w:t xml:space="preserve"> </w:t>
            </w:r>
            <w:r w:rsidRPr="007F0738">
              <w:rPr>
                <w:rFonts w:ascii="Cambria" w:hAnsi="Cambria" w:cstheme="minorHAnsi"/>
                <w:sz w:val="22"/>
                <w:szCs w:val="22"/>
              </w:rPr>
              <w:t>lihvimine</w:t>
            </w:r>
            <w:r w:rsidRPr="007F0738">
              <w:rPr>
                <w:rFonts w:ascii="Cambria" w:hAnsi="Cambria" w:cstheme="minorHAnsi"/>
                <w:spacing w:val="-6"/>
                <w:sz w:val="22"/>
                <w:szCs w:val="22"/>
              </w:rPr>
              <w:t xml:space="preserve"> </w:t>
            </w:r>
            <w:r w:rsidRPr="007F0738">
              <w:rPr>
                <w:rFonts w:ascii="Cambria" w:hAnsi="Cambria" w:cstheme="minorHAnsi"/>
                <w:sz w:val="22"/>
                <w:szCs w:val="22"/>
              </w:rPr>
              <w:t>ja</w:t>
            </w:r>
            <w:r w:rsidRPr="007F0738">
              <w:rPr>
                <w:rFonts w:ascii="Cambria" w:hAnsi="Cambria" w:cstheme="minorHAnsi"/>
                <w:spacing w:val="-5"/>
                <w:sz w:val="22"/>
                <w:szCs w:val="22"/>
              </w:rPr>
              <w:t xml:space="preserve"> </w:t>
            </w:r>
            <w:r w:rsidRPr="007F0738">
              <w:rPr>
                <w:rFonts w:ascii="Cambria" w:hAnsi="Cambria" w:cstheme="minorHAnsi"/>
                <w:spacing w:val="-1"/>
                <w:sz w:val="22"/>
                <w:szCs w:val="22"/>
              </w:rPr>
              <w:t>viimistlus</w:t>
            </w:r>
          </w:p>
          <w:p w14:paraId="1DE08F2D" w14:textId="158FE9B9" w:rsidR="008D7AAF" w:rsidRPr="007F0738" w:rsidRDefault="008D7AAF" w:rsidP="00600E99">
            <w:pPr>
              <w:pStyle w:val="Loendilik"/>
              <w:widowControl w:val="0"/>
              <w:numPr>
                <w:ilvl w:val="0"/>
                <w:numId w:val="73"/>
              </w:numPr>
              <w:tabs>
                <w:tab w:val="left" w:pos="319"/>
                <w:tab w:val="left" w:pos="3954"/>
              </w:tabs>
              <w:spacing w:before="6" w:line="262" w:lineRule="exact"/>
              <w:rPr>
                <w:rFonts w:ascii="Cambria" w:hAnsi="Cambria" w:cstheme="minorHAnsi"/>
                <w:sz w:val="22"/>
                <w:szCs w:val="22"/>
              </w:rPr>
            </w:pPr>
            <w:r w:rsidRPr="007F0738">
              <w:rPr>
                <w:rFonts w:ascii="Cambria" w:hAnsi="Cambria" w:cstheme="minorHAnsi"/>
                <w:spacing w:val="-1"/>
                <w:sz w:val="22"/>
                <w:szCs w:val="22"/>
              </w:rPr>
              <w:t>Puitpõrandate</w:t>
            </w:r>
            <w:r w:rsidRPr="007F0738">
              <w:rPr>
                <w:rFonts w:ascii="Cambria" w:hAnsi="Cambria" w:cstheme="minorHAnsi"/>
                <w:sz w:val="22"/>
                <w:szCs w:val="22"/>
              </w:rPr>
              <w:t xml:space="preserve"> </w:t>
            </w:r>
            <w:r w:rsidRPr="007F0738">
              <w:rPr>
                <w:rFonts w:ascii="Cambria" w:hAnsi="Cambria" w:cstheme="minorHAnsi"/>
                <w:spacing w:val="-1"/>
                <w:sz w:val="22"/>
                <w:szCs w:val="22"/>
              </w:rPr>
              <w:t>viimistlemine:</w:t>
            </w:r>
            <w:r w:rsidRPr="007F0738">
              <w:rPr>
                <w:rFonts w:ascii="Cambria" w:hAnsi="Cambria" w:cstheme="minorHAnsi"/>
                <w:spacing w:val="2"/>
                <w:sz w:val="22"/>
                <w:szCs w:val="22"/>
              </w:rPr>
              <w:t xml:space="preserve"> l</w:t>
            </w:r>
            <w:r w:rsidRPr="007F0738">
              <w:rPr>
                <w:rFonts w:ascii="Cambria" w:hAnsi="Cambria" w:cstheme="minorHAnsi"/>
                <w:spacing w:val="-1"/>
                <w:sz w:val="22"/>
                <w:szCs w:val="22"/>
              </w:rPr>
              <w:t>akkimine,</w:t>
            </w:r>
            <w:r w:rsidRPr="007F0738">
              <w:rPr>
                <w:rFonts w:ascii="Cambria" w:hAnsi="Cambria" w:cstheme="minorHAnsi"/>
                <w:sz w:val="22"/>
                <w:szCs w:val="22"/>
              </w:rPr>
              <w:t xml:space="preserve"> </w:t>
            </w:r>
            <w:r w:rsidRPr="007F0738">
              <w:rPr>
                <w:rFonts w:ascii="Cambria" w:hAnsi="Cambria" w:cstheme="minorHAnsi"/>
                <w:spacing w:val="-1"/>
                <w:sz w:val="22"/>
                <w:szCs w:val="22"/>
              </w:rPr>
              <w:t>värvimine,</w:t>
            </w:r>
            <w:r w:rsidRPr="007F0738">
              <w:rPr>
                <w:rFonts w:ascii="Cambria" w:hAnsi="Cambria" w:cstheme="minorHAnsi"/>
                <w:sz w:val="22"/>
                <w:szCs w:val="22"/>
              </w:rPr>
              <w:t xml:space="preserve"> õlitamine, </w:t>
            </w:r>
            <w:r w:rsidRPr="007F0738">
              <w:rPr>
                <w:rFonts w:ascii="Cambria" w:hAnsi="Cambria" w:cstheme="minorHAnsi"/>
                <w:spacing w:val="-1"/>
                <w:sz w:val="22"/>
                <w:szCs w:val="22"/>
              </w:rPr>
              <w:t>peitsimine,</w:t>
            </w:r>
            <w:r w:rsidRPr="007F0738">
              <w:rPr>
                <w:rFonts w:ascii="Cambria" w:hAnsi="Cambria" w:cstheme="minorHAnsi"/>
                <w:sz w:val="22"/>
                <w:szCs w:val="22"/>
              </w:rPr>
              <w:t xml:space="preserve"> </w:t>
            </w:r>
            <w:r w:rsidRPr="007F0738">
              <w:rPr>
                <w:rFonts w:ascii="Cambria" w:hAnsi="Cambria" w:cstheme="minorHAnsi"/>
                <w:spacing w:val="-1"/>
                <w:sz w:val="22"/>
                <w:szCs w:val="22"/>
              </w:rPr>
              <w:t>vahatamine.</w:t>
            </w:r>
          </w:p>
          <w:p w14:paraId="29EAEF5E" w14:textId="77777777" w:rsidR="00DA01C6" w:rsidRDefault="00DA01C6" w:rsidP="008D7AAF">
            <w:pPr>
              <w:widowControl w:val="0"/>
              <w:tabs>
                <w:tab w:val="left" w:pos="319"/>
                <w:tab w:val="left" w:pos="3954"/>
              </w:tabs>
              <w:spacing w:before="3" w:line="263" w:lineRule="exact"/>
              <w:rPr>
                <w:rFonts w:ascii="Cambria" w:hAnsi="Cambria" w:cstheme="minorHAnsi"/>
                <w:b/>
                <w:spacing w:val="-1"/>
                <w:sz w:val="22"/>
                <w:szCs w:val="22"/>
              </w:rPr>
            </w:pPr>
          </w:p>
          <w:p w14:paraId="268205BA" w14:textId="3E71AC47" w:rsidR="008D7AAF" w:rsidRPr="007F0738" w:rsidRDefault="008D7AAF" w:rsidP="008D7AAF">
            <w:pPr>
              <w:widowControl w:val="0"/>
              <w:tabs>
                <w:tab w:val="left" w:pos="319"/>
                <w:tab w:val="left" w:pos="3954"/>
              </w:tabs>
              <w:spacing w:before="3" w:line="263" w:lineRule="exact"/>
              <w:rPr>
                <w:rFonts w:ascii="Cambria" w:hAnsi="Cambria" w:cstheme="minorHAnsi"/>
                <w:b/>
                <w:spacing w:val="-1"/>
                <w:sz w:val="22"/>
                <w:szCs w:val="22"/>
              </w:rPr>
            </w:pPr>
            <w:r w:rsidRPr="007F0738">
              <w:rPr>
                <w:rFonts w:ascii="Cambria" w:hAnsi="Cambria" w:cstheme="minorHAnsi"/>
                <w:b/>
                <w:spacing w:val="-1"/>
                <w:sz w:val="22"/>
                <w:szCs w:val="22"/>
              </w:rPr>
              <w:t>Avatäidete</w:t>
            </w:r>
            <w:r w:rsidRPr="007F0738">
              <w:rPr>
                <w:rFonts w:ascii="Cambria" w:hAnsi="Cambria" w:cstheme="minorHAnsi"/>
                <w:b/>
                <w:spacing w:val="-2"/>
                <w:sz w:val="22"/>
                <w:szCs w:val="22"/>
              </w:rPr>
              <w:t xml:space="preserve"> </w:t>
            </w:r>
            <w:r w:rsidRPr="007F0738">
              <w:rPr>
                <w:rFonts w:ascii="Cambria" w:hAnsi="Cambria" w:cstheme="minorHAnsi"/>
                <w:b/>
                <w:spacing w:val="-1"/>
                <w:sz w:val="22"/>
                <w:szCs w:val="22"/>
              </w:rPr>
              <w:t>renoveerimine</w:t>
            </w:r>
          </w:p>
          <w:p w14:paraId="3B4682D2" w14:textId="77777777" w:rsidR="008D7AAF" w:rsidRPr="007F0738" w:rsidRDefault="008D7AAF" w:rsidP="00600E99">
            <w:pPr>
              <w:pStyle w:val="Loendilik"/>
              <w:widowControl w:val="0"/>
              <w:numPr>
                <w:ilvl w:val="0"/>
                <w:numId w:val="74"/>
              </w:numPr>
              <w:tabs>
                <w:tab w:val="left" w:pos="319"/>
                <w:tab w:val="left" w:pos="3954"/>
              </w:tabs>
              <w:spacing w:before="3" w:line="263" w:lineRule="exact"/>
              <w:rPr>
                <w:rFonts w:ascii="Cambria" w:hAnsi="Cambria" w:cstheme="minorHAnsi"/>
                <w:sz w:val="22"/>
                <w:szCs w:val="22"/>
              </w:rPr>
            </w:pPr>
            <w:r w:rsidRPr="007F0738">
              <w:rPr>
                <w:rFonts w:ascii="Cambria" w:hAnsi="Cambria" w:cstheme="minorHAnsi"/>
                <w:spacing w:val="-1"/>
                <w:sz w:val="22"/>
                <w:szCs w:val="22"/>
              </w:rPr>
              <w:t>Akende</w:t>
            </w:r>
            <w:r w:rsidRPr="007F0738">
              <w:rPr>
                <w:rFonts w:ascii="Cambria" w:hAnsi="Cambria" w:cstheme="minorHAnsi"/>
                <w:spacing w:val="-8"/>
                <w:sz w:val="22"/>
                <w:szCs w:val="22"/>
              </w:rPr>
              <w:t xml:space="preserve"> </w:t>
            </w:r>
            <w:r w:rsidRPr="007F0738">
              <w:rPr>
                <w:rFonts w:ascii="Cambria" w:hAnsi="Cambria" w:cstheme="minorHAnsi"/>
                <w:sz w:val="22"/>
                <w:szCs w:val="22"/>
              </w:rPr>
              <w:t>ja</w:t>
            </w:r>
            <w:r w:rsidRPr="007F0738">
              <w:rPr>
                <w:rFonts w:ascii="Cambria" w:hAnsi="Cambria" w:cstheme="minorHAnsi"/>
                <w:spacing w:val="-7"/>
                <w:sz w:val="22"/>
                <w:szCs w:val="22"/>
              </w:rPr>
              <w:t xml:space="preserve"> </w:t>
            </w:r>
            <w:r w:rsidRPr="007F0738">
              <w:rPr>
                <w:rFonts w:ascii="Cambria" w:hAnsi="Cambria" w:cstheme="minorHAnsi"/>
                <w:sz w:val="22"/>
                <w:szCs w:val="22"/>
              </w:rPr>
              <w:t>uste</w:t>
            </w:r>
            <w:r w:rsidRPr="007F0738">
              <w:rPr>
                <w:rFonts w:ascii="Cambria" w:hAnsi="Cambria" w:cstheme="minorHAnsi"/>
                <w:spacing w:val="-8"/>
                <w:sz w:val="22"/>
                <w:szCs w:val="22"/>
              </w:rPr>
              <w:t xml:space="preserve"> </w:t>
            </w:r>
            <w:r w:rsidRPr="007F0738">
              <w:rPr>
                <w:rFonts w:ascii="Cambria" w:hAnsi="Cambria" w:cstheme="minorHAnsi"/>
                <w:sz w:val="22"/>
                <w:szCs w:val="22"/>
              </w:rPr>
              <w:t>seisukorra</w:t>
            </w:r>
            <w:r w:rsidRPr="007F0738">
              <w:rPr>
                <w:rFonts w:ascii="Cambria" w:hAnsi="Cambria" w:cstheme="minorHAnsi"/>
                <w:spacing w:val="-8"/>
                <w:sz w:val="22"/>
                <w:szCs w:val="22"/>
              </w:rPr>
              <w:t xml:space="preserve"> </w:t>
            </w:r>
            <w:r w:rsidRPr="007F0738">
              <w:rPr>
                <w:rFonts w:ascii="Cambria" w:hAnsi="Cambria" w:cstheme="minorHAnsi"/>
                <w:sz w:val="22"/>
                <w:szCs w:val="22"/>
              </w:rPr>
              <w:t>hindamine</w:t>
            </w:r>
          </w:p>
          <w:p w14:paraId="4CB770DF" w14:textId="77777777" w:rsidR="008D7AAF" w:rsidRPr="007F0738" w:rsidRDefault="008D7AAF" w:rsidP="00600E99">
            <w:pPr>
              <w:pStyle w:val="Loendilik"/>
              <w:widowControl w:val="0"/>
              <w:numPr>
                <w:ilvl w:val="0"/>
                <w:numId w:val="74"/>
              </w:numPr>
              <w:tabs>
                <w:tab w:val="left" w:pos="319"/>
                <w:tab w:val="left" w:pos="3954"/>
              </w:tabs>
              <w:spacing w:before="3" w:line="263" w:lineRule="exact"/>
              <w:rPr>
                <w:rFonts w:ascii="Cambria" w:hAnsi="Cambria" w:cstheme="minorHAnsi"/>
                <w:sz w:val="22"/>
                <w:szCs w:val="22"/>
              </w:rPr>
            </w:pPr>
            <w:r w:rsidRPr="007F0738">
              <w:rPr>
                <w:rFonts w:ascii="Cambria" w:hAnsi="Cambria" w:cstheme="minorHAnsi"/>
                <w:spacing w:val="-1"/>
                <w:sz w:val="22"/>
                <w:szCs w:val="22"/>
              </w:rPr>
              <w:t>Puitakende tüüpilised</w:t>
            </w:r>
            <w:r w:rsidRPr="007F0738">
              <w:rPr>
                <w:rFonts w:ascii="Cambria" w:hAnsi="Cambria" w:cstheme="minorHAnsi"/>
                <w:sz w:val="22"/>
                <w:szCs w:val="22"/>
              </w:rPr>
              <w:t xml:space="preserve"> </w:t>
            </w:r>
            <w:r w:rsidRPr="007F0738">
              <w:rPr>
                <w:rFonts w:ascii="Cambria" w:hAnsi="Cambria" w:cstheme="minorHAnsi"/>
                <w:spacing w:val="-1"/>
                <w:sz w:val="22"/>
                <w:szCs w:val="22"/>
              </w:rPr>
              <w:t>kahjustused</w:t>
            </w:r>
            <w:r w:rsidRPr="007F0738">
              <w:rPr>
                <w:rFonts w:ascii="Cambria" w:hAnsi="Cambria" w:cstheme="minorHAnsi"/>
                <w:sz w:val="22"/>
                <w:szCs w:val="22"/>
              </w:rPr>
              <w:t xml:space="preserve"> ja </w:t>
            </w:r>
            <w:r w:rsidRPr="007F0738">
              <w:rPr>
                <w:rFonts w:ascii="Cambria" w:hAnsi="Cambria" w:cstheme="minorHAnsi"/>
                <w:spacing w:val="-1"/>
                <w:sz w:val="22"/>
                <w:szCs w:val="22"/>
              </w:rPr>
              <w:t xml:space="preserve">nende kõrvaldamise </w:t>
            </w:r>
            <w:r w:rsidRPr="007F0738">
              <w:rPr>
                <w:rFonts w:ascii="Cambria" w:hAnsi="Cambria" w:cstheme="minorHAnsi"/>
                <w:sz w:val="22"/>
                <w:szCs w:val="22"/>
              </w:rPr>
              <w:t>viisid ja</w:t>
            </w:r>
            <w:r w:rsidRPr="007F0738">
              <w:rPr>
                <w:rFonts w:ascii="Cambria" w:hAnsi="Cambria" w:cstheme="minorHAnsi"/>
                <w:spacing w:val="-1"/>
                <w:sz w:val="22"/>
                <w:szCs w:val="22"/>
              </w:rPr>
              <w:t xml:space="preserve"> vahendid</w:t>
            </w:r>
          </w:p>
          <w:p w14:paraId="1D783ECF" w14:textId="77777777" w:rsidR="008D7AAF" w:rsidRPr="007F0738" w:rsidRDefault="008D7AAF" w:rsidP="00600E99">
            <w:pPr>
              <w:pStyle w:val="Loendilik"/>
              <w:widowControl w:val="0"/>
              <w:numPr>
                <w:ilvl w:val="0"/>
                <w:numId w:val="74"/>
              </w:numPr>
              <w:tabs>
                <w:tab w:val="left" w:pos="319"/>
                <w:tab w:val="left" w:pos="3954"/>
              </w:tabs>
              <w:spacing w:before="3" w:line="263" w:lineRule="exact"/>
              <w:rPr>
                <w:rFonts w:ascii="Cambria" w:hAnsi="Cambria" w:cstheme="minorHAnsi"/>
                <w:sz w:val="22"/>
                <w:szCs w:val="22"/>
              </w:rPr>
            </w:pPr>
            <w:r w:rsidRPr="007F0738">
              <w:rPr>
                <w:rFonts w:ascii="Cambria" w:hAnsi="Cambria" w:cstheme="minorHAnsi"/>
                <w:spacing w:val="-1"/>
                <w:sz w:val="22"/>
                <w:szCs w:val="22"/>
              </w:rPr>
              <w:t xml:space="preserve">Akende </w:t>
            </w:r>
            <w:r w:rsidRPr="007F0738">
              <w:rPr>
                <w:rFonts w:ascii="Cambria" w:hAnsi="Cambria" w:cstheme="minorHAnsi"/>
                <w:sz w:val="22"/>
                <w:szCs w:val="22"/>
              </w:rPr>
              <w:t>lõppviimistlus</w:t>
            </w:r>
          </w:p>
          <w:p w14:paraId="41DD91FE" w14:textId="290E589A" w:rsidR="008D7AAF" w:rsidRPr="007F0738" w:rsidRDefault="008D7AAF" w:rsidP="00600E99">
            <w:pPr>
              <w:pStyle w:val="Loendilik"/>
              <w:widowControl w:val="0"/>
              <w:numPr>
                <w:ilvl w:val="0"/>
                <w:numId w:val="74"/>
              </w:numPr>
              <w:tabs>
                <w:tab w:val="left" w:pos="319"/>
                <w:tab w:val="left" w:pos="3954"/>
              </w:tabs>
              <w:spacing w:before="3" w:line="263" w:lineRule="exact"/>
              <w:rPr>
                <w:rFonts w:ascii="Cambria" w:hAnsi="Cambria" w:cstheme="minorHAnsi"/>
                <w:sz w:val="22"/>
                <w:szCs w:val="22"/>
              </w:rPr>
            </w:pPr>
            <w:r w:rsidRPr="007F0738">
              <w:rPr>
                <w:rFonts w:ascii="Cambria" w:hAnsi="Cambria" w:cstheme="minorHAnsi"/>
                <w:spacing w:val="-1"/>
                <w:sz w:val="22"/>
                <w:szCs w:val="22"/>
              </w:rPr>
              <w:t xml:space="preserve">Välisukse remont: </w:t>
            </w:r>
            <w:r w:rsidRPr="007F0738">
              <w:rPr>
                <w:rFonts w:ascii="Cambria" w:hAnsi="Cambria" w:cstheme="minorHAnsi"/>
                <w:sz w:val="22"/>
                <w:szCs w:val="22"/>
              </w:rPr>
              <w:t>värvitud</w:t>
            </w:r>
            <w:r w:rsidRPr="007F0738">
              <w:rPr>
                <w:rFonts w:ascii="Cambria" w:hAnsi="Cambria" w:cstheme="minorHAnsi"/>
                <w:spacing w:val="-1"/>
                <w:sz w:val="22"/>
                <w:szCs w:val="22"/>
              </w:rPr>
              <w:t xml:space="preserve"> uksed,</w:t>
            </w:r>
            <w:r w:rsidRPr="007F0738">
              <w:rPr>
                <w:rFonts w:ascii="Cambria" w:hAnsi="Cambria" w:cstheme="minorHAnsi"/>
                <w:sz w:val="22"/>
                <w:szCs w:val="22"/>
              </w:rPr>
              <w:t xml:space="preserve"> </w:t>
            </w:r>
            <w:r w:rsidRPr="007F0738">
              <w:rPr>
                <w:rFonts w:ascii="Cambria" w:hAnsi="Cambria" w:cstheme="minorHAnsi"/>
                <w:spacing w:val="-1"/>
                <w:sz w:val="22"/>
                <w:szCs w:val="22"/>
              </w:rPr>
              <w:t>puiduimmutiga</w:t>
            </w:r>
            <w:r w:rsidRPr="007F0738">
              <w:rPr>
                <w:rFonts w:ascii="Cambria" w:hAnsi="Cambria" w:cstheme="minorHAnsi"/>
                <w:spacing w:val="-2"/>
                <w:sz w:val="22"/>
                <w:szCs w:val="22"/>
              </w:rPr>
              <w:t xml:space="preserve"> </w:t>
            </w:r>
            <w:r w:rsidRPr="007F0738">
              <w:rPr>
                <w:rFonts w:ascii="Cambria" w:hAnsi="Cambria" w:cstheme="minorHAnsi"/>
                <w:sz w:val="22"/>
                <w:szCs w:val="22"/>
              </w:rPr>
              <w:t>töödeldud</w:t>
            </w:r>
            <w:r w:rsidRPr="007F0738">
              <w:rPr>
                <w:rFonts w:ascii="Cambria" w:hAnsi="Cambria" w:cstheme="minorHAnsi"/>
                <w:spacing w:val="-1"/>
                <w:sz w:val="22"/>
                <w:szCs w:val="22"/>
              </w:rPr>
              <w:t xml:space="preserve"> uksed,</w:t>
            </w:r>
            <w:r w:rsidRPr="007F0738">
              <w:rPr>
                <w:rFonts w:ascii="Cambria" w:hAnsi="Cambria" w:cstheme="minorHAnsi"/>
                <w:spacing w:val="1"/>
                <w:sz w:val="22"/>
                <w:szCs w:val="22"/>
              </w:rPr>
              <w:t xml:space="preserve"> </w:t>
            </w:r>
            <w:r w:rsidRPr="007F0738">
              <w:rPr>
                <w:rFonts w:ascii="Cambria" w:hAnsi="Cambria" w:cstheme="minorHAnsi"/>
                <w:spacing w:val="-1"/>
                <w:sz w:val="22"/>
                <w:szCs w:val="22"/>
              </w:rPr>
              <w:t>siseruumide uksed</w:t>
            </w:r>
          </w:p>
          <w:p w14:paraId="1FCE7C0D" w14:textId="77777777" w:rsidR="00DA01C6" w:rsidRDefault="00DA01C6" w:rsidP="008D7AAF">
            <w:pPr>
              <w:rPr>
                <w:rFonts w:ascii="Cambria" w:hAnsi="Cambria" w:cstheme="minorHAnsi"/>
                <w:b/>
                <w:spacing w:val="-1"/>
                <w:sz w:val="22"/>
                <w:szCs w:val="22"/>
              </w:rPr>
            </w:pPr>
          </w:p>
          <w:p w14:paraId="39B02A9C" w14:textId="34EDBF3E" w:rsidR="008D7AAF" w:rsidRPr="007F0738" w:rsidRDefault="008D7AAF" w:rsidP="008D7AAF">
            <w:pPr>
              <w:rPr>
                <w:rFonts w:ascii="Cambria" w:hAnsi="Cambria" w:cstheme="minorHAnsi"/>
                <w:b/>
                <w:spacing w:val="-1"/>
                <w:sz w:val="22"/>
                <w:szCs w:val="22"/>
              </w:rPr>
            </w:pPr>
            <w:r w:rsidRPr="007F0738">
              <w:rPr>
                <w:rFonts w:ascii="Cambria" w:hAnsi="Cambria" w:cstheme="minorHAnsi"/>
                <w:b/>
                <w:spacing w:val="-1"/>
                <w:sz w:val="22"/>
                <w:szCs w:val="22"/>
              </w:rPr>
              <w:t>Katusekonstruktsioonide</w:t>
            </w:r>
            <w:r w:rsidRPr="007F0738">
              <w:rPr>
                <w:rFonts w:ascii="Cambria" w:hAnsi="Cambria" w:cstheme="minorHAnsi"/>
                <w:b/>
                <w:sz w:val="22"/>
                <w:szCs w:val="22"/>
              </w:rPr>
              <w:t xml:space="preserve"> </w:t>
            </w:r>
            <w:r w:rsidRPr="007F0738">
              <w:rPr>
                <w:rFonts w:ascii="Cambria" w:hAnsi="Cambria" w:cstheme="minorHAnsi"/>
                <w:b/>
                <w:spacing w:val="-1"/>
                <w:sz w:val="22"/>
                <w:szCs w:val="22"/>
              </w:rPr>
              <w:t>renoveerimine</w:t>
            </w:r>
          </w:p>
          <w:p w14:paraId="06ED9537" w14:textId="77777777" w:rsidR="008D7AAF" w:rsidRPr="007F0738" w:rsidRDefault="008D7AAF" w:rsidP="00600E99">
            <w:pPr>
              <w:pStyle w:val="Loendilik"/>
              <w:numPr>
                <w:ilvl w:val="0"/>
                <w:numId w:val="75"/>
              </w:numPr>
              <w:rPr>
                <w:rFonts w:ascii="Cambria" w:hAnsi="Cambria"/>
                <w:sz w:val="22"/>
                <w:szCs w:val="22"/>
              </w:rPr>
            </w:pPr>
            <w:r w:rsidRPr="007F0738">
              <w:rPr>
                <w:rFonts w:ascii="Cambria" w:hAnsi="Cambria" w:cstheme="minorHAnsi"/>
                <w:spacing w:val="-1"/>
                <w:sz w:val="22"/>
                <w:szCs w:val="22"/>
              </w:rPr>
              <w:t>Katuse</w:t>
            </w:r>
            <w:r w:rsidRPr="007F0738">
              <w:rPr>
                <w:rFonts w:ascii="Cambria" w:hAnsi="Cambria" w:cstheme="minorHAnsi"/>
                <w:spacing w:val="-22"/>
                <w:sz w:val="22"/>
                <w:szCs w:val="22"/>
              </w:rPr>
              <w:t xml:space="preserve"> </w:t>
            </w:r>
            <w:r w:rsidRPr="007F0738">
              <w:rPr>
                <w:rFonts w:ascii="Cambria" w:hAnsi="Cambria" w:cstheme="minorHAnsi"/>
                <w:spacing w:val="-1"/>
                <w:sz w:val="22"/>
                <w:szCs w:val="22"/>
              </w:rPr>
              <w:t>kandekonstruktsioonide</w:t>
            </w:r>
            <w:r w:rsidRPr="007F0738">
              <w:rPr>
                <w:rFonts w:ascii="Cambria" w:hAnsi="Cambria" w:cstheme="minorHAnsi"/>
                <w:spacing w:val="-21"/>
                <w:sz w:val="22"/>
                <w:szCs w:val="22"/>
              </w:rPr>
              <w:t xml:space="preserve"> </w:t>
            </w:r>
            <w:r w:rsidRPr="007F0738">
              <w:rPr>
                <w:rFonts w:ascii="Cambria" w:hAnsi="Cambria" w:cstheme="minorHAnsi"/>
                <w:spacing w:val="-1"/>
                <w:sz w:val="22"/>
                <w:szCs w:val="22"/>
              </w:rPr>
              <w:t>renoveerimine</w:t>
            </w:r>
          </w:p>
          <w:p w14:paraId="272EE92D" w14:textId="77777777" w:rsidR="008D7AAF" w:rsidRPr="007F0738" w:rsidRDefault="008D7AAF" w:rsidP="00600E99">
            <w:pPr>
              <w:pStyle w:val="Loendilik"/>
              <w:numPr>
                <w:ilvl w:val="0"/>
                <w:numId w:val="75"/>
              </w:numPr>
              <w:rPr>
                <w:rFonts w:ascii="Cambria" w:hAnsi="Cambria"/>
                <w:sz w:val="22"/>
                <w:szCs w:val="22"/>
              </w:rPr>
            </w:pPr>
            <w:r w:rsidRPr="007F0738">
              <w:rPr>
                <w:rFonts w:ascii="Cambria" w:hAnsi="Cambria" w:cstheme="minorHAnsi"/>
                <w:spacing w:val="-1"/>
                <w:sz w:val="22"/>
                <w:szCs w:val="22"/>
              </w:rPr>
              <w:t>Katuste õgvendamine</w:t>
            </w:r>
          </w:p>
          <w:p w14:paraId="47F2249E" w14:textId="77777777" w:rsidR="008D7AAF" w:rsidRPr="007F0738" w:rsidRDefault="008D7AAF" w:rsidP="00600E99">
            <w:pPr>
              <w:pStyle w:val="Loendilik"/>
              <w:numPr>
                <w:ilvl w:val="0"/>
                <w:numId w:val="75"/>
              </w:numPr>
              <w:rPr>
                <w:rFonts w:ascii="Cambria" w:hAnsi="Cambria"/>
                <w:sz w:val="22"/>
                <w:szCs w:val="22"/>
              </w:rPr>
            </w:pPr>
            <w:r w:rsidRPr="007F0738">
              <w:rPr>
                <w:rFonts w:ascii="Cambria" w:hAnsi="Cambria" w:cstheme="minorHAnsi"/>
                <w:spacing w:val="-1"/>
                <w:sz w:val="22"/>
                <w:szCs w:val="22"/>
              </w:rPr>
              <w:t>Sarikate</w:t>
            </w:r>
            <w:r w:rsidRPr="007F0738">
              <w:rPr>
                <w:rFonts w:ascii="Cambria" w:hAnsi="Cambria" w:cstheme="minorHAnsi"/>
                <w:sz w:val="22"/>
                <w:szCs w:val="22"/>
              </w:rPr>
              <w:t xml:space="preserve"> </w:t>
            </w:r>
            <w:r w:rsidRPr="007F0738">
              <w:rPr>
                <w:rFonts w:ascii="Cambria" w:hAnsi="Cambria" w:cstheme="minorHAnsi"/>
                <w:spacing w:val="-1"/>
                <w:sz w:val="22"/>
                <w:szCs w:val="22"/>
              </w:rPr>
              <w:t>kahjustatud</w:t>
            </w:r>
            <w:r w:rsidRPr="007F0738">
              <w:rPr>
                <w:rFonts w:ascii="Cambria" w:hAnsi="Cambria" w:cstheme="minorHAnsi"/>
                <w:sz w:val="22"/>
                <w:szCs w:val="22"/>
              </w:rPr>
              <w:t xml:space="preserve"> osade</w:t>
            </w:r>
            <w:r w:rsidRPr="007F0738">
              <w:rPr>
                <w:rFonts w:ascii="Cambria" w:hAnsi="Cambria" w:cstheme="minorHAnsi"/>
                <w:spacing w:val="-1"/>
                <w:sz w:val="22"/>
                <w:szCs w:val="22"/>
              </w:rPr>
              <w:t xml:space="preserve"> väljavahetamine,</w:t>
            </w:r>
            <w:r w:rsidRPr="007F0738">
              <w:rPr>
                <w:rFonts w:ascii="Cambria" w:hAnsi="Cambria" w:cstheme="minorHAnsi"/>
                <w:sz w:val="22"/>
                <w:szCs w:val="22"/>
              </w:rPr>
              <w:t xml:space="preserve"> </w:t>
            </w:r>
            <w:r w:rsidRPr="007F0738">
              <w:rPr>
                <w:rFonts w:ascii="Cambria" w:hAnsi="Cambria" w:cstheme="minorHAnsi"/>
                <w:spacing w:val="-1"/>
                <w:sz w:val="22"/>
                <w:szCs w:val="22"/>
              </w:rPr>
              <w:t>proteesimine</w:t>
            </w:r>
          </w:p>
          <w:p w14:paraId="4B41C3D6" w14:textId="2F738EA7" w:rsidR="00B74DD2" w:rsidRPr="007F0738" w:rsidRDefault="008D7AAF" w:rsidP="00600E99">
            <w:pPr>
              <w:pStyle w:val="Loendilik"/>
              <w:numPr>
                <w:ilvl w:val="0"/>
                <w:numId w:val="75"/>
              </w:numPr>
              <w:rPr>
                <w:rFonts w:ascii="Cambria" w:hAnsi="Cambria"/>
                <w:sz w:val="22"/>
                <w:szCs w:val="22"/>
              </w:rPr>
            </w:pPr>
            <w:r w:rsidRPr="007F0738">
              <w:rPr>
                <w:rFonts w:ascii="Cambria" w:hAnsi="Cambria" w:cstheme="minorHAnsi"/>
                <w:spacing w:val="-1"/>
                <w:sz w:val="22"/>
                <w:szCs w:val="22"/>
              </w:rPr>
              <w:t>Väljavajunud</w:t>
            </w:r>
            <w:r w:rsidRPr="007F0738">
              <w:rPr>
                <w:rFonts w:ascii="Cambria" w:hAnsi="Cambria" w:cstheme="minorHAnsi"/>
                <w:sz w:val="22"/>
                <w:szCs w:val="22"/>
              </w:rPr>
              <w:t xml:space="preserve"> </w:t>
            </w:r>
            <w:r w:rsidRPr="007F0738">
              <w:rPr>
                <w:rFonts w:ascii="Cambria" w:hAnsi="Cambria" w:cstheme="minorHAnsi"/>
                <w:spacing w:val="-1"/>
                <w:sz w:val="22"/>
                <w:szCs w:val="22"/>
              </w:rPr>
              <w:t>müürlattide</w:t>
            </w:r>
            <w:r w:rsidRPr="007F0738">
              <w:rPr>
                <w:rFonts w:ascii="Cambria" w:hAnsi="Cambria" w:cstheme="minorHAnsi"/>
                <w:sz w:val="22"/>
                <w:szCs w:val="22"/>
              </w:rPr>
              <w:t xml:space="preserve"> </w:t>
            </w:r>
            <w:r w:rsidRPr="007F0738">
              <w:rPr>
                <w:rFonts w:ascii="Cambria" w:hAnsi="Cambria" w:cstheme="minorHAnsi"/>
                <w:spacing w:val="-1"/>
                <w:sz w:val="22"/>
                <w:szCs w:val="22"/>
              </w:rPr>
              <w:t>tagasitõmbamine</w:t>
            </w:r>
            <w:r w:rsidRPr="007F0738">
              <w:rPr>
                <w:rFonts w:ascii="Cambria" w:hAnsi="Cambria" w:cstheme="minorHAnsi"/>
                <w:sz w:val="22"/>
                <w:szCs w:val="22"/>
              </w:rPr>
              <w:t xml:space="preserve"> metalltõmmitsate </w:t>
            </w:r>
            <w:r w:rsidRPr="007F0738">
              <w:rPr>
                <w:rFonts w:ascii="Cambria" w:hAnsi="Cambria" w:cstheme="minorHAnsi"/>
                <w:spacing w:val="-1"/>
                <w:sz w:val="22"/>
                <w:szCs w:val="22"/>
              </w:rPr>
              <w:t>abil</w:t>
            </w:r>
          </w:p>
        </w:tc>
      </w:tr>
      <w:tr w:rsidR="00B74DD2" w:rsidRPr="007F0738" w14:paraId="1AF16B0E" w14:textId="77777777" w:rsidTr="00A83048">
        <w:trPr>
          <w:trHeight w:val="899"/>
        </w:trPr>
        <w:tc>
          <w:tcPr>
            <w:tcW w:w="2400" w:type="dxa"/>
          </w:tcPr>
          <w:p w14:paraId="33A23A72" w14:textId="30446E45" w:rsidR="00B74DD2" w:rsidRPr="007F0738" w:rsidRDefault="00B74DD2" w:rsidP="00B74DD2">
            <w:pPr>
              <w:rPr>
                <w:rFonts w:ascii="Cambria" w:hAnsi="Cambria"/>
                <w:sz w:val="22"/>
                <w:szCs w:val="22"/>
              </w:rPr>
            </w:pPr>
            <w:r w:rsidRPr="007F0738">
              <w:rPr>
                <w:rFonts w:ascii="Cambria" w:hAnsi="Cambria" w:cstheme="minorHAnsi"/>
                <w:b/>
                <w:spacing w:val="-1"/>
                <w:sz w:val="22"/>
                <w:szCs w:val="22"/>
              </w:rPr>
              <w:lastRenderedPageBreak/>
              <w:t>ÕV 5. analüüsib</w:t>
            </w:r>
            <w:r w:rsidRPr="007F0738">
              <w:rPr>
                <w:rFonts w:ascii="Cambria" w:hAnsi="Cambria" w:cstheme="minorHAnsi"/>
                <w:bCs/>
                <w:sz w:val="22"/>
                <w:szCs w:val="22"/>
              </w:rPr>
              <w:t xml:space="preserve"> koos</w:t>
            </w:r>
            <w:r w:rsidRPr="007F0738">
              <w:rPr>
                <w:rFonts w:ascii="Cambria" w:hAnsi="Cambria" w:cstheme="minorHAnsi"/>
                <w:bCs/>
                <w:spacing w:val="-1"/>
                <w:sz w:val="22"/>
                <w:szCs w:val="22"/>
              </w:rPr>
              <w:t xml:space="preserve"> juhendajaga</w:t>
            </w:r>
            <w:r w:rsidRPr="007F0738">
              <w:rPr>
                <w:rFonts w:ascii="Cambria" w:hAnsi="Cambria" w:cstheme="minorHAnsi"/>
                <w:bCs/>
                <w:sz w:val="22"/>
                <w:szCs w:val="22"/>
              </w:rPr>
              <w:t xml:space="preserve"> oma</w:t>
            </w:r>
            <w:r w:rsidRPr="007F0738">
              <w:rPr>
                <w:rFonts w:ascii="Cambria" w:hAnsi="Cambria" w:cstheme="minorHAnsi"/>
                <w:bCs/>
                <w:spacing w:val="29"/>
                <w:sz w:val="22"/>
                <w:szCs w:val="22"/>
              </w:rPr>
              <w:t xml:space="preserve"> </w:t>
            </w:r>
            <w:r w:rsidRPr="007F0738">
              <w:rPr>
                <w:rFonts w:ascii="Cambria" w:hAnsi="Cambria" w:cstheme="minorHAnsi"/>
                <w:bCs/>
                <w:spacing w:val="-1"/>
                <w:sz w:val="22"/>
                <w:szCs w:val="22"/>
              </w:rPr>
              <w:t>tegevust</w:t>
            </w:r>
            <w:r w:rsidRPr="007F0738">
              <w:rPr>
                <w:rFonts w:ascii="Cambria" w:hAnsi="Cambria" w:cstheme="minorHAnsi"/>
                <w:bCs/>
                <w:sz w:val="22"/>
                <w:szCs w:val="22"/>
              </w:rPr>
              <w:t xml:space="preserve"> </w:t>
            </w:r>
            <w:r w:rsidRPr="007F0738">
              <w:rPr>
                <w:rFonts w:ascii="Cambria" w:hAnsi="Cambria" w:cstheme="minorHAnsi"/>
                <w:bCs/>
                <w:spacing w:val="-1"/>
                <w:sz w:val="22"/>
                <w:szCs w:val="22"/>
              </w:rPr>
              <w:lastRenderedPageBreak/>
              <w:t>puitkonstruktsioonide</w:t>
            </w:r>
            <w:r w:rsidRPr="007F0738">
              <w:rPr>
                <w:rFonts w:ascii="Cambria" w:hAnsi="Cambria" w:cstheme="minorHAnsi"/>
                <w:bCs/>
                <w:spacing w:val="29"/>
                <w:sz w:val="22"/>
                <w:szCs w:val="22"/>
              </w:rPr>
              <w:t xml:space="preserve"> </w:t>
            </w:r>
            <w:r w:rsidRPr="007F0738">
              <w:rPr>
                <w:rFonts w:ascii="Cambria" w:hAnsi="Cambria" w:cstheme="minorHAnsi"/>
                <w:bCs/>
                <w:spacing w:val="-1"/>
                <w:sz w:val="22"/>
                <w:szCs w:val="22"/>
              </w:rPr>
              <w:t>renoveerimisel</w:t>
            </w:r>
          </w:p>
        </w:tc>
        <w:tc>
          <w:tcPr>
            <w:tcW w:w="3108" w:type="dxa"/>
          </w:tcPr>
          <w:p w14:paraId="6ED70DD6" w14:textId="4CD37956" w:rsidR="00073599" w:rsidRPr="007F0738" w:rsidRDefault="00073599" w:rsidP="00073599">
            <w:pPr>
              <w:widowControl w:val="0"/>
              <w:tabs>
                <w:tab w:val="left" w:pos="463"/>
              </w:tabs>
              <w:spacing w:before="13" w:line="276" w:lineRule="exact"/>
              <w:ind w:right="479"/>
              <w:rPr>
                <w:rFonts w:ascii="Cambria" w:eastAsia="Times New Roman" w:hAnsi="Cambria" w:cstheme="minorHAnsi"/>
                <w:sz w:val="22"/>
                <w:szCs w:val="22"/>
              </w:rPr>
            </w:pPr>
            <w:r w:rsidRPr="007F0738">
              <w:rPr>
                <w:rFonts w:ascii="Cambria" w:hAnsi="Cambria" w:cstheme="minorHAnsi"/>
                <w:b/>
                <w:bCs/>
                <w:spacing w:val="-1"/>
                <w:sz w:val="22"/>
                <w:szCs w:val="22"/>
              </w:rPr>
              <w:lastRenderedPageBreak/>
              <w:t>HK 5.1. analüüsib</w:t>
            </w:r>
            <w:r w:rsidRPr="007F0738">
              <w:rPr>
                <w:rFonts w:ascii="Cambria" w:hAnsi="Cambria" w:cstheme="minorHAnsi"/>
                <w:spacing w:val="-4"/>
                <w:sz w:val="22"/>
                <w:szCs w:val="22"/>
              </w:rPr>
              <w:t xml:space="preserve"> </w:t>
            </w:r>
            <w:r w:rsidRPr="007F0738">
              <w:rPr>
                <w:rFonts w:ascii="Cambria" w:hAnsi="Cambria" w:cstheme="minorHAnsi"/>
                <w:sz w:val="22"/>
                <w:szCs w:val="22"/>
              </w:rPr>
              <w:t>koos</w:t>
            </w:r>
            <w:r w:rsidRPr="007F0738">
              <w:rPr>
                <w:rFonts w:ascii="Cambria" w:hAnsi="Cambria" w:cstheme="minorHAnsi"/>
                <w:spacing w:val="-3"/>
                <w:sz w:val="22"/>
                <w:szCs w:val="22"/>
              </w:rPr>
              <w:t xml:space="preserve"> </w:t>
            </w:r>
            <w:r w:rsidRPr="007F0738">
              <w:rPr>
                <w:rFonts w:ascii="Cambria" w:hAnsi="Cambria" w:cstheme="minorHAnsi"/>
                <w:spacing w:val="-1"/>
                <w:sz w:val="22"/>
                <w:szCs w:val="22"/>
              </w:rPr>
              <w:t>juhendajaga</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erinevate</w:t>
            </w:r>
            <w:r w:rsidRPr="007F0738">
              <w:rPr>
                <w:rFonts w:ascii="Cambria" w:hAnsi="Cambria" w:cstheme="minorHAnsi"/>
                <w:spacing w:val="45"/>
                <w:w w:val="99"/>
                <w:sz w:val="22"/>
                <w:szCs w:val="22"/>
              </w:rPr>
              <w:t xml:space="preserve"> </w:t>
            </w:r>
            <w:r w:rsidRPr="007F0738">
              <w:rPr>
                <w:rFonts w:ascii="Cambria" w:hAnsi="Cambria" w:cstheme="minorHAnsi"/>
                <w:spacing w:val="-1"/>
                <w:sz w:val="22"/>
                <w:szCs w:val="22"/>
              </w:rPr>
              <w:t xml:space="preserve">tööülesannetega </w:t>
            </w:r>
            <w:r w:rsidRPr="007F0738">
              <w:rPr>
                <w:rFonts w:ascii="Cambria" w:hAnsi="Cambria" w:cstheme="minorHAnsi"/>
                <w:sz w:val="22"/>
                <w:szCs w:val="22"/>
              </w:rPr>
              <w:lastRenderedPageBreak/>
              <w:t>toimetulekut</w:t>
            </w:r>
            <w:r w:rsidRPr="007F0738">
              <w:rPr>
                <w:rFonts w:ascii="Cambria" w:hAnsi="Cambria" w:cstheme="minorHAnsi"/>
                <w:spacing w:val="23"/>
                <w:sz w:val="22"/>
                <w:szCs w:val="22"/>
              </w:rPr>
              <w:t xml:space="preserve"> </w:t>
            </w:r>
            <w:r w:rsidRPr="007F0738">
              <w:rPr>
                <w:rFonts w:ascii="Cambria" w:hAnsi="Cambria" w:cstheme="minorHAnsi"/>
                <w:sz w:val="22"/>
                <w:szCs w:val="22"/>
              </w:rPr>
              <w:t>pitkonstruktsioonide</w:t>
            </w:r>
            <w:r w:rsidRPr="007F0738">
              <w:rPr>
                <w:rFonts w:ascii="Cambria" w:hAnsi="Cambria" w:cstheme="minorHAnsi"/>
                <w:spacing w:val="-33"/>
                <w:sz w:val="22"/>
                <w:szCs w:val="22"/>
              </w:rPr>
              <w:t xml:space="preserve"> </w:t>
            </w:r>
            <w:r w:rsidRPr="007F0738">
              <w:rPr>
                <w:rFonts w:ascii="Cambria" w:hAnsi="Cambria" w:cstheme="minorHAnsi"/>
                <w:spacing w:val="-1"/>
                <w:sz w:val="22"/>
                <w:szCs w:val="22"/>
              </w:rPr>
              <w:t>renoveerimise</w:t>
            </w:r>
            <w:r w:rsidRPr="007F0738">
              <w:rPr>
                <w:rFonts w:ascii="Cambria" w:hAnsi="Cambria" w:cstheme="minorHAnsi"/>
                <w:spacing w:val="27"/>
                <w:sz w:val="22"/>
                <w:szCs w:val="22"/>
              </w:rPr>
              <w:t xml:space="preserve"> </w:t>
            </w:r>
            <w:r w:rsidRPr="007F0738">
              <w:rPr>
                <w:rFonts w:ascii="Cambria" w:hAnsi="Cambria" w:cstheme="minorHAnsi"/>
                <w:sz w:val="22"/>
                <w:szCs w:val="22"/>
              </w:rPr>
              <w:t>õppimisel ning</w:t>
            </w:r>
            <w:r w:rsidRPr="007F0738">
              <w:rPr>
                <w:rFonts w:ascii="Cambria" w:hAnsi="Cambria" w:cstheme="minorHAnsi"/>
                <w:spacing w:val="-3"/>
                <w:sz w:val="22"/>
                <w:szCs w:val="22"/>
              </w:rPr>
              <w:t xml:space="preserve"> </w:t>
            </w:r>
            <w:r w:rsidRPr="007F0738">
              <w:rPr>
                <w:rFonts w:ascii="Cambria" w:hAnsi="Cambria" w:cstheme="minorHAnsi"/>
                <w:b/>
                <w:bCs/>
                <w:sz w:val="22"/>
                <w:szCs w:val="22"/>
              </w:rPr>
              <w:t xml:space="preserve">hindab </w:t>
            </w:r>
            <w:r w:rsidRPr="007F0738">
              <w:rPr>
                <w:rFonts w:ascii="Cambria" w:hAnsi="Cambria" w:cstheme="minorHAnsi"/>
                <w:spacing w:val="-1"/>
                <w:sz w:val="22"/>
                <w:szCs w:val="22"/>
              </w:rPr>
              <w:t>arendamist</w:t>
            </w:r>
            <w:r w:rsidRPr="007F0738">
              <w:rPr>
                <w:rFonts w:ascii="Cambria" w:hAnsi="Cambria" w:cstheme="minorHAnsi"/>
                <w:spacing w:val="27"/>
                <w:sz w:val="22"/>
                <w:szCs w:val="22"/>
              </w:rPr>
              <w:t xml:space="preserve"> </w:t>
            </w:r>
            <w:r w:rsidRPr="007F0738">
              <w:rPr>
                <w:rFonts w:ascii="Cambria" w:hAnsi="Cambria" w:cstheme="minorHAnsi"/>
                <w:spacing w:val="-1"/>
                <w:sz w:val="22"/>
                <w:szCs w:val="22"/>
              </w:rPr>
              <w:t>vajavaid</w:t>
            </w:r>
            <w:r w:rsidRPr="007F0738">
              <w:rPr>
                <w:rFonts w:ascii="Cambria" w:hAnsi="Cambria" w:cstheme="minorHAnsi"/>
                <w:spacing w:val="-17"/>
                <w:sz w:val="22"/>
                <w:szCs w:val="22"/>
              </w:rPr>
              <w:t xml:space="preserve"> </w:t>
            </w:r>
            <w:r w:rsidRPr="007F0738">
              <w:rPr>
                <w:rFonts w:ascii="Cambria" w:hAnsi="Cambria" w:cstheme="minorHAnsi"/>
                <w:sz w:val="22"/>
                <w:szCs w:val="22"/>
              </w:rPr>
              <w:t>aspekte</w:t>
            </w:r>
          </w:p>
          <w:p w14:paraId="71A8ECA5" w14:textId="268D1F2D" w:rsidR="00B74DD2" w:rsidRPr="007F0738" w:rsidRDefault="008B60FA" w:rsidP="00073599">
            <w:pPr>
              <w:rPr>
                <w:rFonts w:ascii="Cambria" w:hAnsi="Cambria"/>
                <w:sz w:val="22"/>
                <w:szCs w:val="22"/>
              </w:rPr>
            </w:pPr>
            <w:r w:rsidRPr="007F0738">
              <w:rPr>
                <w:rFonts w:ascii="Cambria" w:hAnsi="Cambria" w:cstheme="minorHAnsi"/>
                <w:b/>
                <w:bCs/>
                <w:spacing w:val="-1"/>
                <w:sz w:val="22"/>
                <w:szCs w:val="22"/>
              </w:rPr>
              <w:t xml:space="preserve">HK 5.2. </w:t>
            </w:r>
            <w:r w:rsidR="00073599" w:rsidRPr="007F0738">
              <w:rPr>
                <w:rFonts w:ascii="Cambria" w:hAnsi="Cambria" w:cstheme="minorHAnsi"/>
                <w:b/>
                <w:bCs/>
                <w:spacing w:val="-1"/>
                <w:sz w:val="22"/>
                <w:szCs w:val="22"/>
              </w:rPr>
              <w:t>koostab</w:t>
            </w:r>
            <w:r w:rsidR="00073599" w:rsidRPr="007F0738">
              <w:rPr>
                <w:rFonts w:ascii="Cambria" w:hAnsi="Cambria" w:cstheme="minorHAnsi"/>
                <w:sz w:val="22"/>
                <w:szCs w:val="22"/>
              </w:rPr>
              <w:t xml:space="preserve"> kokkuvõtte</w:t>
            </w:r>
            <w:r w:rsidR="00073599" w:rsidRPr="007F0738">
              <w:rPr>
                <w:rFonts w:ascii="Cambria" w:hAnsi="Cambria" w:cstheme="minorHAnsi"/>
                <w:spacing w:val="-1"/>
                <w:sz w:val="22"/>
                <w:szCs w:val="22"/>
              </w:rPr>
              <w:t xml:space="preserve"> </w:t>
            </w:r>
            <w:r w:rsidR="00073599" w:rsidRPr="007F0738">
              <w:rPr>
                <w:rFonts w:ascii="Cambria" w:hAnsi="Cambria" w:cstheme="minorHAnsi"/>
                <w:sz w:val="22"/>
                <w:szCs w:val="22"/>
              </w:rPr>
              <w:t xml:space="preserve">analüüsi </w:t>
            </w:r>
            <w:r w:rsidR="00073599" w:rsidRPr="007F0738">
              <w:rPr>
                <w:rFonts w:ascii="Cambria" w:hAnsi="Cambria" w:cstheme="minorHAnsi"/>
                <w:spacing w:val="-1"/>
                <w:sz w:val="22"/>
                <w:szCs w:val="22"/>
              </w:rPr>
              <w:t>tulemustest</w:t>
            </w:r>
            <w:r w:rsidR="00073599" w:rsidRPr="007F0738">
              <w:rPr>
                <w:rFonts w:ascii="Cambria" w:hAnsi="Cambria" w:cstheme="minorHAnsi"/>
                <w:spacing w:val="31"/>
                <w:sz w:val="22"/>
                <w:szCs w:val="22"/>
              </w:rPr>
              <w:t xml:space="preserve"> </w:t>
            </w:r>
            <w:r w:rsidR="00073599" w:rsidRPr="007F0738">
              <w:rPr>
                <w:rFonts w:ascii="Cambria" w:hAnsi="Cambria" w:cstheme="minorHAnsi"/>
                <w:sz w:val="22"/>
                <w:szCs w:val="22"/>
              </w:rPr>
              <w:t>ja</w:t>
            </w:r>
            <w:r w:rsidR="00073599" w:rsidRPr="007F0738">
              <w:rPr>
                <w:rFonts w:ascii="Cambria" w:hAnsi="Cambria" w:cstheme="minorHAnsi"/>
                <w:spacing w:val="-5"/>
                <w:sz w:val="22"/>
                <w:szCs w:val="22"/>
              </w:rPr>
              <w:t xml:space="preserve"> </w:t>
            </w:r>
            <w:r w:rsidR="00073599" w:rsidRPr="007F0738">
              <w:rPr>
                <w:rFonts w:ascii="Cambria" w:hAnsi="Cambria" w:cstheme="minorHAnsi"/>
                <w:spacing w:val="-1"/>
                <w:sz w:val="22"/>
                <w:szCs w:val="22"/>
              </w:rPr>
              <w:t>vormistab</w:t>
            </w:r>
            <w:r w:rsidR="00073599" w:rsidRPr="007F0738">
              <w:rPr>
                <w:rFonts w:ascii="Cambria" w:hAnsi="Cambria" w:cstheme="minorHAnsi"/>
                <w:spacing w:val="-4"/>
                <w:sz w:val="22"/>
                <w:szCs w:val="22"/>
              </w:rPr>
              <w:t xml:space="preserve"> </w:t>
            </w:r>
            <w:r w:rsidR="00073599" w:rsidRPr="007F0738">
              <w:rPr>
                <w:rFonts w:ascii="Cambria" w:hAnsi="Cambria" w:cstheme="minorHAnsi"/>
                <w:spacing w:val="-1"/>
                <w:sz w:val="22"/>
                <w:szCs w:val="22"/>
              </w:rPr>
              <w:t>selle</w:t>
            </w:r>
            <w:r w:rsidR="00073599" w:rsidRPr="007F0738">
              <w:rPr>
                <w:rFonts w:ascii="Cambria" w:hAnsi="Cambria" w:cstheme="minorHAnsi"/>
                <w:spacing w:val="-5"/>
                <w:sz w:val="22"/>
                <w:szCs w:val="22"/>
              </w:rPr>
              <w:t xml:space="preserve"> </w:t>
            </w:r>
            <w:r w:rsidR="00073599" w:rsidRPr="007F0738">
              <w:rPr>
                <w:rFonts w:ascii="Cambria" w:hAnsi="Cambria" w:cstheme="minorHAnsi"/>
                <w:spacing w:val="-1"/>
                <w:sz w:val="22"/>
                <w:szCs w:val="22"/>
              </w:rPr>
              <w:t>korrektses</w:t>
            </w:r>
            <w:r w:rsidR="00073599" w:rsidRPr="007F0738">
              <w:rPr>
                <w:rFonts w:ascii="Cambria" w:hAnsi="Cambria" w:cstheme="minorHAnsi"/>
                <w:spacing w:val="-5"/>
                <w:sz w:val="22"/>
                <w:szCs w:val="22"/>
              </w:rPr>
              <w:t xml:space="preserve"> </w:t>
            </w:r>
            <w:r w:rsidR="00073599" w:rsidRPr="007F0738">
              <w:rPr>
                <w:rFonts w:ascii="Cambria" w:hAnsi="Cambria" w:cstheme="minorHAnsi"/>
                <w:spacing w:val="-1"/>
                <w:sz w:val="22"/>
                <w:szCs w:val="22"/>
              </w:rPr>
              <w:t>eesti</w:t>
            </w:r>
            <w:r w:rsidR="00073599" w:rsidRPr="007F0738">
              <w:rPr>
                <w:rFonts w:ascii="Cambria" w:hAnsi="Cambria" w:cstheme="minorHAnsi"/>
                <w:spacing w:val="-3"/>
                <w:sz w:val="22"/>
                <w:szCs w:val="22"/>
              </w:rPr>
              <w:t xml:space="preserve"> </w:t>
            </w:r>
            <w:r w:rsidR="00073599" w:rsidRPr="007F0738">
              <w:rPr>
                <w:rFonts w:ascii="Cambria" w:hAnsi="Cambria" w:cstheme="minorHAnsi"/>
                <w:spacing w:val="-1"/>
                <w:sz w:val="22"/>
                <w:szCs w:val="22"/>
              </w:rPr>
              <w:t>keeles,</w:t>
            </w:r>
            <w:r w:rsidR="00073599" w:rsidRPr="007F0738">
              <w:rPr>
                <w:rFonts w:ascii="Cambria" w:hAnsi="Cambria" w:cstheme="minorHAnsi"/>
                <w:spacing w:val="41"/>
                <w:w w:val="99"/>
                <w:sz w:val="22"/>
                <w:szCs w:val="22"/>
              </w:rPr>
              <w:t xml:space="preserve"> </w:t>
            </w:r>
            <w:r w:rsidR="00073599" w:rsidRPr="007F0738">
              <w:rPr>
                <w:rFonts w:ascii="Cambria" w:hAnsi="Cambria" w:cstheme="minorHAnsi"/>
                <w:spacing w:val="-1"/>
                <w:sz w:val="22"/>
                <w:szCs w:val="22"/>
              </w:rPr>
              <w:t>kasutades</w:t>
            </w:r>
            <w:r w:rsidR="00073599" w:rsidRPr="007F0738">
              <w:rPr>
                <w:rFonts w:ascii="Cambria" w:hAnsi="Cambria" w:cstheme="minorHAnsi"/>
                <w:spacing w:val="-31"/>
                <w:sz w:val="22"/>
                <w:szCs w:val="22"/>
              </w:rPr>
              <w:t xml:space="preserve"> </w:t>
            </w:r>
            <w:r w:rsidR="00073599" w:rsidRPr="007F0738">
              <w:rPr>
                <w:rFonts w:ascii="Cambria" w:hAnsi="Cambria" w:cstheme="minorHAnsi"/>
                <w:spacing w:val="-1"/>
                <w:sz w:val="22"/>
                <w:szCs w:val="22"/>
              </w:rPr>
              <w:t>infotehnoloogiavahendeid</w:t>
            </w:r>
          </w:p>
        </w:tc>
        <w:tc>
          <w:tcPr>
            <w:tcW w:w="4498" w:type="dxa"/>
          </w:tcPr>
          <w:p w14:paraId="14201F3A" w14:textId="77777777" w:rsidR="005C1A68" w:rsidRPr="007F0738" w:rsidRDefault="005C1A68" w:rsidP="005C1A68">
            <w:pPr>
              <w:rPr>
                <w:rFonts w:ascii="Cambria" w:hAnsi="Cambria"/>
                <w:sz w:val="22"/>
                <w:szCs w:val="22"/>
              </w:rPr>
            </w:pPr>
            <w:r w:rsidRPr="007F0738">
              <w:rPr>
                <w:rFonts w:ascii="Cambria" w:hAnsi="Cambria"/>
                <w:b/>
                <w:sz w:val="22"/>
                <w:szCs w:val="22"/>
              </w:rPr>
              <w:lastRenderedPageBreak/>
              <w:t>Astmeline arutlus</w:t>
            </w:r>
            <w:r w:rsidRPr="007F0738">
              <w:rPr>
                <w:rFonts w:ascii="Cambria" w:hAnsi="Cambria"/>
                <w:sz w:val="22"/>
                <w:szCs w:val="22"/>
              </w:rPr>
              <w:t xml:space="preserve">: Meenuta, tee kokkuvõte, esita küsimus, seosta ja </w:t>
            </w:r>
            <w:proofErr w:type="gramStart"/>
            <w:r w:rsidRPr="007F0738">
              <w:rPr>
                <w:rFonts w:ascii="Cambria" w:hAnsi="Cambria"/>
                <w:sz w:val="22"/>
                <w:szCs w:val="22"/>
              </w:rPr>
              <w:t>kommenteeri  oma</w:t>
            </w:r>
            <w:proofErr w:type="gramEnd"/>
            <w:r w:rsidRPr="007F0738">
              <w:rPr>
                <w:rFonts w:ascii="Cambria" w:hAnsi="Cambria"/>
                <w:sz w:val="22"/>
                <w:szCs w:val="22"/>
              </w:rPr>
              <w:t xml:space="preserve"> tegevust praktikal omandatu kohta.</w:t>
            </w:r>
          </w:p>
          <w:p w14:paraId="788B6FD9" w14:textId="77777777" w:rsidR="00B74DD2" w:rsidRPr="007F0738" w:rsidRDefault="00B74DD2" w:rsidP="00B74DD2">
            <w:pPr>
              <w:rPr>
                <w:rFonts w:ascii="Cambria" w:hAnsi="Cambria"/>
                <w:sz w:val="22"/>
                <w:szCs w:val="22"/>
              </w:rPr>
            </w:pPr>
          </w:p>
        </w:tc>
        <w:tc>
          <w:tcPr>
            <w:tcW w:w="1520" w:type="dxa"/>
          </w:tcPr>
          <w:p w14:paraId="184EC60E" w14:textId="7FD2A4F3" w:rsidR="00B74DD2" w:rsidRPr="007F0738" w:rsidRDefault="00B74DD2" w:rsidP="00B74DD2">
            <w:pPr>
              <w:rPr>
                <w:rFonts w:ascii="Cambria" w:hAnsi="Cambria"/>
                <w:sz w:val="22"/>
                <w:szCs w:val="22"/>
              </w:rPr>
            </w:pPr>
            <w:r w:rsidRPr="007F0738">
              <w:rPr>
                <w:rFonts w:ascii="Cambria" w:hAnsi="Cambria"/>
                <w:sz w:val="22"/>
                <w:szCs w:val="22"/>
              </w:rPr>
              <w:lastRenderedPageBreak/>
              <w:t>mitteeristav</w:t>
            </w:r>
          </w:p>
        </w:tc>
        <w:tc>
          <w:tcPr>
            <w:tcW w:w="4492" w:type="dxa"/>
            <w:gridSpan w:val="2"/>
          </w:tcPr>
          <w:p w14:paraId="2110C20F" w14:textId="77777777" w:rsidR="00B74DD2" w:rsidRPr="007F0738" w:rsidRDefault="00B74DD2" w:rsidP="00B74DD2">
            <w:pPr>
              <w:rPr>
                <w:rFonts w:ascii="Cambria" w:hAnsi="Cambria"/>
                <w:sz w:val="22"/>
                <w:szCs w:val="22"/>
              </w:rPr>
            </w:pPr>
          </w:p>
        </w:tc>
      </w:tr>
      <w:tr w:rsidR="00B74DD2" w:rsidRPr="007F0738" w14:paraId="2C267DF1" w14:textId="77777777" w:rsidTr="00A83048">
        <w:trPr>
          <w:trHeight w:val="320"/>
        </w:trPr>
        <w:tc>
          <w:tcPr>
            <w:tcW w:w="2400" w:type="dxa"/>
          </w:tcPr>
          <w:p w14:paraId="46E966BD" w14:textId="77777777" w:rsidR="00B74DD2" w:rsidRPr="007F0738" w:rsidRDefault="00B74DD2" w:rsidP="00B74DD2">
            <w:pPr>
              <w:spacing w:line="259" w:lineRule="auto"/>
              <w:rPr>
                <w:rFonts w:ascii="Cambria" w:hAnsi="Cambria"/>
                <w:b/>
                <w:sz w:val="22"/>
                <w:szCs w:val="22"/>
              </w:rPr>
            </w:pPr>
            <w:r w:rsidRPr="007F0738">
              <w:rPr>
                <w:rFonts w:ascii="Cambria" w:hAnsi="Cambria"/>
                <w:b/>
                <w:sz w:val="22"/>
                <w:szCs w:val="22"/>
              </w:rPr>
              <w:t>Õppemeetodid</w:t>
            </w:r>
          </w:p>
        </w:tc>
        <w:tc>
          <w:tcPr>
            <w:tcW w:w="13618" w:type="dxa"/>
            <w:gridSpan w:val="5"/>
          </w:tcPr>
          <w:p w14:paraId="031733AF" w14:textId="2042268F" w:rsidR="00B74DD2" w:rsidRPr="007F0738" w:rsidRDefault="00B74DD2" w:rsidP="00B74DD2">
            <w:pPr>
              <w:spacing w:line="259" w:lineRule="auto"/>
              <w:rPr>
                <w:rFonts w:ascii="Cambria" w:hAnsi="Cambria"/>
                <w:sz w:val="22"/>
                <w:szCs w:val="22"/>
              </w:rPr>
            </w:pPr>
            <w:r w:rsidRPr="007F0738">
              <w:rPr>
                <w:rFonts w:ascii="Cambria" w:hAnsi="Cambria"/>
                <w:sz w:val="22"/>
                <w:szCs w:val="22"/>
              </w:rPr>
              <w:t xml:space="preserve">Aktiivne loeng, iseseisev töö, kirjalik töö, </w:t>
            </w:r>
            <w:proofErr w:type="gramStart"/>
            <w:r w:rsidRPr="007F0738">
              <w:rPr>
                <w:rFonts w:ascii="Cambria" w:hAnsi="Cambria"/>
                <w:sz w:val="22"/>
                <w:szCs w:val="22"/>
              </w:rPr>
              <w:t>kompleksülesanne,  mappõpe</w:t>
            </w:r>
            <w:proofErr w:type="gramEnd"/>
            <w:r w:rsidRPr="007F0738">
              <w:rPr>
                <w:rFonts w:ascii="Cambria" w:hAnsi="Cambria"/>
                <w:sz w:val="22"/>
                <w:szCs w:val="22"/>
              </w:rPr>
              <w:t>/e-portfoolio, astmeline arutlus, vaatlus.</w:t>
            </w:r>
          </w:p>
        </w:tc>
      </w:tr>
      <w:tr w:rsidR="00B74DD2" w:rsidRPr="007F0738" w14:paraId="371A7AEB" w14:textId="77777777" w:rsidTr="00A83048">
        <w:tc>
          <w:tcPr>
            <w:tcW w:w="2400" w:type="dxa"/>
          </w:tcPr>
          <w:p w14:paraId="5BBA5753" w14:textId="08B4E481" w:rsidR="00B74DD2" w:rsidRPr="007F0738" w:rsidRDefault="00B74DD2" w:rsidP="00B74DD2">
            <w:pPr>
              <w:spacing w:line="259" w:lineRule="auto"/>
              <w:rPr>
                <w:rFonts w:ascii="Cambria" w:hAnsi="Cambria"/>
                <w:sz w:val="22"/>
                <w:szCs w:val="22"/>
              </w:rPr>
            </w:pPr>
            <w:r w:rsidRPr="007F0738">
              <w:rPr>
                <w:rFonts w:ascii="Cambria" w:hAnsi="Cambria"/>
                <w:b/>
                <w:sz w:val="22"/>
                <w:szCs w:val="22"/>
              </w:rPr>
              <w:t>Iseseisev töö</w:t>
            </w:r>
          </w:p>
        </w:tc>
        <w:tc>
          <w:tcPr>
            <w:tcW w:w="13618" w:type="dxa"/>
            <w:gridSpan w:val="5"/>
          </w:tcPr>
          <w:p w14:paraId="16B4F4A7" w14:textId="74F63B6F" w:rsidR="00B74DD2" w:rsidRPr="007F0738" w:rsidRDefault="00B74DD2" w:rsidP="00B74DD2">
            <w:pPr>
              <w:spacing w:line="259" w:lineRule="auto"/>
              <w:rPr>
                <w:rFonts w:ascii="Cambria" w:hAnsi="Cambria"/>
                <w:sz w:val="22"/>
                <w:szCs w:val="22"/>
              </w:rPr>
            </w:pPr>
            <w:r w:rsidRPr="007F0738">
              <w:rPr>
                <w:rFonts w:ascii="Cambria" w:hAnsi="Cambria"/>
                <w:sz w:val="22"/>
                <w:szCs w:val="22"/>
              </w:rPr>
              <w:t>Õpimapi täitmine läbiva tegevusena käesoleva mooduli õppeprotsessi jooksul.</w:t>
            </w:r>
          </w:p>
        </w:tc>
      </w:tr>
      <w:tr w:rsidR="00B74DD2" w:rsidRPr="007F0738" w14:paraId="4A35482F" w14:textId="77777777" w:rsidTr="00A83048">
        <w:tc>
          <w:tcPr>
            <w:tcW w:w="2400" w:type="dxa"/>
          </w:tcPr>
          <w:p w14:paraId="0DEA5175" w14:textId="77777777" w:rsidR="00B74DD2" w:rsidRPr="007F0738" w:rsidRDefault="00B74DD2" w:rsidP="00B74DD2">
            <w:pPr>
              <w:rPr>
                <w:rFonts w:ascii="Cambria" w:hAnsi="Cambria"/>
                <w:b/>
                <w:sz w:val="22"/>
                <w:szCs w:val="22"/>
              </w:rPr>
            </w:pPr>
            <w:r w:rsidRPr="007F0738">
              <w:rPr>
                <w:rFonts w:ascii="Cambria" w:hAnsi="Cambria"/>
                <w:b/>
                <w:sz w:val="22"/>
                <w:szCs w:val="22"/>
              </w:rPr>
              <w:t>Praktilised tööd</w:t>
            </w:r>
          </w:p>
        </w:tc>
        <w:tc>
          <w:tcPr>
            <w:tcW w:w="13618" w:type="dxa"/>
            <w:gridSpan w:val="5"/>
          </w:tcPr>
          <w:p w14:paraId="71439EF0" w14:textId="77777777" w:rsidR="00B74DD2" w:rsidRPr="007F0738" w:rsidRDefault="00B74DD2" w:rsidP="00B74DD2">
            <w:pPr>
              <w:rPr>
                <w:rFonts w:ascii="Cambria" w:hAnsi="Cambria"/>
                <w:sz w:val="22"/>
                <w:szCs w:val="22"/>
              </w:rPr>
            </w:pPr>
          </w:p>
        </w:tc>
      </w:tr>
      <w:tr w:rsidR="00B74DD2" w:rsidRPr="007F0738" w14:paraId="7E3D8551" w14:textId="77777777" w:rsidTr="00A83048">
        <w:tc>
          <w:tcPr>
            <w:tcW w:w="2400" w:type="dxa"/>
            <w:shd w:val="clear" w:color="auto" w:fill="B4C6E7" w:themeFill="accent5" w:themeFillTint="66"/>
          </w:tcPr>
          <w:p w14:paraId="791F1B99" w14:textId="77777777" w:rsidR="00B74DD2" w:rsidRPr="007F0738" w:rsidRDefault="00B74DD2" w:rsidP="00B74DD2">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8" w:type="dxa"/>
            <w:gridSpan w:val="5"/>
          </w:tcPr>
          <w:p w14:paraId="3972A555" w14:textId="2E426A96" w:rsidR="00B74DD2" w:rsidRPr="007F0738" w:rsidRDefault="00B74DD2" w:rsidP="00B74DD2">
            <w:pPr>
              <w:rPr>
                <w:rFonts w:ascii="Cambria" w:hAnsi="Cambria"/>
                <w:sz w:val="22"/>
                <w:szCs w:val="22"/>
              </w:rPr>
            </w:pPr>
            <w:r w:rsidRPr="007F0738">
              <w:rPr>
                <w:rFonts w:ascii="Cambria" w:hAnsi="Cambria"/>
                <w:sz w:val="22"/>
                <w:szCs w:val="22"/>
              </w:rPr>
              <w:t xml:space="preserve">Moodulit hinnatakse </w:t>
            </w:r>
            <w:r w:rsidRPr="007F0738">
              <w:rPr>
                <w:rFonts w:ascii="Cambria" w:hAnsi="Cambria"/>
                <w:b/>
                <w:bCs/>
                <w:sz w:val="22"/>
                <w:szCs w:val="22"/>
              </w:rPr>
              <w:t>mitteeristavalt (A/MA).</w:t>
            </w:r>
            <w:r w:rsidRPr="007F0738">
              <w:rPr>
                <w:rFonts w:ascii="Cambria" w:hAnsi="Cambria"/>
                <w:sz w:val="22"/>
                <w:szCs w:val="22"/>
              </w:rPr>
              <w:t xml:space="preserve"> Mooduli hinne kujuneb kõikide </w:t>
            </w:r>
            <w:r w:rsidRPr="007F0738">
              <w:rPr>
                <w:rFonts w:ascii="Cambria" w:hAnsi="Cambria"/>
                <w:b/>
                <w:sz w:val="22"/>
                <w:szCs w:val="22"/>
              </w:rPr>
              <w:t>hindamisülesannete</w:t>
            </w:r>
            <w:r w:rsidRPr="007F0738">
              <w:rPr>
                <w:rFonts w:ascii="Cambria" w:hAnsi="Cambria"/>
                <w:sz w:val="22"/>
                <w:szCs w:val="22"/>
              </w:rPr>
              <w:t xml:space="preserve"> täitmisel (arvestatud) tasemel ja õpimapi alusel. Õpimapp sisaldab erinevate teemade/tööoperatsioonide töölehti, kirjeldusi, iseseisvaid töid ja arvamust kogetu kohta. Mooduli õpiväljundite saavutamise toetamiseks kasutatakse õppeprotsessi käigus kujundavat hindamist.</w:t>
            </w:r>
          </w:p>
        </w:tc>
      </w:tr>
      <w:tr w:rsidR="00B74DD2" w:rsidRPr="007F0738" w14:paraId="5CE3BD90" w14:textId="77777777" w:rsidTr="00E3467A">
        <w:tc>
          <w:tcPr>
            <w:tcW w:w="2400" w:type="dxa"/>
            <w:shd w:val="clear" w:color="auto" w:fill="B4C6E7" w:themeFill="accent5" w:themeFillTint="66"/>
          </w:tcPr>
          <w:p w14:paraId="193073A8" w14:textId="77777777" w:rsidR="00B74DD2" w:rsidRPr="007F0738" w:rsidRDefault="00B74DD2" w:rsidP="00B74DD2">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618" w:type="dxa"/>
            <w:gridSpan w:val="5"/>
          </w:tcPr>
          <w:p w14:paraId="21151569" w14:textId="77777777" w:rsidR="00B74DD2" w:rsidRPr="007F0738" w:rsidRDefault="00B74DD2" w:rsidP="00B74DD2">
            <w:pPr>
              <w:rPr>
                <w:rFonts w:ascii="Cambria" w:hAnsi="Cambria"/>
                <w:sz w:val="22"/>
                <w:szCs w:val="22"/>
              </w:rPr>
            </w:pPr>
            <w:r w:rsidRPr="007F0738">
              <w:rPr>
                <w:rFonts w:ascii="Cambria" w:hAnsi="Cambria"/>
                <w:sz w:val="22"/>
                <w:szCs w:val="22"/>
              </w:rPr>
              <w:t>Õpiväljundite saavutamist hinnatakse kirjaliku töö, stendiettekande, kompleksülesande, vaatluse, iseseisva töö ning astmelise aruteluga. Mitteeristav hindamine (A/MA).  Õpiväljund loetakse arvestatuks (A), kui õpilane on saavutanud tulemuse vastavalt hindamiskriteeriumitele.</w:t>
            </w:r>
          </w:p>
          <w:p w14:paraId="40E31A5C" w14:textId="77777777" w:rsidR="00B74DD2" w:rsidRPr="007F0738" w:rsidRDefault="00B74DD2" w:rsidP="00B74DD2">
            <w:pPr>
              <w:rPr>
                <w:rFonts w:ascii="Cambria" w:hAnsi="Cambria"/>
                <w:sz w:val="22"/>
                <w:szCs w:val="22"/>
              </w:rPr>
            </w:pPr>
            <w:r w:rsidRPr="007F0738">
              <w:rPr>
                <w:rFonts w:ascii="Cambria" w:hAnsi="Cambria"/>
                <w:sz w:val="22"/>
                <w:szCs w:val="22"/>
              </w:rPr>
              <w:t>Õpiväljundi saavutamise tagab lõimitud õppetegevus.</w:t>
            </w:r>
          </w:p>
          <w:p w14:paraId="0D9D0C0B" w14:textId="6377249F" w:rsidR="00B74DD2" w:rsidRPr="007F0738" w:rsidRDefault="00B74DD2" w:rsidP="00DA01C6">
            <w:pPr>
              <w:spacing w:line="259" w:lineRule="auto"/>
              <w:rPr>
                <w:rFonts w:ascii="Cambria" w:hAnsi="Cambria"/>
                <w:b/>
                <w:sz w:val="22"/>
                <w:szCs w:val="22"/>
              </w:rPr>
            </w:pPr>
            <w:r w:rsidRPr="007F0738">
              <w:rPr>
                <w:rFonts w:ascii="Cambria" w:hAnsi="Cambria"/>
                <w:sz w:val="22"/>
                <w:szCs w:val="22"/>
              </w:rPr>
              <w:t>Õpiväljundi 4 ja 5 saavutamist hinnatakse arutluse ja iseseisva töö esitamisega ning vaatlusega käesoleva mooduli ÕV1–3 tööprotsesside jooksul.</w:t>
            </w:r>
          </w:p>
        </w:tc>
      </w:tr>
      <w:tr w:rsidR="00B74DD2" w:rsidRPr="007F0738" w14:paraId="2F5324DD" w14:textId="77777777" w:rsidTr="00A83048">
        <w:tc>
          <w:tcPr>
            <w:tcW w:w="2400" w:type="dxa"/>
            <w:shd w:val="clear" w:color="auto" w:fill="B4C6E7" w:themeFill="accent5" w:themeFillTint="66"/>
          </w:tcPr>
          <w:p w14:paraId="27EC26AA" w14:textId="77777777" w:rsidR="00B74DD2" w:rsidRPr="007F0738" w:rsidRDefault="00B74DD2" w:rsidP="00B74DD2">
            <w:pPr>
              <w:spacing w:after="160" w:line="259" w:lineRule="auto"/>
              <w:rPr>
                <w:rFonts w:ascii="Cambria" w:hAnsi="Cambria"/>
                <w:b/>
                <w:sz w:val="22"/>
                <w:szCs w:val="22"/>
              </w:rPr>
            </w:pPr>
            <w:r w:rsidRPr="007F0738">
              <w:rPr>
                <w:rFonts w:ascii="Cambria" w:hAnsi="Cambria"/>
                <w:b/>
                <w:sz w:val="22"/>
                <w:szCs w:val="22"/>
              </w:rPr>
              <w:t>Õppematerjalid</w:t>
            </w:r>
          </w:p>
        </w:tc>
        <w:tc>
          <w:tcPr>
            <w:tcW w:w="13618" w:type="dxa"/>
            <w:gridSpan w:val="5"/>
          </w:tcPr>
          <w:p w14:paraId="4DADD8AB" w14:textId="77777777" w:rsidR="00B74DD2" w:rsidRPr="007F0738" w:rsidRDefault="00B74DD2" w:rsidP="00B74DD2">
            <w:pPr>
              <w:ind w:left="102" w:hanging="102"/>
              <w:rPr>
                <w:rFonts w:ascii="Cambria" w:hAnsi="Cambria"/>
                <w:sz w:val="22"/>
                <w:szCs w:val="22"/>
              </w:rPr>
            </w:pPr>
            <w:r w:rsidRPr="007F0738">
              <w:rPr>
                <w:rFonts w:ascii="Cambria" w:hAnsi="Cambria"/>
                <w:sz w:val="22"/>
                <w:szCs w:val="22"/>
              </w:rPr>
              <w:t>Õpetaja enda kogutud ja koostatud õppematerjalid</w:t>
            </w:r>
          </w:p>
          <w:p w14:paraId="215E055E" w14:textId="5B019AD5" w:rsidR="00B74DD2" w:rsidRPr="007F0738" w:rsidRDefault="00B74DD2" w:rsidP="00B74DD2">
            <w:pPr>
              <w:widowControl w:val="0"/>
              <w:tabs>
                <w:tab w:val="left" w:pos="463"/>
              </w:tabs>
              <w:ind w:left="102" w:hanging="102"/>
              <w:rPr>
                <w:rFonts w:ascii="Cambria" w:eastAsia="Times New Roman" w:hAnsi="Cambria" w:cstheme="minorHAnsi"/>
                <w:sz w:val="22"/>
                <w:szCs w:val="22"/>
              </w:rPr>
            </w:pPr>
            <w:r w:rsidRPr="007F0738">
              <w:rPr>
                <w:rFonts w:ascii="Cambria" w:hAnsi="Cambria" w:cstheme="minorHAnsi"/>
                <w:spacing w:val="-1"/>
                <w:sz w:val="22"/>
                <w:szCs w:val="22"/>
              </w:rPr>
              <w:t>Masso,</w:t>
            </w:r>
            <w:r w:rsidRPr="007F0738">
              <w:rPr>
                <w:rFonts w:ascii="Cambria" w:hAnsi="Cambria" w:cstheme="minorHAnsi"/>
                <w:sz w:val="22"/>
                <w:szCs w:val="22"/>
              </w:rPr>
              <w:t xml:space="preserve"> T. </w:t>
            </w:r>
            <w:r w:rsidR="00DA01C6">
              <w:rPr>
                <w:rFonts w:ascii="Cambria" w:hAnsi="Cambria" w:cstheme="minorHAnsi"/>
                <w:sz w:val="22"/>
                <w:szCs w:val="22"/>
              </w:rPr>
              <w:t xml:space="preserve">(2002). </w:t>
            </w:r>
            <w:r w:rsidRPr="00B10C69">
              <w:rPr>
                <w:rFonts w:ascii="Cambria" w:hAnsi="Cambria" w:cstheme="minorHAnsi"/>
                <w:i/>
                <w:iCs/>
                <w:spacing w:val="-1"/>
                <w:sz w:val="22"/>
                <w:szCs w:val="22"/>
              </w:rPr>
              <w:t>Ehituskonstruktori</w:t>
            </w:r>
            <w:r w:rsidRPr="00B10C69">
              <w:rPr>
                <w:rFonts w:ascii="Cambria" w:hAnsi="Cambria" w:cstheme="minorHAnsi"/>
                <w:i/>
                <w:iCs/>
                <w:sz w:val="22"/>
                <w:szCs w:val="22"/>
              </w:rPr>
              <w:t xml:space="preserve"> </w:t>
            </w:r>
            <w:r w:rsidRPr="00B10C69">
              <w:rPr>
                <w:rFonts w:ascii="Cambria" w:hAnsi="Cambria" w:cstheme="minorHAnsi"/>
                <w:i/>
                <w:iCs/>
                <w:spacing w:val="-1"/>
                <w:sz w:val="22"/>
                <w:szCs w:val="22"/>
              </w:rPr>
              <w:t>käsiraamat</w:t>
            </w:r>
            <w:r w:rsidRPr="00B10C69">
              <w:rPr>
                <w:rFonts w:ascii="Cambria" w:hAnsi="Cambria" w:cstheme="minorHAnsi"/>
                <w:i/>
                <w:iCs/>
                <w:spacing w:val="2"/>
                <w:sz w:val="22"/>
                <w:szCs w:val="22"/>
              </w:rPr>
              <w:t xml:space="preserve"> </w:t>
            </w:r>
            <w:r w:rsidRPr="00B10C69">
              <w:rPr>
                <w:rFonts w:ascii="Cambria" w:hAnsi="Cambria" w:cstheme="minorHAnsi"/>
                <w:i/>
                <w:iCs/>
                <w:spacing w:val="-1"/>
                <w:sz w:val="22"/>
                <w:szCs w:val="22"/>
              </w:rPr>
              <w:t>III</w:t>
            </w:r>
            <w:r w:rsidRPr="00B10C69">
              <w:rPr>
                <w:rFonts w:ascii="Cambria" w:hAnsi="Cambria" w:cstheme="minorHAnsi"/>
                <w:i/>
                <w:iCs/>
                <w:sz w:val="22"/>
                <w:szCs w:val="22"/>
              </w:rPr>
              <w:t>.</w:t>
            </w:r>
            <w:r w:rsidR="00B10C69">
              <w:rPr>
                <w:rFonts w:ascii="Cambria" w:hAnsi="Cambria" w:cstheme="minorHAnsi"/>
                <w:i/>
                <w:iCs/>
                <w:sz w:val="22"/>
                <w:szCs w:val="22"/>
              </w:rPr>
              <w:t xml:space="preserve"> </w:t>
            </w:r>
            <w:r w:rsidRPr="007F0738">
              <w:rPr>
                <w:rFonts w:ascii="Cambria" w:hAnsi="Cambria" w:cstheme="minorHAnsi"/>
                <w:sz w:val="22"/>
                <w:szCs w:val="22"/>
              </w:rPr>
              <w:t xml:space="preserve">Tallinn: </w:t>
            </w:r>
            <w:r w:rsidRPr="007F0738">
              <w:rPr>
                <w:rFonts w:ascii="Cambria" w:hAnsi="Cambria" w:cstheme="minorHAnsi"/>
                <w:spacing w:val="-1"/>
                <w:sz w:val="22"/>
                <w:szCs w:val="22"/>
              </w:rPr>
              <w:t>Ehitame</w:t>
            </w:r>
          </w:p>
          <w:p w14:paraId="2F00BA8C" w14:textId="4C34C0AD" w:rsidR="00B74DD2" w:rsidRPr="007F0738" w:rsidRDefault="00B74DD2" w:rsidP="00B74DD2">
            <w:pPr>
              <w:widowControl w:val="0"/>
              <w:tabs>
                <w:tab w:val="left" w:pos="463"/>
              </w:tabs>
              <w:ind w:left="102" w:hanging="102"/>
              <w:rPr>
                <w:rFonts w:ascii="Cambria" w:eastAsia="Times New Roman" w:hAnsi="Cambria" w:cstheme="minorHAnsi"/>
                <w:sz w:val="22"/>
                <w:szCs w:val="22"/>
              </w:rPr>
            </w:pPr>
            <w:r w:rsidRPr="007F0738">
              <w:rPr>
                <w:rFonts w:ascii="Cambria" w:hAnsi="Cambria" w:cstheme="minorHAnsi"/>
                <w:spacing w:val="-1"/>
                <w:sz w:val="22"/>
                <w:szCs w:val="22"/>
              </w:rPr>
              <w:t xml:space="preserve">Pärnamägi, </w:t>
            </w:r>
            <w:r w:rsidRPr="007F0738">
              <w:rPr>
                <w:rFonts w:ascii="Cambria" w:hAnsi="Cambria" w:cstheme="minorHAnsi"/>
                <w:sz w:val="22"/>
                <w:szCs w:val="22"/>
              </w:rPr>
              <w:t>H.</w:t>
            </w:r>
            <w:r w:rsidRPr="007F0738">
              <w:rPr>
                <w:rFonts w:ascii="Cambria" w:hAnsi="Cambria" w:cstheme="minorHAnsi"/>
                <w:spacing w:val="-1"/>
                <w:sz w:val="22"/>
                <w:szCs w:val="22"/>
              </w:rPr>
              <w:t xml:space="preserve"> </w:t>
            </w:r>
            <w:r w:rsidR="00DA01C6">
              <w:rPr>
                <w:rFonts w:ascii="Cambria" w:hAnsi="Cambria" w:cstheme="minorHAnsi"/>
                <w:spacing w:val="-1"/>
                <w:sz w:val="22"/>
                <w:szCs w:val="22"/>
              </w:rPr>
              <w:t xml:space="preserve">(2002). </w:t>
            </w:r>
            <w:r w:rsidRPr="00B10C69">
              <w:rPr>
                <w:rFonts w:ascii="Cambria" w:hAnsi="Cambria" w:cstheme="minorHAnsi"/>
                <w:i/>
                <w:iCs/>
                <w:spacing w:val="-1"/>
                <w:sz w:val="22"/>
                <w:szCs w:val="22"/>
              </w:rPr>
              <w:t>Ehitusmaterjalid.</w:t>
            </w:r>
            <w:r w:rsidRPr="007F0738">
              <w:rPr>
                <w:rFonts w:ascii="Cambria" w:hAnsi="Cambria" w:cstheme="minorHAnsi"/>
                <w:spacing w:val="-1"/>
                <w:sz w:val="22"/>
                <w:szCs w:val="22"/>
              </w:rPr>
              <w:t xml:space="preserve"> Tallinn: Tallinna Tehnikakõrgkool</w:t>
            </w:r>
          </w:p>
          <w:p w14:paraId="29940A12" w14:textId="24B39C9E" w:rsidR="00B74DD2" w:rsidRPr="00B10C69" w:rsidRDefault="00B74DD2" w:rsidP="00B10C69">
            <w:pPr>
              <w:widowControl w:val="0"/>
              <w:tabs>
                <w:tab w:val="left" w:pos="463"/>
              </w:tabs>
              <w:ind w:left="102" w:hanging="102"/>
              <w:rPr>
                <w:rFonts w:ascii="Cambria" w:eastAsia="Times New Roman" w:hAnsi="Cambria" w:cstheme="minorHAnsi"/>
                <w:sz w:val="22"/>
                <w:szCs w:val="22"/>
              </w:rPr>
            </w:pPr>
            <w:r w:rsidRPr="007F0738">
              <w:rPr>
                <w:rFonts w:ascii="Cambria" w:hAnsi="Cambria" w:cstheme="minorHAnsi"/>
                <w:spacing w:val="-1"/>
                <w:sz w:val="22"/>
                <w:szCs w:val="22"/>
              </w:rPr>
              <w:t>Käärid,</w:t>
            </w:r>
            <w:r w:rsidRPr="007F0738">
              <w:rPr>
                <w:rFonts w:ascii="Cambria" w:hAnsi="Cambria" w:cstheme="minorHAnsi"/>
                <w:sz w:val="22"/>
                <w:szCs w:val="22"/>
              </w:rPr>
              <w:t xml:space="preserve"> S. </w:t>
            </w:r>
            <w:r w:rsidR="00DA01C6">
              <w:rPr>
                <w:rFonts w:ascii="Cambria" w:hAnsi="Cambria" w:cstheme="minorHAnsi"/>
                <w:sz w:val="22"/>
                <w:szCs w:val="22"/>
              </w:rPr>
              <w:t xml:space="preserve">(2002). </w:t>
            </w:r>
            <w:r w:rsidRPr="00B10C69">
              <w:rPr>
                <w:rFonts w:ascii="Cambria" w:hAnsi="Cambria" w:cstheme="minorHAnsi"/>
                <w:i/>
                <w:iCs/>
                <w:sz w:val="22"/>
                <w:szCs w:val="22"/>
              </w:rPr>
              <w:t>Hoonete</w:t>
            </w:r>
            <w:r w:rsidRPr="00B10C69">
              <w:rPr>
                <w:rFonts w:ascii="Cambria" w:hAnsi="Cambria" w:cstheme="minorHAnsi"/>
                <w:i/>
                <w:iCs/>
                <w:spacing w:val="-1"/>
                <w:sz w:val="22"/>
                <w:szCs w:val="22"/>
              </w:rPr>
              <w:t xml:space="preserve"> </w:t>
            </w:r>
            <w:r w:rsidRPr="00B10C69">
              <w:rPr>
                <w:rFonts w:ascii="Cambria" w:hAnsi="Cambria" w:cstheme="minorHAnsi"/>
                <w:i/>
                <w:iCs/>
                <w:sz w:val="22"/>
                <w:szCs w:val="22"/>
              </w:rPr>
              <w:t>remont ja</w:t>
            </w:r>
            <w:r w:rsidRPr="00B10C69">
              <w:rPr>
                <w:rFonts w:ascii="Cambria" w:hAnsi="Cambria" w:cstheme="minorHAnsi"/>
                <w:i/>
                <w:iCs/>
                <w:spacing w:val="-1"/>
                <w:sz w:val="22"/>
                <w:szCs w:val="22"/>
              </w:rPr>
              <w:t xml:space="preserve"> rekonstrueerimine.</w:t>
            </w:r>
            <w:r w:rsidRPr="007F0738">
              <w:rPr>
                <w:rFonts w:ascii="Cambria" w:hAnsi="Cambria" w:cstheme="minorHAnsi"/>
                <w:spacing w:val="2"/>
                <w:sz w:val="22"/>
                <w:szCs w:val="22"/>
              </w:rPr>
              <w:t xml:space="preserve"> </w:t>
            </w:r>
            <w:r w:rsidRPr="007F0738">
              <w:rPr>
                <w:rFonts w:ascii="Cambria" w:hAnsi="Cambria" w:cstheme="minorHAnsi"/>
                <w:spacing w:val="-1"/>
                <w:sz w:val="22"/>
                <w:szCs w:val="22"/>
              </w:rPr>
              <w:t>Tallinn:</w:t>
            </w:r>
            <w:r w:rsidRPr="007F0738">
              <w:rPr>
                <w:rFonts w:ascii="Cambria" w:hAnsi="Cambria" w:cstheme="minorHAnsi"/>
                <w:sz w:val="22"/>
                <w:szCs w:val="22"/>
              </w:rPr>
              <w:t xml:space="preserve"> </w:t>
            </w:r>
            <w:r w:rsidRPr="007F0738">
              <w:rPr>
                <w:rFonts w:ascii="Cambria" w:hAnsi="Cambria" w:cstheme="minorHAnsi"/>
                <w:spacing w:val="-1"/>
                <w:sz w:val="22"/>
                <w:szCs w:val="22"/>
              </w:rPr>
              <w:t>Tallinna</w:t>
            </w:r>
            <w:r w:rsidRPr="007F0738">
              <w:rPr>
                <w:rFonts w:ascii="Cambria" w:hAnsi="Cambria" w:cstheme="minorHAnsi"/>
                <w:sz w:val="22"/>
                <w:szCs w:val="22"/>
              </w:rPr>
              <w:t xml:space="preserve"> </w:t>
            </w:r>
            <w:r w:rsidRPr="007F0738">
              <w:rPr>
                <w:rFonts w:ascii="Cambria" w:hAnsi="Cambria" w:cstheme="minorHAnsi"/>
                <w:spacing w:val="-1"/>
                <w:sz w:val="22"/>
                <w:szCs w:val="22"/>
              </w:rPr>
              <w:t>Tehnikakõrgkool</w:t>
            </w:r>
          </w:p>
        </w:tc>
      </w:tr>
    </w:tbl>
    <w:p w14:paraId="592F81EC" w14:textId="457B6154" w:rsidR="00604480" w:rsidRPr="007F0738" w:rsidRDefault="00604480">
      <w:pPr>
        <w:rPr>
          <w:rFonts w:ascii="Cambria" w:hAnsi="Cambria"/>
        </w:rPr>
      </w:pPr>
    </w:p>
    <w:p w14:paraId="2951C03D" w14:textId="4EC6A2D8" w:rsidR="007F580F" w:rsidRPr="007F0738" w:rsidRDefault="007F580F" w:rsidP="009C17C3">
      <w:pPr>
        <w:pStyle w:val="Pealkiri1"/>
        <w:numPr>
          <w:ilvl w:val="0"/>
          <w:numId w:val="37"/>
        </w:numPr>
        <w:rPr>
          <w:rFonts w:ascii="Cambria" w:hAnsi="Cambria"/>
          <w:b/>
          <w:bCs/>
          <w:color w:val="auto"/>
          <w:sz w:val="22"/>
          <w:szCs w:val="22"/>
        </w:rPr>
      </w:pPr>
      <w:bookmarkStart w:id="18" w:name="_Toc97797033"/>
      <w:r w:rsidRPr="007F0738">
        <w:rPr>
          <w:rFonts w:ascii="Cambria" w:hAnsi="Cambria"/>
          <w:b/>
          <w:bCs/>
          <w:color w:val="auto"/>
          <w:sz w:val="22"/>
          <w:szCs w:val="22"/>
        </w:rPr>
        <w:t>Avatäidete ja voodrilaudise paigaldamine</w:t>
      </w:r>
      <w:bookmarkEnd w:id="18"/>
    </w:p>
    <w:tbl>
      <w:tblPr>
        <w:tblStyle w:val="Kontuurtabel"/>
        <w:tblW w:w="16018" w:type="dxa"/>
        <w:tblInd w:w="-1013" w:type="dxa"/>
        <w:tblLook w:val="04A0" w:firstRow="1" w:lastRow="0" w:firstColumn="1" w:lastColumn="0" w:noHBand="0" w:noVBand="1"/>
      </w:tblPr>
      <w:tblGrid>
        <w:gridCol w:w="2400"/>
        <w:gridCol w:w="3108"/>
        <w:gridCol w:w="4498"/>
        <w:gridCol w:w="1520"/>
        <w:gridCol w:w="1129"/>
        <w:gridCol w:w="3363"/>
      </w:tblGrid>
      <w:tr w:rsidR="00604480" w:rsidRPr="007F0738" w14:paraId="35BB0C1A" w14:textId="77777777" w:rsidTr="00DC0984">
        <w:trPr>
          <w:trHeight w:val="340"/>
        </w:trPr>
        <w:tc>
          <w:tcPr>
            <w:tcW w:w="2400" w:type="dxa"/>
            <w:shd w:val="clear" w:color="auto" w:fill="B4C6E7" w:themeFill="accent5" w:themeFillTint="66"/>
            <w:vAlign w:val="center"/>
          </w:tcPr>
          <w:p w14:paraId="622021BE" w14:textId="08378BF2" w:rsidR="00604480" w:rsidRPr="007F0738" w:rsidRDefault="007F580F" w:rsidP="00DC0984">
            <w:pPr>
              <w:spacing w:line="259" w:lineRule="auto"/>
              <w:jc w:val="center"/>
              <w:rPr>
                <w:rFonts w:ascii="Cambria" w:hAnsi="Cambria"/>
                <w:b/>
                <w:sz w:val="22"/>
                <w:szCs w:val="22"/>
              </w:rPr>
            </w:pPr>
            <w:r w:rsidRPr="007F0738">
              <w:rPr>
                <w:rFonts w:ascii="Cambria" w:hAnsi="Cambria"/>
                <w:b/>
                <w:sz w:val="22"/>
                <w:szCs w:val="22"/>
              </w:rPr>
              <w:t>7</w:t>
            </w:r>
          </w:p>
        </w:tc>
        <w:tc>
          <w:tcPr>
            <w:tcW w:w="10255" w:type="dxa"/>
            <w:gridSpan w:val="4"/>
            <w:shd w:val="clear" w:color="auto" w:fill="B4C6E7" w:themeFill="accent5" w:themeFillTint="66"/>
            <w:vAlign w:val="center"/>
          </w:tcPr>
          <w:p w14:paraId="05BB5B08" w14:textId="73FE9AB3" w:rsidR="00604480" w:rsidRPr="007F0738" w:rsidRDefault="007F580F" w:rsidP="00DC0984">
            <w:pPr>
              <w:spacing w:line="259" w:lineRule="auto"/>
              <w:jc w:val="center"/>
              <w:rPr>
                <w:rFonts w:ascii="Cambria" w:hAnsi="Cambria"/>
                <w:b/>
                <w:sz w:val="22"/>
                <w:szCs w:val="22"/>
              </w:rPr>
            </w:pPr>
            <w:r w:rsidRPr="007F0738">
              <w:rPr>
                <w:rFonts w:ascii="Cambria" w:hAnsi="Cambria"/>
                <w:b/>
                <w:sz w:val="22"/>
                <w:szCs w:val="22"/>
              </w:rPr>
              <w:t>Avatäidete ja voodrilaudise paigaldamine</w:t>
            </w:r>
          </w:p>
        </w:tc>
        <w:tc>
          <w:tcPr>
            <w:tcW w:w="3363" w:type="dxa"/>
            <w:shd w:val="clear" w:color="auto" w:fill="B4C6E7" w:themeFill="accent5" w:themeFillTint="66"/>
            <w:vAlign w:val="center"/>
          </w:tcPr>
          <w:p w14:paraId="7F9FEFAF" w14:textId="72E99C02" w:rsidR="00604480" w:rsidRPr="007F0738" w:rsidRDefault="007F580F" w:rsidP="00DC0984">
            <w:pPr>
              <w:spacing w:line="259" w:lineRule="auto"/>
              <w:jc w:val="center"/>
              <w:rPr>
                <w:rFonts w:ascii="Cambria" w:hAnsi="Cambria"/>
                <w:b/>
                <w:sz w:val="22"/>
                <w:szCs w:val="22"/>
              </w:rPr>
            </w:pPr>
            <w:r w:rsidRPr="007F0738">
              <w:rPr>
                <w:rFonts w:ascii="Cambria" w:hAnsi="Cambria"/>
                <w:b/>
                <w:sz w:val="22"/>
                <w:szCs w:val="22"/>
              </w:rPr>
              <w:t>6 EKAP / 156 tundi</w:t>
            </w:r>
          </w:p>
        </w:tc>
      </w:tr>
      <w:tr w:rsidR="00A83048" w:rsidRPr="007F0738" w14:paraId="2F7EDC40" w14:textId="77777777" w:rsidTr="00335402">
        <w:tc>
          <w:tcPr>
            <w:tcW w:w="11526" w:type="dxa"/>
            <w:gridSpan w:val="4"/>
            <w:tcBorders>
              <w:bottom w:val="single" w:sz="4" w:space="0" w:color="auto"/>
            </w:tcBorders>
          </w:tcPr>
          <w:p w14:paraId="4D23603A" w14:textId="1F2814B8" w:rsidR="00A83048" w:rsidRPr="007F0738" w:rsidRDefault="00A83048" w:rsidP="00A83048">
            <w:pPr>
              <w:rPr>
                <w:rFonts w:ascii="Cambria" w:hAnsi="Cambria"/>
                <w:sz w:val="22"/>
                <w:szCs w:val="22"/>
              </w:rPr>
            </w:pPr>
            <w:r w:rsidRPr="007F0738">
              <w:rPr>
                <w:rFonts w:ascii="Cambria" w:hAnsi="Cambria"/>
                <w:b/>
                <w:sz w:val="22"/>
                <w:szCs w:val="22"/>
              </w:rPr>
              <w:t>Õpetajad:</w:t>
            </w:r>
            <w:r w:rsidR="00DC0984" w:rsidRPr="007F0738">
              <w:rPr>
                <w:rFonts w:ascii="Cambria" w:hAnsi="Cambria"/>
                <w:b/>
                <w:sz w:val="22"/>
                <w:szCs w:val="22"/>
              </w:rPr>
              <w:t xml:space="preserve"> </w:t>
            </w:r>
            <w:r w:rsidR="00DC0984" w:rsidRPr="007F0738">
              <w:rPr>
                <w:rFonts w:ascii="Cambria" w:hAnsi="Cambria" w:cstheme="minorHAnsi"/>
                <w:sz w:val="22"/>
                <w:szCs w:val="22"/>
              </w:rPr>
              <w:t>Jüri Vaga; Heiko Kull; Andres Meisterson; rühmajuhataja</w:t>
            </w:r>
          </w:p>
        </w:tc>
        <w:tc>
          <w:tcPr>
            <w:tcW w:w="1129" w:type="dxa"/>
            <w:tcBorders>
              <w:bottom w:val="single" w:sz="4" w:space="0" w:color="auto"/>
            </w:tcBorders>
          </w:tcPr>
          <w:p w14:paraId="292586D9" w14:textId="03B18AB8" w:rsidR="00A83048" w:rsidRPr="007F0738" w:rsidRDefault="00A83048" w:rsidP="00892244">
            <w:pPr>
              <w:spacing w:after="160" w:line="259" w:lineRule="auto"/>
              <w:rPr>
                <w:rFonts w:ascii="Cambria" w:hAnsi="Cambria"/>
                <w:sz w:val="22"/>
                <w:szCs w:val="22"/>
              </w:rPr>
            </w:pPr>
            <w:r w:rsidRPr="007F0738">
              <w:rPr>
                <w:rFonts w:ascii="Cambria" w:hAnsi="Cambria"/>
                <w:sz w:val="22"/>
                <w:szCs w:val="22"/>
              </w:rPr>
              <w:t>Kursus</w:t>
            </w:r>
          </w:p>
        </w:tc>
        <w:tc>
          <w:tcPr>
            <w:tcW w:w="3363" w:type="dxa"/>
            <w:tcBorders>
              <w:bottom w:val="single" w:sz="4" w:space="0" w:color="auto"/>
            </w:tcBorders>
          </w:tcPr>
          <w:p w14:paraId="7522DA99" w14:textId="77777777" w:rsidR="00A83048" w:rsidRDefault="00445ED2" w:rsidP="00445ED2">
            <w:pPr>
              <w:spacing w:line="259" w:lineRule="auto"/>
              <w:rPr>
                <w:rFonts w:ascii="Cambria" w:hAnsi="Cambria"/>
                <w:sz w:val="22"/>
                <w:szCs w:val="22"/>
              </w:rPr>
            </w:pPr>
            <w:r>
              <w:rPr>
                <w:rFonts w:ascii="Cambria" w:hAnsi="Cambria"/>
                <w:sz w:val="22"/>
                <w:szCs w:val="22"/>
              </w:rPr>
              <w:t>A + P – 120 t</w:t>
            </w:r>
          </w:p>
          <w:p w14:paraId="1FB2F572" w14:textId="67ADA838" w:rsidR="00445ED2" w:rsidRPr="007F0738" w:rsidRDefault="00445ED2" w:rsidP="00445ED2">
            <w:pPr>
              <w:spacing w:line="259" w:lineRule="auto"/>
              <w:rPr>
                <w:rFonts w:ascii="Cambria" w:hAnsi="Cambria"/>
                <w:sz w:val="22"/>
                <w:szCs w:val="22"/>
              </w:rPr>
            </w:pPr>
            <w:r>
              <w:rPr>
                <w:rFonts w:ascii="Cambria" w:hAnsi="Cambria"/>
                <w:sz w:val="22"/>
                <w:szCs w:val="22"/>
              </w:rPr>
              <w:t>I – 36 t</w:t>
            </w:r>
          </w:p>
        </w:tc>
      </w:tr>
      <w:tr w:rsidR="00A83048" w:rsidRPr="007F0738" w14:paraId="27BD91A4" w14:textId="77777777" w:rsidTr="00B5779B">
        <w:tc>
          <w:tcPr>
            <w:tcW w:w="2400" w:type="dxa"/>
            <w:tcBorders>
              <w:bottom w:val="single" w:sz="4" w:space="0" w:color="auto"/>
            </w:tcBorders>
          </w:tcPr>
          <w:p w14:paraId="47CA5E93" w14:textId="317BC331" w:rsidR="00A83048" w:rsidRPr="007F0738" w:rsidRDefault="00A83048" w:rsidP="00A83048">
            <w:pPr>
              <w:rPr>
                <w:rFonts w:ascii="Cambria" w:hAnsi="Cambria"/>
                <w:b/>
                <w:sz w:val="22"/>
                <w:szCs w:val="22"/>
              </w:rPr>
            </w:pPr>
            <w:r w:rsidRPr="007F0738">
              <w:rPr>
                <w:rFonts w:ascii="Cambria" w:hAnsi="Cambria"/>
                <w:b/>
                <w:sz w:val="22"/>
                <w:szCs w:val="22"/>
              </w:rPr>
              <w:t>Nõuded mooduli alustamiseks</w:t>
            </w:r>
          </w:p>
        </w:tc>
        <w:tc>
          <w:tcPr>
            <w:tcW w:w="13618" w:type="dxa"/>
            <w:gridSpan w:val="5"/>
            <w:tcBorders>
              <w:bottom w:val="single" w:sz="4" w:space="0" w:color="auto"/>
            </w:tcBorders>
          </w:tcPr>
          <w:p w14:paraId="0D62F0D3" w14:textId="10C80DF4" w:rsidR="00A83048" w:rsidRPr="007F0738" w:rsidRDefault="00DC0984" w:rsidP="00A83048">
            <w:pPr>
              <w:rPr>
                <w:rFonts w:ascii="Cambria" w:hAnsi="Cambria"/>
                <w:sz w:val="22"/>
                <w:szCs w:val="22"/>
              </w:rPr>
            </w:pPr>
            <w:r w:rsidRPr="007F0738">
              <w:rPr>
                <w:rFonts w:ascii="Cambria" w:hAnsi="Cambria"/>
                <w:sz w:val="22"/>
                <w:szCs w:val="22"/>
              </w:rPr>
              <w:t>puuduvad</w:t>
            </w:r>
          </w:p>
        </w:tc>
      </w:tr>
      <w:tr w:rsidR="00A83048" w:rsidRPr="007F0738" w14:paraId="59EDBC1A" w14:textId="77777777" w:rsidTr="00892244">
        <w:tc>
          <w:tcPr>
            <w:tcW w:w="16018" w:type="dxa"/>
            <w:gridSpan w:val="6"/>
            <w:shd w:val="clear" w:color="auto" w:fill="B4C6E7" w:themeFill="accent5" w:themeFillTint="66"/>
          </w:tcPr>
          <w:p w14:paraId="30D441D1" w14:textId="2D89D644" w:rsidR="00A83048" w:rsidRPr="007F0738" w:rsidRDefault="00A83048" w:rsidP="00DC0984">
            <w:pPr>
              <w:spacing w:line="259" w:lineRule="auto"/>
              <w:rPr>
                <w:rFonts w:ascii="Cambria" w:hAnsi="Cambria"/>
                <w:sz w:val="22"/>
                <w:szCs w:val="22"/>
              </w:rPr>
            </w:pPr>
            <w:r w:rsidRPr="007F0738">
              <w:rPr>
                <w:rFonts w:ascii="Cambria" w:hAnsi="Cambria"/>
                <w:b/>
                <w:sz w:val="22"/>
                <w:szCs w:val="22"/>
              </w:rPr>
              <w:t>Eesmärk:</w:t>
            </w:r>
            <w:r w:rsidR="00DC0984" w:rsidRPr="007F0738">
              <w:rPr>
                <w:rFonts w:ascii="Cambria" w:hAnsi="Cambria"/>
                <w:b/>
                <w:sz w:val="22"/>
                <w:szCs w:val="22"/>
              </w:rPr>
              <w:t xml:space="preserve"> </w:t>
            </w:r>
            <w:r w:rsidR="00DC0984" w:rsidRPr="007F0738">
              <w:rPr>
                <w:rFonts w:ascii="Cambria" w:hAnsi="Cambria" w:cstheme="minorHAnsi"/>
                <w:sz w:val="22"/>
                <w:szCs w:val="22"/>
              </w:rPr>
              <w:t>Õpetusega taotletakse, et õpilane paigaldab erinevatest materjalidest konstruktsioonidele avatäited (uksed, aknad, katuse- ja laeluugid, trepid) ja voodrilaudise, järgides energiatõhusa ehitamise põhimõtteid ning töötervishoiu-, tööohutus- ja keskkonnaohutusnõudeid.</w:t>
            </w:r>
          </w:p>
        </w:tc>
      </w:tr>
      <w:tr w:rsidR="00A83048" w:rsidRPr="007F0738" w14:paraId="540CF97B" w14:textId="77777777" w:rsidTr="00A83048">
        <w:tc>
          <w:tcPr>
            <w:tcW w:w="2400" w:type="dxa"/>
            <w:vAlign w:val="center"/>
          </w:tcPr>
          <w:p w14:paraId="10560EBC" w14:textId="77777777" w:rsidR="00A83048" w:rsidRPr="007F0738" w:rsidRDefault="00A83048" w:rsidP="007F580F">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507FFB3E" w14:textId="77777777" w:rsidR="00A83048" w:rsidRPr="007F0738" w:rsidRDefault="00A83048" w:rsidP="007F580F">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8" w:type="dxa"/>
            <w:vAlign w:val="center"/>
          </w:tcPr>
          <w:p w14:paraId="58D65529" w14:textId="77777777" w:rsidR="00A83048" w:rsidRPr="007F0738" w:rsidRDefault="00A83048" w:rsidP="007F580F">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318DE55B" w14:textId="77777777" w:rsidR="00A83048" w:rsidRPr="007F0738" w:rsidRDefault="00A83048" w:rsidP="007F580F">
            <w:pPr>
              <w:spacing w:line="259" w:lineRule="auto"/>
              <w:jc w:val="center"/>
              <w:rPr>
                <w:rFonts w:ascii="Cambria" w:hAnsi="Cambria"/>
                <w:b/>
                <w:sz w:val="22"/>
                <w:szCs w:val="22"/>
              </w:rPr>
            </w:pPr>
            <w:r w:rsidRPr="007F0738">
              <w:rPr>
                <w:rFonts w:ascii="Cambria" w:hAnsi="Cambria"/>
                <w:b/>
                <w:sz w:val="22"/>
                <w:szCs w:val="22"/>
              </w:rPr>
              <w:t>Kokkuvõttev</w:t>
            </w:r>
          </w:p>
          <w:p w14:paraId="2BA49745" w14:textId="77777777" w:rsidR="00A83048" w:rsidRPr="007F0738" w:rsidRDefault="00A83048" w:rsidP="007F580F">
            <w:pPr>
              <w:spacing w:line="259" w:lineRule="auto"/>
              <w:jc w:val="center"/>
              <w:rPr>
                <w:rFonts w:ascii="Cambria" w:hAnsi="Cambria"/>
                <w:b/>
                <w:sz w:val="22"/>
                <w:szCs w:val="22"/>
              </w:rPr>
            </w:pPr>
            <w:r w:rsidRPr="007F0738">
              <w:rPr>
                <w:rFonts w:ascii="Cambria" w:hAnsi="Cambria"/>
                <w:b/>
                <w:sz w:val="22"/>
                <w:szCs w:val="22"/>
              </w:rPr>
              <w:lastRenderedPageBreak/>
              <w:t>hindamine</w:t>
            </w:r>
          </w:p>
        </w:tc>
        <w:tc>
          <w:tcPr>
            <w:tcW w:w="4492" w:type="dxa"/>
            <w:gridSpan w:val="2"/>
            <w:vAlign w:val="center"/>
          </w:tcPr>
          <w:p w14:paraId="644C0948" w14:textId="77777777" w:rsidR="00A83048" w:rsidRPr="007F0738" w:rsidRDefault="00A83048" w:rsidP="007F580F">
            <w:pPr>
              <w:spacing w:after="160" w:line="259" w:lineRule="auto"/>
              <w:jc w:val="center"/>
              <w:rPr>
                <w:rFonts w:ascii="Cambria" w:hAnsi="Cambria"/>
                <w:b/>
                <w:sz w:val="22"/>
                <w:szCs w:val="22"/>
              </w:rPr>
            </w:pPr>
            <w:r w:rsidRPr="007F0738">
              <w:rPr>
                <w:rFonts w:ascii="Cambria" w:hAnsi="Cambria"/>
                <w:b/>
                <w:sz w:val="22"/>
                <w:szCs w:val="22"/>
              </w:rPr>
              <w:lastRenderedPageBreak/>
              <w:t>Teemad</w:t>
            </w:r>
          </w:p>
        </w:tc>
      </w:tr>
      <w:tr w:rsidR="00A83048" w:rsidRPr="007F0738" w14:paraId="64B51B20" w14:textId="77777777" w:rsidTr="00A83048">
        <w:trPr>
          <w:trHeight w:val="899"/>
        </w:trPr>
        <w:tc>
          <w:tcPr>
            <w:tcW w:w="2400" w:type="dxa"/>
          </w:tcPr>
          <w:p w14:paraId="10CBB3DC" w14:textId="5313C62F"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t>ÕV</w:t>
            </w:r>
            <w:r w:rsidR="007F580F" w:rsidRPr="007F0738">
              <w:rPr>
                <w:rFonts w:ascii="Cambria" w:hAnsi="Cambria"/>
                <w:b/>
                <w:bCs/>
                <w:sz w:val="22"/>
                <w:szCs w:val="22"/>
              </w:rPr>
              <w:t xml:space="preserve"> 1. kavandab</w:t>
            </w:r>
            <w:r w:rsidR="007F580F" w:rsidRPr="007F0738">
              <w:rPr>
                <w:rFonts w:ascii="Cambria" w:hAnsi="Cambria"/>
                <w:sz w:val="22"/>
                <w:szCs w:val="22"/>
              </w:rPr>
              <w:t xml:space="preserve"> meeskonnaliikmena tööprotsessi sise- ja välisvooderdise ning avatäidete paigaldamiseks, </w:t>
            </w:r>
            <w:r w:rsidR="007F580F" w:rsidRPr="007F0738">
              <w:rPr>
                <w:rFonts w:ascii="Cambria" w:hAnsi="Cambria"/>
                <w:b/>
                <w:bCs/>
                <w:sz w:val="22"/>
                <w:szCs w:val="22"/>
              </w:rPr>
              <w:t>valib</w:t>
            </w:r>
            <w:r w:rsidR="007F580F" w:rsidRPr="007F0738">
              <w:rPr>
                <w:rFonts w:ascii="Cambria" w:hAnsi="Cambria"/>
                <w:sz w:val="22"/>
                <w:szCs w:val="22"/>
              </w:rPr>
              <w:t xml:space="preserve"> materjalid ja töövahendid, lähtudes etteantud ehitusprojektist</w:t>
            </w:r>
          </w:p>
        </w:tc>
        <w:tc>
          <w:tcPr>
            <w:tcW w:w="3108" w:type="dxa"/>
          </w:tcPr>
          <w:p w14:paraId="30971F24" w14:textId="03CED69F" w:rsidR="004D59F2" w:rsidRPr="007F0738" w:rsidRDefault="004D59F2" w:rsidP="00445ED2">
            <w:pPr>
              <w:rPr>
                <w:rFonts w:ascii="Cambria" w:hAnsi="Cambria" w:cstheme="minorHAnsi"/>
                <w:sz w:val="22"/>
                <w:szCs w:val="22"/>
              </w:rPr>
            </w:pPr>
            <w:r w:rsidRPr="007F0738">
              <w:rPr>
                <w:rFonts w:ascii="Cambria" w:hAnsi="Cambria" w:cstheme="minorHAnsi"/>
                <w:b/>
                <w:bCs/>
                <w:sz w:val="22"/>
                <w:szCs w:val="22"/>
              </w:rPr>
              <w:t>HK 1.1. selgitab</w:t>
            </w:r>
            <w:r w:rsidRPr="007F0738">
              <w:rPr>
                <w:rFonts w:ascii="Cambria" w:hAnsi="Cambria" w:cstheme="minorHAnsi"/>
                <w:sz w:val="22"/>
                <w:szCs w:val="22"/>
              </w:rPr>
              <w:t xml:space="preserve"> etteantud ehitusprojekti põhjal voodrilaudise ja avatäidete paigaldamiseks vajalikud lähteandmed (konstruktsiooni mõõtmed, asukoht, kasutatavad materjalid)</w:t>
            </w:r>
          </w:p>
          <w:p w14:paraId="30928451" w14:textId="5FDEF667" w:rsidR="004D59F2" w:rsidRPr="007F0738" w:rsidRDefault="004D59F2" w:rsidP="004D59F2">
            <w:pPr>
              <w:spacing w:before="60" w:after="60"/>
              <w:rPr>
                <w:rFonts w:ascii="Cambria" w:hAnsi="Cambria" w:cstheme="minorHAnsi"/>
                <w:sz w:val="22"/>
                <w:szCs w:val="22"/>
              </w:rPr>
            </w:pPr>
            <w:r w:rsidRPr="007F0738">
              <w:rPr>
                <w:rFonts w:ascii="Cambria" w:hAnsi="Cambria" w:cstheme="minorHAnsi"/>
                <w:b/>
                <w:bCs/>
                <w:sz w:val="22"/>
                <w:szCs w:val="22"/>
              </w:rPr>
              <w:t>HK 1.2. korraldab</w:t>
            </w:r>
            <w:r w:rsidRPr="007F0738">
              <w:rPr>
                <w:rFonts w:ascii="Cambria" w:hAnsi="Cambria" w:cstheme="minorHAnsi"/>
                <w:sz w:val="22"/>
                <w:szCs w:val="22"/>
              </w:rPr>
              <w:t xml:space="preserve"> nõuetekohaselt oma töökoha, valib töö- ja abivahendid ning veendub enne töö alustamist nende korrasolekus ja ohutuses</w:t>
            </w:r>
          </w:p>
          <w:p w14:paraId="7FEAE1E7" w14:textId="6A9825A4" w:rsidR="004D59F2" w:rsidRPr="007F0738" w:rsidRDefault="004D78E6" w:rsidP="004D59F2">
            <w:pPr>
              <w:spacing w:before="60" w:after="60"/>
              <w:rPr>
                <w:rFonts w:ascii="Cambria" w:hAnsi="Cambria" w:cstheme="minorHAnsi"/>
                <w:sz w:val="22"/>
                <w:szCs w:val="22"/>
              </w:rPr>
            </w:pPr>
            <w:r w:rsidRPr="007F0738">
              <w:rPr>
                <w:rFonts w:ascii="Cambria" w:hAnsi="Cambria" w:cstheme="minorHAnsi"/>
                <w:b/>
                <w:bCs/>
                <w:sz w:val="22"/>
                <w:szCs w:val="22"/>
              </w:rPr>
              <w:t xml:space="preserve">HK 1.3. </w:t>
            </w:r>
            <w:r w:rsidR="004D59F2" w:rsidRPr="007F0738">
              <w:rPr>
                <w:rFonts w:ascii="Cambria" w:hAnsi="Cambria" w:cstheme="minorHAnsi"/>
                <w:b/>
                <w:bCs/>
                <w:sz w:val="22"/>
                <w:szCs w:val="22"/>
              </w:rPr>
              <w:t>teeb</w:t>
            </w:r>
            <w:r w:rsidR="004D59F2" w:rsidRPr="007F0738">
              <w:rPr>
                <w:rFonts w:ascii="Cambria" w:hAnsi="Cambria" w:cstheme="minorHAnsi"/>
                <w:sz w:val="22"/>
                <w:szCs w:val="22"/>
              </w:rPr>
              <w:t xml:space="preserve"> juhendamisel vastavalt etteantud tööjoonistele tööks vajalikud mõõdistused ja märketööd, kasutades asjakohaseid mõõteriistu ja mõõtmismeetodeid ning tagades nõuetekohase mõõtmistäpsuse</w:t>
            </w:r>
          </w:p>
          <w:p w14:paraId="71BFC008" w14:textId="6AD1884A" w:rsidR="00A83048" w:rsidRPr="007F0738" w:rsidRDefault="004D78E6" w:rsidP="004D78E6">
            <w:pPr>
              <w:spacing w:before="60" w:after="60"/>
              <w:rPr>
                <w:rFonts w:ascii="Cambria" w:hAnsi="Cambria" w:cstheme="minorHAnsi"/>
                <w:sz w:val="22"/>
                <w:szCs w:val="22"/>
              </w:rPr>
            </w:pPr>
            <w:r w:rsidRPr="007F0738">
              <w:rPr>
                <w:rFonts w:ascii="Cambria" w:hAnsi="Cambria" w:cstheme="minorHAnsi"/>
                <w:b/>
                <w:bCs/>
                <w:sz w:val="22"/>
                <w:szCs w:val="22"/>
              </w:rPr>
              <w:t xml:space="preserve">HK 1.4. </w:t>
            </w:r>
            <w:r w:rsidR="004D59F2" w:rsidRPr="007F0738">
              <w:rPr>
                <w:rFonts w:ascii="Cambria" w:hAnsi="Cambria" w:cstheme="minorHAnsi"/>
                <w:b/>
                <w:bCs/>
                <w:sz w:val="22"/>
                <w:szCs w:val="22"/>
              </w:rPr>
              <w:t>arvutab</w:t>
            </w:r>
            <w:r w:rsidR="004D59F2" w:rsidRPr="007F0738">
              <w:rPr>
                <w:rFonts w:ascii="Cambria" w:hAnsi="Cambria" w:cstheme="minorHAnsi"/>
                <w:sz w:val="22"/>
                <w:szCs w:val="22"/>
              </w:rPr>
              <w:t xml:space="preserve"> juhendamisel mõõtmistulemuste ja tööjoonise põhjal roovitise ja voodrilaudise paigaldamiseks vajaliku materjali koguse, rakendades pindala, ruumala ja protsentarvutuse eeskirju, hindab tulemuste tõesust</w:t>
            </w:r>
          </w:p>
        </w:tc>
        <w:tc>
          <w:tcPr>
            <w:tcW w:w="4498" w:type="dxa"/>
          </w:tcPr>
          <w:p w14:paraId="5F7FEF39" w14:textId="77777777" w:rsidR="00CF21E8" w:rsidRPr="007F0738" w:rsidRDefault="00CF21E8" w:rsidP="00CF21E8">
            <w:pPr>
              <w:rPr>
                <w:rFonts w:ascii="Cambria" w:hAnsi="Cambria" w:cstheme="minorHAnsi"/>
                <w:sz w:val="22"/>
                <w:szCs w:val="22"/>
              </w:rPr>
            </w:pPr>
            <w:r w:rsidRPr="007F0738">
              <w:rPr>
                <w:rFonts w:ascii="Cambria" w:hAnsi="Cambria" w:cstheme="minorHAnsi"/>
                <w:b/>
                <w:bCs/>
                <w:sz w:val="22"/>
                <w:szCs w:val="22"/>
              </w:rPr>
              <w:t>Kirjalik töö:</w:t>
            </w:r>
            <w:r w:rsidRPr="007F0738">
              <w:rPr>
                <w:rFonts w:ascii="Cambria" w:hAnsi="Cambria" w:cstheme="minorHAnsi"/>
                <w:sz w:val="22"/>
                <w:szCs w:val="22"/>
              </w:rPr>
              <w:t xml:space="preserve"> nimetab ja iseloomustab avatäidete ja vooderdise tüüpe, loeb etteantud projektilt ja jooniselt lähteandmed ja mõõdud ning teeb vastavad arvutused</w:t>
            </w:r>
          </w:p>
          <w:p w14:paraId="6436ED30" w14:textId="77777777" w:rsidR="00A83048" w:rsidRPr="007F0738" w:rsidRDefault="00A83048" w:rsidP="00A83048">
            <w:pPr>
              <w:spacing w:after="160" w:line="259" w:lineRule="auto"/>
              <w:rPr>
                <w:rFonts w:ascii="Cambria" w:hAnsi="Cambria"/>
                <w:sz w:val="22"/>
                <w:szCs w:val="22"/>
              </w:rPr>
            </w:pPr>
          </w:p>
        </w:tc>
        <w:tc>
          <w:tcPr>
            <w:tcW w:w="1520" w:type="dxa"/>
          </w:tcPr>
          <w:p w14:paraId="2A363510" w14:textId="7D4EA62A" w:rsidR="00A83048" w:rsidRPr="007F0738" w:rsidRDefault="00CF21E8" w:rsidP="00A83048">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3D777844" w14:textId="77777777" w:rsidR="00932A10" w:rsidRPr="007F0738" w:rsidRDefault="00932A10" w:rsidP="00A83048">
            <w:pPr>
              <w:spacing w:after="160" w:line="259" w:lineRule="auto"/>
              <w:rPr>
                <w:rFonts w:ascii="Cambria" w:hAnsi="Cambria" w:cstheme="minorHAnsi"/>
                <w:b/>
                <w:sz w:val="22"/>
                <w:szCs w:val="22"/>
              </w:rPr>
            </w:pPr>
            <w:r w:rsidRPr="007F0738">
              <w:rPr>
                <w:rFonts w:ascii="Cambria" w:hAnsi="Cambria" w:cstheme="minorHAnsi"/>
                <w:b/>
                <w:sz w:val="22"/>
                <w:szCs w:val="22"/>
              </w:rPr>
              <w:t>Tööks ettevalmistamine</w:t>
            </w:r>
          </w:p>
          <w:p w14:paraId="4FE860B4" w14:textId="77777777" w:rsidR="00932A10" w:rsidRPr="007F0738" w:rsidRDefault="00932A10" w:rsidP="00600E99">
            <w:pPr>
              <w:pStyle w:val="Loendilik"/>
              <w:numPr>
                <w:ilvl w:val="0"/>
                <w:numId w:val="77"/>
              </w:numPr>
              <w:rPr>
                <w:rFonts w:ascii="Cambria" w:hAnsi="Cambria"/>
                <w:sz w:val="22"/>
                <w:szCs w:val="22"/>
              </w:rPr>
            </w:pPr>
            <w:r w:rsidRPr="007F0738">
              <w:rPr>
                <w:rFonts w:ascii="Cambria" w:hAnsi="Cambria" w:cstheme="minorHAnsi"/>
                <w:sz w:val="22"/>
                <w:szCs w:val="22"/>
              </w:rPr>
              <w:t>Nõuetekohaselt töökoha korraldamine, töö- ja abivahendite valik, nende korrasolek ja ohutus, vastavalt tööjoonistele tööks vajalike mõõdistuste ja märketööde tegemine</w:t>
            </w:r>
          </w:p>
          <w:p w14:paraId="7C9E6C7E" w14:textId="20D2C06B" w:rsidR="00A83048" w:rsidRPr="007F0738" w:rsidRDefault="00932A10" w:rsidP="00600E99">
            <w:pPr>
              <w:pStyle w:val="Loendilik"/>
              <w:numPr>
                <w:ilvl w:val="0"/>
                <w:numId w:val="77"/>
              </w:numPr>
              <w:rPr>
                <w:rFonts w:ascii="Cambria" w:hAnsi="Cambria"/>
                <w:sz w:val="22"/>
                <w:szCs w:val="22"/>
              </w:rPr>
            </w:pPr>
            <w:r w:rsidRPr="007F0738">
              <w:rPr>
                <w:rFonts w:ascii="Cambria" w:hAnsi="Cambria" w:cstheme="minorHAnsi"/>
                <w:sz w:val="22"/>
                <w:szCs w:val="22"/>
              </w:rPr>
              <w:t>Asjakohaste mõõteriistade valik, kasutatavad mõõtmismeetodeid, tagades nõuetekohase mõõtmistäpsuse, mõõtmistulemuste ja tööjoonise põhjal roovitise ja voodrilaudise paigaldamiseks vajaliku, materjali koguse arvutamine, pindala, ruumala ja protsentarvutuse teostamine, tulemuste tõesuse hindamine</w:t>
            </w:r>
          </w:p>
        </w:tc>
      </w:tr>
      <w:tr w:rsidR="00A83048" w:rsidRPr="007F0738" w14:paraId="7A39B9F0" w14:textId="77777777" w:rsidTr="00A83048">
        <w:trPr>
          <w:trHeight w:val="899"/>
        </w:trPr>
        <w:tc>
          <w:tcPr>
            <w:tcW w:w="2400" w:type="dxa"/>
          </w:tcPr>
          <w:p w14:paraId="12DE967C" w14:textId="37FC289D" w:rsidR="00A83048" w:rsidRPr="007F0738" w:rsidRDefault="00A83048" w:rsidP="00A83048">
            <w:pPr>
              <w:spacing w:after="160" w:line="259" w:lineRule="auto"/>
              <w:rPr>
                <w:rFonts w:ascii="Cambria" w:hAnsi="Cambria"/>
                <w:sz w:val="22"/>
                <w:szCs w:val="22"/>
              </w:rPr>
            </w:pPr>
            <w:r w:rsidRPr="007F0738">
              <w:rPr>
                <w:rFonts w:ascii="Cambria" w:hAnsi="Cambria"/>
                <w:b/>
                <w:bCs/>
                <w:sz w:val="22"/>
                <w:szCs w:val="22"/>
              </w:rPr>
              <w:t>ÕV</w:t>
            </w:r>
            <w:r w:rsidR="007F580F" w:rsidRPr="007F0738">
              <w:rPr>
                <w:rFonts w:ascii="Cambria" w:hAnsi="Cambria" w:cstheme="minorHAnsi"/>
                <w:b/>
                <w:bCs/>
                <w:sz w:val="22"/>
                <w:szCs w:val="22"/>
              </w:rPr>
              <w:t xml:space="preserve"> 2. paigaldab</w:t>
            </w:r>
            <w:r w:rsidR="007F580F" w:rsidRPr="007F0738">
              <w:rPr>
                <w:rFonts w:ascii="Cambria" w:hAnsi="Cambria" w:cstheme="minorHAnsi"/>
                <w:bCs/>
                <w:sz w:val="22"/>
                <w:szCs w:val="22"/>
              </w:rPr>
              <w:t xml:space="preserve"> puitkonstruktsioonile roovitise ning sise- ja välisvoodrilauad, järgides tööülesandes </w:t>
            </w:r>
            <w:r w:rsidR="007F580F" w:rsidRPr="007F0738">
              <w:rPr>
                <w:rFonts w:ascii="Cambria" w:hAnsi="Cambria" w:cstheme="minorHAnsi"/>
                <w:bCs/>
                <w:sz w:val="22"/>
                <w:szCs w:val="22"/>
              </w:rPr>
              <w:lastRenderedPageBreak/>
              <w:t>etteantud kvaliteedinõudeid</w:t>
            </w:r>
          </w:p>
        </w:tc>
        <w:tc>
          <w:tcPr>
            <w:tcW w:w="3108" w:type="dxa"/>
          </w:tcPr>
          <w:p w14:paraId="780ED974" w14:textId="756B6BDA" w:rsidR="004D78E6" w:rsidRPr="007F0738" w:rsidRDefault="004D78E6" w:rsidP="00445ED2">
            <w:pPr>
              <w:spacing w:after="60"/>
              <w:rPr>
                <w:rFonts w:ascii="Cambria" w:hAnsi="Cambria" w:cstheme="minorHAnsi"/>
                <w:sz w:val="22"/>
                <w:szCs w:val="22"/>
              </w:rPr>
            </w:pPr>
            <w:r w:rsidRPr="007F0738">
              <w:rPr>
                <w:rFonts w:ascii="Cambria" w:hAnsi="Cambria" w:cstheme="minorHAnsi"/>
                <w:b/>
                <w:bCs/>
                <w:sz w:val="22"/>
                <w:szCs w:val="22"/>
                <w:lang w:val="en-US"/>
              </w:rPr>
              <w:lastRenderedPageBreak/>
              <w:t>HK 2.1. paigaldab</w:t>
            </w:r>
            <w:r w:rsidRPr="007F0738">
              <w:rPr>
                <w:rFonts w:ascii="Cambria" w:hAnsi="Cambria" w:cstheme="minorHAnsi"/>
                <w:sz w:val="22"/>
                <w:szCs w:val="22"/>
                <w:lang w:val="en-US"/>
              </w:rPr>
              <w:t xml:space="preserve"> tuuletõkkeplaadile sobiva roovitise, arvestades projektis kavandatud voodrilaudade suunda (vertikaal- või horisontaallaudis)</w:t>
            </w:r>
          </w:p>
          <w:p w14:paraId="6CB92A27" w14:textId="106BBCF4" w:rsidR="004D78E6" w:rsidRPr="007F0738" w:rsidRDefault="004D78E6" w:rsidP="004D78E6">
            <w:pPr>
              <w:spacing w:before="60" w:after="60"/>
              <w:rPr>
                <w:rFonts w:ascii="Cambria" w:hAnsi="Cambria" w:cstheme="minorHAnsi"/>
                <w:sz w:val="22"/>
                <w:szCs w:val="22"/>
              </w:rPr>
            </w:pPr>
            <w:r w:rsidRPr="007F0738">
              <w:rPr>
                <w:rFonts w:ascii="Cambria" w:hAnsi="Cambria" w:cstheme="minorHAnsi"/>
                <w:b/>
                <w:bCs/>
                <w:sz w:val="22"/>
                <w:szCs w:val="22"/>
              </w:rPr>
              <w:lastRenderedPageBreak/>
              <w:t>HK 2.2. paigaldab</w:t>
            </w:r>
            <w:r w:rsidRPr="007F0738">
              <w:rPr>
                <w:rFonts w:ascii="Cambria" w:hAnsi="Cambria" w:cstheme="minorHAnsi"/>
                <w:sz w:val="22"/>
                <w:szCs w:val="22"/>
              </w:rPr>
              <w:t xml:space="preserve"> tööjoonise järgi meeskonnatööna ettevalmistatud seinakarkassile sisemise voodrilaudise, kasutades selleks ettenähtud kinnitusvahendeid ja töövahendeid</w:t>
            </w:r>
          </w:p>
          <w:p w14:paraId="1693137B" w14:textId="38A753F7" w:rsidR="004D78E6" w:rsidRPr="007F0738" w:rsidRDefault="004D78E6" w:rsidP="004D78E6">
            <w:pPr>
              <w:spacing w:before="60" w:after="60"/>
              <w:rPr>
                <w:rFonts w:ascii="Cambria" w:hAnsi="Cambria" w:cstheme="minorHAnsi"/>
                <w:sz w:val="22"/>
                <w:szCs w:val="22"/>
              </w:rPr>
            </w:pPr>
            <w:r w:rsidRPr="007F0738">
              <w:rPr>
                <w:rFonts w:ascii="Cambria" w:hAnsi="Cambria" w:cstheme="minorHAnsi"/>
                <w:b/>
                <w:bCs/>
                <w:sz w:val="22"/>
                <w:szCs w:val="22"/>
              </w:rPr>
              <w:t>HK 2.3. paigaldab</w:t>
            </w:r>
            <w:r w:rsidRPr="007F0738">
              <w:rPr>
                <w:rFonts w:ascii="Cambria" w:hAnsi="Cambria" w:cstheme="minorHAnsi"/>
                <w:sz w:val="22"/>
                <w:szCs w:val="22"/>
              </w:rPr>
              <w:t xml:space="preserve"> meeskonnatööna välised voodrilauad ja teeb vajalikud voodriliited, kasutades selleks ettenähtud kinnitusvahendeid ja töövahendeid</w:t>
            </w:r>
          </w:p>
          <w:p w14:paraId="003FD031" w14:textId="0B7E883A" w:rsidR="00A83048" w:rsidRPr="007F0738" w:rsidRDefault="004D78E6" w:rsidP="00445ED2">
            <w:pPr>
              <w:spacing w:before="60"/>
              <w:rPr>
                <w:rFonts w:ascii="Cambria" w:hAnsi="Cambria" w:cstheme="minorHAnsi"/>
                <w:sz w:val="22"/>
                <w:szCs w:val="22"/>
              </w:rPr>
            </w:pPr>
            <w:r w:rsidRPr="007F0738">
              <w:rPr>
                <w:rFonts w:ascii="Cambria" w:hAnsi="Cambria" w:cstheme="minorHAnsi"/>
                <w:b/>
                <w:bCs/>
                <w:sz w:val="22"/>
                <w:szCs w:val="22"/>
              </w:rPr>
              <w:t>HK 2.4. teeb</w:t>
            </w:r>
            <w:r w:rsidRPr="007F0738">
              <w:rPr>
                <w:rFonts w:ascii="Cambria" w:hAnsi="Cambria" w:cstheme="minorHAnsi"/>
                <w:sz w:val="22"/>
                <w:szCs w:val="22"/>
              </w:rPr>
              <w:t xml:space="preserve"> juhendamisel sauna sisevooderduse fragmendi koos nõuetekohase roovitise, soojustusmaterjali, hüdroisolatsiooni ja sisevoodri paigaldamisega </w:t>
            </w:r>
          </w:p>
        </w:tc>
        <w:tc>
          <w:tcPr>
            <w:tcW w:w="4498" w:type="dxa"/>
          </w:tcPr>
          <w:p w14:paraId="2AFA0DC3" w14:textId="30F53C87" w:rsidR="00CF21E8" w:rsidRPr="007F0738" w:rsidRDefault="00CF21E8" w:rsidP="00CF21E8">
            <w:pPr>
              <w:rPr>
                <w:rFonts w:ascii="Cambria" w:hAnsi="Cambria" w:cstheme="minorHAnsi"/>
                <w:sz w:val="22"/>
                <w:szCs w:val="22"/>
              </w:rPr>
            </w:pPr>
            <w:r w:rsidRPr="007F0738">
              <w:rPr>
                <w:rFonts w:ascii="Cambria" w:hAnsi="Cambria" w:cstheme="minorHAnsi"/>
                <w:b/>
                <w:bCs/>
                <w:sz w:val="22"/>
                <w:szCs w:val="22"/>
              </w:rPr>
              <w:lastRenderedPageBreak/>
              <w:t>Kompleksülesanne 1:</w:t>
            </w:r>
            <w:r w:rsidRPr="007F0738">
              <w:rPr>
                <w:rFonts w:ascii="Cambria" w:hAnsi="Cambria" w:cstheme="minorHAnsi"/>
                <w:sz w:val="22"/>
                <w:szCs w:val="22"/>
              </w:rPr>
              <w:t xml:space="preserve"> Paigaldab vastavalt etteantud joonisele ja laudisetüübile tuuletõkkeplaadile roovituse ning paigaldab meeskonnatööna välisvoodri laudise, valmistades ette töökoha ja valides </w:t>
            </w:r>
            <w:r w:rsidRPr="007F0738">
              <w:rPr>
                <w:rFonts w:ascii="Cambria" w:hAnsi="Cambria" w:cstheme="minorHAnsi"/>
                <w:sz w:val="22"/>
                <w:szCs w:val="22"/>
              </w:rPr>
              <w:lastRenderedPageBreak/>
              <w:t>vajaminevad materjalid ning tööriistad. Järgib tööohutusnõudeid.</w:t>
            </w:r>
          </w:p>
          <w:p w14:paraId="4B1FDFE8" w14:textId="77777777" w:rsidR="004D59F2" w:rsidRPr="007F0738" w:rsidRDefault="004D59F2" w:rsidP="00CF21E8">
            <w:pPr>
              <w:rPr>
                <w:rFonts w:ascii="Cambria" w:hAnsi="Cambria" w:cstheme="minorHAnsi"/>
                <w:sz w:val="22"/>
                <w:szCs w:val="22"/>
              </w:rPr>
            </w:pPr>
          </w:p>
          <w:p w14:paraId="7221461B" w14:textId="3DDB372E" w:rsidR="004D59F2" w:rsidRPr="007F0738" w:rsidRDefault="004D59F2" w:rsidP="004D59F2">
            <w:pPr>
              <w:rPr>
                <w:rFonts w:ascii="Cambria" w:hAnsi="Cambria" w:cstheme="minorHAnsi"/>
                <w:sz w:val="22"/>
                <w:szCs w:val="22"/>
              </w:rPr>
            </w:pPr>
            <w:r w:rsidRPr="007F0738">
              <w:rPr>
                <w:rFonts w:ascii="Cambria" w:hAnsi="Cambria" w:cstheme="minorHAnsi"/>
                <w:b/>
                <w:bCs/>
                <w:sz w:val="22"/>
                <w:szCs w:val="22"/>
              </w:rPr>
              <w:t>Kompleksülesanne 2:</w:t>
            </w:r>
            <w:r w:rsidRPr="007F0738">
              <w:rPr>
                <w:rFonts w:ascii="Cambria" w:hAnsi="Cambria" w:cstheme="minorHAnsi"/>
                <w:sz w:val="22"/>
                <w:szCs w:val="22"/>
              </w:rPr>
              <w:t xml:space="preserve"> Paigaldab tööjoonise järgi ettevalmistatud seinakarkassile sisemise voodrilaudise, kasutades selleks ettenähtud kinnitusvahendeid ja töövahendeid ning järgides tööohutusnõudeid.</w:t>
            </w:r>
          </w:p>
          <w:p w14:paraId="2B22A3AC" w14:textId="77777777" w:rsidR="00A83048" w:rsidRPr="007F0738" w:rsidRDefault="00A83048" w:rsidP="00CF21E8">
            <w:pPr>
              <w:spacing w:after="160" w:line="259" w:lineRule="auto"/>
              <w:rPr>
                <w:rFonts w:ascii="Cambria" w:hAnsi="Cambria"/>
                <w:sz w:val="22"/>
                <w:szCs w:val="22"/>
              </w:rPr>
            </w:pPr>
          </w:p>
        </w:tc>
        <w:tc>
          <w:tcPr>
            <w:tcW w:w="1520" w:type="dxa"/>
          </w:tcPr>
          <w:p w14:paraId="6AEDB5FB" w14:textId="66C55C25" w:rsidR="00A83048" w:rsidRPr="007F0738" w:rsidRDefault="00CF21E8" w:rsidP="00A83048">
            <w:pPr>
              <w:spacing w:after="160" w:line="259" w:lineRule="auto"/>
              <w:rPr>
                <w:rFonts w:ascii="Cambria" w:hAnsi="Cambria"/>
                <w:sz w:val="22"/>
                <w:szCs w:val="22"/>
              </w:rPr>
            </w:pPr>
            <w:r w:rsidRPr="007F0738">
              <w:rPr>
                <w:rFonts w:ascii="Cambria" w:hAnsi="Cambria"/>
                <w:sz w:val="22"/>
                <w:szCs w:val="22"/>
              </w:rPr>
              <w:lastRenderedPageBreak/>
              <w:t>mitteeristav</w:t>
            </w:r>
          </w:p>
        </w:tc>
        <w:tc>
          <w:tcPr>
            <w:tcW w:w="4492" w:type="dxa"/>
            <w:gridSpan w:val="2"/>
          </w:tcPr>
          <w:p w14:paraId="4FCB5E9D" w14:textId="77777777" w:rsidR="00932A10" w:rsidRPr="007F0738" w:rsidRDefault="00932A10" w:rsidP="00932A10">
            <w:pPr>
              <w:rPr>
                <w:rFonts w:ascii="Cambria" w:hAnsi="Cambria" w:cstheme="minorHAnsi"/>
                <w:b/>
                <w:sz w:val="22"/>
                <w:szCs w:val="22"/>
              </w:rPr>
            </w:pPr>
            <w:r w:rsidRPr="007F0738">
              <w:rPr>
                <w:rFonts w:ascii="Cambria" w:hAnsi="Cambria" w:cstheme="minorHAnsi"/>
                <w:b/>
                <w:sz w:val="22"/>
                <w:szCs w:val="22"/>
              </w:rPr>
              <w:t>Vooderduse paigaldamine</w:t>
            </w:r>
          </w:p>
          <w:p w14:paraId="670193F2" w14:textId="77777777" w:rsidR="00932A10" w:rsidRPr="007F0738" w:rsidRDefault="00932A10" w:rsidP="00600E99">
            <w:pPr>
              <w:pStyle w:val="Loendilik"/>
              <w:numPr>
                <w:ilvl w:val="0"/>
                <w:numId w:val="76"/>
              </w:numPr>
              <w:rPr>
                <w:rFonts w:ascii="Cambria" w:hAnsi="Cambria" w:cstheme="minorHAnsi"/>
                <w:sz w:val="22"/>
                <w:szCs w:val="22"/>
              </w:rPr>
            </w:pPr>
            <w:r w:rsidRPr="007F0738">
              <w:rPr>
                <w:rFonts w:ascii="Cambria" w:hAnsi="Cambria" w:cstheme="minorHAnsi"/>
                <w:bCs/>
                <w:sz w:val="22"/>
                <w:szCs w:val="22"/>
              </w:rPr>
              <w:t>T</w:t>
            </w:r>
            <w:r w:rsidRPr="007F0738">
              <w:rPr>
                <w:rFonts w:ascii="Cambria" w:hAnsi="Cambria" w:cstheme="minorHAnsi"/>
                <w:sz w:val="22"/>
                <w:szCs w:val="22"/>
              </w:rPr>
              <w:t>uuletõkkeplaadile sobiva roovitise valmistamine (vertikaal- või horisontaallaudis)</w:t>
            </w:r>
          </w:p>
          <w:p w14:paraId="7D8E4C38" w14:textId="77777777" w:rsidR="00932A10" w:rsidRPr="007F0738" w:rsidRDefault="00932A10" w:rsidP="00600E99">
            <w:pPr>
              <w:pStyle w:val="Loendilik"/>
              <w:numPr>
                <w:ilvl w:val="0"/>
                <w:numId w:val="76"/>
              </w:numPr>
              <w:rPr>
                <w:rFonts w:ascii="Cambria" w:hAnsi="Cambria" w:cstheme="minorHAnsi"/>
                <w:sz w:val="22"/>
                <w:szCs w:val="22"/>
              </w:rPr>
            </w:pPr>
            <w:r w:rsidRPr="007F0738">
              <w:rPr>
                <w:rFonts w:ascii="Cambria" w:hAnsi="Cambria" w:cstheme="minorHAnsi"/>
                <w:sz w:val="22"/>
                <w:szCs w:val="22"/>
              </w:rPr>
              <w:t xml:space="preserve">Tööjoonise järgi seinakarkassile sisemise voodrilaudise paigaldamine </w:t>
            </w:r>
            <w:r w:rsidRPr="007F0738">
              <w:rPr>
                <w:rFonts w:ascii="Cambria" w:hAnsi="Cambria" w:cstheme="minorHAnsi"/>
                <w:sz w:val="22"/>
                <w:szCs w:val="22"/>
              </w:rPr>
              <w:lastRenderedPageBreak/>
              <w:t xml:space="preserve">ettenähtud kinnitusvahendid ja töövahendeid välisvooderdise paigaldamine voodriliited, kasutades selleks ettenähtud kinnitusvahendeid ja töövahendeid </w:t>
            </w:r>
          </w:p>
          <w:p w14:paraId="3D10BAC0" w14:textId="52738421" w:rsidR="00932A10" w:rsidRPr="007F0738" w:rsidRDefault="00932A10" w:rsidP="00600E99">
            <w:pPr>
              <w:pStyle w:val="Loendilik"/>
              <w:numPr>
                <w:ilvl w:val="0"/>
                <w:numId w:val="76"/>
              </w:numPr>
              <w:rPr>
                <w:rFonts w:ascii="Cambria" w:hAnsi="Cambria" w:cstheme="minorHAnsi"/>
                <w:sz w:val="22"/>
                <w:szCs w:val="22"/>
              </w:rPr>
            </w:pPr>
            <w:r w:rsidRPr="007F0738">
              <w:rPr>
                <w:rFonts w:ascii="Cambria" w:hAnsi="Cambria" w:cstheme="minorHAnsi"/>
                <w:sz w:val="22"/>
                <w:szCs w:val="22"/>
              </w:rPr>
              <w:t>Sauna sisevooderduse valmistamine koos nõuetekohase roovitise, soojustusmaterjali, hüdroisolatsiooni ja sisevoodri paigaldamisega</w:t>
            </w:r>
          </w:p>
          <w:p w14:paraId="3C6B44C3" w14:textId="77777777" w:rsidR="00A83048" w:rsidRPr="007F0738" w:rsidRDefault="00A83048" w:rsidP="00A83048">
            <w:pPr>
              <w:spacing w:after="160" w:line="259" w:lineRule="auto"/>
              <w:rPr>
                <w:rFonts w:ascii="Cambria" w:hAnsi="Cambria"/>
                <w:sz w:val="22"/>
                <w:szCs w:val="22"/>
              </w:rPr>
            </w:pPr>
          </w:p>
        </w:tc>
      </w:tr>
      <w:tr w:rsidR="007F580F" w:rsidRPr="007F0738" w14:paraId="411D2BED" w14:textId="77777777" w:rsidTr="00A83048">
        <w:trPr>
          <w:trHeight w:val="899"/>
        </w:trPr>
        <w:tc>
          <w:tcPr>
            <w:tcW w:w="2400" w:type="dxa"/>
          </w:tcPr>
          <w:p w14:paraId="4496ED7F" w14:textId="4F1C0085" w:rsidR="007F580F" w:rsidRPr="007F0738" w:rsidRDefault="007F580F" w:rsidP="00A83048">
            <w:pPr>
              <w:rPr>
                <w:rFonts w:ascii="Cambria" w:hAnsi="Cambria"/>
                <w:sz w:val="22"/>
                <w:szCs w:val="22"/>
              </w:rPr>
            </w:pPr>
            <w:r w:rsidRPr="007F0738">
              <w:rPr>
                <w:rFonts w:ascii="Cambria" w:hAnsi="Cambria" w:cstheme="minorHAnsi"/>
                <w:b/>
                <w:sz w:val="22"/>
                <w:szCs w:val="22"/>
              </w:rPr>
              <w:lastRenderedPageBreak/>
              <w:t>ÕV 3. valmistab</w:t>
            </w:r>
            <w:r w:rsidRPr="007F0738">
              <w:rPr>
                <w:rFonts w:ascii="Cambria" w:hAnsi="Cambria" w:cstheme="minorHAnsi"/>
                <w:bCs/>
                <w:sz w:val="22"/>
                <w:szCs w:val="22"/>
              </w:rPr>
              <w:t xml:space="preserve"> ja </w:t>
            </w:r>
            <w:r w:rsidRPr="007F0738">
              <w:rPr>
                <w:rFonts w:ascii="Cambria" w:hAnsi="Cambria" w:cstheme="minorHAnsi"/>
                <w:b/>
                <w:sz w:val="22"/>
                <w:szCs w:val="22"/>
              </w:rPr>
              <w:t>paigaldab</w:t>
            </w:r>
            <w:r w:rsidRPr="007F0738">
              <w:rPr>
                <w:rFonts w:ascii="Cambria" w:hAnsi="Cambria" w:cstheme="minorHAnsi"/>
                <w:bCs/>
                <w:sz w:val="22"/>
                <w:szCs w:val="22"/>
              </w:rPr>
              <w:t xml:space="preserve"> vastavalt tööjoonistele ajutised avatäited, aknad ja uksed, arvestades erinevast materjalist avatäidete paigaldusnõudeid</w:t>
            </w:r>
          </w:p>
        </w:tc>
        <w:tc>
          <w:tcPr>
            <w:tcW w:w="3108" w:type="dxa"/>
          </w:tcPr>
          <w:p w14:paraId="7BC2F980" w14:textId="3C15AF85" w:rsidR="004D78E6" w:rsidRPr="007F0738" w:rsidRDefault="004D78E6" w:rsidP="00445ED2">
            <w:pPr>
              <w:spacing w:after="60"/>
              <w:rPr>
                <w:rFonts w:ascii="Cambria" w:hAnsi="Cambria" w:cstheme="minorHAnsi"/>
                <w:sz w:val="22"/>
                <w:szCs w:val="22"/>
              </w:rPr>
            </w:pPr>
            <w:r w:rsidRPr="007F0738">
              <w:rPr>
                <w:rFonts w:ascii="Cambria" w:hAnsi="Cambria" w:cstheme="minorHAnsi"/>
                <w:b/>
                <w:bCs/>
                <w:sz w:val="22"/>
                <w:szCs w:val="22"/>
              </w:rPr>
              <w:t>HK 3.1. valmistab</w:t>
            </w:r>
            <w:r w:rsidRPr="007F0738">
              <w:rPr>
                <w:rFonts w:ascii="Cambria" w:hAnsi="Cambria" w:cstheme="minorHAnsi"/>
                <w:sz w:val="22"/>
                <w:szCs w:val="22"/>
              </w:rPr>
              <w:t xml:space="preserve"> ja </w:t>
            </w:r>
            <w:r w:rsidRPr="007F0738">
              <w:rPr>
                <w:rFonts w:ascii="Cambria" w:hAnsi="Cambria" w:cstheme="minorHAnsi"/>
                <w:b/>
                <w:bCs/>
                <w:sz w:val="22"/>
                <w:szCs w:val="22"/>
              </w:rPr>
              <w:t xml:space="preserve">paigaldab </w:t>
            </w:r>
            <w:r w:rsidRPr="007F0738">
              <w:rPr>
                <w:rFonts w:ascii="Cambria" w:hAnsi="Cambria" w:cstheme="minorHAnsi"/>
                <w:sz w:val="22"/>
                <w:szCs w:val="22"/>
              </w:rPr>
              <w:t>ajutised avatäited vastavalt etteantud vastavalt kontrollib paigaldatavate avatäidete ja konstruktsiooni avade mõõtmete vastavust</w:t>
            </w:r>
          </w:p>
          <w:p w14:paraId="01EAAEB9" w14:textId="2FE3EBFE" w:rsidR="004D78E6" w:rsidRPr="007F0738" w:rsidRDefault="004D78E6" w:rsidP="004D78E6">
            <w:pPr>
              <w:spacing w:before="60" w:after="60"/>
              <w:rPr>
                <w:rFonts w:ascii="Cambria" w:hAnsi="Cambria" w:cstheme="minorHAnsi"/>
                <w:sz w:val="22"/>
                <w:szCs w:val="22"/>
              </w:rPr>
            </w:pPr>
            <w:r w:rsidRPr="007F0738">
              <w:rPr>
                <w:rFonts w:ascii="Cambria" w:hAnsi="Cambria" w:cstheme="minorHAnsi"/>
                <w:b/>
                <w:bCs/>
                <w:sz w:val="22"/>
                <w:szCs w:val="22"/>
              </w:rPr>
              <w:t>HK 3.2. kinnitab</w:t>
            </w:r>
            <w:r w:rsidRPr="007F0738">
              <w:rPr>
                <w:rFonts w:ascii="Cambria" w:hAnsi="Cambria" w:cstheme="minorHAnsi"/>
                <w:sz w:val="22"/>
                <w:szCs w:val="22"/>
              </w:rPr>
              <w:t xml:space="preserve"> lengi avasse kiiludega, </w:t>
            </w:r>
            <w:r w:rsidRPr="007F0738">
              <w:rPr>
                <w:rFonts w:ascii="Cambria" w:hAnsi="Cambria" w:cstheme="minorHAnsi"/>
                <w:b/>
                <w:bCs/>
                <w:sz w:val="22"/>
                <w:szCs w:val="22"/>
              </w:rPr>
              <w:t xml:space="preserve">rihib </w:t>
            </w:r>
            <w:r w:rsidRPr="007F0738">
              <w:rPr>
                <w:rFonts w:ascii="Cambria" w:hAnsi="Cambria" w:cstheme="minorHAnsi"/>
                <w:sz w:val="22"/>
                <w:szCs w:val="22"/>
              </w:rPr>
              <w:t xml:space="preserve">selle ja </w:t>
            </w:r>
            <w:r w:rsidRPr="007F0738">
              <w:rPr>
                <w:rFonts w:ascii="Cambria" w:hAnsi="Cambria" w:cstheme="minorHAnsi"/>
                <w:b/>
                <w:bCs/>
                <w:sz w:val="22"/>
                <w:szCs w:val="22"/>
              </w:rPr>
              <w:t>paigaldab</w:t>
            </w:r>
            <w:r w:rsidRPr="007F0738">
              <w:rPr>
                <w:rFonts w:ascii="Cambria" w:hAnsi="Cambria" w:cstheme="minorHAnsi"/>
                <w:sz w:val="22"/>
                <w:szCs w:val="22"/>
              </w:rPr>
              <w:t xml:space="preserve"> avatäidete kinnitusklambrid, arvestades erinevatest materjalidest avatäidete paigaldamise nõudeid</w:t>
            </w:r>
          </w:p>
          <w:p w14:paraId="233D8F34" w14:textId="6323A7D0" w:rsidR="004D78E6" w:rsidRPr="007F0738" w:rsidRDefault="004D78E6" w:rsidP="004D78E6">
            <w:pPr>
              <w:spacing w:before="60" w:after="60"/>
              <w:rPr>
                <w:rFonts w:ascii="Cambria" w:hAnsi="Cambria" w:cstheme="minorHAnsi"/>
                <w:sz w:val="22"/>
                <w:szCs w:val="22"/>
              </w:rPr>
            </w:pPr>
            <w:r w:rsidRPr="007F0738">
              <w:rPr>
                <w:rFonts w:ascii="Cambria" w:hAnsi="Cambria" w:cstheme="minorHAnsi"/>
                <w:b/>
                <w:bCs/>
                <w:sz w:val="22"/>
                <w:szCs w:val="22"/>
              </w:rPr>
              <w:t>HK 3.3. paigaldab</w:t>
            </w:r>
            <w:r w:rsidRPr="007F0738">
              <w:rPr>
                <w:rFonts w:ascii="Cambria" w:hAnsi="Cambria" w:cstheme="minorHAnsi"/>
                <w:sz w:val="22"/>
                <w:szCs w:val="22"/>
              </w:rPr>
              <w:t xml:space="preserve"> nõuetekohaselt piirdeliistud ja sisemised aknalauad </w:t>
            </w:r>
          </w:p>
          <w:p w14:paraId="0BAB86E0" w14:textId="743DAFAC" w:rsidR="004D78E6" w:rsidRPr="007F0738" w:rsidRDefault="004D78E6" w:rsidP="004D78E6">
            <w:pPr>
              <w:spacing w:before="60" w:after="60"/>
              <w:rPr>
                <w:rFonts w:ascii="Cambria" w:hAnsi="Cambria" w:cstheme="minorHAnsi"/>
                <w:sz w:val="22"/>
                <w:szCs w:val="22"/>
              </w:rPr>
            </w:pPr>
            <w:r w:rsidRPr="007F0738">
              <w:rPr>
                <w:rFonts w:ascii="Cambria" w:hAnsi="Cambria" w:cstheme="minorHAnsi"/>
                <w:b/>
                <w:bCs/>
                <w:sz w:val="22"/>
                <w:szCs w:val="22"/>
              </w:rPr>
              <w:lastRenderedPageBreak/>
              <w:t>HK 3.4. rakendab</w:t>
            </w:r>
            <w:r w:rsidRPr="007F0738">
              <w:rPr>
                <w:rFonts w:ascii="Cambria" w:hAnsi="Cambria" w:cstheme="minorHAnsi"/>
                <w:sz w:val="22"/>
                <w:szCs w:val="22"/>
              </w:rPr>
              <w:t xml:space="preserve"> vooderdise ja avatäidete paigaldamisel ergonoomilisi ja ohutuid töövõtteid ning kasutab nõuetekohaselt asjakohaseid isikukaitsevahendeid</w:t>
            </w:r>
          </w:p>
          <w:p w14:paraId="6D21EA30" w14:textId="1C283879" w:rsidR="004D78E6" w:rsidRPr="007F0738" w:rsidRDefault="005B0641" w:rsidP="00445ED2">
            <w:pPr>
              <w:spacing w:before="60"/>
              <w:rPr>
                <w:rFonts w:ascii="Cambria" w:hAnsi="Cambria" w:cstheme="minorHAnsi"/>
                <w:sz w:val="22"/>
                <w:szCs w:val="22"/>
              </w:rPr>
            </w:pPr>
            <w:r w:rsidRPr="007F0738">
              <w:rPr>
                <w:rFonts w:ascii="Cambria" w:hAnsi="Cambria" w:cstheme="minorHAnsi"/>
                <w:b/>
                <w:bCs/>
                <w:sz w:val="22"/>
                <w:szCs w:val="22"/>
              </w:rPr>
              <w:t xml:space="preserve">HK 3.5. </w:t>
            </w:r>
            <w:r w:rsidR="004D78E6" w:rsidRPr="007F0738">
              <w:rPr>
                <w:rFonts w:ascii="Cambria" w:hAnsi="Cambria" w:cstheme="minorHAnsi"/>
                <w:b/>
                <w:bCs/>
                <w:sz w:val="22"/>
                <w:szCs w:val="22"/>
              </w:rPr>
              <w:t>kasutab</w:t>
            </w:r>
            <w:r w:rsidR="004D78E6" w:rsidRPr="007F0738">
              <w:rPr>
                <w:rFonts w:ascii="Cambria" w:hAnsi="Cambria" w:cstheme="minorHAnsi"/>
                <w:sz w:val="22"/>
                <w:szCs w:val="22"/>
              </w:rPr>
              <w:t xml:space="preserve"> töötsooni eesmärgipäraselt ja hoiab selle korras, järgib töövahendite ja muude seadmete kasutamisel etteantud juhendeid, sh ohutusjuhendeid</w:t>
            </w:r>
          </w:p>
        </w:tc>
        <w:tc>
          <w:tcPr>
            <w:tcW w:w="4498" w:type="dxa"/>
          </w:tcPr>
          <w:p w14:paraId="50D3AC8D" w14:textId="77777777" w:rsidR="004D59F2" w:rsidRPr="007F0738" w:rsidRDefault="004D59F2" w:rsidP="004D59F2">
            <w:pPr>
              <w:rPr>
                <w:rFonts w:ascii="Cambria" w:hAnsi="Cambria" w:cstheme="minorHAnsi"/>
                <w:sz w:val="22"/>
                <w:szCs w:val="22"/>
              </w:rPr>
            </w:pPr>
            <w:r w:rsidRPr="007F0738">
              <w:rPr>
                <w:rFonts w:ascii="Cambria" w:hAnsi="Cambria" w:cstheme="minorHAnsi"/>
                <w:b/>
                <w:bCs/>
                <w:sz w:val="22"/>
                <w:szCs w:val="22"/>
              </w:rPr>
              <w:lastRenderedPageBreak/>
              <w:t>Kompleksülesanne 3:</w:t>
            </w:r>
            <w:r w:rsidRPr="007F0738">
              <w:rPr>
                <w:rFonts w:ascii="Cambria" w:hAnsi="Cambria" w:cstheme="minorHAnsi"/>
                <w:sz w:val="22"/>
                <w:szCs w:val="22"/>
              </w:rPr>
              <w:t xml:space="preserve"> Paigaldab vastavalt etteantud joonisele ajutised avatäidised. Paigaldab avasse lengi, kasutades nõuetekohaseid kiile ja kinnitusklambreid ja </w:t>
            </w:r>
            <w:proofErr w:type="gramStart"/>
            <w:r w:rsidRPr="007F0738">
              <w:rPr>
                <w:rFonts w:ascii="Cambria" w:hAnsi="Cambria" w:cstheme="minorHAnsi"/>
                <w:sz w:val="22"/>
                <w:szCs w:val="22"/>
              </w:rPr>
              <w:t>arvestades  erinevast</w:t>
            </w:r>
            <w:proofErr w:type="gramEnd"/>
            <w:r w:rsidRPr="007F0738">
              <w:rPr>
                <w:rFonts w:ascii="Cambria" w:hAnsi="Cambria" w:cstheme="minorHAnsi"/>
                <w:sz w:val="22"/>
                <w:szCs w:val="22"/>
              </w:rPr>
              <w:t xml:space="preserve"> materjalist avatäidete paigaldamise nõudeid. Paigaldab nõuetekohaselt akna piirdeliistud ja sisemised </w:t>
            </w:r>
            <w:proofErr w:type="gramStart"/>
            <w:r w:rsidRPr="007F0738">
              <w:rPr>
                <w:rFonts w:ascii="Cambria" w:hAnsi="Cambria" w:cstheme="minorHAnsi"/>
                <w:sz w:val="22"/>
                <w:szCs w:val="22"/>
              </w:rPr>
              <w:t>aknalauad.Valib</w:t>
            </w:r>
            <w:proofErr w:type="gramEnd"/>
            <w:r w:rsidRPr="007F0738">
              <w:rPr>
                <w:rFonts w:ascii="Cambria" w:hAnsi="Cambria" w:cstheme="minorHAnsi"/>
                <w:sz w:val="22"/>
                <w:szCs w:val="22"/>
              </w:rPr>
              <w:t xml:space="preserve"> õiged tööriistad ja järgib tööohutusnõudeid.</w:t>
            </w:r>
          </w:p>
          <w:p w14:paraId="49223776" w14:textId="77777777" w:rsidR="007F580F" w:rsidRPr="007F0738" w:rsidRDefault="007F580F" w:rsidP="00A83048">
            <w:pPr>
              <w:rPr>
                <w:rFonts w:ascii="Cambria" w:hAnsi="Cambria"/>
                <w:sz w:val="22"/>
                <w:szCs w:val="22"/>
              </w:rPr>
            </w:pPr>
          </w:p>
        </w:tc>
        <w:tc>
          <w:tcPr>
            <w:tcW w:w="1520" w:type="dxa"/>
          </w:tcPr>
          <w:p w14:paraId="40B685CE" w14:textId="3C6CEB82" w:rsidR="007F580F" w:rsidRPr="007F0738" w:rsidRDefault="00CF21E8" w:rsidP="00A83048">
            <w:pPr>
              <w:rPr>
                <w:rFonts w:ascii="Cambria" w:hAnsi="Cambria"/>
                <w:sz w:val="22"/>
                <w:szCs w:val="22"/>
              </w:rPr>
            </w:pPr>
            <w:r w:rsidRPr="007F0738">
              <w:rPr>
                <w:rFonts w:ascii="Cambria" w:hAnsi="Cambria"/>
                <w:sz w:val="22"/>
                <w:szCs w:val="22"/>
              </w:rPr>
              <w:t>mitteeristav</w:t>
            </w:r>
          </w:p>
        </w:tc>
        <w:tc>
          <w:tcPr>
            <w:tcW w:w="4492" w:type="dxa"/>
            <w:gridSpan w:val="2"/>
          </w:tcPr>
          <w:p w14:paraId="39507428" w14:textId="77777777" w:rsidR="00932A10" w:rsidRPr="007F0738" w:rsidRDefault="00932A10" w:rsidP="00A83048">
            <w:pPr>
              <w:rPr>
                <w:rFonts w:ascii="Cambria" w:hAnsi="Cambria" w:cstheme="minorHAnsi"/>
                <w:b/>
                <w:sz w:val="22"/>
                <w:szCs w:val="22"/>
              </w:rPr>
            </w:pPr>
            <w:r w:rsidRPr="007F0738">
              <w:rPr>
                <w:rFonts w:ascii="Cambria" w:hAnsi="Cambria" w:cstheme="minorHAnsi"/>
                <w:b/>
                <w:sz w:val="22"/>
                <w:szCs w:val="22"/>
              </w:rPr>
              <w:t>Avatäidete tüübid</w:t>
            </w:r>
          </w:p>
          <w:p w14:paraId="47905706" w14:textId="77777777" w:rsidR="00932A10" w:rsidRPr="007F0738" w:rsidRDefault="00932A10" w:rsidP="00600E99">
            <w:pPr>
              <w:pStyle w:val="Loendilik"/>
              <w:numPr>
                <w:ilvl w:val="0"/>
                <w:numId w:val="78"/>
              </w:numPr>
              <w:rPr>
                <w:rFonts w:ascii="Cambria" w:hAnsi="Cambria"/>
                <w:sz w:val="22"/>
                <w:szCs w:val="22"/>
              </w:rPr>
            </w:pPr>
            <w:r w:rsidRPr="007F0738">
              <w:rPr>
                <w:rFonts w:ascii="Cambria" w:hAnsi="Cambria" w:cstheme="minorHAnsi"/>
                <w:sz w:val="22"/>
                <w:szCs w:val="22"/>
              </w:rPr>
              <w:t xml:space="preserve">Uste tüübid (sileservaga, mantelservaga, sileuks, </w:t>
            </w:r>
            <w:proofErr w:type="gramStart"/>
            <w:r w:rsidRPr="007F0738">
              <w:rPr>
                <w:rFonts w:ascii="Cambria" w:hAnsi="Cambria" w:cstheme="minorHAnsi"/>
                <w:sz w:val="22"/>
                <w:szCs w:val="22"/>
              </w:rPr>
              <w:t>profiiluks ,täispuidust</w:t>
            </w:r>
            <w:proofErr w:type="gramEnd"/>
            <w:r w:rsidRPr="007F0738">
              <w:rPr>
                <w:rFonts w:ascii="Cambria" w:hAnsi="Cambria" w:cstheme="minorHAnsi"/>
                <w:sz w:val="22"/>
                <w:szCs w:val="22"/>
              </w:rPr>
              <w:t xml:space="preserve"> uks akende tüübid (saksa, soome, taani tüüp)</w:t>
            </w:r>
          </w:p>
          <w:p w14:paraId="02B435B5" w14:textId="77777777" w:rsidR="00932A10" w:rsidRPr="007F0738" w:rsidRDefault="00932A10" w:rsidP="00932A10">
            <w:pPr>
              <w:rPr>
                <w:rFonts w:ascii="Cambria" w:hAnsi="Cambria" w:cstheme="minorHAnsi"/>
                <w:b/>
                <w:sz w:val="22"/>
                <w:szCs w:val="22"/>
              </w:rPr>
            </w:pPr>
            <w:r w:rsidRPr="007F0738">
              <w:rPr>
                <w:rFonts w:ascii="Cambria" w:hAnsi="Cambria" w:cstheme="minorHAnsi"/>
                <w:b/>
                <w:sz w:val="22"/>
                <w:szCs w:val="22"/>
              </w:rPr>
              <w:t>Vooderduse tüübid</w:t>
            </w:r>
          </w:p>
          <w:p w14:paraId="70B18ECE" w14:textId="77777777" w:rsidR="00932A10" w:rsidRPr="007F0738" w:rsidRDefault="00932A10" w:rsidP="00600E99">
            <w:pPr>
              <w:pStyle w:val="Loendilik"/>
              <w:numPr>
                <w:ilvl w:val="0"/>
                <w:numId w:val="78"/>
              </w:numPr>
              <w:rPr>
                <w:rFonts w:ascii="Cambria" w:hAnsi="Cambria"/>
                <w:sz w:val="22"/>
                <w:szCs w:val="22"/>
              </w:rPr>
            </w:pPr>
            <w:r w:rsidRPr="007F0738">
              <w:rPr>
                <w:rFonts w:ascii="Cambria" w:hAnsi="Cambria" w:cstheme="minorHAnsi"/>
                <w:sz w:val="22"/>
                <w:szCs w:val="22"/>
              </w:rPr>
              <w:t>Horisontaallaudis (ülekattelaudis, sulundlaudis, punnlaudis-, täispunnlaudis, sindellaudis)</w:t>
            </w:r>
          </w:p>
          <w:p w14:paraId="0875D182" w14:textId="77777777" w:rsidR="00932A10" w:rsidRPr="007F0738" w:rsidRDefault="00932A10" w:rsidP="00600E99">
            <w:pPr>
              <w:pStyle w:val="Loendilik"/>
              <w:numPr>
                <w:ilvl w:val="0"/>
                <w:numId w:val="78"/>
              </w:numPr>
              <w:rPr>
                <w:rFonts w:ascii="Cambria" w:hAnsi="Cambria"/>
                <w:sz w:val="22"/>
                <w:szCs w:val="22"/>
              </w:rPr>
            </w:pPr>
            <w:r w:rsidRPr="007F0738">
              <w:rPr>
                <w:rFonts w:ascii="Cambria" w:hAnsi="Cambria" w:cstheme="minorHAnsi"/>
                <w:sz w:val="22"/>
                <w:szCs w:val="22"/>
              </w:rPr>
              <w:t>Vertikaallaudis (külg- küljekõrval laudis, katteliistuga laudis, Poola laudis, sulundlaudis)</w:t>
            </w:r>
            <w:r w:rsidRPr="007F0738">
              <w:rPr>
                <w:rFonts w:ascii="Cambria" w:hAnsi="Cambria" w:cstheme="minorHAnsi"/>
                <w:sz w:val="22"/>
                <w:szCs w:val="22"/>
              </w:rPr>
              <w:cr/>
            </w:r>
            <w:r w:rsidRPr="007F0738">
              <w:rPr>
                <w:rFonts w:ascii="Cambria" w:hAnsi="Cambria" w:cstheme="minorHAnsi"/>
                <w:sz w:val="22"/>
                <w:szCs w:val="22"/>
              </w:rPr>
              <w:cr/>
            </w:r>
          </w:p>
          <w:p w14:paraId="061B5206" w14:textId="77777777" w:rsidR="002208B0" w:rsidRPr="007F0738" w:rsidRDefault="00932A10" w:rsidP="00932A10">
            <w:pPr>
              <w:rPr>
                <w:rFonts w:ascii="Cambria" w:hAnsi="Cambria" w:cstheme="minorHAnsi"/>
                <w:b/>
                <w:sz w:val="22"/>
                <w:szCs w:val="22"/>
              </w:rPr>
            </w:pPr>
            <w:r w:rsidRPr="007F0738">
              <w:rPr>
                <w:rFonts w:ascii="Cambria" w:hAnsi="Cambria" w:cstheme="minorHAnsi"/>
                <w:b/>
                <w:sz w:val="22"/>
                <w:szCs w:val="22"/>
              </w:rPr>
              <w:t>Avatäidete paigaldamine</w:t>
            </w:r>
          </w:p>
          <w:p w14:paraId="353804CE" w14:textId="7F03EAC2" w:rsidR="00932A10" w:rsidRPr="007F0738" w:rsidRDefault="002208B0" w:rsidP="00600E99">
            <w:pPr>
              <w:pStyle w:val="Loendilik"/>
              <w:numPr>
                <w:ilvl w:val="0"/>
                <w:numId w:val="79"/>
              </w:numPr>
              <w:rPr>
                <w:rFonts w:ascii="Cambria" w:hAnsi="Cambria"/>
                <w:sz w:val="22"/>
                <w:szCs w:val="22"/>
              </w:rPr>
            </w:pPr>
            <w:r w:rsidRPr="007F0738">
              <w:rPr>
                <w:rFonts w:ascii="Cambria" w:hAnsi="Cambria" w:cstheme="minorHAnsi"/>
                <w:sz w:val="22"/>
                <w:szCs w:val="22"/>
              </w:rPr>
              <w:t>A</w:t>
            </w:r>
            <w:r w:rsidR="00932A10" w:rsidRPr="007F0738">
              <w:rPr>
                <w:rFonts w:ascii="Cambria" w:hAnsi="Cambria" w:cstheme="minorHAnsi"/>
                <w:sz w:val="22"/>
                <w:szCs w:val="22"/>
              </w:rPr>
              <w:t xml:space="preserve">jutised avatäited, paigaldatavate avatäidete ja konstruktsiooni avade mõõtmete vastavus lengi avasse </w:t>
            </w:r>
            <w:r w:rsidR="00932A10" w:rsidRPr="007F0738">
              <w:rPr>
                <w:rFonts w:ascii="Cambria" w:hAnsi="Cambria" w:cstheme="minorHAnsi"/>
                <w:sz w:val="22"/>
                <w:szCs w:val="22"/>
              </w:rPr>
              <w:lastRenderedPageBreak/>
              <w:t>rihtimine ja kiiludega kinnitamine, erinevatest materjalidest avatäidete paigaldamise nõudeid, piirdeliistude ja sisemiste aknalaudade paigaldamine.</w:t>
            </w:r>
          </w:p>
        </w:tc>
      </w:tr>
      <w:tr w:rsidR="007F580F" w:rsidRPr="007F0738" w14:paraId="24734297" w14:textId="77777777" w:rsidTr="00A83048">
        <w:trPr>
          <w:trHeight w:val="899"/>
        </w:trPr>
        <w:tc>
          <w:tcPr>
            <w:tcW w:w="2400" w:type="dxa"/>
          </w:tcPr>
          <w:p w14:paraId="7F0A7398" w14:textId="5593164E" w:rsidR="007F580F" w:rsidRPr="007F0738" w:rsidRDefault="007F580F" w:rsidP="00A83048">
            <w:pPr>
              <w:rPr>
                <w:rFonts w:ascii="Cambria" w:hAnsi="Cambria"/>
                <w:sz w:val="22"/>
                <w:szCs w:val="22"/>
              </w:rPr>
            </w:pPr>
            <w:r w:rsidRPr="007F0738">
              <w:rPr>
                <w:rFonts w:ascii="Cambria" w:hAnsi="Cambria" w:cstheme="minorHAnsi"/>
                <w:b/>
                <w:sz w:val="22"/>
                <w:szCs w:val="22"/>
              </w:rPr>
              <w:lastRenderedPageBreak/>
              <w:t>ÕV 4. järgib</w:t>
            </w:r>
            <w:r w:rsidRPr="007F0738">
              <w:rPr>
                <w:rFonts w:ascii="Cambria" w:hAnsi="Cambria" w:cstheme="minorHAnsi"/>
                <w:bCs/>
                <w:sz w:val="22"/>
                <w:szCs w:val="22"/>
              </w:rPr>
              <w:t xml:space="preserve"> vooderdise ja avatäidete paigaldamisel töötervishoiu- ja tööohutusnõudeid</w:t>
            </w:r>
          </w:p>
        </w:tc>
        <w:tc>
          <w:tcPr>
            <w:tcW w:w="3108" w:type="dxa"/>
          </w:tcPr>
          <w:p w14:paraId="1EF76032" w14:textId="4FAD2CC1" w:rsidR="005B0641" w:rsidRPr="007F0738" w:rsidRDefault="005B0641" w:rsidP="00445ED2">
            <w:pPr>
              <w:spacing w:after="60"/>
              <w:rPr>
                <w:rFonts w:ascii="Cambria" w:hAnsi="Cambria" w:cstheme="minorHAnsi"/>
                <w:sz w:val="22"/>
                <w:szCs w:val="22"/>
              </w:rPr>
            </w:pPr>
            <w:r w:rsidRPr="007F0738">
              <w:rPr>
                <w:rFonts w:ascii="Cambria" w:hAnsi="Cambria" w:cstheme="minorHAnsi"/>
                <w:b/>
                <w:bCs/>
                <w:sz w:val="22"/>
                <w:szCs w:val="22"/>
              </w:rPr>
              <w:t>HK 4.1. järgib</w:t>
            </w:r>
            <w:r w:rsidRPr="007F0738">
              <w:rPr>
                <w:rFonts w:ascii="Cambria" w:hAnsi="Cambria" w:cstheme="minorHAnsi"/>
                <w:sz w:val="22"/>
                <w:szCs w:val="22"/>
              </w:rPr>
              <w:t xml:space="preserve"> töö planeerimisel, töökoha ettevalmistamisel, töö kestel ja töökoha korrastamisel rangelt töötervishoiu- ja tööohutusnõudeid ning arvestab inimeste ja keskkonnaga enda ümber</w:t>
            </w:r>
          </w:p>
          <w:p w14:paraId="4F01795E" w14:textId="77777777" w:rsidR="007F580F" w:rsidRPr="007F0738" w:rsidRDefault="007F580F" w:rsidP="00A83048">
            <w:pPr>
              <w:rPr>
                <w:rFonts w:ascii="Cambria" w:hAnsi="Cambria"/>
                <w:sz w:val="22"/>
                <w:szCs w:val="22"/>
              </w:rPr>
            </w:pPr>
          </w:p>
        </w:tc>
        <w:tc>
          <w:tcPr>
            <w:tcW w:w="4498" w:type="dxa"/>
          </w:tcPr>
          <w:p w14:paraId="2370BEB6" w14:textId="77777777" w:rsidR="004D59F2" w:rsidRPr="007F0738" w:rsidRDefault="004D59F2" w:rsidP="004D59F2">
            <w:pPr>
              <w:rPr>
                <w:rFonts w:ascii="Cambria" w:hAnsi="Cambria" w:cstheme="minorHAnsi"/>
                <w:sz w:val="22"/>
                <w:szCs w:val="22"/>
              </w:rPr>
            </w:pPr>
            <w:r w:rsidRPr="007F0738">
              <w:rPr>
                <w:rFonts w:ascii="Cambria" w:hAnsi="Cambria" w:cstheme="minorHAnsi"/>
                <w:b/>
                <w:bCs/>
                <w:sz w:val="22"/>
                <w:szCs w:val="22"/>
              </w:rPr>
              <w:t>Vaatlus:</w:t>
            </w:r>
            <w:r w:rsidRPr="007F0738">
              <w:rPr>
                <w:rFonts w:ascii="Cambria" w:hAnsi="Cambria" w:cstheme="minorHAnsi"/>
                <w:sz w:val="22"/>
                <w:szCs w:val="22"/>
              </w:rPr>
              <w:t xml:space="preserve"> Õpilase töö jälgimine õppeprotsessis.</w:t>
            </w:r>
          </w:p>
          <w:p w14:paraId="0699DB67" w14:textId="77777777" w:rsidR="007F580F" w:rsidRPr="007F0738" w:rsidRDefault="007F580F" w:rsidP="00A83048">
            <w:pPr>
              <w:rPr>
                <w:rFonts w:ascii="Cambria" w:hAnsi="Cambria"/>
                <w:sz w:val="22"/>
                <w:szCs w:val="22"/>
              </w:rPr>
            </w:pPr>
          </w:p>
        </w:tc>
        <w:tc>
          <w:tcPr>
            <w:tcW w:w="1520" w:type="dxa"/>
          </w:tcPr>
          <w:p w14:paraId="5782A022" w14:textId="39939B91" w:rsidR="007F580F" w:rsidRPr="007F0738" w:rsidRDefault="00CF21E8" w:rsidP="00A83048">
            <w:pPr>
              <w:rPr>
                <w:rFonts w:ascii="Cambria" w:hAnsi="Cambria"/>
                <w:sz w:val="22"/>
                <w:szCs w:val="22"/>
              </w:rPr>
            </w:pPr>
            <w:r w:rsidRPr="007F0738">
              <w:rPr>
                <w:rFonts w:ascii="Cambria" w:hAnsi="Cambria"/>
                <w:sz w:val="22"/>
                <w:szCs w:val="22"/>
              </w:rPr>
              <w:t>mitteeristav</w:t>
            </w:r>
          </w:p>
        </w:tc>
        <w:tc>
          <w:tcPr>
            <w:tcW w:w="4492" w:type="dxa"/>
            <w:gridSpan w:val="2"/>
          </w:tcPr>
          <w:p w14:paraId="08AC5155" w14:textId="77777777" w:rsidR="002208B0" w:rsidRPr="007F0738" w:rsidRDefault="002208B0" w:rsidP="00A83048">
            <w:pPr>
              <w:rPr>
                <w:rFonts w:ascii="Cambria" w:hAnsi="Cambria" w:cstheme="minorHAnsi"/>
                <w:b/>
                <w:sz w:val="22"/>
                <w:szCs w:val="22"/>
              </w:rPr>
            </w:pPr>
            <w:r w:rsidRPr="007F0738">
              <w:rPr>
                <w:rFonts w:ascii="Cambria" w:hAnsi="Cambria" w:cstheme="minorHAnsi"/>
                <w:b/>
                <w:sz w:val="22"/>
                <w:szCs w:val="22"/>
              </w:rPr>
              <w:t>Töötervishoid vooderdise valmistamisel</w:t>
            </w:r>
          </w:p>
          <w:p w14:paraId="48281D1E" w14:textId="77777777" w:rsidR="002208B0" w:rsidRPr="007F0738" w:rsidRDefault="002208B0" w:rsidP="00600E99">
            <w:pPr>
              <w:pStyle w:val="Loendilik"/>
              <w:numPr>
                <w:ilvl w:val="0"/>
                <w:numId w:val="80"/>
              </w:numPr>
              <w:rPr>
                <w:rFonts w:ascii="Cambria" w:hAnsi="Cambria"/>
                <w:sz w:val="22"/>
                <w:szCs w:val="22"/>
              </w:rPr>
            </w:pPr>
            <w:r w:rsidRPr="007F0738">
              <w:rPr>
                <w:rFonts w:ascii="Cambria" w:hAnsi="Cambria" w:cstheme="minorHAnsi"/>
                <w:bCs/>
                <w:sz w:val="22"/>
                <w:szCs w:val="22"/>
              </w:rPr>
              <w:t>E</w:t>
            </w:r>
            <w:r w:rsidRPr="007F0738">
              <w:rPr>
                <w:rFonts w:ascii="Cambria" w:hAnsi="Cambria" w:cstheme="minorHAnsi"/>
                <w:sz w:val="22"/>
                <w:szCs w:val="22"/>
              </w:rPr>
              <w:t>rgonoomilised ja ohutud töövõtteid, nõuetekohased ja asjakohased isikukaitsevahendeid</w:t>
            </w:r>
          </w:p>
          <w:p w14:paraId="49462E83" w14:textId="45F1E7E2" w:rsidR="007F580F" w:rsidRPr="007F0738" w:rsidRDefault="002208B0" w:rsidP="00600E99">
            <w:pPr>
              <w:pStyle w:val="Loendilik"/>
              <w:numPr>
                <w:ilvl w:val="0"/>
                <w:numId w:val="80"/>
              </w:numPr>
              <w:rPr>
                <w:rFonts w:ascii="Cambria" w:hAnsi="Cambria"/>
                <w:sz w:val="22"/>
                <w:szCs w:val="22"/>
              </w:rPr>
            </w:pPr>
            <w:r w:rsidRPr="007F0738">
              <w:rPr>
                <w:rFonts w:ascii="Cambria" w:hAnsi="Cambria" w:cstheme="minorHAnsi"/>
                <w:sz w:val="22"/>
                <w:szCs w:val="22"/>
              </w:rPr>
              <w:t>Töötsooni eesmärgipärane kasutamine, töötsooni korrashoid, töövahendite ja muude seadmete kasutamisel etteantud juhendite, sh ohutusjuhendite järgimine, töö planeerimisel, töökoha ettevalmistamisel, töö kestel ja töökoha korrastamisel rangelt töötervishoiu- ja tööohutusnõuete järgimine, inimeste ja keskkonnaga enda ümber arvestamine</w:t>
            </w:r>
          </w:p>
        </w:tc>
      </w:tr>
      <w:tr w:rsidR="007F580F" w:rsidRPr="007F0738" w14:paraId="6FAADF47" w14:textId="77777777" w:rsidTr="00A83048">
        <w:trPr>
          <w:trHeight w:val="899"/>
        </w:trPr>
        <w:tc>
          <w:tcPr>
            <w:tcW w:w="2400" w:type="dxa"/>
          </w:tcPr>
          <w:p w14:paraId="498ABFC4" w14:textId="759C4008" w:rsidR="007F580F" w:rsidRPr="007F0738" w:rsidRDefault="007F580F" w:rsidP="00A83048">
            <w:pPr>
              <w:rPr>
                <w:rFonts w:ascii="Cambria" w:hAnsi="Cambria"/>
                <w:sz w:val="22"/>
                <w:szCs w:val="22"/>
              </w:rPr>
            </w:pPr>
            <w:r w:rsidRPr="007F0738">
              <w:rPr>
                <w:rFonts w:ascii="Cambria" w:hAnsi="Cambria" w:cstheme="minorHAnsi"/>
                <w:b/>
                <w:sz w:val="22"/>
                <w:szCs w:val="22"/>
              </w:rPr>
              <w:t>ÕV 5. avaldab</w:t>
            </w:r>
            <w:r w:rsidRPr="007F0738">
              <w:rPr>
                <w:rFonts w:ascii="Cambria" w:hAnsi="Cambria" w:cstheme="minorHAnsi"/>
                <w:bCs/>
                <w:sz w:val="22"/>
                <w:szCs w:val="22"/>
              </w:rPr>
              <w:t xml:space="preserve"> arvamust kogetu kohta, </w:t>
            </w:r>
            <w:r w:rsidRPr="007F0738">
              <w:rPr>
                <w:rFonts w:ascii="Cambria" w:hAnsi="Cambria" w:cstheme="minorHAnsi"/>
                <w:b/>
                <w:sz w:val="22"/>
                <w:szCs w:val="22"/>
              </w:rPr>
              <w:t>kirjeldab</w:t>
            </w:r>
            <w:r w:rsidRPr="007F0738">
              <w:rPr>
                <w:rFonts w:ascii="Cambria" w:hAnsi="Cambria" w:cstheme="minorHAnsi"/>
                <w:bCs/>
                <w:sz w:val="22"/>
                <w:szCs w:val="22"/>
              </w:rPr>
              <w:t xml:space="preserve"> ja </w:t>
            </w:r>
            <w:r w:rsidRPr="007F0738">
              <w:rPr>
                <w:rFonts w:ascii="Cambria" w:hAnsi="Cambria" w:cstheme="minorHAnsi"/>
                <w:b/>
                <w:sz w:val="22"/>
                <w:szCs w:val="22"/>
              </w:rPr>
              <w:t>hindab</w:t>
            </w:r>
            <w:r w:rsidRPr="007F0738">
              <w:rPr>
                <w:rFonts w:ascii="Cambria" w:hAnsi="Cambria" w:cstheme="minorHAnsi"/>
                <w:bCs/>
                <w:sz w:val="22"/>
                <w:szCs w:val="22"/>
              </w:rPr>
              <w:t xml:space="preserve"> enda tegevust vooderdise ja avatäidete paigaldamisel</w:t>
            </w:r>
          </w:p>
        </w:tc>
        <w:tc>
          <w:tcPr>
            <w:tcW w:w="3108" w:type="dxa"/>
          </w:tcPr>
          <w:p w14:paraId="0ECE2CDF" w14:textId="6FAFED5C" w:rsidR="005B0641" w:rsidRPr="007F0738" w:rsidRDefault="005B0641" w:rsidP="00445ED2">
            <w:pPr>
              <w:spacing w:after="60"/>
              <w:rPr>
                <w:rFonts w:ascii="Cambria" w:hAnsi="Cambria" w:cstheme="minorHAnsi"/>
                <w:sz w:val="22"/>
                <w:szCs w:val="22"/>
              </w:rPr>
            </w:pPr>
            <w:r w:rsidRPr="007F0738">
              <w:rPr>
                <w:rFonts w:ascii="Cambria" w:hAnsi="Cambria" w:cstheme="minorHAnsi"/>
                <w:b/>
                <w:bCs/>
                <w:sz w:val="22"/>
                <w:szCs w:val="22"/>
              </w:rPr>
              <w:t>HK 5.1. analüüsib</w:t>
            </w:r>
            <w:r w:rsidRPr="007F0738">
              <w:rPr>
                <w:rFonts w:ascii="Cambria" w:hAnsi="Cambria" w:cstheme="minorHAnsi"/>
                <w:sz w:val="22"/>
                <w:szCs w:val="22"/>
              </w:rPr>
              <w:t xml:space="preserve"> koos juhendajaga erinevate tööülesannetega toimetulekut vooderdise ja avatäidete paigaldamisel ning hindab arendamist vajavaid aspekte</w:t>
            </w:r>
          </w:p>
          <w:p w14:paraId="6AEB8B8E" w14:textId="0BE1BA74" w:rsidR="007F580F" w:rsidRPr="007F0738" w:rsidRDefault="005B0641" w:rsidP="005B0641">
            <w:pPr>
              <w:rPr>
                <w:rFonts w:ascii="Cambria" w:hAnsi="Cambria"/>
                <w:sz w:val="22"/>
                <w:szCs w:val="22"/>
              </w:rPr>
            </w:pPr>
            <w:r w:rsidRPr="007F0738">
              <w:rPr>
                <w:rFonts w:ascii="Cambria" w:hAnsi="Cambria" w:cstheme="minorHAnsi"/>
                <w:b/>
                <w:bCs/>
                <w:sz w:val="22"/>
                <w:szCs w:val="22"/>
              </w:rPr>
              <w:t>HK 5.2. koostab</w:t>
            </w:r>
            <w:r w:rsidRPr="007F0738">
              <w:rPr>
                <w:rFonts w:ascii="Cambria" w:hAnsi="Cambria" w:cstheme="minorHAnsi"/>
                <w:sz w:val="22"/>
                <w:szCs w:val="22"/>
              </w:rPr>
              <w:t xml:space="preserve"> kokkuvõtte analüüsi tulemustest ja vormistab selle korrektses eesti keeles, kasutades infotehnoloogiavahendeid</w:t>
            </w:r>
          </w:p>
        </w:tc>
        <w:tc>
          <w:tcPr>
            <w:tcW w:w="4498" w:type="dxa"/>
          </w:tcPr>
          <w:p w14:paraId="73ED97BD" w14:textId="47C7C12B" w:rsidR="004D59F2" w:rsidRPr="007F0738" w:rsidRDefault="004D59F2" w:rsidP="004D59F2">
            <w:pPr>
              <w:rPr>
                <w:rFonts w:ascii="Cambria" w:hAnsi="Cambria" w:cstheme="minorHAnsi"/>
                <w:sz w:val="22"/>
                <w:szCs w:val="22"/>
              </w:rPr>
            </w:pPr>
            <w:r w:rsidRPr="007F0738">
              <w:rPr>
                <w:rFonts w:ascii="Cambria" w:hAnsi="Cambria" w:cstheme="minorHAnsi"/>
                <w:b/>
                <w:bCs/>
                <w:sz w:val="22"/>
                <w:szCs w:val="22"/>
              </w:rPr>
              <w:t>Astmeline arutlus:</w:t>
            </w:r>
            <w:r w:rsidRPr="007F0738">
              <w:rPr>
                <w:rFonts w:ascii="Cambria" w:hAnsi="Cambria" w:cstheme="minorHAnsi"/>
                <w:sz w:val="22"/>
                <w:szCs w:val="22"/>
              </w:rPr>
              <w:t xml:space="preserve"> Meenuta, tee kokkuvõte, esita küsimus, seosta ja </w:t>
            </w:r>
            <w:proofErr w:type="gramStart"/>
            <w:r w:rsidRPr="007F0738">
              <w:rPr>
                <w:rFonts w:ascii="Cambria" w:hAnsi="Cambria" w:cstheme="minorHAnsi"/>
                <w:sz w:val="22"/>
                <w:szCs w:val="22"/>
              </w:rPr>
              <w:t>kommenteeri  oma</w:t>
            </w:r>
            <w:proofErr w:type="gramEnd"/>
            <w:r w:rsidRPr="007F0738">
              <w:rPr>
                <w:rFonts w:ascii="Cambria" w:hAnsi="Cambria" w:cstheme="minorHAnsi"/>
                <w:sz w:val="22"/>
                <w:szCs w:val="22"/>
              </w:rPr>
              <w:t xml:space="preserve"> tegevust praktikal omandatu kohta</w:t>
            </w:r>
          </w:p>
          <w:p w14:paraId="6955C01E" w14:textId="77777777" w:rsidR="007F580F" w:rsidRPr="007F0738" w:rsidRDefault="007F580F" w:rsidP="00A83048">
            <w:pPr>
              <w:rPr>
                <w:rFonts w:ascii="Cambria" w:hAnsi="Cambria"/>
                <w:sz w:val="22"/>
                <w:szCs w:val="22"/>
              </w:rPr>
            </w:pPr>
          </w:p>
        </w:tc>
        <w:tc>
          <w:tcPr>
            <w:tcW w:w="1520" w:type="dxa"/>
          </w:tcPr>
          <w:p w14:paraId="19B830B8" w14:textId="6EC3CC22" w:rsidR="007F580F" w:rsidRPr="007F0738" w:rsidRDefault="00CF21E8" w:rsidP="00A83048">
            <w:pPr>
              <w:rPr>
                <w:rFonts w:ascii="Cambria" w:hAnsi="Cambria"/>
                <w:sz w:val="22"/>
                <w:szCs w:val="22"/>
              </w:rPr>
            </w:pPr>
            <w:r w:rsidRPr="007F0738">
              <w:rPr>
                <w:rFonts w:ascii="Cambria" w:hAnsi="Cambria"/>
                <w:sz w:val="22"/>
                <w:szCs w:val="22"/>
              </w:rPr>
              <w:t>mitteeristav</w:t>
            </w:r>
          </w:p>
        </w:tc>
        <w:tc>
          <w:tcPr>
            <w:tcW w:w="4492" w:type="dxa"/>
            <w:gridSpan w:val="2"/>
          </w:tcPr>
          <w:p w14:paraId="4A31B2F3" w14:textId="77777777" w:rsidR="007F580F" w:rsidRPr="007F0738" w:rsidRDefault="007F580F" w:rsidP="00A83048">
            <w:pPr>
              <w:rPr>
                <w:rFonts w:ascii="Cambria" w:hAnsi="Cambria"/>
                <w:sz w:val="22"/>
                <w:szCs w:val="22"/>
              </w:rPr>
            </w:pPr>
          </w:p>
        </w:tc>
      </w:tr>
      <w:tr w:rsidR="00A83048" w:rsidRPr="007F0738" w14:paraId="1542CA88" w14:textId="77777777" w:rsidTr="00A83048">
        <w:trPr>
          <w:trHeight w:val="320"/>
        </w:trPr>
        <w:tc>
          <w:tcPr>
            <w:tcW w:w="2400" w:type="dxa"/>
          </w:tcPr>
          <w:p w14:paraId="139F28DF" w14:textId="77777777" w:rsidR="00A83048" w:rsidRPr="007F0738" w:rsidRDefault="00A83048" w:rsidP="00CF21E8">
            <w:pPr>
              <w:spacing w:line="259" w:lineRule="auto"/>
              <w:rPr>
                <w:rFonts w:ascii="Cambria" w:hAnsi="Cambria"/>
                <w:b/>
                <w:sz w:val="22"/>
                <w:szCs w:val="22"/>
              </w:rPr>
            </w:pPr>
            <w:r w:rsidRPr="007F0738">
              <w:rPr>
                <w:rFonts w:ascii="Cambria" w:hAnsi="Cambria"/>
                <w:b/>
                <w:sz w:val="22"/>
                <w:szCs w:val="22"/>
              </w:rPr>
              <w:lastRenderedPageBreak/>
              <w:t>Õppemeetodid</w:t>
            </w:r>
          </w:p>
        </w:tc>
        <w:tc>
          <w:tcPr>
            <w:tcW w:w="13618" w:type="dxa"/>
            <w:gridSpan w:val="5"/>
          </w:tcPr>
          <w:p w14:paraId="5BEFB014" w14:textId="3A8FCDA8" w:rsidR="00A83048" w:rsidRPr="007F0738" w:rsidRDefault="00CF21E8" w:rsidP="00CF21E8">
            <w:pPr>
              <w:spacing w:line="259" w:lineRule="auto"/>
              <w:rPr>
                <w:rFonts w:ascii="Cambria" w:hAnsi="Cambria"/>
                <w:sz w:val="22"/>
                <w:szCs w:val="22"/>
              </w:rPr>
            </w:pPr>
            <w:r w:rsidRPr="007F0738">
              <w:rPr>
                <w:rFonts w:ascii="Cambria" w:hAnsi="Cambria" w:cstheme="minorHAnsi"/>
                <w:sz w:val="22"/>
                <w:szCs w:val="22"/>
              </w:rPr>
              <w:t>Praktiline töö, rühmatöö, loeng, seminar, arutelu, õppekäik.</w:t>
            </w:r>
          </w:p>
        </w:tc>
      </w:tr>
      <w:tr w:rsidR="00A83048" w:rsidRPr="007F0738" w14:paraId="318334FB" w14:textId="77777777" w:rsidTr="00A83048">
        <w:tc>
          <w:tcPr>
            <w:tcW w:w="2400" w:type="dxa"/>
          </w:tcPr>
          <w:p w14:paraId="3E608006" w14:textId="2F4322F0" w:rsidR="00A83048" w:rsidRPr="007F0738" w:rsidRDefault="00A83048" w:rsidP="00CF21E8">
            <w:pPr>
              <w:spacing w:line="259" w:lineRule="auto"/>
              <w:rPr>
                <w:rFonts w:ascii="Cambria" w:hAnsi="Cambria"/>
                <w:sz w:val="22"/>
                <w:szCs w:val="22"/>
              </w:rPr>
            </w:pPr>
            <w:r w:rsidRPr="007F0738">
              <w:rPr>
                <w:rFonts w:ascii="Cambria" w:hAnsi="Cambria"/>
                <w:b/>
                <w:sz w:val="22"/>
                <w:szCs w:val="22"/>
              </w:rPr>
              <w:t>Iseseisev töö</w:t>
            </w:r>
          </w:p>
        </w:tc>
        <w:tc>
          <w:tcPr>
            <w:tcW w:w="13618" w:type="dxa"/>
            <w:gridSpan w:val="5"/>
          </w:tcPr>
          <w:p w14:paraId="171C3E00" w14:textId="3207FE09" w:rsidR="00A83048" w:rsidRPr="007F0738" w:rsidRDefault="00CF21E8" w:rsidP="00CF21E8">
            <w:pPr>
              <w:rPr>
                <w:rFonts w:ascii="Cambria" w:hAnsi="Cambria" w:cstheme="minorHAnsi"/>
                <w:sz w:val="22"/>
                <w:szCs w:val="22"/>
                <w:lang w:val="en-US"/>
              </w:rPr>
            </w:pPr>
            <w:r w:rsidRPr="007F0738">
              <w:rPr>
                <w:rFonts w:ascii="Cambria" w:hAnsi="Cambria" w:cstheme="minorHAnsi"/>
                <w:sz w:val="22"/>
                <w:szCs w:val="22"/>
              </w:rPr>
              <w:t>Õpimapi täitmine läbiva tegevusena käesoleva mooduli õppeprotsessi jooksul.</w:t>
            </w:r>
          </w:p>
        </w:tc>
      </w:tr>
      <w:tr w:rsidR="00A83048" w:rsidRPr="007F0738" w14:paraId="244FDED2" w14:textId="77777777" w:rsidTr="00A83048">
        <w:tc>
          <w:tcPr>
            <w:tcW w:w="2400" w:type="dxa"/>
          </w:tcPr>
          <w:p w14:paraId="119456C1" w14:textId="77777777" w:rsidR="00A83048" w:rsidRPr="007F0738" w:rsidRDefault="00A83048" w:rsidP="00A83048">
            <w:pPr>
              <w:rPr>
                <w:rFonts w:ascii="Cambria" w:hAnsi="Cambria"/>
                <w:b/>
                <w:sz w:val="22"/>
                <w:szCs w:val="22"/>
              </w:rPr>
            </w:pPr>
            <w:r w:rsidRPr="007F0738">
              <w:rPr>
                <w:rFonts w:ascii="Cambria" w:hAnsi="Cambria"/>
                <w:b/>
                <w:sz w:val="22"/>
                <w:szCs w:val="22"/>
              </w:rPr>
              <w:t>Praktilised tööd</w:t>
            </w:r>
          </w:p>
        </w:tc>
        <w:tc>
          <w:tcPr>
            <w:tcW w:w="13618" w:type="dxa"/>
            <w:gridSpan w:val="5"/>
          </w:tcPr>
          <w:p w14:paraId="02D0EE3A" w14:textId="77777777" w:rsidR="00A83048" w:rsidRPr="007F0738" w:rsidRDefault="00A83048" w:rsidP="00A83048">
            <w:pPr>
              <w:rPr>
                <w:rFonts w:ascii="Cambria" w:hAnsi="Cambria"/>
                <w:sz w:val="22"/>
                <w:szCs w:val="22"/>
              </w:rPr>
            </w:pPr>
          </w:p>
        </w:tc>
      </w:tr>
      <w:tr w:rsidR="00A83048" w:rsidRPr="007F0738" w14:paraId="5F4E3430" w14:textId="77777777" w:rsidTr="00A83048">
        <w:tc>
          <w:tcPr>
            <w:tcW w:w="2400" w:type="dxa"/>
            <w:shd w:val="clear" w:color="auto" w:fill="B4C6E7" w:themeFill="accent5" w:themeFillTint="66"/>
          </w:tcPr>
          <w:p w14:paraId="2723D72A"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8" w:type="dxa"/>
            <w:gridSpan w:val="5"/>
          </w:tcPr>
          <w:p w14:paraId="25022B92" w14:textId="1F1D3B97" w:rsidR="00A83048" w:rsidRPr="007F0738" w:rsidRDefault="00DC0984" w:rsidP="00DC0984">
            <w:pPr>
              <w:rPr>
                <w:rFonts w:ascii="Cambria" w:hAnsi="Cambria" w:cstheme="minorHAnsi"/>
                <w:sz w:val="22"/>
                <w:szCs w:val="22"/>
              </w:rPr>
            </w:pPr>
            <w:r w:rsidRPr="007F0738">
              <w:rPr>
                <w:rFonts w:ascii="Cambria" w:hAnsi="Cambria" w:cstheme="minorHAnsi"/>
                <w:sz w:val="22"/>
                <w:szCs w:val="22"/>
              </w:rPr>
              <w:t xml:space="preserve">Moodulit hinnatakse </w:t>
            </w:r>
            <w:r w:rsidRPr="007F0738">
              <w:rPr>
                <w:rFonts w:ascii="Cambria" w:hAnsi="Cambria" w:cstheme="minorHAnsi"/>
                <w:b/>
                <w:bCs/>
                <w:sz w:val="22"/>
                <w:szCs w:val="22"/>
              </w:rPr>
              <w:t>mitteeristavalt (A/MA).</w:t>
            </w:r>
            <w:r w:rsidRPr="007F0738">
              <w:rPr>
                <w:rFonts w:ascii="Cambria" w:hAnsi="Cambria" w:cstheme="minorHAnsi"/>
                <w:sz w:val="22"/>
                <w:szCs w:val="22"/>
              </w:rPr>
              <w:t xml:space="preserve"> Mooduli hinne kujuneb kõikide </w:t>
            </w:r>
            <w:r w:rsidRPr="007F0738">
              <w:rPr>
                <w:rFonts w:ascii="Cambria" w:hAnsi="Cambria" w:cstheme="minorHAnsi"/>
                <w:b/>
                <w:sz w:val="22"/>
                <w:szCs w:val="22"/>
              </w:rPr>
              <w:t>hindamisülesannete</w:t>
            </w:r>
            <w:r w:rsidRPr="007F0738">
              <w:rPr>
                <w:rFonts w:ascii="Cambria" w:hAnsi="Cambria" w:cstheme="minorHAnsi"/>
                <w:sz w:val="22"/>
                <w:szCs w:val="22"/>
              </w:rPr>
              <w:t xml:space="preserve"> täitmisel (arvestatud) tasemel ja õpimapi alusel. Õpimapp sisaldab erinevate teemade/tööoperatsioonide töölehti, kirjeldusi, iseseisvaid töid ja arvamust kogetu kohta. Mooduli õpiväljundite saavutamise toetamiseks kasutatakse õppeprotsessi käigus kujundavat hindamist.</w:t>
            </w:r>
          </w:p>
        </w:tc>
      </w:tr>
      <w:tr w:rsidR="00A83048" w:rsidRPr="007F0738" w14:paraId="19E6F05E" w14:textId="77777777" w:rsidTr="00125DF8">
        <w:tc>
          <w:tcPr>
            <w:tcW w:w="2400" w:type="dxa"/>
            <w:shd w:val="clear" w:color="auto" w:fill="B4C6E7" w:themeFill="accent5" w:themeFillTint="66"/>
          </w:tcPr>
          <w:p w14:paraId="5634FF76"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Mooduli kokkuvõtva</w:t>
            </w:r>
            <w:r w:rsidRPr="007F0738">
              <w:rPr>
                <w:rFonts w:ascii="Cambria" w:hAnsi="Cambria"/>
                <w:b/>
                <w:sz w:val="22"/>
                <w:szCs w:val="22"/>
              </w:rPr>
              <w:br/>
              <w:t>hinde kriteeriumid</w:t>
            </w:r>
          </w:p>
        </w:tc>
        <w:tc>
          <w:tcPr>
            <w:tcW w:w="13618" w:type="dxa"/>
            <w:gridSpan w:val="5"/>
          </w:tcPr>
          <w:p w14:paraId="4C53E6FF" w14:textId="77777777" w:rsidR="00DC0984" w:rsidRPr="007F0738" w:rsidRDefault="00DC0984" w:rsidP="00DC0984">
            <w:pPr>
              <w:rPr>
                <w:rFonts w:ascii="Cambria" w:hAnsi="Cambria" w:cstheme="minorHAnsi"/>
                <w:sz w:val="22"/>
                <w:szCs w:val="22"/>
              </w:rPr>
            </w:pPr>
            <w:r w:rsidRPr="007F0738">
              <w:rPr>
                <w:rFonts w:ascii="Cambria" w:hAnsi="Cambria" w:cstheme="minorHAnsi"/>
                <w:sz w:val="22"/>
                <w:szCs w:val="22"/>
              </w:rPr>
              <w:t>Õpiväljundite saavutamist hinnatakse kirjaliku töö, kompleksülesannete 1, 2 ja 3, vaatluse, iseseisva töö ning astmelise aruteluga.</w:t>
            </w:r>
          </w:p>
          <w:p w14:paraId="340E0BC9" w14:textId="58B2BB3C" w:rsidR="00A83048" w:rsidRPr="007F0738" w:rsidRDefault="00DC0984" w:rsidP="00DC0984">
            <w:pPr>
              <w:rPr>
                <w:rFonts w:ascii="Cambria" w:hAnsi="Cambria" w:cstheme="minorHAnsi"/>
                <w:sz w:val="22"/>
                <w:szCs w:val="22"/>
              </w:rPr>
            </w:pPr>
            <w:r w:rsidRPr="007F0738">
              <w:rPr>
                <w:rFonts w:ascii="Cambria" w:hAnsi="Cambria" w:cstheme="minorHAnsi"/>
                <w:sz w:val="22"/>
                <w:szCs w:val="22"/>
              </w:rPr>
              <w:t>Õpiväljund loetakse arvestatuks (A), kui õpilane on saavutanud tulemuse vastavalt hindamiskriteeriumitele. Õpiväljundi saavutamise tagab lõimitud õppetegevus. Õpiväljundi 4 ja 5 saavutamist hinnatakse arutluse ja iseseisva töö esitamisega ning vaatlusega käesoleva mooduli ÕV1–4 tööprotsesside jooksul.</w:t>
            </w:r>
          </w:p>
        </w:tc>
      </w:tr>
      <w:tr w:rsidR="00A83048" w:rsidRPr="007F0738" w14:paraId="19D89E9F" w14:textId="77777777" w:rsidTr="00A83048">
        <w:tc>
          <w:tcPr>
            <w:tcW w:w="2400" w:type="dxa"/>
            <w:shd w:val="clear" w:color="auto" w:fill="B4C6E7" w:themeFill="accent5" w:themeFillTint="66"/>
          </w:tcPr>
          <w:p w14:paraId="4BA01187" w14:textId="77777777" w:rsidR="00A83048" w:rsidRPr="007F0738" w:rsidRDefault="00A83048" w:rsidP="00A83048">
            <w:pPr>
              <w:spacing w:after="160" w:line="259" w:lineRule="auto"/>
              <w:rPr>
                <w:rFonts w:ascii="Cambria" w:hAnsi="Cambria"/>
                <w:b/>
                <w:sz w:val="22"/>
                <w:szCs w:val="22"/>
              </w:rPr>
            </w:pPr>
            <w:r w:rsidRPr="007F0738">
              <w:rPr>
                <w:rFonts w:ascii="Cambria" w:hAnsi="Cambria"/>
                <w:b/>
                <w:sz w:val="22"/>
                <w:szCs w:val="22"/>
              </w:rPr>
              <w:t>Õppematerjalid</w:t>
            </w:r>
          </w:p>
        </w:tc>
        <w:tc>
          <w:tcPr>
            <w:tcW w:w="13618" w:type="dxa"/>
            <w:gridSpan w:val="5"/>
          </w:tcPr>
          <w:p w14:paraId="071B96F9" w14:textId="07BDB2B3"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Õpetaja enda kogutud ja koostatud õppematerjalid</w:t>
            </w:r>
            <w:r w:rsidR="00445ED2">
              <w:rPr>
                <w:rFonts w:ascii="Cambria" w:hAnsi="Cambria" w:cstheme="minorHAnsi"/>
                <w:sz w:val="22"/>
                <w:szCs w:val="22"/>
              </w:rPr>
              <w:t xml:space="preserve"> </w:t>
            </w:r>
            <w:r w:rsidR="00763BA6">
              <w:rPr>
                <w:rFonts w:ascii="Cambria" w:hAnsi="Cambria" w:cstheme="minorHAnsi"/>
                <w:sz w:val="22"/>
                <w:szCs w:val="22"/>
              </w:rPr>
              <w:t xml:space="preserve">ning </w:t>
            </w:r>
            <w:r w:rsidR="00445ED2">
              <w:rPr>
                <w:rFonts w:ascii="Cambria" w:hAnsi="Cambria" w:cstheme="minorHAnsi"/>
                <w:sz w:val="22"/>
                <w:szCs w:val="22"/>
              </w:rPr>
              <w:t>juhendmaterjal õpimapi koostamiseks</w:t>
            </w:r>
          </w:p>
          <w:p w14:paraId="487B8168" w14:textId="77777777"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Praktilised õppevahendid ja materjalid kooli õppelaborites</w:t>
            </w:r>
          </w:p>
          <w:p w14:paraId="45206067" w14:textId="77777777"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Materjalide tootjate ja seadmete tootjate/tarnijate veebilehed</w:t>
            </w:r>
          </w:p>
          <w:p w14:paraId="061F1F4C" w14:textId="685356A5"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 xml:space="preserve">Perema, A. (2006). </w:t>
            </w:r>
            <w:r w:rsidRPr="007F0738">
              <w:rPr>
                <w:rFonts w:ascii="Cambria" w:hAnsi="Cambria" w:cstheme="minorHAnsi"/>
                <w:i/>
                <w:iCs/>
                <w:sz w:val="22"/>
                <w:szCs w:val="22"/>
              </w:rPr>
              <w:t>Puit ja selle kasutamine.</w:t>
            </w:r>
            <w:r w:rsidRPr="007F0738">
              <w:rPr>
                <w:rFonts w:ascii="Cambria" w:hAnsi="Cambria" w:cstheme="minorHAnsi"/>
                <w:sz w:val="22"/>
                <w:szCs w:val="22"/>
              </w:rPr>
              <w:t xml:space="preserve"> Tallinn: Ehitame </w:t>
            </w:r>
          </w:p>
          <w:p w14:paraId="73004BD9" w14:textId="12FE617A"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 xml:space="preserve">Day, D. Jacson, A. (2006). </w:t>
            </w:r>
            <w:r w:rsidRPr="007F0738">
              <w:rPr>
                <w:rFonts w:ascii="Cambria" w:hAnsi="Cambria" w:cstheme="minorHAnsi"/>
                <w:i/>
                <w:iCs/>
                <w:sz w:val="22"/>
                <w:szCs w:val="22"/>
              </w:rPr>
              <w:t>Puutöömeistri käsiraamat.</w:t>
            </w:r>
            <w:r w:rsidRPr="007F0738">
              <w:rPr>
                <w:rFonts w:ascii="Cambria" w:hAnsi="Cambria" w:cstheme="minorHAnsi"/>
                <w:sz w:val="22"/>
                <w:szCs w:val="22"/>
              </w:rPr>
              <w:t xml:space="preserve"> Tallinn: TEA Kirjastus</w:t>
            </w:r>
          </w:p>
          <w:p w14:paraId="6D6AA83C" w14:textId="54298CAE"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 xml:space="preserve">Tering, T. (2002). </w:t>
            </w:r>
            <w:r w:rsidRPr="007F0738">
              <w:rPr>
                <w:rFonts w:ascii="Cambria" w:hAnsi="Cambria" w:cstheme="minorHAnsi"/>
                <w:i/>
                <w:iCs/>
                <w:sz w:val="22"/>
                <w:szCs w:val="22"/>
              </w:rPr>
              <w:t>Puittoodete tehnoloogia, loengukonspekt. Väimela</w:t>
            </w:r>
            <w:r w:rsidRPr="007F0738">
              <w:rPr>
                <w:rFonts w:ascii="Cambria" w:hAnsi="Cambria" w:cstheme="minorHAnsi"/>
                <w:sz w:val="22"/>
                <w:szCs w:val="22"/>
              </w:rPr>
              <w:t>: Võrumaa Kutsehariduskeskus</w:t>
            </w:r>
          </w:p>
          <w:p w14:paraId="2FC4EEEC" w14:textId="3BEA1F69"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 xml:space="preserve">Siikanen, U. </w:t>
            </w:r>
            <w:r w:rsidR="00CF21E8" w:rsidRPr="007F0738">
              <w:rPr>
                <w:rFonts w:ascii="Cambria" w:hAnsi="Cambria" w:cstheme="minorHAnsi"/>
                <w:sz w:val="22"/>
                <w:szCs w:val="22"/>
              </w:rPr>
              <w:t xml:space="preserve">(2012). </w:t>
            </w:r>
            <w:r w:rsidRPr="007F0738">
              <w:rPr>
                <w:rFonts w:ascii="Cambria" w:hAnsi="Cambria" w:cstheme="minorHAnsi"/>
                <w:i/>
                <w:iCs/>
                <w:sz w:val="22"/>
                <w:szCs w:val="22"/>
              </w:rPr>
              <w:t>Puidust ehitamine.</w:t>
            </w:r>
            <w:r w:rsidRPr="007F0738">
              <w:rPr>
                <w:rFonts w:ascii="Cambria" w:hAnsi="Cambria" w:cstheme="minorHAnsi"/>
                <w:sz w:val="22"/>
                <w:szCs w:val="22"/>
              </w:rPr>
              <w:t xml:space="preserve"> Tallinn: Ehitame</w:t>
            </w:r>
          </w:p>
          <w:p w14:paraId="310EA795" w14:textId="77777777" w:rsidR="00E92824" w:rsidRPr="007F0738" w:rsidRDefault="00E92824" w:rsidP="00E92824">
            <w:pPr>
              <w:rPr>
                <w:rFonts w:ascii="Cambria" w:hAnsi="Cambria" w:cstheme="minorHAnsi"/>
                <w:sz w:val="22"/>
                <w:szCs w:val="22"/>
              </w:rPr>
            </w:pPr>
            <w:r w:rsidRPr="007F0738">
              <w:rPr>
                <w:rFonts w:ascii="Cambria" w:hAnsi="Cambria" w:cstheme="minorHAnsi"/>
                <w:sz w:val="22"/>
                <w:szCs w:val="22"/>
              </w:rPr>
              <w:t>Veebikeskkondades õppevideod</w:t>
            </w:r>
          </w:p>
          <w:p w14:paraId="56CD378A" w14:textId="024696F1" w:rsidR="00A83048" w:rsidRPr="007F0738" w:rsidRDefault="00E92824" w:rsidP="00CF21E8">
            <w:pPr>
              <w:rPr>
                <w:rFonts w:ascii="Cambria" w:hAnsi="Cambria" w:cstheme="minorHAnsi"/>
                <w:sz w:val="22"/>
                <w:szCs w:val="22"/>
              </w:rPr>
            </w:pPr>
            <w:r w:rsidRPr="007F0738">
              <w:rPr>
                <w:rFonts w:ascii="Cambria" w:hAnsi="Cambria" w:cstheme="minorHAnsi"/>
                <w:sz w:val="22"/>
                <w:szCs w:val="22"/>
              </w:rPr>
              <w:t>Kirjalike tööde vormistamise juhend</w:t>
            </w:r>
            <w:r w:rsidR="00CF21E8" w:rsidRPr="007F0738">
              <w:rPr>
                <w:rFonts w:ascii="Cambria" w:hAnsi="Cambria" w:cstheme="minorHAnsi"/>
                <w:sz w:val="22"/>
                <w:szCs w:val="22"/>
              </w:rPr>
              <w:t xml:space="preserve"> </w:t>
            </w:r>
            <w:r w:rsidRPr="007F0738">
              <w:rPr>
                <w:rFonts w:ascii="Cambria" w:hAnsi="Cambria" w:cstheme="minorHAnsi"/>
                <w:sz w:val="22"/>
                <w:szCs w:val="22"/>
              </w:rPr>
              <w:t>http://web.ametikool.ee/anne-li/juhend/</w:t>
            </w:r>
          </w:p>
        </w:tc>
      </w:tr>
    </w:tbl>
    <w:p w14:paraId="31D20BEC" w14:textId="4E6966EB" w:rsidR="00604480" w:rsidRPr="007F0738" w:rsidRDefault="00604480">
      <w:pPr>
        <w:rPr>
          <w:rFonts w:ascii="Cambria" w:hAnsi="Cambria"/>
        </w:rPr>
      </w:pPr>
    </w:p>
    <w:p w14:paraId="3C9E329E" w14:textId="34D27C24" w:rsidR="0079143B" w:rsidRPr="007F0738" w:rsidRDefault="0079143B" w:rsidP="009C17C3">
      <w:pPr>
        <w:pStyle w:val="Pealkiri1"/>
        <w:numPr>
          <w:ilvl w:val="0"/>
          <w:numId w:val="37"/>
        </w:numPr>
        <w:rPr>
          <w:rFonts w:ascii="Cambria" w:hAnsi="Cambria"/>
          <w:b/>
          <w:bCs/>
          <w:color w:val="auto"/>
          <w:sz w:val="22"/>
          <w:szCs w:val="22"/>
        </w:rPr>
      </w:pPr>
      <w:bookmarkStart w:id="19" w:name="_Toc97797034"/>
      <w:r w:rsidRPr="007F0738">
        <w:rPr>
          <w:rFonts w:ascii="Cambria" w:hAnsi="Cambria"/>
          <w:b/>
          <w:bCs/>
          <w:color w:val="auto"/>
          <w:sz w:val="22"/>
          <w:szCs w:val="22"/>
        </w:rPr>
        <w:t>Puude istutamine ja järelhooldus</w:t>
      </w:r>
      <w:bookmarkEnd w:id="19"/>
    </w:p>
    <w:tbl>
      <w:tblPr>
        <w:tblStyle w:val="Kontuurtabel"/>
        <w:tblW w:w="16018" w:type="dxa"/>
        <w:tblInd w:w="-1013" w:type="dxa"/>
        <w:tblLook w:val="04A0" w:firstRow="1" w:lastRow="0" w:firstColumn="1" w:lastColumn="0" w:noHBand="0" w:noVBand="1"/>
      </w:tblPr>
      <w:tblGrid>
        <w:gridCol w:w="2400"/>
        <w:gridCol w:w="3108"/>
        <w:gridCol w:w="4498"/>
        <w:gridCol w:w="1520"/>
        <w:gridCol w:w="1129"/>
        <w:gridCol w:w="3363"/>
      </w:tblGrid>
      <w:tr w:rsidR="007F580F" w:rsidRPr="007F0738" w14:paraId="5DA7C317" w14:textId="77777777" w:rsidTr="00F025AA">
        <w:trPr>
          <w:trHeight w:val="340"/>
        </w:trPr>
        <w:tc>
          <w:tcPr>
            <w:tcW w:w="2400" w:type="dxa"/>
            <w:shd w:val="clear" w:color="auto" w:fill="B4C6E7" w:themeFill="accent5" w:themeFillTint="66"/>
            <w:vAlign w:val="center"/>
          </w:tcPr>
          <w:p w14:paraId="0406CC43" w14:textId="0D4448A1" w:rsidR="007F580F" w:rsidRPr="007F0738" w:rsidRDefault="0079143B" w:rsidP="00F025AA">
            <w:pPr>
              <w:spacing w:line="259" w:lineRule="auto"/>
              <w:jc w:val="center"/>
              <w:rPr>
                <w:rFonts w:ascii="Cambria" w:hAnsi="Cambria"/>
                <w:b/>
                <w:sz w:val="22"/>
                <w:szCs w:val="22"/>
              </w:rPr>
            </w:pPr>
            <w:r w:rsidRPr="007F0738">
              <w:rPr>
                <w:rFonts w:ascii="Cambria" w:hAnsi="Cambria"/>
                <w:b/>
                <w:sz w:val="22"/>
                <w:szCs w:val="22"/>
              </w:rPr>
              <w:t>8</w:t>
            </w:r>
          </w:p>
        </w:tc>
        <w:tc>
          <w:tcPr>
            <w:tcW w:w="10255" w:type="dxa"/>
            <w:gridSpan w:val="4"/>
            <w:shd w:val="clear" w:color="auto" w:fill="B4C6E7" w:themeFill="accent5" w:themeFillTint="66"/>
            <w:vAlign w:val="center"/>
          </w:tcPr>
          <w:p w14:paraId="13D6CC08" w14:textId="7A0E6F96" w:rsidR="007F580F" w:rsidRPr="007F0738" w:rsidRDefault="0079143B" w:rsidP="00F025AA">
            <w:pPr>
              <w:spacing w:line="259" w:lineRule="auto"/>
              <w:jc w:val="center"/>
              <w:rPr>
                <w:rFonts w:ascii="Cambria" w:hAnsi="Cambria"/>
                <w:b/>
                <w:sz w:val="22"/>
                <w:szCs w:val="22"/>
              </w:rPr>
            </w:pPr>
            <w:r w:rsidRPr="007F0738">
              <w:rPr>
                <w:rFonts w:ascii="Cambria" w:hAnsi="Cambria"/>
                <w:b/>
                <w:sz w:val="22"/>
                <w:szCs w:val="22"/>
              </w:rPr>
              <w:t>Puude istutamine ja järelhooldus</w:t>
            </w:r>
          </w:p>
        </w:tc>
        <w:tc>
          <w:tcPr>
            <w:tcW w:w="3363" w:type="dxa"/>
            <w:shd w:val="clear" w:color="auto" w:fill="B4C6E7" w:themeFill="accent5" w:themeFillTint="66"/>
            <w:vAlign w:val="center"/>
          </w:tcPr>
          <w:p w14:paraId="325E1065" w14:textId="2004729B" w:rsidR="007F580F" w:rsidRPr="007F0738" w:rsidRDefault="0079143B" w:rsidP="00F025AA">
            <w:pPr>
              <w:spacing w:line="259" w:lineRule="auto"/>
              <w:jc w:val="center"/>
              <w:rPr>
                <w:rFonts w:ascii="Cambria" w:hAnsi="Cambria"/>
                <w:b/>
                <w:sz w:val="22"/>
                <w:szCs w:val="22"/>
              </w:rPr>
            </w:pPr>
            <w:r w:rsidRPr="007F0738">
              <w:rPr>
                <w:rFonts w:ascii="Cambria" w:hAnsi="Cambria"/>
                <w:b/>
                <w:sz w:val="22"/>
                <w:szCs w:val="22"/>
              </w:rPr>
              <w:t>6 EKAP / 156 tundi</w:t>
            </w:r>
          </w:p>
        </w:tc>
      </w:tr>
      <w:tr w:rsidR="007F580F" w:rsidRPr="007F0738" w14:paraId="6B73013C" w14:textId="77777777" w:rsidTr="005E45AD">
        <w:tc>
          <w:tcPr>
            <w:tcW w:w="11526" w:type="dxa"/>
            <w:gridSpan w:val="4"/>
            <w:tcBorders>
              <w:bottom w:val="single" w:sz="4" w:space="0" w:color="auto"/>
            </w:tcBorders>
          </w:tcPr>
          <w:p w14:paraId="07F41F60" w14:textId="290CC01F" w:rsidR="007F580F" w:rsidRPr="007F0738" w:rsidRDefault="007F580F" w:rsidP="005E45AD">
            <w:pPr>
              <w:rPr>
                <w:rFonts w:ascii="Cambria" w:hAnsi="Cambria"/>
                <w:sz w:val="22"/>
                <w:szCs w:val="22"/>
              </w:rPr>
            </w:pPr>
            <w:r w:rsidRPr="007F0738">
              <w:rPr>
                <w:rFonts w:ascii="Cambria" w:hAnsi="Cambria"/>
                <w:b/>
                <w:sz w:val="22"/>
                <w:szCs w:val="22"/>
              </w:rPr>
              <w:t>Õpetajad:</w:t>
            </w:r>
            <w:r w:rsidR="00F025AA" w:rsidRPr="007F0738">
              <w:rPr>
                <w:rFonts w:ascii="Cambria" w:hAnsi="Cambria"/>
                <w:b/>
                <w:sz w:val="22"/>
                <w:szCs w:val="22"/>
              </w:rPr>
              <w:t xml:space="preserve"> </w:t>
            </w:r>
            <w:r w:rsidR="00F025AA" w:rsidRPr="007F0738">
              <w:rPr>
                <w:rFonts w:ascii="Cambria" w:hAnsi="Cambria" w:cstheme="minorHAnsi"/>
                <w:sz w:val="22"/>
                <w:szCs w:val="22"/>
              </w:rPr>
              <w:t>Reena Smidt, Jüri Vaga; rühmajuhataja</w:t>
            </w:r>
          </w:p>
        </w:tc>
        <w:tc>
          <w:tcPr>
            <w:tcW w:w="1129" w:type="dxa"/>
            <w:tcBorders>
              <w:bottom w:val="single" w:sz="4" w:space="0" w:color="auto"/>
            </w:tcBorders>
          </w:tcPr>
          <w:p w14:paraId="3B646D6F" w14:textId="77777777" w:rsidR="007F580F" w:rsidRPr="007F0738" w:rsidRDefault="007F580F" w:rsidP="005E45AD">
            <w:pPr>
              <w:spacing w:after="160" w:line="259" w:lineRule="auto"/>
              <w:rPr>
                <w:rFonts w:ascii="Cambria" w:hAnsi="Cambria"/>
                <w:sz w:val="22"/>
                <w:szCs w:val="22"/>
              </w:rPr>
            </w:pPr>
            <w:r w:rsidRPr="007F0738">
              <w:rPr>
                <w:rFonts w:ascii="Cambria" w:hAnsi="Cambria"/>
                <w:sz w:val="22"/>
                <w:szCs w:val="22"/>
              </w:rPr>
              <w:t>Kursus</w:t>
            </w:r>
          </w:p>
        </w:tc>
        <w:tc>
          <w:tcPr>
            <w:tcW w:w="3363" w:type="dxa"/>
            <w:tcBorders>
              <w:bottom w:val="single" w:sz="4" w:space="0" w:color="auto"/>
            </w:tcBorders>
          </w:tcPr>
          <w:p w14:paraId="1F47C740" w14:textId="77777777" w:rsidR="007F580F" w:rsidRDefault="00602E39" w:rsidP="00602E39">
            <w:pPr>
              <w:spacing w:line="259" w:lineRule="auto"/>
              <w:rPr>
                <w:rFonts w:ascii="Cambria" w:hAnsi="Cambria"/>
                <w:sz w:val="22"/>
                <w:szCs w:val="22"/>
              </w:rPr>
            </w:pPr>
            <w:r>
              <w:rPr>
                <w:rFonts w:ascii="Cambria" w:hAnsi="Cambria"/>
                <w:sz w:val="22"/>
                <w:szCs w:val="22"/>
              </w:rPr>
              <w:t>A + P – 120 t</w:t>
            </w:r>
          </w:p>
          <w:p w14:paraId="16C700B6" w14:textId="395C1DFD" w:rsidR="00602E39" w:rsidRPr="007F0738" w:rsidRDefault="00602E39" w:rsidP="00602E39">
            <w:pPr>
              <w:spacing w:line="259" w:lineRule="auto"/>
              <w:rPr>
                <w:rFonts w:ascii="Cambria" w:hAnsi="Cambria"/>
                <w:sz w:val="22"/>
                <w:szCs w:val="22"/>
              </w:rPr>
            </w:pPr>
            <w:r>
              <w:rPr>
                <w:rFonts w:ascii="Cambria" w:hAnsi="Cambria"/>
                <w:sz w:val="22"/>
                <w:szCs w:val="22"/>
              </w:rPr>
              <w:t>I – 36 t</w:t>
            </w:r>
          </w:p>
        </w:tc>
      </w:tr>
      <w:tr w:rsidR="007F580F" w:rsidRPr="007F0738" w14:paraId="6B1AD040" w14:textId="77777777" w:rsidTr="005E45AD">
        <w:tc>
          <w:tcPr>
            <w:tcW w:w="2400" w:type="dxa"/>
            <w:tcBorders>
              <w:bottom w:val="single" w:sz="4" w:space="0" w:color="auto"/>
            </w:tcBorders>
          </w:tcPr>
          <w:p w14:paraId="360340B3" w14:textId="77777777" w:rsidR="007F580F" w:rsidRPr="007F0738" w:rsidRDefault="007F580F" w:rsidP="005E45AD">
            <w:pPr>
              <w:rPr>
                <w:rFonts w:ascii="Cambria" w:hAnsi="Cambria"/>
                <w:b/>
                <w:sz w:val="22"/>
                <w:szCs w:val="22"/>
              </w:rPr>
            </w:pPr>
            <w:r w:rsidRPr="007F0738">
              <w:rPr>
                <w:rFonts w:ascii="Cambria" w:hAnsi="Cambria"/>
                <w:b/>
                <w:sz w:val="22"/>
                <w:szCs w:val="22"/>
              </w:rPr>
              <w:t>Nõuded mooduli alustamiseks</w:t>
            </w:r>
          </w:p>
        </w:tc>
        <w:tc>
          <w:tcPr>
            <w:tcW w:w="13618" w:type="dxa"/>
            <w:gridSpan w:val="5"/>
            <w:tcBorders>
              <w:bottom w:val="single" w:sz="4" w:space="0" w:color="auto"/>
            </w:tcBorders>
          </w:tcPr>
          <w:p w14:paraId="35D5EE11" w14:textId="065EFBC2" w:rsidR="007F580F" w:rsidRPr="007F0738" w:rsidRDefault="00F025AA" w:rsidP="005E45AD">
            <w:pPr>
              <w:rPr>
                <w:rFonts w:ascii="Cambria" w:hAnsi="Cambria"/>
                <w:sz w:val="22"/>
                <w:szCs w:val="22"/>
              </w:rPr>
            </w:pPr>
            <w:r w:rsidRPr="007F0738">
              <w:rPr>
                <w:rFonts w:ascii="Cambria" w:hAnsi="Cambria"/>
                <w:sz w:val="22"/>
                <w:szCs w:val="22"/>
              </w:rPr>
              <w:t>puuduvad</w:t>
            </w:r>
          </w:p>
        </w:tc>
      </w:tr>
      <w:tr w:rsidR="007F580F" w:rsidRPr="007F0738" w14:paraId="5C274F41" w14:textId="77777777" w:rsidTr="005E45AD">
        <w:tc>
          <w:tcPr>
            <w:tcW w:w="16018" w:type="dxa"/>
            <w:gridSpan w:val="6"/>
            <w:shd w:val="clear" w:color="auto" w:fill="B4C6E7" w:themeFill="accent5" w:themeFillTint="66"/>
          </w:tcPr>
          <w:p w14:paraId="7EB40B6D" w14:textId="176D6FB4" w:rsidR="007F580F" w:rsidRPr="007F0738" w:rsidRDefault="007F580F" w:rsidP="00F025AA">
            <w:pPr>
              <w:spacing w:line="259" w:lineRule="auto"/>
              <w:rPr>
                <w:rFonts w:ascii="Cambria" w:hAnsi="Cambria"/>
                <w:sz w:val="22"/>
                <w:szCs w:val="22"/>
              </w:rPr>
            </w:pPr>
            <w:r w:rsidRPr="007F0738">
              <w:rPr>
                <w:rFonts w:ascii="Cambria" w:hAnsi="Cambria"/>
                <w:b/>
                <w:sz w:val="22"/>
                <w:szCs w:val="22"/>
              </w:rPr>
              <w:t>Eesmärk:</w:t>
            </w:r>
            <w:r w:rsidR="00F025AA" w:rsidRPr="007F0738">
              <w:rPr>
                <w:rFonts w:ascii="Cambria" w:hAnsi="Cambria"/>
                <w:b/>
                <w:sz w:val="22"/>
                <w:szCs w:val="22"/>
              </w:rPr>
              <w:t xml:space="preserve"> </w:t>
            </w:r>
            <w:r w:rsidR="00F025AA" w:rsidRPr="007F0738">
              <w:rPr>
                <w:rFonts w:ascii="Cambria" w:hAnsi="Cambria" w:cstheme="minorHAnsi"/>
                <w:sz w:val="22"/>
                <w:szCs w:val="22"/>
              </w:rPr>
              <w:t>Õpetusega valmistatakse õpilane ette õigesti istutama puid linnakeskkonda ja parkidesse ning tagama puude kasvamamineku, tehes õigesti istutusjärgseid hooldustöid (järelhooldust).</w:t>
            </w:r>
          </w:p>
        </w:tc>
      </w:tr>
      <w:tr w:rsidR="007F580F" w:rsidRPr="007F0738" w14:paraId="10623489" w14:textId="77777777" w:rsidTr="005E45AD">
        <w:tc>
          <w:tcPr>
            <w:tcW w:w="2400" w:type="dxa"/>
            <w:vAlign w:val="center"/>
          </w:tcPr>
          <w:p w14:paraId="6B1857CA" w14:textId="77777777" w:rsidR="007F580F" w:rsidRPr="007F0738" w:rsidRDefault="007F580F" w:rsidP="00896E1E">
            <w:pPr>
              <w:spacing w:after="160" w:line="259" w:lineRule="auto"/>
              <w:jc w:val="center"/>
              <w:rPr>
                <w:rFonts w:ascii="Cambria" w:hAnsi="Cambria"/>
                <w:b/>
                <w:sz w:val="22"/>
                <w:szCs w:val="22"/>
              </w:rPr>
            </w:pPr>
            <w:r w:rsidRPr="007F0738">
              <w:rPr>
                <w:rFonts w:ascii="Cambria" w:hAnsi="Cambria"/>
                <w:b/>
                <w:sz w:val="22"/>
                <w:szCs w:val="22"/>
              </w:rPr>
              <w:t>Õpiväljundid</w:t>
            </w:r>
          </w:p>
        </w:tc>
        <w:tc>
          <w:tcPr>
            <w:tcW w:w="3108" w:type="dxa"/>
            <w:vAlign w:val="center"/>
          </w:tcPr>
          <w:p w14:paraId="1FECBECB" w14:textId="77777777" w:rsidR="007F580F" w:rsidRPr="007F0738" w:rsidRDefault="007F580F" w:rsidP="00896E1E">
            <w:pPr>
              <w:spacing w:after="160" w:line="259" w:lineRule="auto"/>
              <w:jc w:val="center"/>
              <w:rPr>
                <w:rFonts w:ascii="Cambria" w:hAnsi="Cambria"/>
                <w:b/>
                <w:sz w:val="22"/>
                <w:szCs w:val="22"/>
              </w:rPr>
            </w:pPr>
            <w:r w:rsidRPr="007F0738">
              <w:rPr>
                <w:rFonts w:ascii="Cambria" w:hAnsi="Cambria"/>
                <w:b/>
                <w:sz w:val="22"/>
                <w:szCs w:val="22"/>
              </w:rPr>
              <w:t>Hindamiskriteeriumid</w:t>
            </w:r>
          </w:p>
        </w:tc>
        <w:tc>
          <w:tcPr>
            <w:tcW w:w="4498" w:type="dxa"/>
            <w:vAlign w:val="center"/>
          </w:tcPr>
          <w:p w14:paraId="5860467D" w14:textId="77777777" w:rsidR="007F580F" w:rsidRPr="007F0738" w:rsidRDefault="007F580F" w:rsidP="00896E1E">
            <w:pPr>
              <w:spacing w:after="160" w:line="259" w:lineRule="auto"/>
              <w:jc w:val="center"/>
              <w:rPr>
                <w:rFonts w:ascii="Cambria" w:hAnsi="Cambria"/>
                <w:b/>
                <w:sz w:val="22"/>
                <w:szCs w:val="22"/>
              </w:rPr>
            </w:pPr>
            <w:r w:rsidRPr="007F0738">
              <w:rPr>
                <w:rFonts w:ascii="Cambria" w:hAnsi="Cambria"/>
                <w:b/>
                <w:sz w:val="22"/>
                <w:szCs w:val="22"/>
              </w:rPr>
              <w:t>Hindamisülesanded</w:t>
            </w:r>
          </w:p>
        </w:tc>
        <w:tc>
          <w:tcPr>
            <w:tcW w:w="1520" w:type="dxa"/>
          </w:tcPr>
          <w:p w14:paraId="007D13F6" w14:textId="77777777" w:rsidR="007F580F" w:rsidRPr="007F0738" w:rsidRDefault="007F580F" w:rsidP="00896E1E">
            <w:pPr>
              <w:spacing w:line="259" w:lineRule="auto"/>
              <w:jc w:val="center"/>
              <w:rPr>
                <w:rFonts w:ascii="Cambria" w:hAnsi="Cambria"/>
                <w:b/>
                <w:sz w:val="22"/>
                <w:szCs w:val="22"/>
              </w:rPr>
            </w:pPr>
            <w:r w:rsidRPr="007F0738">
              <w:rPr>
                <w:rFonts w:ascii="Cambria" w:hAnsi="Cambria"/>
                <w:b/>
                <w:sz w:val="22"/>
                <w:szCs w:val="22"/>
              </w:rPr>
              <w:t>Kokkuvõttev</w:t>
            </w:r>
          </w:p>
          <w:p w14:paraId="59738315" w14:textId="77777777" w:rsidR="007F580F" w:rsidRPr="007F0738" w:rsidRDefault="007F580F" w:rsidP="00896E1E">
            <w:pPr>
              <w:spacing w:line="259" w:lineRule="auto"/>
              <w:jc w:val="center"/>
              <w:rPr>
                <w:rFonts w:ascii="Cambria" w:hAnsi="Cambria"/>
                <w:b/>
                <w:sz w:val="22"/>
                <w:szCs w:val="22"/>
              </w:rPr>
            </w:pPr>
            <w:r w:rsidRPr="007F0738">
              <w:rPr>
                <w:rFonts w:ascii="Cambria" w:hAnsi="Cambria"/>
                <w:b/>
                <w:sz w:val="22"/>
                <w:szCs w:val="22"/>
              </w:rPr>
              <w:t>hindamine</w:t>
            </w:r>
          </w:p>
        </w:tc>
        <w:tc>
          <w:tcPr>
            <w:tcW w:w="4492" w:type="dxa"/>
            <w:gridSpan w:val="2"/>
            <w:vAlign w:val="center"/>
          </w:tcPr>
          <w:p w14:paraId="3F7897BE" w14:textId="77777777" w:rsidR="007F580F" w:rsidRPr="007F0738" w:rsidRDefault="007F580F" w:rsidP="00896E1E">
            <w:pPr>
              <w:spacing w:after="160" w:line="259" w:lineRule="auto"/>
              <w:jc w:val="center"/>
              <w:rPr>
                <w:rFonts w:ascii="Cambria" w:hAnsi="Cambria"/>
                <w:b/>
                <w:sz w:val="22"/>
                <w:szCs w:val="22"/>
              </w:rPr>
            </w:pPr>
            <w:r w:rsidRPr="007F0738">
              <w:rPr>
                <w:rFonts w:ascii="Cambria" w:hAnsi="Cambria"/>
                <w:b/>
                <w:sz w:val="22"/>
                <w:szCs w:val="22"/>
              </w:rPr>
              <w:t>Teemad</w:t>
            </w:r>
          </w:p>
        </w:tc>
      </w:tr>
      <w:tr w:rsidR="007F580F" w:rsidRPr="007F0738" w14:paraId="44B4E093" w14:textId="77777777" w:rsidTr="005E45AD">
        <w:trPr>
          <w:trHeight w:val="899"/>
        </w:trPr>
        <w:tc>
          <w:tcPr>
            <w:tcW w:w="2400" w:type="dxa"/>
          </w:tcPr>
          <w:p w14:paraId="22861D73" w14:textId="4D2107CB" w:rsidR="007F580F" w:rsidRPr="007F0738" w:rsidRDefault="007F580F" w:rsidP="005E45AD">
            <w:pPr>
              <w:spacing w:after="160" w:line="259" w:lineRule="auto"/>
              <w:rPr>
                <w:rFonts w:ascii="Cambria" w:hAnsi="Cambria"/>
                <w:sz w:val="22"/>
                <w:szCs w:val="22"/>
              </w:rPr>
            </w:pPr>
            <w:r w:rsidRPr="007F0738">
              <w:rPr>
                <w:rFonts w:ascii="Cambria" w:hAnsi="Cambria"/>
                <w:b/>
                <w:bCs/>
                <w:sz w:val="22"/>
                <w:szCs w:val="22"/>
              </w:rPr>
              <w:t>ÕV</w:t>
            </w:r>
            <w:r w:rsidR="00896E1E" w:rsidRPr="007F0738">
              <w:rPr>
                <w:rFonts w:ascii="Cambria" w:hAnsi="Cambria"/>
                <w:b/>
                <w:bCs/>
                <w:sz w:val="22"/>
                <w:szCs w:val="22"/>
              </w:rPr>
              <w:t xml:space="preserve"> 1. annab</w:t>
            </w:r>
            <w:r w:rsidR="00896E1E" w:rsidRPr="007F0738">
              <w:rPr>
                <w:rFonts w:ascii="Cambria" w:hAnsi="Cambria"/>
                <w:sz w:val="22"/>
                <w:szCs w:val="22"/>
              </w:rPr>
              <w:t xml:space="preserve"> selgitusi puittaimede kasvatamiseks sobivate kasvupinnaste ja </w:t>
            </w:r>
            <w:r w:rsidR="00896E1E" w:rsidRPr="007F0738">
              <w:rPr>
                <w:rFonts w:ascii="Cambria" w:hAnsi="Cambria"/>
                <w:sz w:val="22"/>
                <w:szCs w:val="22"/>
              </w:rPr>
              <w:lastRenderedPageBreak/>
              <w:t>multšide parameetrite kohta</w:t>
            </w:r>
          </w:p>
        </w:tc>
        <w:tc>
          <w:tcPr>
            <w:tcW w:w="3108" w:type="dxa"/>
          </w:tcPr>
          <w:p w14:paraId="36B62B56" w14:textId="5D920556" w:rsidR="00563574" w:rsidRPr="007F0738" w:rsidRDefault="00563574" w:rsidP="00602E39">
            <w:pPr>
              <w:spacing w:after="60"/>
              <w:rPr>
                <w:rFonts w:ascii="Cambria" w:hAnsi="Cambria" w:cstheme="minorHAnsi"/>
                <w:sz w:val="22"/>
                <w:szCs w:val="22"/>
              </w:rPr>
            </w:pPr>
            <w:r w:rsidRPr="007F0738">
              <w:rPr>
                <w:rFonts w:ascii="Cambria" w:hAnsi="Cambria" w:cstheme="minorHAnsi"/>
                <w:b/>
                <w:bCs/>
                <w:sz w:val="22"/>
                <w:szCs w:val="22"/>
              </w:rPr>
              <w:lastRenderedPageBreak/>
              <w:t>HK 1.1. kirjeldab</w:t>
            </w:r>
            <w:r w:rsidRPr="007F0738">
              <w:rPr>
                <w:rFonts w:ascii="Cambria" w:hAnsi="Cambria" w:cstheme="minorHAnsi"/>
                <w:sz w:val="22"/>
                <w:szCs w:val="22"/>
              </w:rPr>
              <w:t xml:space="preserve"> kasvumuldade füüsikalisi, keemilisi ja bioloogilisi </w:t>
            </w:r>
            <w:proofErr w:type="gramStart"/>
            <w:r w:rsidRPr="007F0738">
              <w:rPr>
                <w:rFonts w:ascii="Cambria" w:hAnsi="Cambria" w:cstheme="minorHAnsi"/>
                <w:sz w:val="22"/>
                <w:szCs w:val="22"/>
              </w:rPr>
              <w:t>omadusi;</w:t>
            </w:r>
            <w:proofErr w:type="gramEnd"/>
          </w:p>
          <w:p w14:paraId="05A94B00" w14:textId="50AB769D" w:rsidR="00563574" w:rsidRPr="007F0738" w:rsidRDefault="00563574" w:rsidP="00563574">
            <w:pPr>
              <w:spacing w:before="60" w:after="60"/>
              <w:rPr>
                <w:rFonts w:ascii="Cambria" w:hAnsi="Cambria" w:cstheme="minorHAnsi"/>
                <w:sz w:val="22"/>
                <w:szCs w:val="22"/>
              </w:rPr>
            </w:pPr>
            <w:r w:rsidRPr="007F0738">
              <w:rPr>
                <w:rFonts w:ascii="Cambria" w:hAnsi="Cambria" w:cstheme="minorHAnsi"/>
                <w:b/>
                <w:bCs/>
                <w:sz w:val="22"/>
                <w:szCs w:val="22"/>
              </w:rPr>
              <w:lastRenderedPageBreak/>
              <w:t>HK 1.2. selgitab</w:t>
            </w:r>
            <w:r w:rsidRPr="007F0738">
              <w:rPr>
                <w:rFonts w:ascii="Cambria" w:hAnsi="Cambria" w:cstheme="minorHAnsi"/>
                <w:sz w:val="22"/>
                <w:szCs w:val="22"/>
              </w:rPr>
              <w:t xml:space="preserve"> kasvupinnase valiku kriteeriume lähtuvalt puuliigist ja asukohast (park, tänav vm</w:t>
            </w:r>
            <w:proofErr w:type="gramStart"/>
            <w:r w:rsidRPr="007F0738">
              <w:rPr>
                <w:rFonts w:ascii="Cambria" w:hAnsi="Cambria" w:cstheme="minorHAnsi"/>
                <w:sz w:val="22"/>
                <w:szCs w:val="22"/>
              </w:rPr>
              <w:t>);</w:t>
            </w:r>
            <w:proofErr w:type="gramEnd"/>
          </w:p>
          <w:p w14:paraId="4AAF00C9" w14:textId="373354DD" w:rsidR="00563574" w:rsidRPr="007F0738" w:rsidRDefault="00563574" w:rsidP="00563574">
            <w:pPr>
              <w:spacing w:before="60" w:after="60"/>
              <w:rPr>
                <w:rFonts w:ascii="Cambria" w:hAnsi="Cambria" w:cstheme="minorHAnsi"/>
                <w:sz w:val="22"/>
                <w:szCs w:val="22"/>
              </w:rPr>
            </w:pPr>
            <w:r w:rsidRPr="007F0738">
              <w:rPr>
                <w:rFonts w:ascii="Cambria" w:hAnsi="Cambria" w:cstheme="minorHAnsi"/>
                <w:b/>
                <w:bCs/>
                <w:sz w:val="22"/>
                <w:szCs w:val="22"/>
              </w:rPr>
              <w:t>HK 1.3. loetleb</w:t>
            </w:r>
            <w:r w:rsidRPr="007F0738">
              <w:rPr>
                <w:rFonts w:ascii="Cambria" w:hAnsi="Cambria" w:cstheme="minorHAnsi"/>
                <w:sz w:val="22"/>
                <w:szCs w:val="22"/>
              </w:rPr>
              <w:t xml:space="preserve"> ja </w:t>
            </w:r>
            <w:r w:rsidRPr="007F0738">
              <w:rPr>
                <w:rFonts w:ascii="Cambria" w:hAnsi="Cambria" w:cstheme="minorHAnsi"/>
                <w:b/>
                <w:bCs/>
                <w:sz w:val="22"/>
                <w:szCs w:val="22"/>
              </w:rPr>
              <w:t xml:space="preserve">iseloomustab </w:t>
            </w:r>
            <w:r w:rsidRPr="007F0738">
              <w:rPr>
                <w:rFonts w:ascii="Cambria" w:hAnsi="Cambria" w:cstheme="minorHAnsi"/>
                <w:sz w:val="22"/>
                <w:szCs w:val="22"/>
              </w:rPr>
              <w:t xml:space="preserve">kasvupinnaste valmistamiseks vajalikke komponente ja </w:t>
            </w:r>
            <w:proofErr w:type="gramStart"/>
            <w:r w:rsidRPr="007F0738">
              <w:rPr>
                <w:rFonts w:ascii="Cambria" w:hAnsi="Cambria" w:cstheme="minorHAnsi"/>
                <w:sz w:val="22"/>
                <w:szCs w:val="22"/>
              </w:rPr>
              <w:t>materjale;</w:t>
            </w:r>
            <w:proofErr w:type="gramEnd"/>
          </w:p>
          <w:p w14:paraId="36BE0B4B" w14:textId="16E6FFE2" w:rsidR="00563574" w:rsidRPr="007F0738" w:rsidRDefault="00C72457" w:rsidP="00C72457">
            <w:pPr>
              <w:spacing w:before="60" w:after="60"/>
              <w:rPr>
                <w:rFonts w:ascii="Cambria" w:hAnsi="Cambria" w:cstheme="minorHAnsi"/>
                <w:sz w:val="22"/>
                <w:szCs w:val="22"/>
              </w:rPr>
            </w:pPr>
            <w:r w:rsidRPr="007F0738">
              <w:rPr>
                <w:rFonts w:ascii="Cambria" w:hAnsi="Cambria" w:cstheme="minorHAnsi"/>
                <w:b/>
                <w:bCs/>
                <w:sz w:val="22"/>
                <w:szCs w:val="22"/>
              </w:rPr>
              <w:t xml:space="preserve">HK 1.4. </w:t>
            </w:r>
            <w:r w:rsidR="00563574" w:rsidRPr="007F0738">
              <w:rPr>
                <w:rFonts w:ascii="Cambria" w:hAnsi="Cambria" w:cstheme="minorHAnsi"/>
                <w:b/>
                <w:bCs/>
                <w:sz w:val="22"/>
                <w:szCs w:val="22"/>
              </w:rPr>
              <w:t>kirjeldab</w:t>
            </w:r>
            <w:r w:rsidR="00563574" w:rsidRPr="007F0738">
              <w:rPr>
                <w:rFonts w:ascii="Cambria" w:hAnsi="Cambria" w:cstheme="minorHAnsi"/>
                <w:sz w:val="22"/>
                <w:szCs w:val="22"/>
              </w:rPr>
              <w:t xml:space="preserve"> kasvupinnaste</w:t>
            </w:r>
            <w:r w:rsidRPr="007F0738">
              <w:rPr>
                <w:rFonts w:ascii="Cambria" w:hAnsi="Cambria" w:cstheme="minorHAnsi"/>
                <w:sz w:val="22"/>
                <w:szCs w:val="22"/>
              </w:rPr>
              <w:t>,</w:t>
            </w:r>
            <w:r w:rsidR="00563574" w:rsidRPr="007F0738">
              <w:rPr>
                <w:rFonts w:ascii="Cambria" w:hAnsi="Cambria" w:cstheme="minorHAnsi"/>
                <w:sz w:val="22"/>
                <w:szCs w:val="22"/>
              </w:rPr>
              <w:t xml:space="preserve"> sh tugipinnas</w:t>
            </w:r>
            <w:r w:rsidRPr="007F0738">
              <w:rPr>
                <w:rFonts w:ascii="Cambria" w:hAnsi="Cambria" w:cstheme="minorHAnsi"/>
                <w:sz w:val="22"/>
                <w:szCs w:val="22"/>
              </w:rPr>
              <w:t>e</w:t>
            </w:r>
            <w:r w:rsidR="00563574" w:rsidRPr="007F0738">
              <w:rPr>
                <w:rFonts w:ascii="Cambria" w:hAnsi="Cambria" w:cstheme="minorHAnsi"/>
                <w:sz w:val="22"/>
                <w:szCs w:val="22"/>
              </w:rPr>
              <w:t xml:space="preserve"> tootmise </w:t>
            </w:r>
            <w:proofErr w:type="gramStart"/>
            <w:r w:rsidR="00563574" w:rsidRPr="007F0738">
              <w:rPr>
                <w:rFonts w:ascii="Cambria" w:hAnsi="Cambria" w:cstheme="minorHAnsi"/>
                <w:sz w:val="22"/>
                <w:szCs w:val="22"/>
              </w:rPr>
              <w:t>tehnoloogiat;</w:t>
            </w:r>
            <w:proofErr w:type="gramEnd"/>
          </w:p>
          <w:p w14:paraId="0E2488AA" w14:textId="6703B77F" w:rsidR="007F580F" w:rsidRPr="007F0738" w:rsidRDefault="00C72457" w:rsidP="00C72457">
            <w:pPr>
              <w:spacing w:before="60" w:after="60"/>
              <w:rPr>
                <w:rFonts w:ascii="Cambria" w:hAnsi="Cambria" w:cstheme="minorHAnsi"/>
                <w:sz w:val="22"/>
                <w:szCs w:val="22"/>
              </w:rPr>
            </w:pPr>
            <w:r w:rsidRPr="007F0738">
              <w:rPr>
                <w:rFonts w:ascii="Cambria" w:hAnsi="Cambria" w:cstheme="minorHAnsi"/>
                <w:b/>
                <w:bCs/>
                <w:sz w:val="22"/>
                <w:szCs w:val="22"/>
              </w:rPr>
              <w:t xml:space="preserve">HK 1.5. </w:t>
            </w:r>
            <w:r w:rsidR="00563574" w:rsidRPr="007F0738">
              <w:rPr>
                <w:rFonts w:ascii="Cambria" w:hAnsi="Cambria" w:cstheme="minorHAnsi"/>
                <w:b/>
                <w:bCs/>
                <w:sz w:val="22"/>
                <w:szCs w:val="22"/>
              </w:rPr>
              <w:t>iseloomustab</w:t>
            </w:r>
            <w:r w:rsidR="00563574" w:rsidRPr="007F0738">
              <w:rPr>
                <w:rFonts w:ascii="Cambria" w:hAnsi="Cambria" w:cstheme="minorHAnsi"/>
                <w:sz w:val="22"/>
                <w:szCs w:val="22"/>
              </w:rPr>
              <w:t xml:space="preserve"> erinevaid multše ja </w:t>
            </w:r>
            <w:r w:rsidR="00563574" w:rsidRPr="007F0738">
              <w:rPr>
                <w:rFonts w:ascii="Cambria" w:hAnsi="Cambria" w:cstheme="minorHAnsi"/>
                <w:b/>
                <w:bCs/>
                <w:sz w:val="22"/>
                <w:szCs w:val="22"/>
              </w:rPr>
              <w:t xml:space="preserve">selgitab </w:t>
            </w:r>
            <w:r w:rsidR="00563574" w:rsidRPr="007F0738">
              <w:rPr>
                <w:rFonts w:ascii="Cambria" w:hAnsi="Cambria" w:cstheme="minorHAnsi"/>
                <w:sz w:val="22"/>
                <w:szCs w:val="22"/>
              </w:rPr>
              <w:t>nende efekti, kasutamist ja mõju puittaimedele</w:t>
            </w:r>
          </w:p>
        </w:tc>
        <w:tc>
          <w:tcPr>
            <w:tcW w:w="4498" w:type="dxa"/>
          </w:tcPr>
          <w:p w14:paraId="0BB40562" w14:textId="77777777" w:rsidR="00563574" w:rsidRPr="007F0738" w:rsidRDefault="00563574" w:rsidP="00563574">
            <w:pPr>
              <w:rPr>
                <w:rFonts w:ascii="Cambria" w:hAnsi="Cambria" w:cstheme="minorHAnsi"/>
                <w:sz w:val="22"/>
                <w:szCs w:val="22"/>
              </w:rPr>
            </w:pPr>
            <w:r w:rsidRPr="007F0738">
              <w:rPr>
                <w:rFonts w:ascii="Cambria" w:hAnsi="Cambria" w:cstheme="minorHAnsi"/>
                <w:b/>
                <w:bCs/>
                <w:sz w:val="22"/>
                <w:szCs w:val="22"/>
              </w:rPr>
              <w:lastRenderedPageBreak/>
              <w:t>Kirjalik töö:</w:t>
            </w:r>
            <w:r w:rsidRPr="007F0738">
              <w:rPr>
                <w:rFonts w:ascii="Cambria" w:hAnsi="Cambria" w:cstheme="minorHAnsi"/>
                <w:sz w:val="22"/>
                <w:szCs w:val="22"/>
              </w:rPr>
              <w:t xml:space="preserve"> test materjalide ja töövahendite valikukriteeriumite kohta</w:t>
            </w:r>
          </w:p>
          <w:p w14:paraId="2A9BAAF7" w14:textId="77777777" w:rsidR="007F580F" w:rsidRPr="007F0738" w:rsidRDefault="007F580F" w:rsidP="005E45AD">
            <w:pPr>
              <w:spacing w:after="160" w:line="259" w:lineRule="auto"/>
              <w:rPr>
                <w:rFonts w:ascii="Cambria" w:hAnsi="Cambria"/>
                <w:sz w:val="22"/>
                <w:szCs w:val="22"/>
              </w:rPr>
            </w:pPr>
          </w:p>
        </w:tc>
        <w:tc>
          <w:tcPr>
            <w:tcW w:w="1520" w:type="dxa"/>
          </w:tcPr>
          <w:p w14:paraId="30FA8AF7" w14:textId="367C8184" w:rsidR="007F580F" w:rsidRPr="007F0738" w:rsidRDefault="00CB4072" w:rsidP="005E45AD">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tcPr>
          <w:p w14:paraId="4F425341" w14:textId="77777777" w:rsidR="00A9678D" w:rsidRPr="007F0738" w:rsidRDefault="00A9678D" w:rsidP="00A9678D">
            <w:pPr>
              <w:rPr>
                <w:rFonts w:ascii="Cambria" w:hAnsi="Cambria" w:cstheme="minorHAnsi"/>
                <w:b/>
                <w:sz w:val="22"/>
                <w:szCs w:val="22"/>
              </w:rPr>
            </w:pPr>
            <w:r w:rsidRPr="007F0738">
              <w:rPr>
                <w:rFonts w:ascii="Cambria" w:hAnsi="Cambria" w:cstheme="minorHAnsi"/>
                <w:b/>
                <w:sz w:val="22"/>
                <w:szCs w:val="22"/>
              </w:rPr>
              <w:t>Mullad ja kasvusubstraadid</w:t>
            </w:r>
          </w:p>
          <w:p w14:paraId="6BD2BEF3" w14:textId="77777777" w:rsidR="00563574" w:rsidRPr="007F0738" w:rsidRDefault="00A9678D" w:rsidP="00600E99">
            <w:pPr>
              <w:pStyle w:val="Loendilik"/>
              <w:numPr>
                <w:ilvl w:val="0"/>
                <w:numId w:val="81"/>
              </w:numPr>
              <w:rPr>
                <w:rFonts w:ascii="Cambria" w:hAnsi="Cambria" w:cstheme="minorHAnsi"/>
                <w:sz w:val="22"/>
                <w:szCs w:val="22"/>
              </w:rPr>
            </w:pPr>
            <w:r w:rsidRPr="007F0738">
              <w:rPr>
                <w:rFonts w:ascii="Cambria" w:hAnsi="Cambria" w:cstheme="minorHAnsi"/>
                <w:sz w:val="22"/>
                <w:szCs w:val="22"/>
              </w:rPr>
              <w:t>Kasvumuldade omadused (füüsikalised, keemilised, bioloogilised); mulla sobivuse hindamine</w:t>
            </w:r>
          </w:p>
          <w:p w14:paraId="7CBA2540" w14:textId="77777777" w:rsidR="00563574" w:rsidRPr="007F0738" w:rsidRDefault="00A9678D" w:rsidP="00600E99">
            <w:pPr>
              <w:pStyle w:val="Loendilik"/>
              <w:numPr>
                <w:ilvl w:val="0"/>
                <w:numId w:val="81"/>
              </w:numPr>
              <w:rPr>
                <w:rFonts w:ascii="Cambria" w:hAnsi="Cambria" w:cstheme="minorHAnsi"/>
                <w:sz w:val="22"/>
                <w:szCs w:val="22"/>
              </w:rPr>
            </w:pPr>
            <w:r w:rsidRPr="007F0738">
              <w:rPr>
                <w:rFonts w:ascii="Cambria" w:hAnsi="Cambria" w:cstheme="minorHAnsi"/>
                <w:sz w:val="22"/>
                <w:szCs w:val="22"/>
              </w:rPr>
              <w:lastRenderedPageBreak/>
              <w:t>Kasvupinnaste liigid lähtuvalt puuliigist ning istutuskoha asukohast</w:t>
            </w:r>
          </w:p>
          <w:p w14:paraId="57027D47" w14:textId="77777777" w:rsidR="00563574" w:rsidRPr="007F0738" w:rsidRDefault="00A9678D" w:rsidP="00600E99">
            <w:pPr>
              <w:pStyle w:val="Loendilik"/>
              <w:numPr>
                <w:ilvl w:val="0"/>
                <w:numId w:val="81"/>
              </w:numPr>
              <w:rPr>
                <w:rFonts w:ascii="Cambria" w:hAnsi="Cambria" w:cstheme="minorHAnsi"/>
                <w:sz w:val="22"/>
                <w:szCs w:val="22"/>
              </w:rPr>
            </w:pPr>
            <w:r w:rsidRPr="007F0738">
              <w:rPr>
                <w:rFonts w:ascii="Cambria" w:hAnsi="Cambria" w:cstheme="minorHAnsi"/>
                <w:sz w:val="22"/>
                <w:szCs w:val="22"/>
              </w:rPr>
              <w:t>Kasvupinnaste valmistamine (komponendid, tehnoloogia)</w:t>
            </w:r>
          </w:p>
          <w:p w14:paraId="6E4EEBAA" w14:textId="158CF013" w:rsidR="00A9678D" w:rsidRPr="007F0738" w:rsidRDefault="00A9678D" w:rsidP="00600E99">
            <w:pPr>
              <w:pStyle w:val="Loendilik"/>
              <w:numPr>
                <w:ilvl w:val="0"/>
                <w:numId w:val="81"/>
              </w:numPr>
              <w:rPr>
                <w:rFonts w:ascii="Cambria" w:hAnsi="Cambria" w:cstheme="minorHAnsi"/>
                <w:sz w:val="22"/>
                <w:szCs w:val="22"/>
              </w:rPr>
            </w:pPr>
            <w:r w:rsidRPr="007F0738">
              <w:rPr>
                <w:rFonts w:ascii="Cambria" w:hAnsi="Cambria" w:cstheme="minorHAnsi"/>
                <w:sz w:val="22"/>
                <w:szCs w:val="22"/>
              </w:rPr>
              <w:t>Multšid ja nende kasutamine</w:t>
            </w:r>
          </w:p>
          <w:p w14:paraId="16B1F947" w14:textId="77777777" w:rsidR="007F580F" w:rsidRPr="007F0738" w:rsidRDefault="007F580F" w:rsidP="005E45AD">
            <w:pPr>
              <w:spacing w:after="160" w:line="259" w:lineRule="auto"/>
              <w:rPr>
                <w:rFonts w:ascii="Cambria" w:hAnsi="Cambria"/>
                <w:sz w:val="22"/>
                <w:szCs w:val="22"/>
              </w:rPr>
            </w:pPr>
          </w:p>
        </w:tc>
      </w:tr>
      <w:tr w:rsidR="00563574" w:rsidRPr="007F0738" w14:paraId="2E4374D8" w14:textId="77777777" w:rsidTr="005E45AD">
        <w:trPr>
          <w:trHeight w:val="899"/>
        </w:trPr>
        <w:tc>
          <w:tcPr>
            <w:tcW w:w="2400" w:type="dxa"/>
          </w:tcPr>
          <w:p w14:paraId="6A1841B0" w14:textId="52C412EF" w:rsidR="00563574" w:rsidRPr="007F0738" w:rsidRDefault="00563574" w:rsidP="005E45AD">
            <w:pPr>
              <w:spacing w:after="160" w:line="259" w:lineRule="auto"/>
              <w:rPr>
                <w:rFonts w:ascii="Cambria" w:hAnsi="Cambria"/>
                <w:sz w:val="22"/>
                <w:szCs w:val="22"/>
              </w:rPr>
            </w:pPr>
            <w:r w:rsidRPr="007F0738">
              <w:rPr>
                <w:rFonts w:ascii="Cambria" w:hAnsi="Cambria"/>
                <w:b/>
                <w:bCs/>
                <w:sz w:val="22"/>
                <w:szCs w:val="22"/>
              </w:rPr>
              <w:lastRenderedPageBreak/>
              <w:t>ÕV 2. võtab</w:t>
            </w:r>
            <w:r w:rsidRPr="007F0738">
              <w:rPr>
                <w:rFonts w:ascii="Cambria" w:hAnsi="Cambria"/>
                <w:bCs/>
                <w:sz w:val="22"/>
                <w:szCs w:val="22"/>
              </w:rPr>
              <w:t xml:space="preserve"> vastu istutamiseks ette nähtud istikud ning </w:t>
            </w:r>
            <w:r w:rsidRPr="007F0738">
              <w:rPr>
                <w:rFonts w:ascii="Cambria" w:hAnsi="Cambria"/>
                <w:b/>
                <w:sz w:val="22"/>
                <w:szCs w:val="22"/>
              </w:rPr>
              <w:t>tagab</w:t>
            </w:r>
            <w:r w:rsidRPr="007F0738">
              <w:rPr>
                <w:rFonts w:ascii="Cambria" w:hAnsi="Cambria"/>
                <w:bCs/>
                <w:sz w:val="22"/>
                <w:szCs w:val="22"/>
              </w:rPr>
              <w:t xml:space="preserve"> nende säilimise transpordil ja istutamise eel</w:t>
            </w:r>
          </w:p>
        </w:tc>
        <w:tc>
          <w:tcPr>
            <w:tcW w:w="3108" w:type="dxa"/>
          </w:tcPr>
          <w:p w14:paraId="30BD43B1" w14:textId="12F2D64B" w:rsidR="00C72457" w:rsidRPr="007F0738" w:rsidRDefault="00C72457" w:rsidP="00602E39">
            <w:pPr>
              <w:spacing w:after="60"/>
              <w:rPr>
                <w:rFonts w:ascii="Cambria" w:hAnsi="Cambria" w:cstheme="minorHAnsi"/>
                <w:sz w:val="22"/>
                <w:szCs w:val="22"/>
              </w:rPr>
            </w:pPr>
            <w:r w:rsidRPr="007F0738">
              <w:rPr>
                <w:rFonts w:ascii="Cambria" w:hAnsi="Cambria" w:cstheme="minorHAnsi"/>
                <w:b/>
                <w:bCs/>
                <w:sz w:val="22"/>
                <w:szCs w:val="22"/>
              </w:rPr>
              <w:t>HK 2.1. vaatab</w:t>
            </w:r>
            <w:r w:rsidRPr="007F0738">
              <w:rPr>
                <w:rFonts w:ascii="Cambria" w:hAnsi="Cambria" w:cstheme="minorHAnsi"/>
                <w:sz w:val="22"/>
                <w:szCs w:val="22"/>
              </w:rPr>
              <w:t xml:space="preserve"> taimed üle ning </w:t>
            </w:r>
            <w:r w:rsidRPr="007F0738">
              <w:rPr>
                <w:rFonts w:ascii="Cambria" w:hAnsi="Cambria" w:cstheme="minorHAnsi"/>
                <w:b/>
                <w:bCs/>
                <w:sz w:val="22"/>
                <w:szCs w:val="22"/>
              </w:rPr>
              <w:t>annab</w:t>
            </w:r>
            <w:r w:rsidRPr="007F0738">
              <w:rPr>
                <w:rFonts w:ascii="Cambria" w:hAnsi="Cambria" w:cstheme="minorHAnsi"/>
                <w:sz w:val="22"/>
                <w:szCs w:val="22"/>
              </w:rPr>
              <w:t xml:space="preserve"> hinnangu nende kvaliteedile, vajaduse korral fikseerides </w:t>
            </w:r>
            <w:proofErr w:type="gramStart"/>
            <w:r w:rsidRPr="007F0738">
              <w:rPr>
                <w:rFonts w:ascii="Cambria" w:hAnsi="Cambria" w:cstheme="minorHAnsi"/>
                <w:sz w:val="22"/>
                <w:szCs w:val="22"/>
              </w:rPr>
              <w:t>puudused;</w:t>
            </w:r>
            <w:proofErr w:type="gramEnd"/>
          </w:p>
          <w:p w14:paraId="67DAAB60" w14:textId="6ADFCB25" w:rsidR="00C72457" w:rsidRPr="007F0738" w:rsidRDefault="00C72457" w:rsidP="00C72457">
            <w:pPr>
              <w:spacing w:before="60" w:after="60"/>
              <w:rPr>
                <w:rFonts w:ascii="Cambria" w:hAnsi="Cambria" w:cstheme="minorHAnsi"/>
                <w:sz w:val="22"/>
                <w:szCs w:val="22"/>
              </w:rPr>
            </w:pPr>
            <w:r w:rsidRPr="007F0738">
              <w:rPr>
                <w:rFonts w:ascii="Cambria" w:hAnsi="Cambria" w:cstheme="minorHAnsi"/>
                <w:b/>
                <w:bCs/>
                <w:sz w:val="22"/>
                <w:szCs w:val="22"/>
              </w:rPr>
              <w:t>HK 2.2. valmistab</w:t>
            </w:r>
            <w:r w:rsidRPr="007F0738">
              <w:rPr>
                <w:rFonts w:ascii="Cambria" w:hAnsi="Cambria" w:cstheme="minorHAnsi"/>
                <w:sz w:val="22"/>
                <w:szCs w:val="22"/>
              </w:rPr>
              <w:t xml:space="preserve"> taimed ette transpordiks, sh vajadusel sidudes kokku võra ning kattes juured kuivamise </w:t>
            </w:r>
            <w:proofErr w:type="gramStart"/>
            <w:r w:rsidRPr="007F0738">
              <w:rPr>
                <w:rFonts w:ascii="Cambria" w:hAnsi="Cambria" w:cstheme="minorHAnsi"/>
                <w:sz w:val="22"/>
                <w:szCs w:val="22"/>
              </w:rPr>
              <w:t>vältimiseks;</w:t>
            </w:r>
            <w:proofErr w:type="gramEnd"/>
          </w:p>
          <w:p w14:paraId="4AED660E" w14:textId="497EA709" w:rsidR="00C72457" w:rsidRPr="007F0738" w:rsidRDefault="00C72457" w:rsidP="00C72457">
            <w:pPr>
              <w:spacing w:before="60" w:after="60"/>
              <w:rPr>
                <w:rFonts w:ascii="Cambria" w:hAnsi="Cambria" w:cstheme="minorHAnsi"/>
                <w:sz w:val="22"/>
                <w:szCs w:val="22"/>
              </w:rPr>
            </w:pPr>
            <w:r w:rsidRPr="007F0738">
              <w:rPr>
                <w:rFonts w:ascii="Cambria" w:hAnsi="Cambria" w:cstheme="minorHAnsi"/>
                <w:b/>
                <w:bCs/>
                <w:sz w:val="22"/>
                <w:szCs w:val="22"/>
              </w:rPr>
              <w:t>HK 2.3. ladustab</w:t>
            </w:r>
            <w:r w:rsidRPr="007F0738">
              <w:rPr>
                <w:rFonts w:ascii="Cambria" w:hAnsi="Cambria" w:cstheme="minorHAnsi"/>
                <w:sz w:val="22"/>
                <w:szCs w:val="22"/>
              </w:rPr>
              <w:t xml:space="preserve"> taimed pärast mahalaadimist, kaevates need mulda või kattes juurepallid niiskust hoidva materjaliga, vajadusel pealt </w:t>
            </w:r>
            <w:proofErr w:type="gramStart"/>
            <w:r w:rsidRPr="007F0738">
              <w:rPr>
                <w:rFonts w:ascii="Cambria" w:hAnsi="Cambria" w:cstheme="minorHAnsi"/>
                <w:sz w:val="22"/>
                <w:szCs w:val="22"/>
              </w:rPr>
              <w:t>kastes;</w:t>
            </w:r>
            <w:proofErr w:type="gramEnd"/>
          </w:p>
          <w:p w14:paraId="3F9CF86B" w14:textId="1BFBF466" w:rsidR="00563574" w:rsidRPr="007F0738" w:rsidRDefault="00C72457" w:rsidP="00C72457">
            <w:pPr>
              <w:spacing w:before="60" w:after="60"/>
              <w:rPr>
                <w:rFonts w:ascii="Cambria" w:hAnsi="Cambria" w:cstheme="minorHAnsi"/>
                <w:sz w:val="22"/>
                <w:szCs w:val="22"/>
              </w:rPr>
            </w:pPr>
            <w:r w:rsidRPr="007F0738">
              <w:rPr>
                <w:rFonts w:ascii="Cambria" w:hAnsi="Cambria" w:cstheme="minorHAnsi"/>
                <w:b/>
                <w:bCs/>
                <w:sz w:val="22"/>
                <w:szCs w:val="22"/>
              </w:rPr>
              <w:t>HK 2.4. selgitab</w:t>
            </w:r>
            <w:r w:rsidRPr="007F0738">
              <w:rPr>
                <w:rFonts w:ascii="Cambria" w:hAnsi="Cambria" w:cstheme="minorHAnsi"/>
                <w:sz w:val="22"/>
                <w:szCs w:val="22"/>
              </w:rPr>
              <w:t xml:space="preserve"> puude head kasvu tagavate muldade ja kasvupinnaste omadusi, lähtuvalt puuliigist ning kasvukohast (tänav, park jm)</w:t>
            </w:r>
          </w:p>
        </w:tc>
        <w:tc>
          <w:tcPr>
            <w:tcW w:w="4498" w:type="dxa"/>
          </w:tcPr>
          <w:p w14:paraId="03F307E7" w14:textId="6514991B" w:rsidR="00563574" w:rsidRPr="007F0738" w:rsidRDefault="00563574" w:rsidP="005E45AD">
            <w:pPr>
              <w:spacing w:after="160" w:line="259" w:lineRule="auto"/>
              <w:rPr>
                <w:rFonts w:ascii="Cambria" w:hAnsi="Cambria"/>
                <w:sz w:val="22"/>
                <w:szCs w:val="22"/>
              </w:rPr>
            </w:pPr>
            <w:r w:rsidRPr="007F0738">
              <w:rPr>
                <w:rFonts w:ascii="Cambria" w:hAnsi="Cambria"/>
                <w:sz w:val="22"/>
                <w:szCs w:val="22"/>
              </w:rPr>
              <w:t>Praktilised hajutused</w:t>
            </w:r>
          </w:p>
        </w:tc>
        <w:tc>
          <w:tcPr>
            <w:tcW w:w="1520" w:type="dxa"/>
          </w:tcPr>
          <w:p w14:paraId="1D82D308" w14:textId="767B0D1B" w:rsidR="00563574" w:rsidRPr="007F0738" w:rsidRDefault="00563574" w:rsidP="005E45AD">
            <w:pPr>
              <w:spacing w:after="160" w:line="259" w:lineRule="auto"/>
              <w:rPr>
                <w:rFonts w:ascii="Cambria" w:hAnsi="Cambria"/>
                <w:sz w:val="22"/>
                <w:szCs w:val="22"/>
              </w:rPr>
            </w:pPr>
            <w:r w:rsidRPr="007F0738">
              <w:rPr>
                <w:rFonts w:ascii="Cambria" w:hAnsi="Cambria"/>
                <w:sz w:val="22"/>
                <w:szCs w:val="22"/>
              </w:rPr>
              <w:t>mitteeristav</w:t>
            </w:r>
          </w:p>
        </w:tc>
        <w:tc>
          <w:tcPr>
            <w:tcW w:w="4492" w:type="dxa"/>
            <w:gridSpan w:val="2"/>
            <w:vMerge w:val="restart"/>
          </w:tcPr>
          <w:p w14:paraId="2A03670C" w14:textId="77777777" w:rsidR="00563574" w:rsidRPr="007F0738" w:rsidRDefault="00563574" w:rsidP="005E45AD">
            <w:pPr>
              <w:spacing w:after="160" w:line="259" w:lineRule="auto"/>
              <w:rPr>
                <w:rFonts w:ascii="Cambria" w:hAnsi="Cambria" w:cstheme="minorHAnsi"/>
                <w:b/>
                <w:sz w:val="22"/>
                <w:szCs w:val="22"/>
              </w:rPr>
            </w:pPr>
            <w:r w:rsidRPr="007F0738">
              <w:rPr>
                <w:rFonts w:ascii="Cambria" w:hAnsi="Cambria" w:cstheme="minorHAnsi"/>
                <w:b/>
                <w:sz w:val="22"/>
                <w:szCs w:val="22"/>
              </w:rPr>
              <w:t>Istutamine ja järelhooldus</w:t>
            </w:r>
          </w:p>
          <w:p w14:paraId="3E6DE0F2" w14:textId="77777777" w:rsidR="00563574" w:rsidRPr="007F0738" w:rsidRDefault="00563574" w:rsidP="00600E99">
            <w:pPr>
              <w:pStyle w:val="Loendilik"/>
              <w:numPr>
                <w:ilvl w:val="0"/>
                <w:numId w:val="82"/>
              </w:numPr>
              <w:rPr>
                <w:rFonts w:ascii="Cambria" w:hAnsi="Cambria"/>
                <w:sz w:val="22"/>
                <w:szCs w:val="22"/>
              </w:rPr>
            </w:pPr>
            <w:r w:rsidRPr="007F0738">
              <w:rPr>
                <w:rFonts w:ascii="Cambria" w:hAnsi="Cambria" w:cstheme="minorHAnsi"/>
                <w:sz w:val="22"/>
                <w:szCs w:val="22"/>
              </w:rPr>
              <w:t>Istutusmaterjali tüübid ja kvaliteet</w:t>
            </w:r>
          </w:p>
          <w:p w14:paraId="4AA48CAA" w14:textId="77777777" w:rsidR="00563574" w:rsidRPr="007F0738" w:rsidRDefault="00563574" w:rsidP="00600E99">
            <w:pPr>
              <w:pStyle w:val="Loendilik"/>
              <w:numPr>
                <w:ilvl w:val="0"/>
                <w:numId w:val="82"/>
              </w:numPr>
              <w:rPr>
                <w:rFonts w:ascii="Cambria" w:hAnsi="Cambria"/>
                <w:sz w:val="22"/>
                <w:szCs w:val="22"/>
              </w:rPr>
            </w:pPr>
            <w:r w:rsidRPr="007F0738">
              <w:rPr>
                <w:rFonts w:ascii="Cambria" w:hAnsi="Cambria" w:cstheme="minorHAnsi"/>
                <w:sz w:val="22"/>
                <w:szCs w:val="22"/>
              </w:rPr>
              <w:t>Istutusmaterjali transport ja säilitamine</w:t>
            </w:r>
          </w:p>
          <w:p w14:paraId="5AB5F679" w14:textId="77777777" w:rsidR="00563574" w:rsidRPr="007F0738" w:rsidRDefault="00563574" w:rsidP="00600E99">
            <w:pPr>
              <w:pStyle w:val="Loendilik"/>
              <w:numPr>
                <w:ilvl w:val="0"/>
                <w:numId w:val="82"/>
              </w:numPr>
              <w:rPr>
                <w:rFonts w:ascii="Cambria" w:hAnsi="Cambria"/>
                <w:sz w:val="22"/>
                <w:szCs w:val="22"/>
              </w:rPr>
            </w:pPr>
            <w:r w:rsidRPr="007F0738">
              <w:rPr>
                <w:rFonts w:ascii="Cambria" w:hAnsi="Cambria" w:cstheme="minorHAnsi"/>
                <w:sz w:val="22"/>
                <w:szCs w:val="22"/>
              </w:rPr>
              <w:t>Tänava- ja pargipuu Istutamine</w:t>
            </w:r>
          </w:p>
          <w:p w14:paraId="5C4BDF09" w14:textId="77777777" w:rsidR="00563574" w:rsidRPr="007F0738" w:rsidRDefault="00563574" w:rsidP="00600E99">
            <w:pPr>
              <w:pStyle w:val="Loendilik"/>
              <w:numPr>
                <w:ilvl w:val="0"/>
                <w:numId w:val="82"/>
              </w:numPr>
              <w:rPr>
                <w:rFonts w:ascii="Cambria" w:hAnsi="Cambria"/>
                <w:sz w:val="22"/>
                <w:szCs w:val="22"/>
              </w:rPr>
            </w:pPr>
            <w:r w:rsidRPr="007F0738">
              <w:rPr>
                <w:rFonts w:ascii="Cambria" w:hAnsi="Cambria" w:cstheme="minorHAnsi"/>
                <w:sz w:val="22"/>
                <w:szCs w:val="22"/>
              </w:rPr>
              <w:t>Puude ümberistutamine</w:t>
            </w:r>
          </w:p>
          <w:p w14:paraId="7DC0F724" w14:textId="77777777" w:rsidR="00563574" w:rsidRPr="007F0738" w:rsidRDefault="00563574" w:rsidP="00600E99">
            <w:pPr>
              <w:pStyle w:val="Loendilik"/>
              <w:numPr>
                <w:ilvl w:val="0"/>
                <w:numId w:val="82"/>
              </w:numPr>
              <w:rPr>
                <w:rFonts w:ascii="Cambria" w:hAnsi="Cambria"/>
                <w:sz w:val="22"/>
                <w:szCs w:val="22"/>
              </w:rPr>
            </w:pPr>
            <w:r w:rsidRPr="007F0738">
              <w:rPr>
                <w:rFonts w:ascii="Cambria" w:hAnsi="Cambria" w:cstheme="minorHAnsi"/>
                <w:sz w:val="22"/>
                <w:szCs w:val="22"/>
              </w:rPr>
              <w:t>Järelhooldustööde liigid ja selle tähtsus</w:t>
            </w:r>
          </w:p>
          <w:p w14:paraId="3EE69088" w14:textId="73F026E1" w:rsidR="00563574" w:rsidRPr="007F0738" w:rsidRDefault="00563574" w:rsidP="00600E99">
            <w:pPr>
              <w:pStyle w:val="Loendilik"/>
              <w:numPr>
                <w:ilvl w:val="0"/>
                <w:numId w:val="82"/>
              </w:numPr>
              <w:rPr>
                <w:rFonts w:ascii="Cambria" w:hAnsi="Cambria"/>
                <w:sz w:val="22"/>
                <w:szCs w:val="22"/>
              </w:rPr>
            </w:pPr>
            <w:r w:rsidRPr="007F0738">
              <w:rPr>
                <w:rFonts w:ascii="Cambria" w:hAnsi="Cambria" w:cstheme="minorHAnsi"/>
                <w:sz w:val="22"/>
                <w:szCs w:val="22"/>
              </w:rPr>
              <w:t>Istutaja vastutus puu käekäigu eest järelhooldusperioodil</w:t>
            </w:r>
          </w:p>
        </w:tc>
      </w:tr>
      <w:tr w:rsidR="00563574" w:rsidRPr="007F0738" w14:paraId="68165787" w14:textId="77777777" w:rsidTr="005E45AD">
        <w:trPr>
          <w:trHeight w:val="899"/>
        </w:trPr>
        <w:tc>
          <w:tcPr>
            <w:tcW w:w="2400" w:type="dxa"/>
          </w:tcPr>
          <w:p w14:paraId="3C2DF459" w14:textId="1F32CDE2" w:rsidR="00563574" w:rsidRPr="007F0738" w:rsidRDefault="00563574" w:rsidP="005E45AD">
            <w:pPr>
              <w:rPr>
                <w:rFonts w:ascii="Cambria" w:hAnsi="Cambria"/>
                <w:sz w:val="22"/>
                <w:szCs w:val="22"/>
              </w:rPr>
            </w:pPr>
            <w:r w:rsidRPr="007F0738">
              <w:rPr>
                <w:rFonts w:ascii="Cambria" w:hAnsi="Cambria" w:cstheme="minorHAnsi"/>
                <w:b/>
                <w:sz w:val="22"/>
                <w:szCs w:val="22"/>
              </w:rPr>
              <w:lastRenderedPageBreak/>
              <w:t>ÕV 3. valmistab</w:t>
            </w:r>
            <w:r w:rsidRPr="007F0738">
              <w:rPr>
                <w:rFonts w:ascii="Cambria" w:hAnsi="Cambria" w:cstheme="minorHAnsi"/>
                <w:bCs/>
                <w:sz w:val="22"/>
                <w:szCs w:val="22"/>
              </w:rPr>
              <w:t xml:space="preserve"> ette istutuskoha, arvestades istiku ja selle juurestiku suurust ning kasvupinnase iseloomu</w:t>
            </w:r>
          </w:p>
        </w:tc>
        <w:tc>
          <w:tcPr>
            <w:tcW w:w="3108" w:type="dxa"/>
          </w:tcPr>
          <w:p w14:paraId="1CD3443B" w14:textId="77777777" w:rsidR="00FA77D5" w:rsidRPr="007F0738" w:rsidRDefault="00FA77D5" w:rsidP="00602E39">
            <w:pPr>
              <w:spacing w:after="60"/>
              <w:rPr>
                <w:rFonts w:ascii="Cambria" w:hAnsi="Cambria" w:cstheme="minorHAnsi"/>
                <w:sz w:val="22"/>
                <w:szCs w:val="22"/>
              </w:rPr>
            </w:pPr>
            <w:r w:rsidRPr="007F0738">
              <w:rPr>
                <w:rFonts w:ascii="Cambria" w:hAnsi="Cambria" w:cstheme="minorHAnsi"/>
                <w:b/>
                <w:bCs/>
                <w:sz w:val="22"/>
                <w:szCs w:val="22"/>
              </w:rPr>
              <w:t>HK 3.1 kaevab</w:t>
            </w:r>
            <w:r w:rsidRPr="007F0738">
              <w:rPr>
                <w:rFonts w:ascii="Cambria" w:hAnsi="Cambria" w:cstheme="minorHAnsi"/>
                <w:sz w:val="22"/>
                <w:szCs w:val="22"/>
              </w:rPr>
              <w:t xml:space="preserve"> istutusaugu või istutussängi, juhindudes istutusmaterjali karakteristikutest, kasvukohast ning etteantud </w:t>
            </w:r>
            <w:proofErr w:type="gramStart"/>
            <w:r w:rsidRPr="007F0738">
              <w:rPr>
                <w:rFonts w:ascii="Cambria" w:hAnsi="Cambria" w:cstheme="minorHAnsi"/>
                <w:sz w:val="22"/>
                <w:szCs w:val="22"/>
              </w:rPr>
              <w:t>normidest;</w:t>
            </w:r>
            <w:proofErr w:type="gramEnd"/>
            <w:r w:rsidRPr="007F0738">
              <w:rPr>
                <w:rFonts w:ascii="Cambria" w:hAnsi="Cambria" w:cstheme="minorHAnsi"/>
                <w:sz w:val="22"/>
                <w:szCs w:val="22"/>
              </w:rPr>
              <w:t xml:space="preserve"> </w:t>
            </w:r>
          </w:p>
          <w:p w14:paraId="1CB687EF" w14:textId="1245648D" w:rsidR="00FA77D5"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t>HK 3.2. määrab</w:t>
            </w:r>
            <w:r w:rsidRPr="007F0738">
              <w:rPr>
                <w:rFonts w:ascii="Cambria" w:hAnsi="Cambria" w:cstheme="minorHAnsi"/>
                <w:sz w:val="22"/>
                <w:szCs w:val="22"/>
              </w:rPr>
              <w:t xml:space="preserve"> käepäraste meetoditega mulla pH ning lõimise ja annab hinnangu nende sobivusele, vajadusel tehes ettepanekuid </w:t>
            </w:r>
            <w:proofErr w:type="gramStart"/>
            <w:r w:rsidRPr="007F0738">
              <w:rPr>
                <w:rFonts w:ascii="Cambria" w:hAnsi="Cambria" w:cstheme="minorHAnsi"/>
                <w:sz w:val="22"/>
                <w:szCs w:val="22"/>
              </w:rPr>
              <w:t>mullaparanduseks;</w:t>
            </w:r>
            <w:proofErr w:type="gramEnd"/>
          </w:p>
          <w:p w14:paraId="218993B9" w14:textId="06181611" w:rsidR="00FA77D5"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t>HK 3.3. tagab</w:t>
            </w:r>
            <w:r w:rsidRPr="007F0738">
              <w:rPr>
                <w:rFonts w:ascii="Cambria" w:hAnsi="Cambria" w:cstheme="minorHAnsi"/>
                <w:sz w:val="22"/>
                <w:szCs w:val="22"/>
              </w:rPr>
              <w:t xml:space="preserve"> vajalike lisamaterjalide olemasolu (kastmisvesi, toestusmaterjalid, multš </w:t>
            </w:r>
            <w:proofErr w:type="gramStart"/>
            <w:r w:rsidRPr="007F0738">
              <w:rPr>
                <w:rFonts w:ascii="Cambria" w:hAnsi="Cambria" w:cstheme="minorHAnsi"/>
                <w:sz w:val="22"/>
                <w:szCs w:val="22"/>
              </w:rPr>
              <w:t>jm;</w:t>
            </w:r>
            <w:proofErr w:type="gramEnd"/>
          </w:p>
          <w:p w14:paraId="35F4E704" w14:textId="2679B851" w:rsidR="00FA77D5"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t>HK 3.4. veendub</w:t>
            </w:r>
            <w:r w:rsidRPr="007F0738">
              <w:rPr>
                <w:rFonts w:ascii="Cambria" w:hAnsi="Cambria" w:cstheme="minorHAnsi"/>
                <w:sz w:val="22"/>
                <w:szCs w:val="22"/>
              </w:rPr>
              <w:t xml:space="preserve"> veevaru olemasolus juurepallis, vajadusel seda </w:t>
            </w:r>
            <w:proofErr w:type="gramStart"/>
            <w:r w:rsidRPr="007F0738">
              <w:rPr>
                <w:rFonts w:ascii="Cambria" w:hAnsi="Cambria" w:cstheme="minorHAnsi"/>
                <w:sz w:val="22"/>
                <w:szCs w:val="22"/>
              </w:rPr>
              <w:t>niisutades;</w:t>
            </w:r>
            <w:proofErr w:type="gramEnd"/>
          </w:p>
          <w:p w14:paraId="4A03DD16" w14:textId="14376F0B" w:rsidR="00563574"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t>HK 3.5. paigaldab</w:t>
            </w:r>
            <w:r w:rsidRPr="007F0738">
              <w:rPr>
                <w:rFonts w:ascii="Cambria" w:hAnsi="Cambria" w:cstheme="minorHAnsi"/>
                <w:sz w:val="22"/>
                <w:szCs w:val="22"/>
              </w:rPr>
              <w:t xml:space="preserve"> lokaalse niisutussüsteemi juhtudel, kui see on nõutav</w:t>
            </w:r>
          </w:p>
        </w:tc>
        <w:tc>
          <w:tcPr>
            <w:tcW w:w="4498" w:type="dxa"/>
          </w:tcPr>
          <w:p w14:paraId="11457E45" w14:textId="532E1B0E" w:rsidR="00563574" w:rsidRPr="007F0738" w:rsidRDefault="00563574" w:rsidP="005E45AD">
            <w:pPr>
              <w:rPr>
                <w:rFonts w:ascii="Cambria" w:hAnsi="Cambria"/>
                <w:sz w:val="22"/>
                <w:szCs w:val="22"/>
              </w:rPr>
            </w:pPr>
            <w:r w:rsidRPr="007F0738">
              <w:rPr>
                <w:rFonts w:ascii="Cambria" w:hAnsi="Cambria"/>
                <w:sz w:val="22"/>
                <w:szCs w:val="22"/>
              </w:rPr>
              <w:t>Praktilised harjutused</w:t>
            </w:r>
          </w:p>
        </w:tc>
        <w:tc>
          <w:tcPr>
            <w:tcW w:w="1520" w:type="dxa"/>
          </w:tcPr>
          <w:p w14:paraId="3209D869" w14:textId="69B2C635" w:rsidR="00563574" w:rsidRPr="007F0738" w:rsidRDefault="00563574" w:rsidP="005E45AD">
            <w:pPr>
              <w:rPr>
                <w:rFonts w:ascii="Cambria" w:hAnsi="Cambria"/>
                <w:sz w:val="22"/>
                <w:szCs w:val="22"/>
              </w:rPr>
            </w:pPr>
            <w:r w:rsidRPr="007F0738">
              <w:rPr>
                <w:rFonts w:ascii="Cambria" w:hAnsi="Cambria"/>
                <w:sz w:val="22"/>
                <w:szCs w:val="22"/>
              </w:rPr>
              <w:t>mitteeristav</w:t>
            </w:r>
          </w:p>
        </w:tc>
        <w:tc>
          <w:tcPr>
            <w:tcW w:w="4492" w:type="dxa"/>
            <w:gridSpan w:val="2"/>
            <w:vMerge/>
          </w:tcPr>
          <w:p w14:paraId="3EC00897" w14:textId="77777777" w:rsidR="00563574" w:rsidRPr="007F0738" w:rsidRDefault="00563574" w:rsidP="005E45AD">
            <w:pPr>
              <w:rPr>
                <w:rFonts w:ascii="Cambria" w:hAnsi="Cambria"/>
                <w:sz w:val="22"/>
                <w:szCs w:val="22"/>
              </w:rPr>
            </w:pPr>
          </w:p>
        </w:tc>
      </w:tr>
      <w:tr w:rsidR="00563574" w:rsidRPr="007F0738" w14:paraId="230C2BD7" w14:textId="77777777" w:rsidTr="005E45AD">
        <w:trPr>
          <w:trHeight w:val="899"/>
        </w:trPr>
        <w:tc>
          <w:tcPr>
            <w:tcW w:w="2400" w:type="dxa"/>
          </w:tcPr>
          <w:p w14:paraId="0199749E" w14:textId="107B4737" w:rsidR="00563574" w:rsidRPr="007F0738" w:rsidRDefault="00563574" w:rsidP="005E45AD">
            <w:pPr>
              <w:rPr>
                <w:rFonts w:ascii="Cambria" w:hAnsi="Cambria"/>
                <w:sz w:val="22"/>
                <w:szCs w:val="22"/>
              </w:rPr>
            </w:pPr>
            <w:r w:rsidRPr="007F0738">
              <w:rPr>
                <w:rFonts w:ascii="Cambria" w:hAnsi="Cambria" w:cstheme="minorHAnsi"/>
                <w:b/>
                <w:sz w:val="22"/>
                <w:szCs w:val="22"/>
              </w:rPr>
              <w:t>ÕV 4. istutab</w:t>
            </w:r>
            <w:r w:rsidRPr="007F0738">
              <w:rPr>
                <w:rFonts w:ascii="Cambria" w:hAnsi="Cambria" w:cstheme="minorHAnsi"/>
                <w:bCs/>
                <w:sz w:val="22"/>
                <w:szCs w:val="22"/>
              </w:rPr>
              <w:t xml:space="preserve"> puittaimi, mõistes istutamise olemust tervikliku kompleksülesandena</w:t>
            </w:r>
          </w:p>
        </w:tc>
        <w:tc>
          <w:tcPr>
            <w:tcW w:w="3108" w:type="dxa"/>
          </w:tcPr>
          <w:p w14:paraId="69AF33C0" w14:textId="1E508FDB" w:rsidR="00FA77D5" w:rsidRPr="007F0738" w:rsidRDefault="00FA77D5" w:rsidP="00602E39">
            <w:pPr>
              <w:rPr>
                <w:rFonts w:ascii="Cambria" w:hAnsi="Cambria" w:cstheme="minorHAnsi"/>
                <w:sz w:val="22"/>
                <w:szCs w:val="22"/>
              </w:rPr>
            </w:pPr>
            <w:r w:rsidRPr="007F0738">
              <w:rPr>
                <w:rFonts w:ascii="Cambria" w:hAnsi="Cambria" w:cstheme="minorHAnsi"/>
                <w:b/>
                <w:bCs/>
                <w:sz w:val="22"/>
                <w:szCs w:val="22"/>
              </w:rPr>
              <w:t>HK 4.1. paigutab</w:t>
            </w:r>
            <w:r w:rsidRPr="007F0738">
              <w:rPr>
                <w:rFonts w:ascii="Cambria" w:hAnsi="Cambria" w:cstheme="minorHAnsi"/>
                <w:sz w:val="22"/>
                <w:szCs w:val="22"/>
              </w:rPr>
              <w:t xml:space="preserve"> puu istutusauku õigele sügavusele, käsitledes õigesti juurepalli pakkematerjali ning eemaldades nähtavate vigastustega </w:t>
            </w:r>
            <w:proofErr w:type="gramStart"/>
            <w:r w:rsidRPr="007F0738">
              <w:rPr>
                <w:rFonts w:ascii="Cambria" w:hAnsi="Cambria" w:cstheme="minorHAnsi"/>
                <w:sz w:val="22"/>
                <w:szCs w:val="22"/>
              </w:rPr>
              <w:t>juured;</w:t>
            </w:r>
            <w:proofErr w:type="gramEnd"/>
          </w:p>
          <w:p w14:paraId="01613907" w14:textId="171A78DA" w:rsidR="00FA77D5"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t>HK 4.2. täidab</w:t>
            </w:r>
            <w:r w:rsidRPr="007F0738">
              <w:rPr>
                <w:rFonts w:ascii="Cambria" w:hAnsi="Cambria" w:cstheme="minorHAnsi"/>
                <w:sz w:val="22"/>
                <w:szCs w:val="22"/>
              </w:rPr>
              <w:t xml:space="preserve"> istutusaugu sobiva kasvumullaga ning paigaldab täitmise ajal </w:t>
            </w:r>
            <w:proofErr w:type="gramStart"/>
            <w:r w:rsidRPr="007F0738">
              <w:rPr>
                <w:rFonts w:ascii="Cambria" w:hAnsi="Cambria" w:cstheme="minorHAnsi"/>
                <w:sz w:val="22"/>
                <w:szCs w:val="22"/>
              </w:rPr>
              <w:t>toestusvaiad;</w:t>
            </w:r>
            <w:proofErr w:type="gramEnd"/>
          </w:p>
          <w:p w14:paraId="09D560B7" w14:textId="41625EB3" w:rsidR="00FA77D5"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t>HK 4.3. vormib</w:t>
            </w:r>
            <w:r w:rsidRPr="007F0738">
              <w:rPr>
                <w:rFonts w:ascii="Cambria" w:hAnsi="Cambria" w:cstheme="minorHAnsi"/>
                <w:sz w:val="22"/>
                <w:szCs w:val="22"/>
              </w:rPr>
              <w:t xml:space="preserve"> kas kastmisvalli või </w:t>
            </w:r>
            <w:proofErr w:type="gramStart"/>
            <w:r w:rsidRPr="007F0738">
              <w:rPr>
                <w:rFonts w:ascii="Cambria" w:hAnsi="Cambria" w:cstheme="minorHAnsi"/>
                <w:sz w:val="22"/>
                <w:szCs w:val="22"/>
              </w:rPr>
              <w:t>kastmisrenni;</w:t>
            </w:r>
            <w:proofErr w:type="gramEnd"/>
          </w:p>
          <w:p w14:paraId="59EC1589" w14:textId="42D5893C" w:rsidR="00FA77D5"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lastRenderedPageBreak/>
              <w:t>HK 4.4. multšib</w:t>
            </w:r>
            <w:r w:rsidRPr="007F0738">
              <w:rPr>
                <w:rFonts w:ascii="Cambria" w:hAnsi="Cambria" w:cstheme="minorHAnsi"/>
                <w:sz w:val="22"/>
                <w:szCs w:val="22"/>
              </w:rPr>
              <w:t xml:space="preserve"> istutuskoha sobiva/nõutava materjaliga ning nõutavas </w:t>
            </w:r>
            <w:proofErr w:type="gramStart"/>
            <w:r w:rsidRPr="007F0738">
              <w:rPr>
                <w:rFonts w:ascii="Cambria" w:hAnsi="Cambria" w:cstheme="minorHAnsi"/>
                <w:sz w:val="22"/>
                <w:szCs w:val="22"/>
              </w:rPr>
              <w:t>läbimõõdus;</w:t>
            </w:r>
            <w:proofErr w:type="gramEnd"/>
          </w:p>
          <w:p w14:paraId="510311EE" w14:textId="465BE3BC" w:rsidR="00FA77D5" w:rsidRPr="007F0738" w:rsidRDefault="00FA77D5" w:rsidP="00FA77D5">
            <w:pPr>
              <w:spacing w:before="60" w:after="60"/>
              <w:rPr>
                <w:rFonts w:ascii="Cambria" w:hAnsi="Cambria" w:cstheme="minorHAnsi"/>
                <w:sz w:val="22"/>
                <w:szCs w:val="22"/>
              </w:rPr>
            </w:pPr>
            <w:r w:rsidRPr="007F0738">
              <w:rPr>
                <w:rFonts w:ascii="Cambria" w:hAnsi="Cambria" w:cstheme="minorHAnsi"/>
                <w:b/>
                <w:bCs/>
                <w:sz w:val="22"/>
                <w:szCs w:val="22"/>
              </w:rPr>
              <w:t>HK 4.5. paigaldab</w:t>
            </w:r>
            <w:r w:rsidRPr="007F0738">
              <w:rPr>
                <w:rFonts w:ascii="Cambria" w:hAnsi="Cambria" w:cstheme="minorHAnsi"/>
                <w:sz w:val="22"/>
                <w:szCs w:val="22"/>
              </w:rPr>
              <w:t xml:space="preserve"> õigele kõrgusele ja õige meetodiga toestussidemed ning tasandab vaiade </w:t>
            </w:r>
            <w:proofErr w:type="gramStart"/>
            <w:r w:rsidRPr="007F0738">
              <w:rPr>
                <w:rFonts w:ascii="Cambria" w:hAnsi="Cambria" w:cstheme="minorHAnsi"/>
                <w:sz w:val="22"/>
                <w:szCs w:val="22"/>
              </w:rPr>
              <w:t>pikkuse;</w:t>
            </w:r>
            <w:proofErr w:type="gramEnd"/>
          </w:p>
          <w:p w14:paraId="7DD3C1DB" w14:textId="65405A20" w:rsidR="00FA77D5" w:rsidRPr="007F0738" w:rsidRDefault="00173EAA" w:rsidP="00173EAA">
            <w:pPr>
              <w:spacing w:before="60" w:after="60"/>
              <w:rPr>
                <w:rFonts w:ascii="Cambria" w:hAnsi="Cambria" w:cstheme="minorHAnsi"/>
                <w:sz w:val="22"/>
                <w:szCs w:val="22"/>
              </w:rPr>
            </w:pPr>
            <w:r w:rsidRPr="007F0738">
              <w:rPr>
                <w:rFonts w:ascii="Cambria" w:hAnsi="Cambria" w:cstheme="minorHAnsi"/>
                <w:b/>
                <w:bCs/>
                <w:sz w:val="22"/>
                <w:szCs w:val="22"/>
              </w:rPr>
              <w:t xml:space="preserve">HK 4.6. </w:t>
            </w:r>
            <w:r w:rsidR="00FA77D5" w:rsidRPr="007F0738">
              <w:rPr>
                <w:rFonts w:ascii="Cambria" w:hAnsi="Cambria" w:cstheme="minorHAnsi"/>
                <w:b/>
                <w:bCs/>
                <w:sz w:val="22"/>
                <w:szCs w:val="22"/>
              </w:rPr>
              <w:t>kastab</w:t>
            </w:r>
            <w:r w:rsidR="00FA77D5" w:rsidRPr="007F0738">
              <w:rPr>
                <w:rFonts w:ascii="Cambria" w:hAnsi="Cambria" w:cstheme="minorHAnsi"/>
                <w:sz w:val="22"/>
                <w:szCs w:val="22"/>
              </w:rPr>
              <w:t xml:space="preserve"> puittaimi sobiva veekogusega nii istutamise ajal kui </w:t>
            </w:r>
            <w:proofErr w:type="gramStart"/>
            <w:r w:rsidR="00FA77D5" w:rsidRPr="007F0738">
              <w:rPr>
                <w:rFonts w:ascii="Cambria" w:hAnsi="Cambria" w:cstheme="minorHAnsi"/>
                <w:sz w:val="22"/>
                <w:szCs w:val="22"/>
              </w:rPr>
              <w:t>järgselt;</w:t>
            </w:r>
            <w:proofErr w:type="gramEnd"/>
          </w:p>
          <w:p w14:paraId="3FC0EC10" w14:textId="695B9FA4" w:rsidR="00FA77D5" w:rsidRPr="007F0738" w:rsidRDefault="00173EAA" w:rsidP="00173EAA">
            <w:pPr>
              <w:spacing w:before="60" w:after="60"/>
              <w:rPr>
                <w:rFonts w:ascii="Cambria" w:hAnsi="Cambria" w:cstheme="minorHAnsi"/>
                <w:sz w:val="22"/>
                <w:szCs w:val="22"/>
              </w:rPr>
            </w:pPr>
            <w:r w:rsidRPr="007F0738">
              <w:rPr>
                <w:rFonts w:ascii="Cambria" w:hAnsi="Cambria" w:cstheme="minorHAnsi"/>
                <w:b/>
                <w:bCs/>
                <w:sz w:val="22"/>
                <w:szCs w:val="22"/>
              </w:rPr>
              <w:t xml:space="preserve">HK 4.7. </w:t>
            </w:r>
            <w:r w:rsidR="00FA77D5" w:rsidRPr="007F0738">
              <w:rPr>
                <w:rFonts w:ascii="Cambria" w:hAnsi="Cambria" w:cstheme="minorHAnsi"/>
                <w:b/>
                <w:bCs/>
                <w:sz w:val="22"/>
                <w:szCs w:val="22"/>
              </w:rPr>
              <w:t>paigaldab</w:t>
            </w:r>
            <w:r w:rsidR="00FA77D5" w:rsidRPr="007F0738">
              <w:rPr>
                <w:rFonts w:ascii="Cambria" w:hAnsi="Cambria" w:cstheme="minorHAnsi"/>
                <w:sz w:val="22"/>
                <w:szCs w:val="22"/>
              </w:rPr>
              <w:t xml:space="preserve"> </w:t>
            </w:r>
            <w:proofErr w:type="gramStart"/>
            <w:r w:rsidR="00FA77D5" w:rsidRPr="007F0738">
              <w:rPr>
                <w:rFonts w:ascii="Cambria" w:hAnsi="Cambria" w:cstheme="minorHAnsi"/>
                <w:sz w:val="22"/>
                <w:szCs w:val="22"/>
              </w:rPr>
              <w:t>tüvekaitsed;</w:t>
            </w:r>
            <w:proofErr w:type="gramEnd"/>
          </w:p>
          <w:p w14:paraId="771B8E76" w14:textId="2DABB551" w:rsidR="00563574" w:rsidRPr="007F0738" w:rsidRDefault="00173EAA" w:rsidP="00173EAA">
            <w:pPr>
              <w:spacing w:before="60" w:after="60"/>
              <w:rPr>
                <w:rFonts w:ascii="Cambria" w:hAnsi="Cambria" w:cstheme="minorHAnsi"/>
                <w:sz w:val="22"/>
                <w:szCs w:val="22"/>
              </w:rPr>
            </w:pPr>
            <w:r w:rsidRPr="007F0738">
              <w:rPr>
                <w:rFonts w:ascii="Cambria" w:hAnsi="Cambria" w:cstheme="minorHAnsi"/>
                <w:b/>
                <w:bCs/>
                <w:sz w:val="22"/>
                <w:szCs w:val="22"/>
              </w:rPr>
              <w:t xml:space="preserve">HK 4.8. </w:t>
            </w:r>
            <w:r w:rsidR="00FA77D5" w:rsidRPr="007F0738">
              <w:rPr>
                <w:rFonts w:ascii="Cambria" w:hAnsi="Cambria" w:cstheme="minorHAnsi"/>
                <w:b/>
                <w:bCs/>
                <w:sz w:val="22"/>
                <w:szCs w:val="22"/>
              </w:rPr>
              <w:t>teeb</w:t>
            </w:r>
            <w:r w:rsidR="00FA77D5" w:rsidRPr="007F0738">
              <w:rPr>
                <w:rFonts w:ascii="Cambria" w:hAnsi="Cambria" w:cstheme="minorHAnsi"/>
                <w:sz w:val="22"/>
                <w:szCs w:val="22"/>
              </w:rPr>
              <w:t xml:space="preserve"> istutuslõikuse, juhindudes puu bioloogiast ning istiku seisundist (nt kahjustatud okste olemasolu</w:t>
            </w:r>
          </w:p>
        </w:tc>
        <w:tc>
          <w:tcPr>
            <w:tcW w:w="4498" w:type="dxa"/>
          </w:tcPr>
          <w:p w14:paraId="7735467E" w14:textId="6CDE4207" w:rsidR="00563574" w:rsidRPr="007F0738" w:rsidRDefault="00563574" w:rsidP="005E45AD">
            <w:pPr>
              <w:rPr>
                <w:rFonts w:ascii="Cambria" w:hAnsi="Cambria"/>
                <w:sz w:val="22"/>
                <w:szCs w:val="22"/>
              </w:rPr>
            </w:pPr>
            <w:r w:rsidRPr="007F0738">
              <w:rPr>
                <w:rFonts w:ascii="Cambria" w:hAnsi="Cambria"/>
                <w:sz w:val="22"/>
                <w:szCs w:val="22"/>
              </w:rPr>
              <w:lastRenderedPageBreak/>
              <w:t>Praktilised hajutused</w:t>
            </w:r>
          </w:p>
        </w:tc>
        <w:tc>
          <w:tcPr>
            <w:tcW w:w="1520" w:type="dxa"/>
          </w:tcPr>
          <w:p w14:paraId="51DE3E4B" w14:textId="0A6AD3C5" w:rsidR="00563574" w:rsidRPr="007F0738" w:rsidRDefault="00563574" w:rsidP="005E45AD">
            <w:pPr>
              <w:rPr>
                <w:rFonts w:ascii="Cambria" w:hAnsi="Cambria"/>
                <w:sz w:val="22"/>
                <w:szCs w:val="22"/>
              </w:rPr>
            </w:pPr>
            <w:r w:rsidRPr="007F0738">
              <w:rPr>
                <w:rFonts w:ascii="Cambria" w:hAnsi="Cambria"/>
                <w:sz w:val="22"/>
                <w:szCs w:val="22"/>
              </w:rPr>
              <w:t>mitteeristav</w:t>
            </w:r>
          </w:p>
        </w:tc>
        <w:tc>
          <w:tcPr>
            <w:tcW w:w="4492" w:type="dxa"/>
            <w:gridSpan w:val="2"/>
            <w:vMerge/>
          </w:tcPr>
          <w:p w14:paraId="56089A16" w14:textId="77777777" w:rsidR="00563574" w:rsidRPr="007F0738" w:rsidRDefault="00563574" w:rsidP="005E45AD">
            <w:pPr>
              <w:rPr>
                <w:rFonts w:ascii="Cambria" w:hAnsi="Cambria"/>
                <w:sz w:val="22"/>
                <w:szCs w:val="22"/>
              </w:rPr>
            </w:pPr>
          </w:p>
        </w:tc>
      </w:tr>
      <w:tr w:rsidR="00896E1E" w:rsidRPr="007F0738" w14:paraId="7FB253D8" w14:textId="77777777" w:rsidTr="005E45AD">
        <w:trPr>
          <w:trHeight w:val="899"/>
        </w:trPr>
        <w:tc>
          <w:tcPr>
            <w:tcW w:w="2400" w:type="dxa"/>
          </w:tcPr>
          <w:p w14:paraId="67ABD549" w14:textId="700FD7D7" w:rsidR="00896E1E" w:rsidRPr="007F0738" w:rsidRDefault="00896E1E" w:rsidP="005E45AD">
            <w:pPr>
              <w:rPr>
                <w:rFonts w:ascii="Cambria" w:hAnsi="Cambria"/>
                <w:sz w:val="22"/>
                <w:szCs w:val="22"/>
              </w:rPr>
            </w:pPr>
            <w:r w:rsidRPr="007F0738">
              <w:rPr>
                <w:rFonts w:ascii="Cambria" w:hAnsi="Cambria" w:cstheme="minorHAnsi"/>
                <w:b/>
                <w:sz w:val="22"/>
                <w:szCs w:val="22"/>
              </w:rPr>
              <w:t>ÕV 5. teeb</w:t>
            </w:r>
            <w:r w:rsidRPr="007F0738">
              <w:rPr>
                <w:rFonts w:ascii="Cambria" w:hAnsi="Cambria" w:cstheme="minorHAnsi"/>
                <w:bCs/>
                <w:sz w:val="22"/>
                <w:szCs w:val="22"/>
              </w:rPr>
              <w:t xml:space="preserve"> istutatud puude järelhooldustöid</w:t>
            </w:r>
          </w:p>
        </w:tc>
        <w:tc>
          <w:tcPr>
            <w:tcW w:w="3108" w:type="dxa"/>
          </w:tcPr>
          <w:p w14:paraId="316443D4" w14:textId="146A6A59" w:rsidR="00FA77D5" w:rsidRPr="007F0738" w:rsidRDefault="00173EAA" w:rsidP="00602E39">
            <w:pPr>
              <w:spacing w:after="60"/>
              <w:rPr>
                <w:rFonts w:ascii="Cambria" w:hAnsi="Cambria" w:cstheme="minorHAnsi"/>
                <w:sz w:val="22"/>
                <w:szCs w:val="22"/>
              </w:rPr>
            </w:pPr>
            <w:r w:rsidRPr="007F0738">
              <w:rPr>
                <w:rFonts w:ascii="Cambria" w:hAnsi="Cambria" w:cstheme="minorHAnsi"/>
                <w:b/>
                <w:bCs/>
                <w:sz w:val="22"/>
                <w:szCs w:val="22"/>
              </w:rPr>
              <w:t xml:space="preserve">HK 5.1. </w:t>
            </w:r>
            <w:r w:rsidR="00FA77D5" w:rsidRPr="007F0738">
              <w:rPr>
                <w:rFonts w:ascii="Cambria" w:hAnsi="Cambria" w:cstheme="minorHAnsi"/>
                <w:b/>
                <w:bCs/>
                <w:sz w:val="22"/>
                <w:szCs w:val="22"/>
              </w:rPr>
              <w:t>kastab</w:t>
            </w:r>
            <w:r w:rsidR="00FA77D5" w:rsidRPr="007F0738">
              <w:rPr>
                <w:rFonts w:ascii="Cambria" w:hAnsi="Cambria" w:cstheme="minorHAnsi"/>
                <w:sz w:val="22"/>
                <w:szCs w:val="22"/>
              </w:rPr>
              <w:t xml:space="preserve"> puittaimi regulaarselt sobiva </w:t>
            </w:r>
            <w:proofErr w:type="gramStart"/>
            <w:r w:rsidR="00FA77D5" w:rsidRPr="007F0738">
              <w:rPr>
                <w:rFonts w:ascii="Cambria" w:hAnsi="Cambria" w:cstheme="minorHAnsi"/>
                <w:sz w:val="22"/>
                <w:szCs w:val="22"/>
              </w:rPr>
              <w:t>veekogusega;</w:t>
            </w:r>
            <w:proofErr w:type="gramEnd"/>
          </w:p>
          <w:p w14:paraId="6E8AEE8C" w14:textId="265569A0" w:rsidR="00FA77D5" w:rsidRPr="007F0738" w:rsidRDefault="00173EAA" w:rsidP="00173EAA">
            <w:pPr>
              <w:spacing w:before="60" w:after="60"/>
              <w:rPr>
                <w:rFonts w:ascii="Cambria" w:hAnsi="Cambria" w:cstheme="minorHAnsi"/>
                <w:sz w:val="22"/>
                <w:szCs w:val="22"/>
              </w:rPr>
            </w:pPr>
            <w:r w:rsidRPr="007F0738">
              <w:rPr>
                <w:rFonts w:ascii="Cambria" w:hAnsi="Cambria" w:cstheme="minorHAnsi"/>
                <w:b/>
                <w:bCs/>
                <w:sz w:val="22"/>
                <w:szCs w:val="22"/>
              </w:rPr>
              <w:t xml:space="preserve">HK 5.2. </w:t>
            </w:r>
            <w:r w:rsidR="00FA77D5" w:rsidRPr="007F0738">
              <w:rPr>
                <w:rFonts w:ascii="Cambria" w:hAnsi="Cambria" w:cstheme="minorHAnsi"/>
                <w:b/>
                <w:bCs/>
                <w:sz w:val="22"/>
                <w:szCs w:val="22"/>
              </w:rPr>
              <w:t>jälgib</w:t>
            </w:r>
            <w:r w:rsidR="00FA77D5" w:rsidRPr="007F0738">
              <w:rPr>
                <w:rFonts w:ascii="Cambria" w:hAnsi="Cambria" w:cstheme="minorHAnsi"/>
                <w:sz w:val="22"/>
                <w:szCs w:val="22"/>
              </w:rPr>
              <w:t xml:space="preserve"> toestuse seisukorda, seda vajadusel </w:t>
            </w:r>
            <w:proofErr w:type="gramStart"/>
            <w:r w:rsidR="00FA77D5" w:rsidRPr="007F0738">
              <w:rPr>
                <w:rFonts w:ascii="Cambria" w:hAnsi="Cambria" w:cstheme="minorHAnsi"/>
                <w:sz w:val="22"/>
                <w:szCs w:val="22"/>
              </w:rPr>
              <w:t>korrigeerides;</w:t>
            </w:r>
            <w:proofErr w:type="gramEnd"/>
          </w:p>
          <w:p w14:paraId="62EE60D7" w14:textId="2F38EC2D" w:rsidR="00FA77D5" w:rsidRPr="007F0738" w:rsidRDefault="00173EAA" w:rsidP="00173EAA">
            <w:pPr>
              <w:spacing w:before="60" w:after="60"/>
              <w:rPr>
                <w:rFonts w:ascii="Cambria" w:hAnsi="Cambria" w:cstheme="minorHAnsi"/>
                <w:sz w:val="22"/>
                <w:szCs w:val="22"/>
              </w:rPr>
            </w:pPr>
            <w:r w:rsidRPr="007F0738">
              <w:rPr>
                <w:rFonts w:ascii="Cambria" w:hAnsi="Cambria" w:cstheme="minorHAnsi"/>
                <w:b/>
                <w:bCs/>
                <w:sz w:val="22"/>
                <w:szCs w:val="22"/>
              </w:rPr>
              <w:t xml:space="preserve">HK 5.3. </w:t>
            </w:r>
            <w:r w:rsidR="00FA77D5" w:rsidRPr="007F0738">
              <w:rPr>
                <w:rFonts w:ascii="Cambria" w:hAnsi="Cambria" w:cstheme="minorHAnsi"/>
                <w:b/>
                <w:bCs/>
                <w:sz w:val="22"/>
                <w:szCs w:val="22"/>
              </w:rPr>
              <w:t>jälgib</w:t>
            </w:r>
            <w:r w:rsidR="00FA77D5" w:rsidRPr="007F0738">
              <w:rPr>
                <w:rFonts w:ascii="Cambria" w:hAnsi="Cambria" w:cstheme="minorHAnsi"/>
                <w:sz w:val="22"/>
                <w:szCs w:val="22"/>
              </w:rPr>
              <w:t xml:space="preserve"> istutusringi seisundit (multši olemasolu, umbrohtumine), rakendades vajadusel </w:t>
            </w:r>
            <w:proofErr w:type="gramStart"/>
            <w:r w:rsidR="00FA77D5" w:rsidRPr="007F0738">
              <w:rPr>
                <w:rFonts w:ascii="Cambria" w:hAnsi="Cambria" w:cstheme="minorHAnsi"/>
                <w:sz w:val="22"/>
                <w:szCs w:val="22"/>
              </w:rPr>
              <w:t>meetmeid;</w:t>
            </w:r>
            <w:proofErr w:type="gramEnd"/>
          </w:p>
          <w:p w14:paraId="46223759" w14:textId="3DF729FC" w:rsidR="00896E1E" w:rsidRPr="007F0738" w:rsidRDefault="00173EAA" w:rsidP="00FA77D5">
            <w:pPr>
              <w:rPr>
                <w:rFonts w:ascii="Cambria" w:hAnsi="Cambria"/>
                <w:sz w:val="22"/>
                <w:szCs w:val="22"/>
              </w:rPr>
            </w:pPr>
            <w:r w:rsidRPr="007F0738">
              <w:rPr>
                <w:rFonts w:ascii="Cambria" w:hAnsi="Cambria" w:cstheme="minorHAnsi"/>
                <w:b/>
                <w:bCs/>
                <w:sz w:val="22"/>
                <w:szCs w:val="22"/>
              </w:rPr>
              <w:t xml:space="preserve">HK 5.4. </w:t>
            </w:r>
            <w:r w:rsidR="00FA77D5" w:rsidRPr="007F0738">
              <w:rPr>
                <w:rFonts w:ascii="Cambria" w:hAnsi="Cambria" w:cstheme="minorHAnsi"/>
                <w:b/>
                <w:bCs/>
                <w:sz w:val="22"/>
                <w:szCs w:val="22"/>
              </w:rPr>
              <w:t>jälgib</w:t>
            </w:r>
            <w:r w:rsidR="00FA77D5" w:rsidRPr="007F0738">
              <w:rPr>
                <w:rFonts w:ascii="Cambria" w:hAnsi="Cambria" w:cstheme="minorHAnsi"/>
                <w:sz w:val="22"/>
                <w:szCs w:val="22"/>
              </w:rPr>
              <w:t xml:space="preserve"> tüvekaitsete seisundit, neid vajadusel õgvendades ja puhastades</w:t>
            </w:r>
          </w:p>
        </w:tc>
        <w:tc>
          <w:tcPr>
            <w:tcW w:w="4498" w:type="dxa"/>
          </w:tcPr>
          <w:p w14:paraId="617EAE92" w14:textId="77777777" w:rsidR="00563574" w:rsidRPr="007F0738" w:rsidRDefault="00563574" w:rsidP="00563574">
            <w:pPr>
              <w:rPr>
                <w:rFonts w:ascii="Cambria" w:hAnsi="Cambria" w:cstheme="minorHAnsi"/>
                <w:sz w:val="22"/>
                <w:szCs w:val="22"/>
              </w:rPr>
            </w:pPr>
            <w:r w:rsidRPr="007F0738">
              <w:rPr>
                <w:rFonts w:ascii="Cambria" w:hAnsi="Cambria" w:cstheme="minorHAnsi"/>
                <w:b/>
                <w:bCs/>
                <w:sz w:val="22"/>
                <w:szCs w:val="22"/>
              </w:rPr>
              <w:t>Stendiettekanne:</w:t>
            </w:r>
            <w:r w:rsidRPr="007F0738">
              <w:rPr>
                <w:rFonts w:ascii="Cambria" w:hAnsi="Cambria" w:cstheme="minorHAnsi"/>
                <w:sz w:val="22"/>
                <w:szCs w:val="22"/>
              </w:rPr>
              <w:t xml:space="preserve"> puude istutamisel ja hooldusel tekkinud probleemide tekkepõhjuste selgitamine, võimalikud lahendused.</w:t>
            </w:r>
          </w:p>
          <w:p w14:paraId="34C3E496" w14:textId="77777777" w:rsidR="00563574" w:rsidRPr="007F0738" w:rsidRDefault="00563574" w:rsidP="00563574">
            <w:pPr>
              <w:rPr>
                <w:rFonts w:ascii="Cambria" w:hAnsi="Cambria" w:cstheme="minorHAnsi"/>
                <w:sz w:val="22"/>
                <w:szCs w:val="22"/>
              </w:rPr>
            </w:pPr>
            <w:r w:rsidRPr="007F0738">
              <w:rPr>
                <w:rFonts w:ascii="Cambria" w:hAnsi="Cambria" w:cstheme="minorHAnsi"/>
                <w:b/>
                <w:bCs/>
                <w:sz w:val="22"/>
                <w:szCs w:val="22"/>
              </w:rPr>
              <w:t>Astmeline arutlus:</w:t>
            </w:r>
            <w:r w:rsidRPr="007F0738">
              <w:rPr>
                <w:rFonts w:ascii="Cambria" w:hAnsi="Cambria" w:cstheme="minorHAnsi"/>
                <w:sz w:val="22"/>
                <w:szCs w:val="22"/>
              </w:rPr>
              <w:t xml:space="preserve"> Meenuta, tee kokkuvõte, esita küsimus, seosta ja </w:t>
            </w:r>
            <w:proofErr w:type="gramStart"/>
            <w:r w:rsidRPr="007F0738">
              <w:rPr>
                <w:rFonts w:ascii="Cambria" w:hAnsi="Cambria" w:cstheme="minorHAnsi"/>
                <w:sz w:val="22"/>
                <w:szCs w:val="22"/>
              </w:rPr>
              <w:t>kommenteeri  oma</w:t>
            </w:r>
            <w:proofErr w:type="gramEnd"/>
            <w:r w:rsidRPr="007F0738">
              <w:rPr>
                <w:rFonts w:ascii="Cambria" w:hAnsi="Cambria" w:cstheme="minorHAnsi"/>
                <w:sz w:val="22"/>
                <w:szCs w:val="22"/>
              </w:rPr>
              <w:t xml:space="preserve"> tegevust mooduli õppeprotsessis omandatu kohta.</w:t>
            </w:r>
          </w:p>
          <w:p w14:paraId="29B22567" w14:textId="77777777" w:rsidR="00896E1E" w:rsidRPr="007F0738" w:rsidRDefault="00896E1E" w:rsidP="005E45AD">
            <w:pPr>
              <w:rPr>
                <w:rFonts w:ascii="Cambria" w:hAnsi="Cambria"/>
                <w:sz w:val="22"/>
                <w:szCs w:val="22"/>
              </w:rPr>
            </w:pPr>
          </w:p>
        </w:tc>
        <w:tc>
          <w:tcPr>
            <w:tcW w:w="1520" w:type="dxa"/>
          </w:tcPr>
          <w:p w14:paraId="3251B29E" w14:textId="3F4AF15A" w:rsidR="00896E1E" w:rsidRPr="007F0738" w:rsidRDefault="00CB4072" w:rsidP="005E45AD">
            <w:pPr>
              <w:rPr>
                <w:rFonts w:ascii="Cambria" w:hAnsi="Cambria"/>
                <w:sz w:val="22"/>
                <w:szCs w:val="22"/>
              </w:rPr>
            </w:pPr>
            <w:r w:rsidRPr="007F0738">
              <w:rPr>
                <w:rFonts w:ascii="Cambria" w:hAnsi="Cambria"/>
                <w:sz w:val="22"/>
                <w:szCs w:val="22"/>
              </w:rPr>
              <w:t>mitteeristav</w:t>
            </w:r>
          </w:p>
        </w:tc>
        <w:tc>
          <w:tcPr>
            <w:tcW w:w="4492" w:type="dxa"/>
            <w:gridSpan w:val="2"/>
          </w:tcPr>
          <w:p w14:paraId="033E14D8" w14:textId="77777777" w:rsidR="00896E1E" w:rsidRPr="007F0738" w:rsidRDefault="00896E1E" w:rsidP="005E45AD">
            <w:pPr>
              <w:rPr>
                <w:rFonts w:ascii="Cambria" w:hAnsi="Cambria"/>
                <w:sz w:val="22"/>
                <w:szCs w:val="22"/>
              </w:rPr>
            </w:pPr>
          </w:p>
        </w:tc>
      </w:tr>
      <w:tr w:rsidR="007F580F" w:rsidRPr="007F0738" w14:paraId="61137F5A" w14:textId="77777777" w:rsidTr="005E45AD">
        <w:trPr>
          <w:trHeight w:val="320"/>
        </w:trPr>
        <w:tc>
          <w:tcPr>
            <w:tcW w:w="2400" w:type="dxa"/>
          </w:tcPr>
          <w:p w14:paraId="6CE64839" w14:textId="77777777" w:rsidR="007F580F" w:rsidRPr="007F0738" w:rsidRDefault="007F580F" w:rsidP="00F025AA">
            <w:pPr>
              <w:spacing w:line="259" w:lineRule="auto"/>
              <w:rPr>
                <w:rFonts w:ascii="Cambria" w:hAnsi="Cambria"/>
                <w:b/>
                <w:sz w:val="22"/>
                <w:szCs w:val="22"/>
              </w:rPr>
            </w:pPr>
            <w:r w:rsidRPr="007F0738">
              <w:rPr>
                <w:rFonts w:ascii="Cambria" w:hAnsi="Cambria"/>
                <w:b/>
                <w:sz w:val="22"/>
                <w:szCs w:val="22"/>
              </w:rPr>
              <w:t>Õppemeetodid</w:t>
            </w:r>
          </w:p>
        </w:tc>
        <w:tc>
          <w:tcPr>
            <w:tcW w:w="13618" w:type="dxa"/>
            <w:gridSpan w:val="5"/>
          </w:tcPr>
          <w:p w14:paraId="596DB707" w14:textId="6BCEEE19" w:rsidR="007F580F" w:rsidRPr="007F0738" w:rsidRDefault="00F025AA" w:rsidP="00F025AA">
            <w:pPr>
              <w:spacing w:line="259" w:lineRule="auto"/>
              <w:rPr>
                <w:rFonts w:ascii="Cambria" w:hAnsi="Cambria"/>
                <w:sz w:val="22"/>
                <w:szCs w:val="22"/>
              </w:rPr>
            </w:pPr>
            <w:r w:rsidRPr="007F0738">
              <w:rPr>
                <w:rFonts w:ascii="Cambria" w:hAnsi="Cambria" w:cstheme="minorHAnsi"/>
                <w:sz w:val="22"/>
                <w:szCs w:val="22"/>
              </w:rPr>
              <w:t>Aktiivne loeng, iseseisev töö, kirjalik töö, stendiettekanne, mappõpe/e-portfoolio, astmeline arutlus, praktiline töö, vaatlus.</w:t>
            </w:r>
          </w:p>
        </w:tc>
      </w:tr>
      <w:tr w:rsidR="007F580F" w:rsidRPr="007F0738" w14:paraId="62A6039E" w14:textId="77777777" w:rsidTr="005E45AD">
        <w:tc>
          <w:tcPr>
            <w:tcW w:w="2400" w:type="dxa"/>
          </w:tcPr>
          <w:p w14:paraId="44098A8B" w14:textId="2AD849CB" w:rsidR="007F580F" w:rsidRPr="007F0738" w:rsidRDefault="007F580F" w:rsidP="00F025AA">
            <w:pPr>
              <w:spacing w:line="259" w:lineRule="auto"/>
              <w:rPr>
                <w:rFonts w:ascii="Cambria" w:hAnsi="Cambria"/>
                <w:sz w:val="22"/>
                <w:szCs w:val="22"/>
              </w:rPr>
            </w:pPr>
            <w:r w:rsidRPr="007F0738">
              <w:rPr>
                <w:rFonts w:ascii="Cambria" w:hAnsi="Cambria"/>
                <w:b/>
                <w:sz w:val="22"/>
                <w:szCs w:val="22"/>
              </w:rPr>
              <w:t>Iseseisev töö</w:t>
            </w:r>
            <w:r w:rsidRPr="007F0738">
              <w:rPr>
                <w:rFonts w:ascii="Cambria" w:hAnsi="Cambria"/>
                <w:sz w:val="22"/>
                <w:szCs w:val="22"/>
              </w:rPr>
              <w:t xml:space="preserve"> </w:t>
            </w:r>
          </w:p>
        </w:tc>
        <w:tc>
          <w:tcPr>
            <w:tcW w:w="13618" w:type="dxa"/>
            <w:gridSpan w:val="5"/>
          </w:tcPr>
          <w:p w14:paraId="3D14D116" w14:textId="60B7C45E" w:rsidR="007F580F" w:rsidRPr="007F0738" w:rsidRDefault="00F025AA" w:rsidP="00F025AA">
            <w:pPr>
              <w:spacing w:line="259" w:lineRule="auto"/>
              <w:rPr>
                <w:rFonts w:ascii="Cambria" w:hAnsi="Cambria"/>
                <w:sz w:val="22"/>
                <w:szCs w:val="22"/>
              </w:rPr>
            </w:pPr>
            <w:r w:rsidRPr="007F0738">
              <w:rPr>
                <w:rFonts w:ascii="Cambria" w:hAnsi="Cambria" w:cstheme="minorHAnsi"/>
                <w:sz w:val="22"/>
                <w:szCs w:val="22"/>
              </w:rPr>
              <w:t>Õpimapi täitmine läbiva tegevusena käesoleva mooduli õppeprotsessi jooksul.</w:t>
            </w:r>
          </w:p>
        </w:tc>
      </w:tr>
      <w:tr w:rsidR="007F580F" w:rsidRPr="007F0738" w14:paraId="662D6899" w14:textId="77777777" w:rsidTr="005E45AD">
        <w:tc>
          <w:tcPr>
            <w:tcW w:w="2400" w:type="dxa"/>
          </w:tcPr>
          <w:p w14:paraId="15E5C14F" w14:textId="77777777" w:rsidR="007F580F" w:rsidRPr="007F0738" w:rsidRDefault="007F580F" w:rsidP="005E45AD">
            <w:pPr>
              <w:rPr>
                <w:rFonts w:ascii="Cambria" w:hAnsi="Cambria"/>
                <w:b/>
                <w:sz w:val="22"/>
                <w:szCs w:val="22"/>
              </w:rPr>
            </w:pPr>
            <w:r w:rsidRPr="007F0738">
              <w:rPr>
                <w:rFonts w:ascii="Cambria" w:hAnsi="Cambria"/>
                <w:b/>
                <w:sz w:val="22"/>
                <w:szCs w:val="22"/>
              </w:rPr>
              <w:t>Praktilised tööd</w:t>
            </w:r>
          </w:p>
        </w:tc>
        <w:tc>
          <w:tcPr>
            <w:tcW w:w="13618" w:type="dxa"/>
            <w:gridSpan w:val="5"/>
          </w:tcPr>
          <w:p w14:paraId="2A359F4F" w14:textId="77777777" w:rsidR="007F580F" w:rsidRPr="007F0738" w:rsidRDefault="007F580F" w:rsidP="005E45AD">
            <w:pPr>
              <w:rPr>
                <w:rFonts w:ascii="Cambria" w:hAnsi="Cambria"/>
                <w:sz w:val="22"/>
                <w:szCs w:val="22"/>
              </w:rPr>
            </w:pPr>
          </w:p>
        </w:tc>
      </w:tr>
      <w:tr w:rsidR="00F025AA" w:rsidRPr="007F0738" w14:paraId="288C8FC5" w14:textId="77777777" w:rsidTr="005E45AD">
        <w:tc>
          <w:tcPr>
            <w:tcW w:w="2400" w:type="dxa"/>
            <w:shd w:val="clear" w:color="auto" w:fill="B4C6E7" w:themeFill="accent5" w:themeFillTint="66"/>
          </w:tcPr>
          <w:p w14:paraId="771299AF" w14:textId="77777777" w:rsidR="00F025AA" w:rsidRPr="007F0738" w:rsidRDefault="00F025AA" w:rsidP="00F025AA">
            <w:pPr>
              <w:spacing w:after="160" w:line="259" w:lineRule="auto"/>
              <w:rPr>
                <w:rFonts w:ascii="Cambria" w:hAnsi="Cambria"/>
                <w:b/>
                <w:sz w:val="22"/>
                <w:szCs w:val="22"/>
              </w:rPr>
            </w:pPr>
            <w:r w:rsidRPr="007F0738">
              <w:rPr>
                <w:rFonts w:ascii="Cambria" w:hAnsi="Cambria"/>
                <w:b/>
                <w:sz w:val="22"/>
                <w:szCs w:val="22"/>
              </w:rPr>
              <w:t>Mooduli kokkuvõttev</w:t>
            </w:r>
            <w:r w:rsidRPr="007F0738">
              <w:rPr>
                <w:rFonts w:ascii="Cambria" w:hAnsi="Cambria"/>
                <w:b/>
                <w:sz w:val="22"/>
                <w:szCs w:val="22"/>
              </w:rPr>
              <w:br/>
              <w:t>hindamine</w:t>
            </w:r>
          </w:p>
        </w:tc>
        <w:tc>
          <w:tcPr>
            <w:tcW w:w="13618" w:type="dxa"/>
            <w:gridSpan w:val="5"/>
          </w:tcPr>
          <w:p w14:paraId="1F9EC231" w14:textId="17641F28" w:rsidR="00F025AA" w:rsidRPr="007F0738" w:rsidRDefault="00F025AA" w:rsidP="00602E39">
            <w:pPr>
              <w:spacing w:line="259" w:lineRule="auto"/>
              <w:rPr>
                <w:rFonts w:ascii="Cambria" w:hAnsi="Cambria"/>
                <w:sz w:val="22"/>
                <w:szCs w:val="22"/>
              </w:rPr>
            </w:pPr>
            <w:r w:rsidRPr="007F0738">
              <w:rPr>
                <w:rFonts w:ascii="Cambria" w:hAnsi="Cambria" w:cstheme="minorHAnsi"/>
                <w:sz w:val="22"/>
                <w:szCs w:val="22"/>
              </w:rPr>
              <w:t xml:space="preserve">Moodul hinnatakse </w:t>
            </w:r>
            <w:r w:rsidRPr="007F0738">
              <w:rPr>
                <w:rFonts w:ascii="Cambria" w:hAnsi="Cambria" w:cstheme="minorHAnsi"/>
                <w:b/>
                <w:bCs/>
                <w:sz w:val="22"/>
                <w:szCs w:val="22"/>
              </w:rPr>
              <w:t>mitteeristavalt (A/MA</w:t>
            </w:r>
            <w:r w:rsidR="002F745D" w:rsidRPr="007F0738">
              <w:rPr>
                <w:rFonts w:ascii="Cambria" w:hAnsi="Cambria" w:cstheme="minorHAnsi"/>
                <w:b/>
                <w:bCs/>
                <w:sz w:val="22"/>
                <w:szCs w:val="22"/>
              </w:rPr>
              <w:t>).</w:t>
            </w:r>
            <w:r w:rsidRPr="007F0738">
              <w:rPr>
                <w:rFonts w:ascii="Cambria" w:hAnsi="Cambria" w:cstheme="minorHAnsi"/>
                <w:sz w:val="22"/>
                <w:szCs w:val="22"/>
              </w:rPr>
              <w:t xml:space="preserve"> Mooduli hinne kujuneb kõikide hindamisülesannete täitmisel hindekriteeriumite tasemel ja õpimapi alusel. Õpimapp sisaldab erinevate teemade/tööoperatsioonide töölehti, kirjeldusi, iseseisvaid töid ja arvamust kogetu kohta. Mooduli õpiväljundite saavutamise toetamiseks kasutatakse õppeprotsessi käigus kujundavat hindamist.</w:t>
            </w:r>
          </w:p>
        </w:tc>
      </w:tr>
      <w:tr w:rsidR="00F025AA" w:rsidRPr="007F0738" w14:paraId="644C2A5F" w14:textId="77777777" w:rsidTr="005E45AD">
        <w:tc>
          <w:tcPr>
            <w:tcW w:w="2400" w:type="dxa"/>
            <w:shd w:val="clear" w:color="auto" w:fill="B4C6E7" w:themeFill="accent5" w:themeFillTint="66"/>
          </w:tcPr>
          <w:p w14:paraId="3374345C" w14:textId="77777777" w:rsidR="00F025AA" w:rsidRPr="007F0738" w:rsidRDefault="00F025AA" w:rsidP="00F025AA">
            <w:pPr>
              <w:spacing w:after="160" w:line="259" w:lineRule="auto"/>
              <w:rPr>
                <w:rFonts w:ascii="Cambria" w:hAnsi="Cambria"/>
                <w:b/>
                <w:sz w:val="22"/>
                <w:szCs w:val="22"/>
              </w:rPr>
            </w:pPr>
            <w:r w:rsidRPr="007F0738">
              <w:rPr>
                <w:rFonts w:ascii="Cambria" w:hAnsi="Cambria"/>
                <w:b/>
                <w:sz w:val="22"/>
                <w:szCs w:val="22"/>
              </w:rPr>
              <w:lastRenderedPageBreak/>
              <w:t>Mooduli kokkuvõtva</w:t>
            </w:r>
            <w:r w:rsidRPr="007F0738">
              <w:rPr>
                <w:rFonts w:ascii="Cambria" w:hAnsi="Cambria"/>
                <w:b/>
                <w:sz w:val="22"/>
                <w:szCs w:val="22"/>
              </w:rPr>
              <w:br/>
              <w:t>hinde kriteeriumid</w:t>
            </w:r>
          </w:p>
        </w:tc>
        <w:tc>
          <w:tcPr>
            <w:tcW w:w="13618" w:type="dxa"/>
            <w:gridSpan w:val="5"/>
          </w:tcPr>
          <w:p w14:paraId="0C098551" w14:textId="17B63E29" w:rsidR="00F025AA" w:rsidRPr="007F0738" w:rsidRDefault="00F025AA" w:rsidP="00F025AA">
            <w:pPr>
              <w:spacing w:line="259" w:lineRule="auto"/>
              <w:rPr>
                <w:rFonts w:ascii="Cambria" w:hAnsi="Cambria"/>
                <w:b/>
                <w:sz w:val="22"/>
                <w:szCs w:val="22"/>
              </w:rPr>
            </w:pPr>
            <w:r w:rsidRPr="007F0738">
              <w:rPr>
                <w:rFonts w:ascii="Cambria" w:hAnsi="Cambria" w:cstheme="minorHAnsi"/>
                <w:sz w:val="22"/>
                <w:szCs w:val="22"/>
              </w:rPr>
              <w:t>Õpiväljundite saavutamist hinnatakse kirjaliku töö, stendiettekande, praktiliste harjutuste, iseseisva töö ning astmelise arutelu sooritamisega. Õpiväljundid loetakse saavutatuks, kui õpilane on saavutanud tulemuse vähemalt lävendi hindamiskriteeriumitele. Õpiväljundi saavutamise tagab lõimitud õppetegevus.</w:t>
            </w:r>
          </w:p>
        </w:tc>
      </w:tr>
      <w:tr w:rsidR="00F025AA" w:rsidRPr="007F0738" w14:paraId="6F11D1CD" w14:textId="77777777" w:rsidTr="005E45AD">
        <w:tc>
          <w:tcPr>
            <w:tcW w:w="2400" w:type="dxa"/>
            <w:shd w:val="clear" w:color="auto" w:fill="B4C6E7" w:themeFill="accent5" w:themeFillTint="66"/>
          </w:tcPr>
          <w:p w14:paraId="59027652" w14:textId="77777777" w:rsidR="00F025AA" w:rsidRPr="007F0738" w:rsidRDefault="00F025AA" w:rsidP="00F025AA">
            <w:pPr>
              <w:spacing w:after="160" w:line="259" w:lineRule="auto"/>
              <w:rPr>
                <w:rFonts w:ascii="Cambria" w:hAnsi="Cambria"/>
                <w:b/>
                <w:sz w:val="22"/>
                <w:szCs w:val="22"/>
              </w:rPr>
            </w:pPr>
            <w:r w:rsidRPr="007F0738">
              <w:rPr>
                <w:rFonts w:ascii="Cambria" w:hAnsi="Cambria"/>
                <w:b/>
                <w:sz w:val="22"/>
                <w:szCs w:val="22"/>
              </w:rPr>
              <w:t>Õppematerjalid</w:t>
            </w:r>
          </w:p>
        </w:tc>
        <w:tc>
          <w:tcPr>
            <w:tcW w:w="13618" w:type="dxa"/>
            <w:gridSpan w:val="5"/>
          </w:tcPr>
          <w:p w14:paraId="3642646A" w14:textId="77777777" w:rsidR="002F745D" w:rsidRPr="007F0738" w:rsidRDefault="002F745D" w:rsidP="002F745D">
            <w:pPr>
              <w:rPr>
                <w:rFonts w:ascii="Cambria" w:hAnsi="Cambria" w:cstheme="minorHAnsi"/>
                <w:sz w:val="22"/>
                <w:szCs w:val="22"/>
              </w:rPr>
            </w:pPr>
            <w:r w:rsidRPr="007F0738">
              <w:rPr>
                <w:rFonts w:ascii="Cambria" w:hAnsi="Cambria" w:cstheme="minorHAnsi"/>
                <w:sz w:val="22"/>
                <w:szCs w:val="22"/>
              </w:rPr>
              <w:t>Õpetaja enda kogutud ja koostatud õppematerjalid</w:t>
            </w:r>
          </w:p>
          <w:p w14:paraId="2C12F79F" w14:textId="77777777" w:rsidR="002F745D" w:rsidRPr="007F0738" w:rsidRDefault="002F745D" w:rsidP="002F745D">
            <w:pPr>
              <w:rPr>
                <w:rFonts w:ascii="Cambria" w:hAnsi="Cambria" w:cstheme="minorHAnsi"/>
                <w:sz w:val="22"/>
                <w:szCs w:val="22"/>
              </w:rPr>
            </w:pPr>
            <w:r w:rsidRPr="007F0738">
              <w:rPr>
                <w:rFonts w:ascii="Cambria" w:hAnsi="Cambria" w:cstheme="minorHAnsi"/>
                <w:sz w:val="22"/>
                <w:szCs w:val="22"/>
              </w:rPr>
              <w:t>Praktilised õppevahendid ja materjalid kooli õppelaborites</w:t>
            </w:r>
          </w:p>
          <w:p w14:paraId="6EB262AE" w14:textId="77777777" w:rsidR="002F745D" w:rsidRPr="007F0738" w:rsidRDefault="002F745D" w:rsidP="002F745D">
            <w:pPr>
              <w:rPr>
                <w:rFonts w:ascii="Cambria" w:hAnsi="Cambria" w:cstheme="minorHAnsi"/>
                <w:sz w:val="22"/>
                <w:szCs w:val="22"/>
              </w:rPr>
            </w:pPr>
            <w:r w:rsidRPr="007F0738">
              <w:rPr>
                <w:rFonts w:ascii="Cambria" w:hAnsi="Cambria" w:cstheme="minorHAnsi"/>
                <w:sz w:val="22"/>
                <w:szCs w:val="22"/>
              </w:rPr>
              <w:t>Materjalide tootjate ja seadmete tootjate/tarnijate veebilehed</w:t>
            </w:r>
          </w:p>
          <w:p w14:paraId="4C8097D5" w14:textId="77777777" w:rsidR="002F745D" w:rsidRPr="007F0738" w:rsidRDefault="002F745D" w:rsidP="002F745D">
            <w:pPr>
              <w:rPr>
                <w:rFonts w:ascii="Cambria" w:hAnsi="Cambria" w:cstheme="minorHAnsi"/>
                <w:sz w:val="22"/>
                <w:szCs w:val="22"/>
              </w:rPr>
            </w:pPr>
            <w:r w:rsidRPr="007F0738">
              <w:rPr>
                <w:rFonts w:ascii="Cambria" w:hAnsi="Cambria" w:cstheme="minorHAnsi"/>
                <w:sz w:val="22"/>
                <w:szCs w:val="22"/>
              </w:rPr>
              <w:t>Veebikeskkondades õppevideod</w:t>
            </w:r>
          </w:p>
          <w:p w14:paraId="7C4DB27F" w14:textId="77777777" w:rsidR="002F745D" w:rsidRPr="007F0738" w:rsidRDefault="002F745D" w:rsidP="002F745D">
            <w:pPr>
              <w:rPr>
                <w:rFonts w:ascii="Cambria" w:hAnsi="Cambria" w:cstheme="minorHAnsi"/>
                <w:sz w:val="22"/>
                <w:szCs w:val="22"/>
              </w:rPr>
            </w:pPr>
            <w:r w:rsidRPr="007F0738">
              <w:rPr>
                <w:rFonts w:ascii="Cambria" w:hAnsi="Cambria" w:cstheme="minorHAnsi"/>
                <w:sz w:val="22"/>
                <w:szCs w:val="22"/>
              </w:rPr>
              <w:t xml:space="preserve">Õpetaja koostatud juhendmaterjal õpimapi koostamiseks </w:t>
            </w:r>
          </w:p>
          <w:p w14:paraId="7AF59E50" w14:textId="6054AB42" w:rsidR="002F745D" w:rsidRPr="007F0738" w:rsidRDefault="002F745D" w:rsidP="002F745D">
            <w:pPr>
              <w:rPr>
                <w:rFonts w:ascii="Cambria" w:hAnsi="Cambria" w:cstheme="minorHAnsi"/>
                <w:sz w:val="22"/>
                <w:szCs w:val="22"/>
              </w:rPr>
            </w:pPr>
            <w:r w:rsidRPr="007F0738">
              <w:rPr>
                <w:rFonts w:ascii="Cambria" w:hAnsi="Cambria" w:cstheme="minorHAnsi"/>
                <w:sz w:val="22"/>
                <w:szCs w:val="22"/>
              </w:rPr>
              <w:t xml:space="preserve">Kirjalike tööde vormistamise juhend </w:t>
            </w:r>
            <w:hyperlink r:id="rId25" w:history="1">
              <w:r w:rsidRPr="007F0738">
                <w:rPr>
                  <w:rStyle w:val="Hperlink"/>
                  <w:rFonts w:ascii="Cambria" w:hAnsi="Cambria" w:cstheme="minorHAnsi"/>
                  <w:sz w:val="22"/>
                  <w:szCs w:val="22"/>
                </w:rPr>
                <w:t>http://web.ametikool.ee/anne-li/juhend/</w:t>
              </w:r>
            </w:hyperlink>
          </w:p>
          <w:p w14:paraId="4E8212A3" w14:textId="4F703452" w:rsidR="00F025AA" w:rsidRPr="007F0738" w:rsidRDefault="002F745D" w:rsidP="002F745D">
            <w:pPr>
              <w:rPr>
                <w:rFonts w:ascii="Cambria" w:hAnsi="Cambria" w:cstheme="minorHAnsi"/>
                <w:sz w:val="22"/>
                <w:szCs w:val="22"/>
              </w:rPr>
            </w:pPr>
            <w:r w:rsidRPr="007F0738">
              <w:rPr>
                <w:rFonts w:ascii="Cambria" w:hAnsi="Cambria" w:cstheme="minorHAnsi"/>
                <w:sz w:val="22"/>
                <w:szCs w:val="22"/>
              </w:rPr>
              <w:t xml:space="preserve">Mölder, A. (2012). </w:t>
            </w:r>
            <w:r w:rsidRPr="007F0738">
              <w:rPr>
                <w:rFonts w:ascii="Cambria" w:hAnsi="Cambria" w:cstheme="minorHAnsi"/>
                <w:i/>
                <w:iCs/>
                <w:sz w:val="22"/>
                <w:szCs w:val="22"/>
              </w:rPr>
              <w:t>Haljasalade kasvupinnased ja multšid.</w:t>
            </w:r>
            <w:r w:rsidRPr="007F0738">
              <w:rPr>
                <w:rFonts w:ascii="Cambria" w:hAnsi="Cambria" w:cstheme="minorHAnsi"/>
                <w:sz w:val="22"/>
                <w:szCs w:val="22"/>
              </w:rPr>
              <w:t xml:space="preserve"> Luua</w:t>
            </w:r>
          </w:p>
        </w:tc>
      </w:tr>
    </w:tbl>
    <w:p w14:paraId="6AE8E785" w14:textId="4693BFCC" w:rsidR="007F580F" w:rsidRPr="007F0738" w:rsidRDefault="007F580F">
      <w:pPr>
        <w:rPr>
          <w:rFonts w:ascii="Cambria" w:hAnsi="Cambria"/>
        </w:rPr>
      </w:pPr>
    </w:p>
    <w:p w14:paraId="405B29C6" w14:textId="77777777" w:rsidR="007F580F" w:rsidRPr="007F0738" w:rsidRDefault="007F580F">
      <w:pPr>
        <w:rPr>
          <w:rFonts w:ascii="Cambria" w:hAnsi="Cambria"/>
        </w:rPr>
      </w:pPr>
    </w:p>
    <w:sectPr w:rsidR="007F580F" w:rsidRPr="007F0738" w:rsidSect="00ED74F0">
      <w:footerReference w:type="default" r:id="rId26"/>
      <w:pgSz w:w="16838" w:h="11906" w:orient="landscape"/>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8C8A" w14:textId="77777777" w:rsidR="00A672D6" w:rsidRDefault="00A672D6" w:rsidP="00E96652">
      <w:pPr>
        <w:spacing w:after="0" w:line="240" w:lineRule="auto"/>
      </w:pPr>
      <w:r>
        <w:separator/>
      </w:r>
    </w:p>
  </w:endnote>
  <w:endnote w:type="continuationSeparator" w:id="0">
    <w:p w14:paraId="55EE81BC" w14:textId="77777777" w:rsidR="00A672D6" w:rsidRDefault="00A672D6" w:rsidP="00E9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34867"/>
      <w:docPartObj>
        <w:docPartGallery w:val="Page Numbers (Bottom of Page)"/>
        <w:docPartUnique/>
      </w:docPartObj>
    </w:sdtPr>
    <w:sdtEndPr/>
    <w:sdtContent>
      <w:p w14:paraId="2F84C7A0" w14:textId="3D85C19C" w:rsidR="00F21C5A" w:rsidRDefault="00F21C5A">
        <w:pPr>
          <w:pStyle w:val="Jalus"/>
          <w:jc w:val="center"/>
        </w:pPr>
        <w:r>
          <w:fldChar w:fldCharType="begin"/>
        </w:r>
        <w:r>
          <w:instrText>PAGE   \* MERGEFORMAT</w:instrText>
        </w:r>
        <w:r>
          <w:fldChar w:fldCharType="separate"/>
        </w:r>
        <w:r>
          <w:t>2</w:t>
        </w:r>
        <w:r>
          <w:fldChar w:fldCharType="end"/>
        </w:r>
      </w:p>
    </w:sdtContent>
  </w:sdt>
  <w:p w14:paraId="71E99889" w14:textId="77777777" w:rsidR="00F21C5A" w:rsidRDefault="00F21C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8732" w14:textId="77777777" w:rsidR="00A672D6" w:rsidRDefault="00A672D6" w:rsidP="00E96652">
      <w:pPr>
        <w:spacing w:after="0" w:line="240" w:lineRule="auto"/>
      </w:pPr>
      <w:r>
        <w:separator/>
      </w:r>
    </w:p>
  </w:footnote>
  <w:footnote w:type="continuationSeparator" w:id="0">
    <w:p w14:paraId="105CB2EB" w14:textId="77777777" w:rsidR="00A672D6" w:rsidRDefault="00A672D6" w:rsidP="00E96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29"/>
    <w:multiLevelType w:val="hybridMultilevel"/>
    <w:tmpl w:val="C07281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66495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670AF3"/>
    <w:multiLevelType w:val="multilevel"/>
    <w:tmpl w:val="5ECADD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6D4B63"/>
    <w:multiLevelType w:val="hybridMultilevel"/>
    <w:tmpl w:val="963C21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29C5075"/>
    <w:multiLevelType w:val="multilevel"/>
    <w:tmpl w:val="B90EF5C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2733E1"/>
    <w:multiLevelType w:val="multilevel"/>
    <w:tmpl w:val="0E2E619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671D02"/>
    <w:multiLevelType w:val="multilevel"/>
    <w:tmpl w:val="21C020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9052A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39368A"/>
    <w:multiLevelType w:val="hybridMultilevel"/>
    <w:tmpl w:val="0F14B55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1F57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7D4524"/>
    <w:multiLevelType w:val="multilevel"/>
    <w:tmpl w:val="AA88BB2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8204D4"/>
    <w:multiLevelType w:val="hybridMultilevel"/>
    <w:tmpl w:val="B0D0D0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6B304C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4F47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CB6BD5"/>
    <w:multiLevelType w:val="multilevel"/>
    <w:tmpl w:val="EED864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754E21"/>
    <w:multiLevelType w:val="hybridMultilevel"/>
    <w:tmpl w:val="F744AE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9C8508F"/>
    <w:multiLevelType w:val="multilevel"/>
    <w:tmpl w:val="964C5DD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74281D"/>
    <w:multiLevelType w:val="hybridMultilevel"/>
    <w:tmpl w:val="1FCC3D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1DA158C5"/>
    <w:multiLevelType w:val="multilevel"/>
    <w:tmpl w:val="EC2029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834621"/>
    <w:multiLevelType w:val="multilevel"/>
    <w:tmpl w:val="951AAC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1D561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D61115"/>
    <w:multiLevelType w:val="multilevel"/>
    <w:tmpl w:val="C08AE1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3E239B"/>
    <w:multiLevelType w:val="hybridMultilevel"/>
    <w:tmpl w:val="5CEAE29A"/>
    <w:lvl w:ilvl="0" w:tplc="C4BE2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4EB7820"/>
    <w:multiLevelType w:val="multilevel"/>
    <w:tmpl w:val="0E2E619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192F7D"/>
    <w:multiLevelType w:val="multilevel"/>
    <w:tmpl w:val="EED864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597B72"/>
    <w:multiLevelType w:val="multilevel"/>
    <w:tmpl w:val="C32C1C0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BC540D"/>
    <w:multiLevelType w:val="hybridMultilevel"/>
    <w:tmpl w:val="59965C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A37362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2D02FD"/>
    <w:multiLevelType w:val="hybridMultilevel"/>
    <w:tmpl w:val="C478E6EA"/>
    <w:lvl w:ilvl="0" w:tplc="29562E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2D1406E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FC3328"/>
    <w:multiLevelType w:val="hybridMultilevel"/>
    <w:tmpl w:val="D53E45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2F0459B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4E0623"/>
    <w:multiLevelType w:val="multilevel"/>
    <w:tmpl w:val="0E2E619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614D1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FCB377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90543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14F5C59"/>
    <w:multiLevelType w:val="multilevel"/>
    <w:tmpl w:val="A8E4A9E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48053B"/>
    <w:multiLevelType w:val="hybridMultilevel"/>
    <w:tmpl w:val="D4E842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33F572EE"/>
    <w:multiLevelType w:val="multilevel"/>
    <w:tmpl w:val="5ECADD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9110D20"/>
    <w:multiLevelType w:val="multilevel"/>
    <w:tmpl w:val="33A49B6E"/>
    <w:lvl w:ilvl="0">
      <w:start w:val="3"/>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99F5220"/>
    <w:multiLevelType w:val="hybridMultilevel"/>
    <w:tmpl w:val="B3A082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428123D3"/>
    <w:multiLevelType w:val="multilevel"/>
    <w:tmpl w:val="4E4C182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7A00E0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E21328"/>
    <w:multiLevelType w:val="multilevel"/>
    <w:tmpl w:val="1B18A72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383403"/>
    <w:multiLevelType w:val="hybridMultilevel"/>
    <w:tmpl w:val="2D5EC2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4C8A11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DCF319A"/>
    <w:multiLevelType w:val="hybridMultilevel"/>
    <w:tmpl w:val="45A0608E"/>
    <w:lvl w:ilvl="0" w:tplc="8C762630">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4E9604EA"/>
    <w:multiLevelType w:val="hybridMultilevel"/>
    <w:tmpl w:val="60E820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4F3A216A"/>
    <w:multiLevelType w:val="hybridMultilevel"/>
    <w:tmpl w:val="819E24DC"/>
    <w:lvl w:ilvl="0" w:tplc="84B47808">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503C5AD2"/>
    <w:multiLevelType w:val="multilevel"/>
    <w:tmpl w:val="DF36CDB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1480FFF"/>
    <w:multiLevelType w:val="hybridMultilevel"/>
    <w:tmpl w:val="A98863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21F2E80"/>
    <w:multiLevelType w:val="multilevel"/>
    <w:tmpl w:val="5ECADD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36D4418"/>
    <w:multiLevelType w:val="hybridMultilevel"/>
    <w:tmpl w:val="F8AA52F0"/>
    <w:lvl w:ilvl="0" w:tplc="D2DE2F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3F81637"/>
    <w:multiLevelType w:val="multilevel"/>
    <w:tmpl w:val="893A0D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5BB2D26"/>
    <w:multiLevelType w:val="hybridMultilevel"/>
    <w:tmpl w:val="8C4CC0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55C81A2C"/>
    <w:multiLevelType w:val="hybridMultilevel"/>
    <w:tmpl w:val="178838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5AE83F64"/>
    <w:multiLevelType w:val="hybridMultilevel"/>
    <w:tmpl w:val="1AF239AA"/>
    <w:lvl w:ilvl="0" w:tplc="0425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B342336"/>
    <w:multiLevelType w:val="multilevel"/>
    <w:tmpl w:val="9034B74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B451C79"/>
    <w:multiLevelType w:val="multilevel"/>
    <w:tmpl w:val="EED864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2216D1"/>
    <w:multiLevelType w:val="hybridMultilevel"/>
    <w:tmpl w:val="7A66FB10"/>
    <w:lvl w:ilvl="0" w:tplc="1C36B6B6">
      <w:start w:val="3"/>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5EB75C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0D7604A"/>
    <w:multiLevelType w:val="hybridMultilevel"/>
    <w:tmpl w:val="2DC2CE4C"/>
    <w:lvl w:ilvl="0" w:tplc="E30CD34C">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640E28B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68B3BC9"/>
    <w:multiLevelType w:val="hybridMultilevel"/>
    <w:tmpl w:val="771006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7C3658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9327C9B"/>
    <w:multiLevelType w:val="multilevel"/>
    <w:tmpl w:val="5ECADD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9EA09C2"/>
    <w:multiLevelType w:val="hybridMultilevel"/>
    <w:tmpl w:val="43C2DC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6A1D23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BE212B9"/>
    <w:multiLevelType w:val="hybridMultilevel"/>
    <w:tmpl w:val="F7F2CA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6C10714E"/>
    <w:multiLevelType w:val="multilevel"/>
    <w:tmpl w:val="0E2E619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FA60E84"/>
    <w:multiLevelType w:val="hybridMultilevel"/>
    <w:tmpl w:val="458A42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0F70229"/>
    <w:multiLevelType w:val="hybridMultilevel"/>
    <w:tmpl w:val="ABF8CC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466375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50050E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806602C"/>
    <w:multiLevelType w:val="hybridMultilevel"/>
    <w:tmpl w:val="69E62B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79CF593A"/>
    <w:multiLevelType w:val="multilevel"/>
    <w:tmpl w:val="9034B74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9F216B2"/>
    <w:multiLevelType w:val="hybridMultilevel"/>
    <w:tmpl w:val="B60A55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7B264633"/>
    <w:multiLevelType w:val="multilevel"/>
    <w:tmpl w:val="6BF03B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CEE17C5"/>
    <w:multiLevelType w:val="multilevel"/>
    <w:tmpl w:val="6CD4625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D603124"/>
    <w:multiLevelType w:val="multilevel"/>
    <w:tmpl w:val="0B5623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FF3FB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F954AF6"/>
    <w:multiLevelType w:val="multilevel"/>
    <w:tmpl w:val="EED864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1"/>
  </w:num>
  <w:num w:numId="3">
    <w:abstractNumId w:val="41"/>
  </w:num>
  <w:num w:numId="4">
    <w:abstractNumId w:val="45"/>
  </w:num>
  <w:num w:numId="5">
    <w:abstractNumId w:val="13"/>
  </w:num>
  <w:num w:numId="6">
    <w:abstractNumId w:val="64"/>
  </w:num>
  <w:num w:numId="7">
    <w:abstractNumId w:val="80"/>
  </w:num>
  <w:num w:numId="8">
    <w:abstractNumId w:val="31"/>
  </w:num>
  <w:num w:numId="9">
    <w:abstractNumId w:val="1"/>
  </w:num>
  <w:num w:numId="10">
    <w:abstractNumId w:val="72"/>
  </w:num>
  <w:num w:numId="11">
    <w:abstractNumId w:val="20"/>
  </w:num>
  <w:num w:numId="12">
    <w:abstractNumId w:val="12"/>
  </w:num>
  <w:num w:numId="13">
    <w:abstractNumId w:val="53"/>
  </w:num>
  <w:num w:numId="14">
    <w:abstractNumId w:val="9"/>
  </w:num>
  <w:num w:numId="15">
    <w:abstractNumId w:val="78"/>
  </w:num>
  <w:num w:numId="16">
    <w:abstractNumId w:val="25"/>
  </w:num>
  <w:num w:numId="17">
    <w:abstractNumId w:val="10"/>
  </w:num>
  <w:num w:numId="18">
    <w:abstractNumId w:val="4"/>
  </w:num>
  <w:num w:numId="19">
    <w:abstractNumId w:val="60"/>
  </w:num>
  <w:num w:numId="20">
    <w:abstractNumId w:val="33"/>
  </w:num>
  <w:num w:numId="21">
    <w:abstractNumId w:val="27"/>
  </w:num>
  <w:num w:numId="22">
    <w:abstractNumId w:val="29"/>
  </w:num>
  <w:num w:numId="23">
    <w:abstractNumId w:val="73"/>
  </w:num>
  <w:num w:numId="24">
    <w:abstractNumId w:val="35"/>
  </w:num>
  <w:num w:numId="25">
    <w:abstractNumId w:val="49"/>
  </w:num>
  <w:num w:numId="26">
    <w:abstractNumId w:val="67"/>
  </w:num>
  <w:num w:numId="27">
    <w:abstractNumId w:val="42"/>
  </w:num>
  <w:num w:numId="28">
    <w:abstractNumId w:val="34"/>
  </w:num>
  <w:num w:numId="29">
    <w:abstractNumId w:val="62"/>
  </w:num>
  <w:num w:numId="30">
    <w:abstractNumId w:val="7"/>
  </w:num>
  <w:num w:numId="31">
    <w:abstractNumId w:val="77"/>
  </w:num>
  <w:num w:numId="32">
    <w:abstractNumId w:val="32"/>
  </w:num>
  <w:num w:numId="33">
    <w:abstractNumId w:val="5"/>
  </w:num>
  <w:num w:numId="34">
    <w:abstractNumId w:val="23"/>
  </w:num>
  <w:num w:numId="35">
    <w:abstractNumId w:val="69"/>
  </w:num>
  <w:num w:numId="36">
    <w:abstractNumId w:val="79"/>
  </w:num>
  <w:num w:numId="37">
    <w:abstractNumId w:val="39"/>
  </w:num>
  <w:num w:numId="38">
    <w:abstractNumId w:val="6"/>
  </w:num>
  <w:num w:numId="39">
    <w:abstractNumId w:val="18"/>
  </w:num>
  <w:num w:numId="40">
    <w:abstractNumId w:val="51"/>
  </w:num>
  <w:num w:numId="41">
    <w:abstractNumId w:val="2"/>
  </w:num>
  <w:num w:numId="42">
    <w:abstractNumId w:val="65"/>
  </w:num>
  <w:num w:numId="43">
    <w:abstractNumId w:val="38"/>
  </w:num>
  <w:num w:numId="44">
    <w:abstractNumId w:val="75"/>
  </w:num>
  <w:num w:numId="45">
    <w:abstractNumId w:val="57"/>
  </w:num>
  <w:num w:numId="46">
    <w:abstractNumId w:val="16"/>
  </w:num>
  <w:num w:numId="47">
    <w:abstractNumId w:val="36"/>
  </w:num>
  <w:num w:numId="48">
    <w:abstractNumId w:val="43"/>
  </w:num>
  <w:num w:numId="49">
    <w:abstractNumId w:val="14"/>
  </w:num>
  <w:num w:numId="50">
    <w:abstractNumId w:val="58"/>
  </w:num>
  <w:num w:numId="51">
    <w:abstractNumId w:val="81"/>
  </w:num>
  <w:num w:numId="52">
    <w:abstractNumId w:val="24"/>
  </w:num>
  <w:num w:numId="53">
    <w:abstractNumId w:val="70"/>
  </w:num>
  <w:num w:numId="54">
    <w:abstractNumId w:val="50"/>
  </w:num>
  <w:num w:numId="55">
    <w:abstractNumId w:val="54"/>
  </w:num>
  <w:num w:numId="56">
    <w:abstractNumId w:val="71"/>
  </w:num>
  <w:num w:numId="57">
    <w:abstractNumId w:val="74"/>
  </w:num>
  <w:num w:numId="58">
    <w:abstractNumId w:val="76"/>
  </w:num>
  <w:num w:numId="59">
    <w:abstractNumId w:val="63"/>
  </w:num>
  <w:num w:numId="60">
    <w:abstractNumId w:val="47"/>
  </w:num>
  <w:num w:numId="61">
    <w:abstractNumId w:val="48"/>
  </w:num>
  <w:num w:numId="62">
    <w:abstractNumId w:val="59"/>
  </w:num>
  <w:num w:numId="63">
    <w:abstractNumId w:val="56"/>
  </w:num>
  <w:num w:numId="64">
    <w:abstractNumId w:val="46"/>
  </w:num>
  <w:num w:numId="65">
    <w:abstractNumId w:val="61"/>
  </w:num>
  <w:num w:numId="66">
    <w:abstractNumId w:val="37"/>
  </w:num>
  <w:num w:numId="67">
    <w:abstractNumId w:val="0"/>
  </w:num>
  <w:num w:numId="68">
    <w:abstractNumId w:val="15"/>
  </w:num>
  <w:num w:numId="69">
    <w:abstractNumId w:val="55"/>
  </w:num>
  <w:num w:numId="70">
    <w:abstractNumId w:val="44"/>
  </w:num>
  <w:num w:numId="71">
    <w:abstractNumId w:val="11"/>
  </w:num>
  <w:num w:numId="72">
    <w:abstractNumId w:val="26"/>
  </w:num>
  <w:num w:numId="73">
    <w:abstractNumId w:val="17"/>
  </w:num>
  <w:num w:numId="74">
    <w:abstractNumId w:val="3"/>
  </w:num>
  <w:num w:numId="75">
    <w:abstractNumId w:val="40"/>
  </w:num>
  <w:num w:numId="76">
    <w:abstractNumId w:val="8"/>
  </w:num>
  <w:num w:numId="77">
    <w:abstractNumId w:val="68"/>
  </w:num>
  <w:num w:numId="78">
    <w:abstractNumId w:val="30"/>
  </w:num>
  <w:num w:numId="79">
    <w:abstractNumId w:val="66"/>
  </w:num>
  <w:num w:numId="80">
    <w:abstractNumId w:val="22"/>
  </w:num>
  <w:num w:numId="81">
    <w:abstractNumId w:val="52"/>
  </w:num>
  <w:num w:numId="82">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31"/>
    <w:rsid w:val="00016619"/>
    <w:rsid w:val="00040C92"/>
    <w:rsid w:val="0004798F"/>
    <w:rsid w:val="00047ABC"/>
    <w:rsid w:val="00055D17"/>
    <w:rsid w:val="00073599"/>
    <w:rsid w:val="000748C0"/>
    <w:rsid w:val="00083C71"/>
    <w:rsid w:val="000843ED"/>
    <w:rsid w:val="00093064"/>
    <w:rsid w:val="0009550B"/>
    <w:rsid w:val="000A2E2C"/>
    <w:rsid w:val="000C0E16"/>
    <w:rsid w:val="000D6297"/>
    <w:rsid w:val="000E31B5"/>
    <w:rsid w:val="000E788E"/>
    <w:rsid w:val="000F26E2"/>
    <w:rsid w:val="00122548"/>
    <w:rsid w:val="00124133"/>
    <w:rsid w:val="00131E7E"/>
    <w:rsid w:val="00136E6D"/>
    <w:rsid w:val="00145100"/>
    <w:rsid w:val="00161645"/>
    <w:rsid w:val="00173EAA"/>
    <w:rsid w:val="001800FA"/>
    <w:rsid w:val="00183D99"/>
    <w:rsid w:val="001859A0"/>
    <w:rsid w:val="00193137"/>
    <w:rsid w:val="001A4B8C"/>
    <w:rsid w:val="001B245A"/>
    <w:rsid w:val="001B31ED"/>
    <w:rsid w:val="001C0194"/>
    <w:rsid w:val="001C2A94"/>
    <w:rsid w:val="001C38BF"/>
    <w:rsid w:val="001C4671"/>
    <w:rsid w:val="001F1376"/>
    <w:rsid w:val="002208B0"/>
    <w:rsid w:val="00220EF9"/>
    <w:rsid w:val="00236B35"/>
    <w:rsid w:val="00241F7B"/>
    <w:rsid w:val="0024495F"/>
    <w:rsid w:val="00247762"/>
    <w:rsid w:val="002630CB"/>
    <w:rsid w:val="002679E6"/>
    <w:rsid w:val="00273E60"/>
    <w:rsid w:val="0027451F"/>
    <w:rsid w:val="00280082"/>
    <w:rsid w:val="002A025A"/>
    <w:rsid w:val="002A547B"/>
    <w:rsid w:val="002B120D"/>
    <w:rsid w:val="002B268A"/>
    <w:rsid w:val="002B5E21"/>
    <w:rsid w:val="002B75DD"/>
    <w:rsid w:val="002F0631"/>
    <w:rsid w:val="002F745D"/>
    <w:rsid w:val="00303427"/>
    <w:rsid w:val="00312242"/>
    <w:rsid w:val="00321E31"/>
    <w:rsid w:val="0033397C"/>
    <w:rsid w:val="00337781"/>
    <w:rsid w:val="003568CF"/>
    <w:rsid w:val="003630C0"/>
    <w:rsid w:val="003668FC"/>
    <w:rsid w:val="00383E98"/>
    <w:rsid w:val="003960BC"/>
    <w:rsid w:val="00397577"/>
    <w:rsid w:val="00397DB7"/>
    <w:rsid w:val="003C13F1"/>
    <w:rsid w:val="003C3927"/>
    <w:rsid w:val="00400D72"/>
    <w:rsid w:val="004370A5"/>
    <w:rsid w:val="00445ED2"/>
    <w:rsid w:val="00454D8E"/>
    <w:rsid w:val="0048455B"/>
    <w:rsid w:val="00497389"/>
    <w:rsid w:val="004C217B"/>
    <w:rsid w:val="004C3E9A"/>
    <w:rsid w:val="004C73FD"/>
    <w:rsid w:val="004D59F2"/>
    <w:rsid w:val="004D78E6"/>
    <w:rsid w:val="004F213A"/>
    <w:rsid w:val="004F2E0E"/>
    <w:rsid w:val="004F793A"/>
    <w:rsid w:val="00510461"/>
    <w:rsid w:val="00511AC0"/>
    <w:rsid w:val="005259DB"/>
    <w:rsid w:val="00527D97"/>
    <w:rsid w:val="00531DE0"/>
    <w:rsid w:val="00541483"/>
    <w:rsid w:val="005446D2"/>
    <w:rsid w:val="0054500D"/>
    <w:rsid w:val="005562CE"/>
    <w:rsid w:val="00560307"/>
    <w:rsid w:val="00563574"/>
    <w:rsid w:val="005707DA"/>
    <w:rsid w:val="005737E7"/>
    <w:rsid w:val="00581D16"/>
    <w:rsid w:val="005829AD"/>
    <w:rsid w:val="0059277B"/>
    <w:rsid w:val="005A24F3"/>
    <w:rsid w:val="005A2D08"/>
    <w:rsid w:val="005A7AAC"/>
    <w:rsid w:val="005B0641"/>
    <w:rsid w:val="005C1A68"/>
    <w:rsid w:val="005C4C30"/>
    <w:rsid w:val="005D1997"/>
    <w:rsid w:val="005E0511"/>
    <w:rsid w:val="005E2590"/>
    <w:rsid w:val="005F11A4"/>
    <w:rsid w:val="005F3E8D"/>
    <w:rsid w:val="00600E99"/>
    <w:rsid w:val="00602E39"/>
    <w:rsid w:val="00604480"/>
    <w:rsid w:val="00607273"/>
    <w:rsid w:val="006352A8"/>
    <w:rsid w:val="00645BDB"/>
    <w:rsid w:val="0064734A"/>
    <w:rsid w:val="00654F31"/>
    <w:rsid w:val="006678E1"/>
    <w:rsid w:val="00683767"/>
    <w:rsid w:val="006A04A2"/>
    <w:rsid w:val="006A49E6"/>
    <w:rsid w:val="006A7E15"/>
    <w:rsid w:val="006C3B77"/>
    <w:rsid w:val="006E4853"/>
    <w:rsid w:val="006E5AD6"/>
    <w:rsid w:val="006F0B24"/>
    <w:rsid w:val="006F6F05"/>
    <w:rsid w:val="006F7169"/>
    <w:rsid w:val="00703A2D"/>
    <w:rsid w:val="007120CF"/>
    <w:rsid w:val="00734E3C"/>
    <w:rsid w:val="00740FED"/>
    <w:rsid w:val="00753876"/>
    <w:rsid w:val="00763BA6"/>
    <w:rsid w:val="0076480E"/>
    <w:rsid w:val="00772C6E"/>
    <w:rsid w:val="0079143B"/>
    <w:rsid w:val="007A4616"/>
    <w:rsid w:val="007E75E2"/>
    <w:rsid w:val="007F0738"/>
    <w:rsid w:val="007F1CDC"/>
    <w:rsid w:val="007F2FA8"/>
    <w:rsid w:val="007F3135"/>
    <w:rsid w:val="007F580F"/>
    <w:rsid w:val="007F70B5"/>
    <w:rsid w:val="00806942"/>
    <w:rsid w:val="00813FB5"/>
    <w:rsid w:val="008219FD"/>
    <w:rsid w:val="00836444"/>
    <w:rsid w:val="00872C75"/>
    <w:rsid w:val="008917B9"/>
    <w:rsid w:val="00896E1E"/>
    <w:rsid w:val="008A4DAD"/>
    <w:rsid w:val="008A4DBC"/>
    <w:rsid w:val="008B248C"/>
    <w:rsid w:val="008B2CA0"/>
    <w:rsid w:val="008B60FA"/>
    <w:rsid w:val="008D7AAF"/>
    <w:rsid w:val="008F19F6"/>
    <w:rsid w:val="009042B7"/>
    <w:rsid w:val="00924784"/>
    <w:rsid w:val="00930705"/>
    <w:rsid w:val="009309A2"/>
    <w:rsid w:val="00931C65"/>
    <w:rsid w:val="00932A10"/>
    <w:rsid w:val="00961F10"/>
    <w:rsid w:val="0096645F"/>
    <w:rsid w:val="0096718F"/>
    <w:rsid w:val="00991103"/>
    <w:rsid w:val="00993DD6"/>
    <w:rsid w:val="009A3CF1"/>
    <w:rsid w:val="009B2C20"/>
    <w:rsid w:val="009B6FA3"/>
    <w:rsid w:val="009C17C3"/>
    <w:rsid w:val="009C2949"/>
    <w:rsid w:val="009C50C7"/>
    <w:rsid w:val="009F3B20"/>
    <w:rsid w:val="00A34FD9"/>
    <w:rsid w:val="00A377E7"/>
    <w:rsid w:val="00A40DF4"/>
    <w:rsid w:val="00A43A8B"/>
    <w:rsid w:val="00A47F1A"/>
    <w:rsid w:val="00A5075B"/>
    <w:rsid w:val="00A65234"/>
    <w:rsid w:val="00A672D6"/>
    <w:rsid w:val="00A67758"/>
    <w:rsid w:val="00A72D31"/>
    <w:rsid w:val="00A76A1B"/>
    <w:rsid w:val="00A83048"/>
    <w:rsid w:val="00A9678D"/>
    <w:rsid w:val="00AD193C"/>
    <w:rsid w:val="00AD4133"/>
    <w:rsid w:val="00AE1158"/>
    <w:rsid w:val="00AE14CC"/>
    <w:rsid w:val="00AE55EA"/>
    <w:rsid w:val="00AF0222"/>
    <w:rsid w:val="00AF6EDA"/>
    <w:rsid w:val="00B10C69"/>
    <w:rsid w:val="00B272F8"/>
    <w:rsid w:val="00B34602"/>
    <w:rsid w:val="00B367BA"/>
    <w:rsid w:val="00B439C5"/>
    <w:rsid w:val="00B55AB4"/>
    <w:rsid w:val="00B6019F"/>
    <w:rsid w:val="00B74DD2"/>
    <w:rsid w:val="00B75B90"/>
    <w:rsid w:val="00B9467A"/>
    <w:rsid w:val="00B97F69"/>
    <w:rsid w:val="00BA1634"/>
    <w:rsid w:val="00BA587E"/>
    <w:rsid w:val="00BB3E97"/>
    <w:rsid w:val="00BB4679"/>
    <w:rsid w:val="00BB55F7"/>
    <w:rsid w:val="00BC1ACB"/>
    <w:rsid w:val="00BC3702"/>
    <w:rsid w:val="00C04339"/>
    <w:rsid w:val="00C401CF"/>
    <w:rsid w:val="00C456FF"/>
    <w:rsid w:val="00C606D0"/>
    <w:rsid w:val="00C71040"/>
    <w:rsid w:val="00C72457"/>
    <w:rsid w:val="00C7358A"/>
    <w:rsid w:val="00C771CC"/>
    <w:rsid w:val="00C867CB"/>
    <w:rsid w:val="00C9016C"/>
    <w:rsid w:val="00C93227"/>
    <w:rsid w:val="00CB4072"/>
    <w:rsid w:val="00CB4D6E"/>
    <w:rsid w:val="00CC32DA"/>
    <w:rsid w:val="00CD47B4"/>
    <w:rsid w:val="00CF21E8"/>
    <w:rsid w:val="00D00D29"/>
    <w:rsid w:val="00D05124"/>
    <w:rsid w:val="00D16092"/>
    <w:rsid w:val="00D17FD6"/>
    <w:rsid w:val="00D3059F"/>
    <w:rsid w:val="00D3656F"/>
    <w:rsid w:val="00D44B6E"/>
    <w:rsid w:val="00D61D06"/>
    <w:rsid w:val="00D84247"/>
    <w:rsid w:val="00D92309"/>
    <w:rsid w:val="00D93926"/>
    <w:rsid w:val="00DA01C6"/>
    <w:rsid w:val="00DC0984"/>
    <w:rsid w:val="00DC179B"/>
    <w:rsid w:val="00DD0B16"/>
    <w:rsid w:val="00DE317A"/>
    <w:rsid w:val="00E017C6"/>
    <w:rsid w:val="00E024EF"/>
    <w:rsid w:val="00E1278F"/>
    <w:rsid w:val="00E162B0"/>
    <w:rsid w:val="00E22BAE"/>
    <w:rsid w:val="00E2303E"/>
    <w:rsid w:val="00E2473E"/>
    <w:rsid w:val="00E317AC"/>
    <w:rsid w:val="00E3334B"/>
    <w:rsid w:val="00E3676E"/>
    <w:rsid w:val="00E461E3"/>
    <w:rsid w:val="00E5539A"/>
    <w:rsid w:val="00E553DF"/>
    <w:rsid w:val="00E557DA"/>
    <w:rsid w:val="00E92824"/>
    <w:rsid w:val="00E940D6"/>
    <w:rsid w:val="00E94E02"/>
    <w:rsid w:val="00E96652"/>
    <w:rsid w:val="00EB192F"/>
    <w:rsid w:val="00EC0B18"/>
    <w:rsid w:val="00EC728B"/>
    <w:rsid w:val="00ED74F0"/>
    <w:rsid w:val="00EE7B2A"/>
    <w:rsid w:val="00EF07D8"/>
    <w:rsid w:val="00EF3154"/>
    <w:rsid w:val="00EF40AC"/>
    <w:rsid w:val="00EF6865"/>
    <w:rsid w:val="00F01DB6"/>
    <w:rsid w:val="00F025AA"/>
    <w:rsid w:val="00F11763"/>
    <w:rsid w:val="00F21C5A"/>
    <w:rsid w:val="00F41010"/>
    <w:rsid w:val="00F42BFC"/>
    <w:rsid w:val="00F51C03"/>
    <w:rsid w:val="00F56A87"/>
    <w:rsid w:val="00F63C6D"/>
    <w:rsid w:val="00F855A6"/>
    <w:rsid w:val="00F85FB0"/>
    <w:rsid w:val="00F86064"/>
    <w:rsid w:val="00FA0685"/>
    <w:rsid w:val="00FA77D5"/>
    <w:rsid w:val="00FB788D"/>
    <w:rsid w:val="00FC3E9F"/>
    <w:rsid w:val="00FD3ABD"/>
    <w:rsid w:val="00FE7A69"/>
    <w:rsid w:val="00FF23D7"/>
    <w:rsid w:val="00FF5AC7"/>
    <w:rsid w:val="00FF60C0"/>
    <w:rsid w:val="00FF6B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188C"/>
  <w15:chartTrackingRefBased/>
  <w15:docId w15:val="{7C3D5CCD-8F4B-4954-8D4F-22BAB8AB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044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0F26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72D3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604480"/>
    <w:rPr>
      <w:sz w:val="16"/>
      <w:szCs w:val="16"/>
    </w:rPr>
  </w:style>
  <w:style w:type="paragraph" w:styleId="Kommentaaritekst">
    <w:name w:val="annotation text"/>
    <w:basedOn w:val="Normaallaad"/>
    <w:link w:val="KommentaaritekstMrk"/>
    <w:uiPriority w:val="99"/>
    <w:semiHidden/>
    <w:unhideWhenUsed/>
    <w:rsid w:val="0060448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04480"/>
    <w:rPr>
      <w:sz w:val="20"/>
      <w:szCs w:val="20"/>
    </w:rPr>
  </w:style>
  <w:style w:type="paragraph" w:styleId="Kommentaariteema">
    <w:name w:val="annotation subject"/>
    <w:basedOn w:val="Kommentaaritekst"/>
    <w:next w:val="Kommentaaritekst"/>
    <w:link w:val="KommentaariteemaMrk"/>
    <w:uiPriority w:val="99"/>
    <w:semiHidden/>
    <w:unhideWhenUsed/>
    <w:rsid w:val="00604480"/>
    <w:rPr>
      <w:b/>
      <w:bCs/>
    </w:rPr>
  </w:style>
  <w:style w:type="character" w:customStyle="1" w:styleId="KommentaariteemaMrk">
    <w:name w:val="Kommentaari teema Märk"/>
    <w:basedOn w:val="KommentaaritekstMrk"/>
    <w:link w:val="Kommentaariteema"/>
    <w:uiPriority w:val="99"/>
    <w:semiHidden/>
    <w:rsid w:val="00604480"/>
    <w:rPr>
      <w:b/>
      <w:bCs/>
      <w:sz w:val="20"/>
      <w:szCs w:val="20"/>
    </w:rPr>
  </w:style>
  <w:style w:type="character" w:customStyle="1" w:styleId="Pealkiri1Mrk">
    <w:name w:val="Pealkiri 1 Märk"/>
    <w:basedOn w:val="Liguvaikefont"/>
    <w:link w:val="Pealkiri1"/>
    <w:uiPriority w:val="9"/>
    <w:rsid w:val="00604480"/>
    <w:rPr>
      <w:rFonts w:asciiTheme="majorHAnsi" w:eastAsiaTheme="majorEastAsia" w:hAnsiTheme="majorHAnsi" w:cstheme="majorBidi"/>
      <w:color w:val="2E74B5" w:themeColor="accent1" w:themeShade="BF"/>
      <w:sz w:val="32"/>
      <w:szCs w:val="32"/>
    </w:rPr>
  </w:style>
  <w:style w:type="paragraph" w:styleId="Loendilik">
    <w:name w:val="List Paragraph"/>
    <w:aliases w:val="ÕV ja HK"/>
    <w:basedOn w:val="Normaallaad"/>
    <w:link w:val="LoendilikMrk"/>
    <w:uiPriority w:val="1"/>
    <w:qFormat/>
    <w:rsid w:val="00604480"/>
    <w:pPr>
      <w:ind w:left="720"/>
      <w:contextualSpacing/>
    </w:pPr>
  </w:style>
  <w:style w:type="paragraph" w:styleId="Kehatekst">
    <w:name w:val="Body Text"/>
    <w:basedOn w:val="Normaallaad"/>
    <w:link w:val="KehatekstMrk"/>
    <w:uiPriority w:val="1"/>
    <w:qFormat/>
    <w:rsid w:val="00122548"/>
    <w:pPr>
      <w:widowControl w:val="0"/>
      <w:spacing w:after="0" w:line="240" w:lineRule="auto"/>
      <w:ind w:left="939" w:hanging="708"/>
    </w:pPr>
    <w:rPr>
      <w:rFonts w:ascii="Times New Roman" w:eastAsia="Times New Roman" w:hAnsi="Times New Roman"/>
      <w:sz w:val="24"/>
      <w:szCs w:val="24"/>
      <w:lang w:val="en-US"/>
    </w:rPr>
  </w:style>
  <w:style w:type="character" w:customStyle="1" w:styleId="KehatekstMrk">
    <w:name w:val="Kehatekst Märk"/>
    <w:basedOn w:val="Liguvaikefont"/>
    <w:link w:val="Kehatekst"/>
    <w:uiPriority w:val="1"/>
    <w:rsid w:val="00122548"/>
    <w:rPr>
      <w:rFonts w:ascii="Times New Roman" w:eastAsia="Times New Roman" w:hAnsi="Times New Roman"/>
      <w:sz w:val="24"/>
      <w:szCs w:val="24"/>
      <w:lang w:val="en-US"/>
    </w:rPr>
  </w:style>
  <w:style w:type="character" w:customStyle="1" w:styleId="LoendilikMrk">
    <w:name w:val="Loendi lõik Märk"/>
    <w:aliases w:val="ÕV ja HK Märk"/>
    <w:basedOn w:val="Liguvaikefont"/>
    <w:link w:val="Loendilik"/>
    <w:uiPriority w:val="1"/>
    <w:rsid w:val="00F855A6"/>
  </w:style>
  <w:style w:type="paragraph" w:customStyle="1" w:styleId="TableParagraph">
    <w:name w:val="Table Paragraph"/>
    <w:basedOn w:val="Normaallaad"/>
    <w:uiPriority w:val="1"/>
    <w:qFormat/>
    <w:rsid w:val="00AE14CC"/>
    <w:pPr>
      <w:widowControl w:val="0"/>
      <w:spacing w:after="0" w:line="240" w:lineRule="auto"/>
    </w:pPr>
    <w:rPr>
      <w:lang w:val="en-US"/>
    </w:rPr>
  </w:style>
  <w:style w:type="paragraph" w:styleId="Pis">
    <w:name w:val="header"/>
    <w:basedOn w:val="Normaallaad"/>
    <w:link w:val="PisMrk"/>
    <w:uiPriority w:val="99"/>
    <w:unhideWhenUsed/>
    <w:rsid w:val="00E96652"/>
    <w:pPr>
      <w:tabs>
        <w:tab w:val="center" w:pos="4536"/>
        <w:tab w:val="right" w:pos="9072"/>
      </w:tabs>
      <w:spacing w:after="0" w:line="240" w:lineRule="auto"/>
    </w:pPr>
  </w:style>
  <w:style w:type="character" w:customStyle="1" w:styleId="PisMrk">
    <w:name w:val="Päis Märk"/>
    <w:basedOn w:val="Liguvaikefont"/>
    <w:link w:val="Pis"/>
    <w:uiPriority w:val="99"/>
    <w:rsid w:val="00E96652"/>
  </w:style>
  <w:style w:type="paragraph" w:styleId="Jalus">
    <w:name w:val="footer"/>
    <w:basedOn w:val="Normaallaad"/>
    <w:link w:val="JalusMrk"/>
    <w:uiPriority w:val="99"/>
    <w:unhideWhenUsed/>
    <w:rsid w:val="00E96652"/>
    <w:pPr>
      <w:tabs>
        <w:tab w:val="center" w:pos="4536"/>
        <w:tab w:val="right" w:pos="9072"/>
      </w:tabs>
      <w:spacing w:after="0" w:line="240" w:lineRule="auto"/>
    </w:pPr>
  </w:style>
  <w:style w:type="character" w:customStyle="1" w:styleId="JalusMrk">
    <w:name w:val="Jalus Märk"/>
    <w:basedOn w:val="Liguvaikefont"/>
    <w:link w:val="Jalus"/>
    <w:uiPriority w:val="99"/>
    <w:rsid w:val="00E96652"/>
  </w:style>
  <w:style w:type="character" w:styleId="Hperlink">
    <w:name w:val="Hyperlink"/>
    <w:basedOn w:val="Liguvaikefont"/>
    <w:uiPriority w:val="99"/>
    <w:unhideWhenUsed/>
    <w:rsid w:val="00383E98"/>
    <w:rPr>
      <w:color w:val="0563C1" w:themeColor="hyperlink"/>
      <w:u w:val="single"/>
    </w:rPr>
  </w:style>
  <w:style w:type="character" w:styleId="Lahendamatamainimine">
    <w:name w:val="Unresolved Mention"/>
    <w:basedOn w:val="Liguvaikefont"/>
    <w:uiPriority w:val="99"/>
    <w:semiHidden/>
    <w:unhideWhenUsed/>
    <w:rsid w:val="00383E98"/>
    <w:rPr>
      <w:color w:val="605E5C"/>
      <w:shd w:val="clear" w:color="auto" w:fill="E1DFDD"/>
    </w:rPr>
  </w:style>
  <w:style w:type="character" w:customStyle="1" w:styleId="Pealkiri2Mrk">
    <w:name w:val="Pealkiri 2 Märk"/>
    <w:basedOn w:val="Liguvaikefont"/>
    <w:link w:val="Pealkiri2"/>
    <w:uiPriority w:val="9"/>
    <w:semiHidden/>
    <w:rsid w:val="000F26E2"/>
    <w:rPr>
      <w:rFonts w:asciiTheme="majorHAnsi" w:eastAsiaTheme="majorEastAsia" w:hAnsiTheme="majorHAnsi" w:cstheme="majorBidi"/>
      <w:color w:val="2E74B5" w:themeColor="accent1" w:themeShade="BF"/>
      <w:sz w:val="26"/>
      <w:szCs w:val="26"/>
    </w:rPr>
  </w:style>
  <w:style w:type="paragraph" w:customStyle="1" w:styleId="Default">
    <w:name w:val="Default"/>
    <w:rsid w:val="003668FC"/>
    <w:pPr>
      <w:autoSpaceDE w:val="0"/>
      <w:autoSpaceDN w:val="0"/>
      <w:adjustRightInd w:val="0"/>
      <w:spacing w:after="0" w:line="240" w:lineRule="auto"/>
    </w:pPr>
    <w:rPr>
      <w:rFonts w:ascii="Arial" w:hAnsi="Arial" w:cs="Arial"/>
      <w:color w:val="000000"/>
      <w:sz w:val="24"/>
      <w:szCs w:val="24"/>
    </w:rPr>
  </w:style>
  <w:style w:type="paragraph" w:styleId="Sisukorrapealkiri">
    <w:name w:val="TOC Heading"/>
    <w:basedOn w:val="Pealkiri1"/>
    <w:next w:val="Normaallaad"/>
    <w:uiPriority w:val="39"/>
    <w:unhideWhenUsed/>
    <w:qFormat/>
    <w:rsid w:val="00F21C5A"/>
    <w:pPr>
      <w:outlineLvl w:val="9"/>
    </w:pPr>
    <w:rPr>
      <w:lang w:eastAsia="et-EE"/>
    </w:rPr>
  </w:style>
  <w:style w:type="paragraph" w:styleId="SK1">
    <w:name w:val="toc 1"/>
    <w:basedOn w:val="Normaallaad"/>
    <w:next w:val="Normaallaad"/>
    <w:autoRedefine/>
    <w:uiPriority w:val="39"/>
    <w:unhideWhenUsed/>
    <w:rsid w:val="006F0B24"/>
    <w:pPr>
      <w:tabs>
        <w:tab w:val="left" w:pos="440"/>
        <w:tab w:val="right" w:leader="dot" w:pos="13994"/>
      </w:tabs>
      <w:spacing w:after="100"/>
    </w:pPr>
    <w:rPr>
      <w:rFonts w:ascii="Cambria" w:hAnsi="Cambria"/>
      <w:noProof/>
    </w:rPr>
  </w:style>
  <w:style w:type="paragraph" w:styleId="SK2">
    <w:name w:val="toc 2"/>
    <w:basedOn w:val="Normaallaad"/>
    <w:next w:val="Normaallaad"/>
    <w:autoRedefine/>
    <w:uiPriority w:val="39"/>
    <w:unhideWhenUsed/>
    <w:rsid w:val="00F21C5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hvel.edu.ee/" TargetMode="External"/><Relationship Id="rId13" Type="http://schemas.openxmlformats.org/officeDocument/2006/relationships/hyperlink" Target="http://web.ametikool.ee/anne-li/juhend/" TargetMode="External"/><Relationship Id="rId18" Type="http://schemas.openxmlformats.org/officeDocument/2006/relationships/hyperlink" Target="https://e-ope.khk.ee/oo/evoti/numbritubade_korrastamin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iigiteataja.ee/akt/105052021004" TargetMode="External"/><Relationship Id="rId7" Type="http://schemas.openxmlformats.org/officeDocument/2006/relationships/endnotes" Target="endnotes.xml"/><Relationship Id="rId12" Type="http://schemas.openxmlformats.org/officeDocument/2006/relationships/hyperlink" Target="https://www.opiq.ee/Kit/Details/223" TargetMode="External"/><Relationship Id="rId17" Type="http://schemas.openxmlformats.org/officeDocument/2006/relationships/hyperlink" Target="https://www.evs.ee/et/evs-900-2009" TargetMode="External"/><Relationship Id="rId25" Type="http://schemas.openxmlformats.org/officeDocument/2006/relationships/hyperlink" Target="http://web.ametikool.ee/anne-li/juhend/" TargetMode="External"/><Relationship Id="rId2" Type="http://schemas.openxmlformats.org/officeDocument/2006/relationships/numbering" Target="numbering.xml"/><Relationship Id="rId16" Type="http://schemas.openxmlformats.org/officeDocument/2006/relationships/hyperlink" Target="https://www.evs.ee/et/evs-914-2020" TargetMode="External"/><Relationship Id="rId20" Type="http://schemas.openxmlformats.org/officeDocument/2006/relationships/hyperlink" Target="https://www.evs.ee/et/evs-807-2016%2Ba1-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e.ee/oppevara-ja-metoodikad/karjaariope/" TargetMode="External"/><Relationship Id="rId24" Type="http://schemas.openxmlformats.org/officeDocument/2006/relationships/hyperlink" Target="http://web.ametikool.ee/anne-li/juhend/" TargetMode="External"/><Relationship Id="rId5" Type="http://schemas.openxmlformats.org/officeDocument/2006/relationships/webSettings" Target="webSettings.xml"/><Relationship Id="rId15" Type="http://schemas.openxmlformats.org/officeDocument/2006/relationships/hyperlink" Target="http://www.napofilm.net/et" TargetMode="External"/><Relationship Id="rId23" Type="http://schemas.openxmlformats.org/officeDocument/2006/relationships/hyperlink" Target="http://web.ametikool.ee/anne-li/juhend/" TargetMode="External"/><Relationship Id="rId28" Type="http://schemas.openxmlformats.org/officeDocument/2006/relationships/theme" Target="theme/theme1.xml"/><Relationship Id="rId10" Type="http://schemas.openxmlformats.org/officeDocument/2006/relationships/hyperlink" Target="https://www.opiq.ee/Kit/Details/116" TargetMode="External"/><Relationship Id="rId19" Type="http://schemas.openxmlformats.org/officeDocument/2006/relationships/hyperlink" Target="https://www.hariduskeskus.ee/opiobjektid/puhastusvahendid/index.html" TargetMode="External"/><Relationship Id="rId4" Type="http://schemas.openxmlformats.org/officeDocument/2006/relationships/settings" Target="settings.xml"/><Relationship Id="rId9" Type="http://schemas.openxmlformats.org/officeDocument/2006/relationships/hyperlink" Target="http://web.ametikool.ee/anne-li/juhend/" TargetMode="External"/><Relationship Id="rId14" Type="http://schemas.openxmlformats.org/officeDocument/2006/relationships/hyperlink" Target="http://www.napofilm.net/et" TargetMode="External"/><Relationship Id="rId22" Type="http://schemas.openxmlformats.org/officeDocument/2006/relationships/hyperlink" Target="https://www.riigiteataja.ee/akt/126022021021" TargetMode="External"/><Relationship Id="rId27"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9C0B-CE0B-4960-8D60-AC14E6FD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18213</Words>
  <Characters>105639</Characters>
  <Application>Microsoft Office Word</Application>
  <DocSecurity>0</DocSecurity>
  <Lines>880</Lines>
  <Paragraphs>247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72</cp:revision>
  <cp:lastPrinted>2022-03-14T14:39:00Z</cp:lastPrinted>
  <dcterms:created xsi:type="dcterms:W3CDTF">2021-09-09T15:16:00Z</dcterms:created>
  <dcterms:modified xsi:type="dcterms:W3CDTF">2022-03-14T14:39:00Z</dcterms:modified>
</cp:coreProperties>
</file>